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3880" w14:textId="39644F5D" w:rsidR="00E92BF3" w:rsidRDefault="00AE6B67" w:rsidP="004465D6">
      <w:pPr>
        <w:pStyle w:val="af1"/>
        <w:ind w:firstLineChars="100" w:firstLine="320"/>
      </w:pPr>
      <w:bookmarkStart w:id="0" w:name="_Toc112831024"/>
      <w:r>
        <w:rPr>
          <w:rFonts w:hint="eastAsia"/>
        </w:rPr>
        <w:t>サーバーサイドスクリプトⅡ</w:t>
      </w:r>
    </w:p>
    <w:bookmarkEnd w:id="0"/>
    <w:p w14:paraId="2788CA96" w14:textId="547BF4D3" w:rsidR="008A4E5E" w:rsidRDefault="00A748E3" w:rsidP="00630F6E">
      <w:pPr>
        <w:pStyle w:val="a4"/>
      </w:pPr>
      <w:r>
        <w:rPr>
          <w:rFonts w:hint="eastAsia"/>
        </w:rPr>
        <w:t>１</w:t>
      </w:r>
      <w:r w:rsidR="00630F6E">
        <w:rPr>
          <w:rFonts w:hint="eastAsia"/>
        </w:rPr>
        <w:t>．</w:t>
      </w:r>
      <w:r w:rsidR="00DD44BB">
        <w:t>Laravel</w:t>
      </w:r>
      <w:r w:rsidR="008B2091">
        <w:rPr>
          <w:rFonts w:hint="eastAsia"/>
        </w:rPr>
        <w:t>・ルーティングとコントローラ</w:t>
      </w:r>
    </w:p>
    <w:p w14:paraId="0C743A9C" w14:textId="47AD8E46" w:rsidR="00A27FD4" w:rsidRDefault="00A03A4B" w:rsidP="007C4349">
      <w:pPr>
        <w:pStyle w:val="a6"/>
      </w:pPr>
      <w:r>
        <w:rPr>
          <w:rFonts w:hint="eastAsia"/>
        </w:rPr>
        <w:t>１－１．</w:t>
      </w:r>
      <w:r w:rsidR="001E49D4">
        <w:rPr>
          <w:rFonts w:hint="eastAsia"/>
        </w:rPr>
        <w:t xml:space="preserve"> </w:t>
      </w:r>
      <w:r>
        <w:rPr>
          <w:rFonts w:hint="eastAsia"/>
        </w:rPr>
        <w:t>Laravel</w:t>
      </w:r>
      <w:r>
        <w:rPr>
          <w:rFonts w:hint="eastAsia"/>
        </w:rPr>
        <w:t>とは</w:t>
      </w:r>
    </w:p>
    <w:p w14:paraId="4220BE10" w14:textId="1C7B1573" w:rsidR="00A27FD4" w:rsidRDefault="00EC2C53" w:rsidP="00A27FD4">
      <w:pPr>
        <w:pStyle w:val="a7"/>
      </w:pPr>
      <w:r>
        <w:rPr>
          <w:rFonts w:hint="eastAsia"/>
        </w:rPr>
        <w:t>Laravelとは、</w:t>
      </w:r>
      <w:r w:rsidR="00CF3B1E">
        <w:rPr>
          <w:rFonts w:hint="eastAsia"/>
        </w:rPr>
        <w:t>PHPのフレームワークです。フレームワークとは、「枠組み」や「骨組み」といった意味合いを持つ言葉です。</w:t>
      </w:r>
      <w:r w:rsidR="00CF0FBE">
        <w:rPr>
          <w:rFonts w:hint="eastAsia"/>
        </w:rPr>
        <w:t>フレームワークでは最初から便利な枠組み、関数、クラスなど必要な処理が用意されています。</w:t>
      </w:r>
      <w:r w:rsidR="00E8365C">
        <w:rPr>
          <w:rFonts w:hint="eastAsia"/>
        </w:rPr>
        <w:t>それらを使用することにより、簡単にプログラムを作成することができます。</w:t>
      </w:r>
    </w:p>
    <w:p w14:paraId="4BF65F1B" w14:textId="77777777" w:rsidR="000124E8" w:rsidRDefault="000124E8" w:rsidP="00A27FD4">
      <w:pPr>
        <w:pStyle w:val="a7"/>
      </w:pPr>
    </w:p>
    <w:p w14:paraId="3E20E8EF" w14:textId="693BBAA0" w:rsidR="00111489" w:rsidRDefault="00CD5ABB" w:rsidP="00CD5ABB">
      <w:pPr>
        <w:pStyle w:val="af0"/>
      </w:pPr>
      <w:r>
        <w:rPr>
          <w:rFonts w:hint="eastAsia"/>
        </w:rPr>
        <w:t>１－１－１．</w:t>
      </w:r>
      <w:r>
        <w:rPr>
          <w:rFonts w:hint="eastAsia"/>
        </w:rPr>
        <w:t xml:space="preserve"> </w:t>
      </w:r>
      <w:r w:rsidR="003D3796">
        <w:rPr>
          <w:rFonts w:hint="eastAsia"/>
        </w:rPr>
        <w:t>Laravel</w:t>
      </w:r>
      <w:r w:rsidR="00167826">
        <w:rPr>
          <w:rFonts w:hint="eastAsia"/>
        </w:rPr>
        <w:t>を使用する</w:t>
      </w:r>
      <w:r w:rsidR="00111489">
        <w:rPr>
          <w:rFonts w:hint="eastAsia"/>
        </w:rPr>
        <w:t>メリット</w:t>
      </w:r>
      <w:r w:rsidR="00111489">
        <w:rPr>
          <w:rFonts w:hint="eastAsia"/>
        </w:rPr>
        <w:t>/</w:t>
      </w:r>
      <w:r w:rsidR="00111489">
        <w:rPr>
          <w:rFonts w:hint="eastAsia"/>
        </w:rPr>
        <w:t>デメリット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924"/>
      </w:tblGrid>
      <w:tr w:rsidR="006F4987" w:rsidRPr="0042317E" w14:paraId="4A79C3D4" w14:textId="77777777" w:rsidTr="006F4987">
        <w:tc>
          <w:tcPr>
            <w:tcW w:w="1838" w:type="dxa"/>
            <w:shd w:val="clear" w:color="auto" w:fill="DEEAF6" w:themeFill="accent1" w:themeFillTint="33"/>
          </w:tcPr>
          <w:p w14:paraId="6D887D3F" w14:textId="6CB7F1F1" w:rsidR="006F4987" w:rsidRDefault="006F4987" w:rsidP="00A27FD4">
            <w:pPr>
              <w:pStyle w:val="a7"/>
            </w:pPr>
            <w:r>
              <w:rPr>
                <w:rFonts w:hint="eastAsia"/>
              </w:rPr>
              <w:t>メリット</w:t>
            </w:r>
          </w:p>
        </w:tc>
        <w:tc>
          <w:tcPr>
            <w:tcW w:w="8924" w:type="dxa"/>
          </w:tcPr>
          <w:p w14:paraId="2839BFA4" w14:textId="3524B3CF" w:rsidR="0042317E" w:rsidRDefault="00E3338E" w:rsidP="00A27FD4">
            <w:pPr>
              <w:pStyle w:val="a7"/>
            </w:pPr>
            <w:r>
              <w:rPr>
                <w:rFonts w:hint="eastAsia"/>
              </w:rPr>
              <w:t>セキュリティ</w:t>
            </w:r>
            <w:r w:rsidR="00611DBC">
              <w:rPr>
                <w:rFonts w:hint="eastAsia"/>
              </w:rPr>
              <w:t>や</w:t>
            </w:r>
            <w:r>
              <w:rPr>
                <w:rFonts w:hint="eastAsia"/>
              </w:rPr>
              <w:t>メンテナンス</w:t>
            </w:r>
            <w:r w:rsidR="00611DBC">
              <w:rPr>
                <w:rFonts w:hint="eastAsia"/>
              </w:rPr>
              <w:t>性</w:t>
            </w:r>
            <w:r>
              <w:rPr>
                <w:rFonts w:hint="eastAsia"/>
              </w:rPr>
              <w:t>、拡張性</w:t>
            </w:r>
            <w:r w:rsidR="00DA1747">
              <w:rPr>
                <w:rFonts w:hint="eastAsia"/>
              </w:rPr>
              <w:t>を考えて設計された</w:t>
            </w:r>
            <w:r w:rsidR="003A696B">
              <w:rPr>
                <w:rFonts w:hint="eastAsia"/>
              </w:rPr>
              <w:t>機能を利用できる</w:t>
            </w:r>
            <w:r w:rsidR="00611DBC">
              <w:rPr>
                <w:rFonts w:hint="eastAsia"/>
              </w:rPr>
              <w:t>。</w:t>
            </w:r>
          </w:p>
        </w:tc>
      </w:tr>
      <w:tr w:rsidR="006F4987" w14:paraId="177E43A1" w14:textId="77777777" w:rsidTr="006F4987">
        <w:tc>
          <w:tcPr>
            <w:tcW w:w="1838" w:type="dxa"/>
            <w:shd w:val="clear" w:color="auto" w:fill="DEEAF6" w:themeFill="accent1" w:themeFillTint="33"/>
          </w:tcPr>
          <w:p w14:paraId="3C5A8045" w14:textId="0B17CC57" w:rsidR="006F4987" w:rsidRDefault="006F4987" w:rsidP="00A27FD4">
            <w:pPr>
              <w:pStyle w:val="a7"/>
            </w:pPr>
            <w:r>
              <w:rPr>
                <w:rFonts w:hint="eastAsia"/>
              </w:rPr>
              <w:t>デメリット</w:t>
            </w:r>
          </w:p>
        </w:tc>
        <w:tc>
          <w:tcPr>
            <w:tcW w:w="8924" w:type="dxa"/>
          </w:tcPr>
          <w:p w14:paraId="55452878" w14:textId="77777777" w:rsidR="0042317E" w:rsidRDefault="0042317E" w:rsidP="0042317E">
            <w:pPr>
              <w:pStyle w:val="a7"/>
            </w:pPr>
            <w:r>
              <w:rPr>
                <w:rFonts w:hint="eastAsia"/>
              </w:rPr>
              <w:t>（素のPHPと比べて） 自由度が低い。</w:t>
            </w:r>
          </w:p>
          <w:p w14:paraId="76F7B240" w14:textId="592E5A49" w:rsidR="006F4987" w:rsidRDefault="0042317E" w:rsidP="0042317E">
            <w:pPr>
              <w:pStyle w:val="a7"/>
            </w:pPr>
            <w:r>
              <w:rPr>
                <w:rFonts w:hint="eastAsia"/>
              </w:rPr>
              <w:t>関数、クラス、メソッドの名前など、フレームワークの規則に従う必要がある。</w:t>
            </w:r>
          </w:p>
        </w:tc>
      </w:tr>
    </w:tbl>
    <w:p w14:paraId="1FB9D0DB" w14:textId="77777777" w:rsidR="006F4987" w:rsidRDefault="006F4987" w:rsidP="00A27FD4">
      <w:pPr>
        <w:pStyle w:val="a7"/>
      </w:pPr>
    </w:p>
    <w:p w14:paraId="5AB9D3E1" w14:textId="0C71F49B" w:rsidR="005A197B" w:rsidRDefault="005A197B" w:rsidP="005A197B">
      <w:pPr>
        <w:pStyle w:val="af0"/>
      </w:pPr>
      <w:r>
        <w:rPr>
          <w:rFonts w:hint="eastAsia"/>
        </w:rPr>
        <w:t>１－１－</w:t>
      </w:r>
      <w:r w:rsidR="00CD5ABB">
        <w:rPr>
          <w:rFonts w:hint="eastAsia"/>
        </w:rPr>
        <w:t>２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セキュリティ</w:t>
      </w:r>
    </w:p>
    <w:p w14:paraId="2602355B" w14:textId="77777777" w:rsidR="005A197B" w:rsidRDefault="005A197B" w:rsidP="005A197B">
      <w:pPr>
        <w:pStyle w:val="a7"/>
      </w:pPr>
      <w:r>
        <w:rPr>
          <w:rFonts w:hint="eastAsia"/>
        </w:rPr>
        <w:t xml:space="preserve">　メジャなフレームワークでは、基本的な脆弱性には対応されています。フレームワークを利用すれば、フレームワークの利用方法に則った実装を行うだけで、対処法を知らない脆弱性であっても既に守られているコードを実装でき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5A197B" w14:paraId="54967DC5" w14:textId="77777777" w:rsidTr="00907063">
        <w:tc>
          <w:tcPr>
            <w:tcW w:w="2689" w:type="dxa"/>
            <w:shd w:val="clear" w:color="auto" w:fill="DEEAF6" w:themeFill="accent1" w:themeFillTint="33"/>
          </w:tcPr>
          <w:p w14:paraId="3DC5BD00" w14:textId="77777777" w:rsidR="005A197B" w:rsidRDefault="005A197B" w:rsidP="00907063">
            <w:pPr>
              <w:pStyle w:val="a7"/>
            </w:pPr>
            <w:r>
              <w:rPr>
                <w:rFonts w:hint="eastAsia"/>
              </w:rPr>
              <w:t>脆弱性</w:t>
            </w:r>
          </w:p>
        </w:tc>
        <w:tc>
          <w:tcPr>
            <w:tcW w:w="8073" w:type="dxa"/>
            <w:shd w:val="clear" w:color="auto" w:fill="DEEAF6" w:themeFill="accent1" w:themeFillTint="33"/>
          </w:tcPr>
          <w:p w14:paraId="65F073C7" w14:textId="77777777" w:rsidR="005A197B" w:rsidRDefault="005A197B" w:rsidP="00907063">
            <w:pPr>
              <w:pStyle w:val="a7"/>
            </w:pPr>
            <w:r>
              <w:rPr>
                <w:rFonts w:hint="eastAsia"/>
              </w:rPr>
              <w:t>内容</w:t>
            </w:r>
          </w:p>
        </w:tc>
      </w:tr>
      <w:tr w:rsidR="005A197B" w14:paraId="586A880E" w14:textId="77777777" w:rsidTr="00907063">
        <w:tc>
          <w:tcPr>
            <w:tcW w:w="2689" w:type="dxa"/>
          </w:tcPr>
          <w:p w14:paraId="2C63DEA9" w14:textId="77777777" w:rsidR="005A197B" w:rsidRDefault="005A197B" w:rsidP="00907063">
            <w:pPr>
              <w:pStyle w:val="a7"/>
            </w:pPr>
            <w:r>
              <w:rPr>
                <w:rFonts w:hint="eastAsia"/>
              </w:rPr>
              <w:t>XSS</w:t>
            </w:r>
          </w:p>
        </w:tc>
        <w:tc>
          <w:tcPr>
            <w:tcW w:w="8073" w:type="dxa"/>
          </w:tcPr>
          <w:p w14:paraId="0E61C90C" w14:textId="77777777" w:rsidR="005A197B" w:rsidRDefault="005A197B" w:rsidP="00907063">
            <w:pPr>
              <w:pStyle w:val="a7"/>
            </w:pPr>
            <w:r>
              <w:rPr>
                <w:rFonts w:hint="eastAsia"/>
              </w:rPr>
              <w:t>Webサイトに埋め込まれたJavaScriptコードによってCookieなどから情報を抜き出す等の脆弱性</w:t>
            </w:r>
          </w:p>
        </w:tc>
      </w:tr>
      <w:tr w:rsidR="005A197B" w14:paraId="5A3C7C7F" w14:textId="77777777" w:rsidTr="00907063">
        <w:tc>
          <w:tcPr>
            <w:tcW w:w="2689" w:type="dxa"/>
          </w:tcPr>
          <w:p w14:paraId="09F271DB" w14:textId="77777777" w:rsidR="005A197B" w:rsidRDefault="005A197B" w:rsidP="00907063">
            <w:pPr>
              <w:pStyle w:val="a7"/>
            </w:pPr>
            <w:r>
              <w:rPr>
                <w:rFonts w:hint="eastAsia"/>
              </w:rPr>
              <w:t>CSRF</w:t>
            </w:r>
          </w:p>
        </w:tc>
        <w:tc>
          <w:tcPr>
            <w:tcW w:w="8073" w:type="dxa"/>
          </w:tcPr>
          <w:p w14:paraId="3506A032" w14:textId="77777777" w:rsidR="005A197B" w:rsidRDefault="005A197B" w:rsidP="00907063">
            <w:pPr>
              <w:pStyle w:val="a7"/>
            </w:pPr>
            <w:r>
              <w:rPr>
                <w:rFonts w:hint="eastAsia"/>
              </w:rPr>
              <w:t>他社になりすましてリクエストしたり、偽物のWebサイトからリクエストさせたりすることを許容してしまう脆弱性</w:t>
            </w:r>
          </w:p>
        </w:tc>
      </w:tr>
      <w:tr w:rsidR="005A197B" w14:paraId="11D227CA" w14:textId="77777777" w:rsidTr="00907063">
        <w:tc>
          <w:tcPr>
            <w:tcW w:w="2689" w:type="dxa"/>
          </w:tcPr>
          <w:p w14:paraId="5D810846" w14:textId="77777777" w:rsidR="005A197B" w:rsidRDefault="005A197B" w:rsidP="00907063">
            <w:pPr>
              <w:pStyle w:val="a7"/>
            </w:pPr>
            <w:r>
              <w:rPr>
                <w:rFonts w:hint="eastAsia"/>
              </w:rPr>
              <w:t>SQLインジェクション</w:t>
            </w:r>
          </w:p>
        </w:tc>
        <w:tc>
          <w:tcPr>
            <w:tcW w:w="8073" w:type="dxa"/>
          </w:tcPr>
          <w:p w14:paraId="3A275419" w14:textId="77777777" w:rsidR="005A197B" w:rsidRDefault="005A197B" w:rsidP="00907063">
            <w:pPr>
              <w:pStyle w:val="a7"/>
            </w:pPr>
            <w:r>
              <w:rPr>
                <w:rFonts w:hint="eastAsia"/>
              </w:rPr>
              <w:t>アプリケーションが想定していないSQLを実行させられてしまう脆弱性</w:t>
            </w:r>
          </w:p>
        </w:tc>
      </w:tr>
    </w:tbl>
    <w:p w14:paraId="56000B2E" w14:textId="77777777" w:rsidR="005A197B" w:rsidRPr="005A197B" w:rsidRDefault="005A197B" w:rsidP="00A27FD4">
      <w:pPr>
        <w:pStyle w:val="a7"/>
      </w:pPr>
    </w:p>
    <w:p w14:paraId="4B13ED17" w14:textId="77777777" w:rsidR="005A197B" w:rsidRDefault="005A197B" w:rsidP="00A27FD4">
      <w:pPr>
        <w:pStyle w:val="a7"/>
      </w:pPr>
    </w:p>
    <w:p w14:paraId="53F91DE5" w14:textId="77777777" w:rsidR="00C65123" w:rsidRDefault="00C65123" w:rsidP="00A27FD4">
      <w:pPr>
        <w:pStyle w:val="a7"/>
      </w:pPr>
    </w:p>
    <w:p w14:paraId="752249A0" w14:textId="77777777" w:rsidR="00625DD9" w:rsidRPr="000124E8" w:rsidRDefault="00625DD9" w:rsidP="00A27FD4">
      <w:pPr>
        <w:pStyle w:val="a7"/>
      </w:pPr>
    </w:p>
    <w:p w14:paraId="4F5CA9D0" w14:textId="66D4CC8B" w:rsidR="00427599" w:rsidRDefault="00B81F7D" w:rsidP="005401D5">
      <w:pPr>
        <w:pStyle w:val="a6"/>
      </w:pPr>
      <w:r>
        <w:rPr>
          <w:rFonts w:hint="eastAsia"/>
        </w:rPr>
        <w:lastRenderedPageBreak/>
        <w:t>１</w:t>
      </w:r>
      <w:r w:rsidR="005401D5">
        <w:rPr>
          <w:rFonts w:hint="eastAsia"/>
        </w:rPr>
        <w:t>－２</w:t>
      </w:r>
      <w:r>
        <w:rPr>
          <w:rFonts w:hint="eastAsia"/>
        </w:rPr>
        <w:t>．</w:t>
      </w:r>
      <w:r w:rsidR="006630BA">
        <w:rPr>
          <w:rFonts w:hint="eastAsia"/>
        </w:rPr>
        <w:t xml:space="preserve"> </w:t>
      </w:r>
      <w:r w:rsidR="00C3583A">
        <w:rPr>
          <w:rFonts w:hint="eastAsia"/>
        </w:rPr>
        <w:t>Laravel</w:t>
      </w:r>
      <w:r w:rsidR="00C3583A">
        <w:rPr>
          <w:rFonts w:hint="eastAsia"/>
        </w:rPr>
        <w:t>の特徴</w:t>
      </w:r>
    </w:p>
    <w:p w14:paraId="65CEFE9D" w14:textId="7F34FAF4" w:rsidR="00427599" w:rsidRDefault="00427599" w:rsidP="00427599">
      <w:pPr>
        <w:pStyle w:val="a7"/>
      </w:pPr>
      <w:r>
        <w:rPr>
          <w:rFonts w:hint="eastAsia"/>
        </w:rPr>
        <w:t>Laravelには以下のような特徴があります。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1764AD" w14:paraId="3CCABA86" w14:textId="77777777" w:rsidTr="0067498B">
        <w:tc>
          <w:tcPr>
            <w:tcW w:w="2689" w:type="dxa"/>
            <w:shd w:val="clear" w:color="auto" w:fill="DEEAF6" w:themeFill="accent1" w:themeFillTint="33"/>
          </w:tcPr>
          <w:p w14:paraId="03314F30" w14:textId="5E9D638A" w:rsidR="001764AD" w:rsidRDefault="00225ADB" w:rsidP="00427599">
            <w:pPr>
              <w:pStyle w:val="a7"/>
            </w:pPr>
            <w:r>
              <w:rPr>
                <w:rFonts w:hint="eastAsia"/>
              </w:rPr>
              <w:t>MVCフレームワーク</w:t>
            </w:r>
          </w:p>
        </w:tc>
        <w:tc>
          <w:tcPr>
            <w:tcW w:w="8073" w:type="dxa"/>
          </w:tcPr>
          <w:p w14:paraId="72744FA1" w14:textId="0F863E64" w:rsidR="001764AD" w:rsidRDefault="00E97EEB" w:rsidP="00427599">
            <w:pPr>
              <w:pStyle w:val="a7"/>
            </w:pPr>
            <w:r>
              <w:rPr>
                <w:rFonts w:hint="eastAsia"/>
              </w:rPr>
              <w:t>Laravelは</w:t>
            </w:r>
            <w:r w:rsidR="00F562C5">
              <w:rPr>
                <w:rFonts w:hint="eastAsia"/>
              </w:rPr>
              <w:t>アプリケーションをModel-View-Controller</w:t>
            </w:r>
            <w:r w:rsidR="00511AB4">
              <w:rPr>
                <w:rFonts w:hint="eastAsia"/>
              </w:rPr>
              <w:t>の各機能に分けて整理し、これらのパーツを作ることで</w:t>
            </w:r>
            <w:r w:rsidR="00966C7B">
              <w:rPr>
                <w:rFonts w:hint="eastAsia"/>
              </w:rPr>
              <w:t>開発を行います。MVCは</w:t>
            </w:r>
            <w:r w:rsidR="00BA24DB">
              <w:rPr>
                <w:rFonts w:hint="eastAsia"/>
              </w:rPr>
              <w:t>、</w:t>
            </w:r>
            <w:r w:rsidR="00966C7B">
              <w:rPr>
                <w:rFonts w:hint="eastAsia"/>
              </w:rPr>
              <w:t>アプリケーションフレームワークで広く使われているアーキテクチャです。</w:t>
            </w:r>
          </w:p>
          <w:p w14:paraId="15B78735" w14:textId="29742EE2" w:rsidR="004A2358" w:rsidRDefault="004A2358" w:rsidP="00427599">
            <w:pPr>
              <w:pStyle w:val="a7"/>
            </w:pPr>
            <w:r>
              <w:rPr>
                <w:rFonts w:hint="eastAsia"/>
              </w:rPr>
              <w:t>※MVCそれぞれについて</w:t>
            </w:r>
            <w:r w:rsidR="00DB4E1E">
              <w:rPr>
                <w:rFonts w:hint="eastAsia"/>
              </w:rPr>
              <w:t>、</w:t>
            </w:r>
            <w:r>
              <w:rPr>
                <w:rFonts w:hint="eastAsia"/>
              </w:rPr>
              <w:t>詳しくは後述します。</w:t>
            </w:r>
          </w:p>
        </w:tc>
      </w:tr>
      <w:tr w:rsidR="001764AD" w14:paraId="13EBDBE3" w14:textId="77777777" w:rsidTr="0067498B">
        <w:tc>
          <w:tcPr>
            <w:tcW w:w="2689" w:type="dxa"/>
            <w:shd w:val="clear" w:color="auto" w:fill="DEEAF6" w:themeFill="accent1" w:themeFillTint="33"/>
          </w:tcPr>
          <w:p w14:paraId="48626EFC" w14:textId="3C2B5E5A" w:rsidR="001764AD" w:rsidRDefault="00971BD7" w:rsidP="00427599">
            <w:pPr>
              <w:pStyle w:val="a7"/>
            </w:pPr>
            <w:r>
              <w:rPr>
                <w:rFonts w:hint="eastAsia"/>
              </w:rPr>
              <w:t>低い学習コスト</w:t>
            </w:r>
          </w:p>
        </w:tc>
        <w:tc>
          <w:tcPr>
            <w:tcW w:w="8073" w:type="dxa"/>
          </w:tcPr>
          <w:p w14:paraId="03489E41" w14:textId="717A00A6" w:rsidR="001764AD" w:rsidRPr="00D52A85" w:rsidRDefault="004B0246" w:rsidP="00427599">
            <w:pPr>
              <w:pStyle w:val="a7"/>
            </w:pPr>
            <w:r>
              <w:rPr>
                <w:rFonts w:hint="eastAsia"/>
              </w:rPr>
              <w:t>Laravelは非常にコードが分かり易く、習得するために多くの時間と労力を必要としません。</w:t>
            </w:r>
            <w:r w:rsidR="00A270D9">
              <w:rPr>
                <w:rFonts w:hint="eastAsia"/>
              </w:rPr>
              <w:t>多くの機能を持っていますが、実装が容易で</w:t>
            </w:r>
            <w:r w:rsidR="00C85C3C">
              <w:rPr>
                <w:rFonts w:hint="eastAsia"/>
              </w:rPr>
              <w:t>、</w:t>
            </w:r>
            <w:r w:rsidR="00A270D9">
              <w:rPr>
                <w:rFonts w:hint="eastAsia"/>
              </w:rPr>
              <w:t>簡単なコードで各種の</w:t>
            </w:r>
            <w:r w:rsidR="00C85C3C">
              <w:rPr>
                <w:rFonts w:hint="eastAsia"/>
              </w:rPr>
              <w:t>機能を利用できるようになります。</w:t>
            </w:r>
          </w:p>
        </w:tc>
      </w:tr>
      <w:tr w:rsidR="00305628" w14:paraId="2C4DEC53" w14:textId="77777777" w:rsidTr="0067498B">
        <w:tc>
          <w:tcPr>
            <w:tcW w:w="2689" w:type="dxa"/>
            <w:shd w:val="clear" w:color="auto" w:fill="DEEAF6" w:themeFill="accent1" w:themeFillTint="33"/>
          </w:tcPr>
          <w:p w14:paraId="5A5F56C0" w14:textId="0A8A5A3A" w:rsidR="00305628" w:rsidRDefault="00305628" w:rsidP="00305628">
            <w:pPr>
              <w:pStyle w:val="a7"/>
            </w:pPr>
            <w:r>
              <w:rPr>
                <w:rFonts w:hint="eastAsia"/>
              </w:rPr>
              <w:t>Symfony</w:t>
            </w:r>
            <w:r w:rsidR="00BB25ED">
              <w:rPr>
                <w:rFonts w:hint="eastAsia"/>
              </w:rPr>
              <w:t>ベース</w:t>
            </w:r>
          </w:p>
        </w:tc>
        <w:tc>
          <w:tcPr>
            <w:tcW w:w="8073" w:type="dxa"/>
          </w:tcPr>
          <w:p w14:paraId="168FF8F1" w14:textId="550D0E1A" w:rsidR="00305628" w:rsidRDefault="00305628" w:rsidP="00305628">
            <w:pPr>
              <w:pStyle w:val="a7"/>
            </w:pPr>
            <w:r>
              <w:rPr>
                <w:rFonts w:hint="eastAsia"/>
              </w:rPr>
              <w:t>Laravelはプログラムの土台にSymfonyを使っています。SymfonyはPHPで古くから使われているフレームワークで、大規模な開発に多くの実績があり、非常に堅牢なシステムが土台となっています。</w:t>
            </w:r>
          </w:p>
        </w:tc>
      </w:tr>
      <w:tr w:rsidR="00305628" w14:paraId="07A309AA" w14:textId="77777777" w:rsidTr="0067498B">
        <w:tc>
          <w:tcPr>
            <w:tcW w:w="2689" w:type="dxa"/>
            <w:shd w:val="clear" w:color="auto" w:fill="DEEAF6" w:themeFill="accent1" w:themeFillTint="33"/>
          </w:tcPr>
          <w:p w14:paraId="446FFD86" w14:textId="2BE84B1B" w:rsidR="00305628" w:rsidRDefault="00971BD7" w:rsidP="00305628">
            <w:pPr>
              <w:pStyle w:val="a7"/>
            </w:pPr>
            <w:r>
              <w:rPr>
                <w:rFonts w:hint="eastAsia"/>
              </w:rPr>
              <w:t>ORM</w:t>
            </w:r>
          </w:p>
        </w:tc>
        <w:tc>
          <w:tcPr>
            <w:tcW w:w="8073" w:type="dxa"/>
          </w:tcPr>
          <w:p w14:paraId="175DE190" w14:textId="08811622" w:rsidR="00305628" w:rsidRDefault="00E9379E" w:rsidP="00305628">
            <w:pPr>
              <w:pStyle w:val="a7"/>
            </w:pPr>
            <w:r>
              <w:rPr>
                <w:rFonts w:hint="eastAsia"/>
              </w:rPr>
              <w:t>Laravelではデータベースアクセスに、ORM（Object-Rela</w:t>
            </w:r>
            <w:r w:rsidR="009661DC">
              <w:rPr>
                <w:rFonts w:hint="eastAsia"/>
              </w:rPr>
              <w:t>tional Mapping</w:t>
            </w:r>
            <w:r>
              <w:rPr>
                <w:rFonts w:hint="eastAsia"/>
              </w:rPr>
              <w:t>）</w:t>
            </w:r>
            <w:r w:rsidR="009661DC">
              <w:rPr>
                <w:rFonts w:hint="eastAsia"/>
              </w:rPr>
              <w:t>と呼ばれる技術を導入しています。これにより、PHPのオブジェクトを扱うようにデータベースを利用できます。</w:t>
            </w:r>
          </w:p>
        </w:tc>
      </w:tr>
      <w:tr w:rsidR="00272D24" w14:paraId="39BFB1CD" w14:textId="77777777" w:rsidTr="0067498B">
        <w:tc>
          <w:tcPr>
            <w:tcW w:w="2689" w:type="dxa"/>
            <w:shd w:val="clear" w:color="auto" w:fill="DEEAF6" w:themeFill="accent1" w:themeFillTint="33"/>
          </w:tcPr>
          <w:p w14:paraId="7788696E" w14:textId="0A14DCD8" w:rsidR="00272D24" w:rsidRDefault="00272D24" w:rsidP="00305628">
            <w:pPr>
              <w:pStyle w:val="a7"/>
            </w:pPr>
            <w:r>
              <w:rPr>
                <w:rFonts w:hint="eastAsia"/>
              </w:rPr>
              <w:t>Bladeテンプレート</w:t>
            </w:r>
          </w:p>
        </w:tc>
        <w:tc>
          <w:tcPr>
            <w:tcW w:w="8073" w:type="dxa"/>
          </w:tcPr>
          <w:p w14:paraId="47419360" w14:textId="7D2865B2" w:rsidR="00272D24" w:rsidRDefault="00272D24" w:rsidP="00305628">
            <w:pPr>
              <w:pStyle w:val="a7"/>
            </w:pPr>
            <w:r>
              <w:rPr>
                <w:rFonts w:hint="eastAsia"/>
              </w:rPr>
              <w:t>Laravelでは画面の表示に</w:t>
            </w:r>
            <w:r w:rsidR="00ED5130">
              <w:rPr>
                <w:rFonts w:hint="eastAsia"/>
              </w:rPr>
              <w:t>は一般的なPHPの他に「Blade」と呼ばれるテンプレートエンジンを</w:t>
            </w:r>
            <w:r w:rsidR="0090383C">
              <w:rPr>
                <w:rFonts w:hint="eastAsia"/>
              </w:rPr>
              <w:t>搭載しています。これにより、複雑なデザインも分かり易く、すっきりと記述できるようになります。</w:t>
            </w:r>
          </w:p>
        </w:tc>
      </w:tr>
    </w:tbl>
    <w:p w14:paraId="18A984AC" w14:textId="77777777" w:rsidR="008D21FC" w:rsidRDefault="008D21FC" w:rsidP="00E56596">
      <w:pPr>
        <w:pStyle w:val="a7"/>
      </w:pPr>
    </w:p>
    <w:p w14:paraId="07F5143F" w14:textId="77777777" w:rsidR="0092302B" w:rsidRDefault="0092302B" w:rsidP="00E56596">
      <w:pPr>
        <w:pStyle w:val="a7"/>
      </w:pPr>
    </w:p>
    <w:p w14:paraId="56F3865A" w14:textId="77777777" w:rsidR="0092302B" w:rsidRDefault="0092302B" w:rsidP="00E56596">
      <w:pPr>
        <w:pStyle w:val="a7"/>
      </w:pPr>
    </w:p>
    <w:p w14:paraId="67F47248" w14:textId="77777777" w:rsidR="0092302B" w:rsidRDefault="0092302B" w:rsidP="00E56596">
      <w:pPr>
        <w:pStyle w:val="a7"/>
      </w:pPr>
    </w:p>
    <w:p w14:paraId="1C8B24DC" w14:textId="77777777" w:rsidR="0092302B" w:rsidRDefault="0092302B" w:rsidP="00E56596">
      <w:pPr>
        <w:pStyle w:val="a7"/>
      </w:pPr>
    </w:p>
    <w:p w14:paraId="42F3A630" w14:textId="77777777" w:rsidR="0092302B" w:rsidRDefault="0092302B" w:rsidP="00E56596">
      <w:pPr>
        <w:pStyle w:val="a7"/>
      </w:pPr>
    </w:p>
    <w:p w14:paraId="3A60AD7F" w14:textId="77777777" w:rsidR="0092302B" w:rsidRDefault="0092302B" w:rsidP="00E56596">
      <w:pPr>
        <w:pStyle w:val="a7"/>
      </w:pPr>
    </w:p>
    <w:p w14:paraId="79609F67" w14:textId="77777777" w:rsidR="0092302B" w:rsidRDefault="0092302B" w:rsidP="00E56596">
      <w:pPr>
        <w:pStyle w:val="a7"/>
      </w:pPr>
    </w:p>
    <w:p w14:paraId="45D9220C" w14:textId="77777777" w:rsidR="0092302B" w:rsidRDefault="0092302B" w:rsidP="00E56596">
      <w:pPr>
        <w:pStyle w:val="a7"/>
      </w:pPr>
    </w:p>
    <w:p w14:paraId="370C011C" w14:textId="6B00E39B" w:rsidR="00BF11BB" w:rsidRDefault="00BF11BB" w:rsidP="005401D5">
      <w:pPr>
        <w:pStyle w:val="a6"/>
      </w:pPr>
      <w:r>
        <w:rPr>
          <w:rFonts w:hint="eastAsia"/>
        </w:rPr>
        <w:lastRenderedPageBreak/>
        <w:t>１－</w:t>
      </w:r>
      <w:r w:rsidR="00D160F1">
        <w:rPr>
          <w:rFonts w:hint="eastAsia"/>
        </w:rPr>
        <w:t>３</w:t>
      </w:r>
      <w:r>
        <w:rPr>
          <w:rFonts w:hint="eastAsia"/>
        </w:rPr>
        <w:t>．</w:t>
      </w:r>
      <w:r w:rsidR="00FB4BAD">
        <w:rPr>
          <w:rFonts w:hint="eastAsia"/>
        </w:rPr>
        <w:t xml:space="preserve"> </w:t>
      </w:r>
      <w:r w:rsidR="00C3583A">
        <w:rPr>
          <w:rFonts w:hint="eastAsia"/>
        </w:rPr>
        <w:t>L</w:t>
      </w:r>
      <w:r w:rsidR="00C3583A">
        <w:t>aravel</w:t>
      </w:r>
      <w:r w:rsidR="00C3583A">
        <w:rPr>
          <w:rFonts w:hint="eastAsia"/>
        </w:rPr>
        <w:t>のディレクトリ構造</w:t>
      </w:r>
    </w:p>
    <w:p w14:paraId="57B8689F" w14:textId="7FC97B97" w:rsidR="00456CDC" w:rsidRDefault="007000D1" w:rsidP="00456CDC">
      <w:pPr>
        <w:pStyle w:val="a7"/>
      </w:pPr>
      <w:r>
        <w:rPr>
          <w:rFonts w:hint="eastAsia"/>
        </w:rPr>
        <w:t>■ディレクトリ構造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7286"/>
      </w:tblGrid>
      <w:tr w:rsidR="006173FA" w14:paraId="67F07EF0" w14:textId="77777777" w:rsidTr="0067498B">
        <w:trPr>
          <w:trHeight w:val="1238"/>
        </w:trPr>
        <w:tc>
          <w:tcPr>
            <w:tcW w:w="3119" w:type="dxa"/>
            <w:vMerge w:val="restart"/>
          </w:tcPr>
          <w:p w14:paraId="2ADE5A05" w14:textId="7985F65E" w:rsidR="00300F21" w:rsidRDefault="006173FA" w:rsidP="00456CDC">
            <w:pPr>
              <w:pStyle w:val="a7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927380" wp14:editId="5DB33B1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335280</wp:posOffset>
                      </wp:positionV>
                      <wp:extent cx="1952625" cy="3067050"/>
                      <wp:effectExtent l="19050" t="19050" r="28575" b="19050"/>
                      <wp:wrapNone/>
                      <wp:docPr id="152399095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30670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C40A1" id="正方形/長方形 1" o:spid="_x0000_s1026" style="position:absolute;margin-left:2.25pt;margin-top:26.4pt;width:153.75pt;height:24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PGhwIAAGoFAAAOAAAAZHJzL2Uyb0RvYy54bWysVEtv2zAMvg/YfxB0X21nT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xdV0cjGZciZJ9jm/+JJPE53Z0dyhD18VNCxuSo6UjUSS2N37&#10;QC5JdVCJ3iwsa2NSRoxlLaFeFnmeLDyYuorSqOdxvbo1yHaCkrpc5vTFPBLaiRqdjKXLY1hpFw5G&#10;RQxjvyvN6ooCmXQeYsWpEVZIqWwoOtFGVKrzVkxPnA0WyXUCjMiaXjli9wCDZgcyYHdv7vWjqUoF&#10;Oxr3of/NeLRInsGG0bipLeB7kRmKqvfc6Q8kddREllZQHZ6QIXTt4p1c1pTBe+HDk0DqD+ok6vnw&#10;SIs2QJmCfsfZBvDXe/dRn8qWpJy11G8l9z+3AhVn5pulgr4qzs9jg6bD+fTLhA54KlmdSuy2uQXK&#10;fkHTxcm0jfrBDFuN0LzSaFhEryQSVpLvksuAw+E2dHOAhotUi0VSo6Z0ItzbZycjeGQ1VujL/lWg&#10;68s4UAc8wNCbYvammjvdaGlhsQ2g61TqR157vqmhU+H0wydOjNNz0jqOyPlvAAAA//8DAFBLAwQU&#10;AAYACAAAACEAe4WQtd0AAAAIAQAADwAAAGRycy9kb3ducmV2LnhtbEyPwU7DMBBE70j8g7VI3KiT&#10;tIES4lQICRC9EUBct7FJotjrKHab8PcsJzjuzGh2XrlbnBUnM4Xek4J0lYAw1HjdU6vg/e3xagsi&#10;RCSN1pNR8G0C7KrzsxIL7Wd6Nac6toJLKBSooItxLKQMTWcchpUfDbH35SeHkc+plXrCmcudlVmS&#10;XEuHPfGHDkfz0JlmqI9Owcuc2f6zxf1zPdQfg988pTe3TqnLi+X+DkQ0S/wLw+98ng4Vbzr4I+kg&#10;rIJNzkEFecYAbK/TjNEOLKzzLciqlP8Bqh8AAAD//wMAUEsBAi0AFAAGAAgAAAAhALaDOJL+AAAA&#10;4QEAABMAAAAAAAAAAAAAAAAAAAAAAFtDb250ZW50X1R5cGVzXS54bWxQSwECLQAUAAYACAAAACEA&#10;OP0h/9YAAACUAQAACwAAAAAAAAAAAAAAAAAvAQAAX3JlbHMvLnJlbHNQSwECLQAUAAYACAAAACEA&#10;Dm0zxocCAABqBQAADgAAAAAAAAAAAAAAAAAuAgAAZHJzL2Uyb0RvYy54bWxQSwECLQAUAAYACAAA&#10;ACEAe4WQtd0AAAAIAQAADwAAAAAAAAAAAAAAAADhBAAAZHJzL2Rvd25yZXYueG1sUEsFBgAAAAAE&#10;AAQA8wAAAOsFAAAAAA==&#10;" filled="f" strokecolor="red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 wp14:anchorId="04743A8A" wp14:editId="6837DE84">
                  <wp:extent cx="2047875" cy="4241478"/>
                  <wp:effectExtent l="19050" t="19050" r="9525" b="26035"/>
                  <wp:docPr id="1603299377" name="図 1" descr="グラフィカル ユーザー インターフェイス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299377" name="図 1" descr="グラフィカル ユーザー インターフェイス&#10;&#10;中程度の精度で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3" cy="4279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4C1470" w14:paraId="5DD8D748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5642DB03" w14:textId="431A011E" w:rsidR="004C1470" w:rsidRDefault="00877480" w:rsidP="00456CDC">
                  <w:pPr>
                    <w:pStyle w:val="a7"/>
                  </w:pPr>
                  <w:r>
                    <w:rPr>
                      <w:rFonts w:hint="eastAsia"/>
                    </w:rPr>
                    <w:t>a</w:t>
                  </w:r>
                  <w:r>
                    <w:t>pp</w:t>
                  </w:r>
                </w:p>
              </w:tc>
            </w:tr>
            <w:tr w:rsidR="004C1470" w14:paraId="26FC4B86" w14:textId="77777777" w:rsidTr="0092302B">
              <w:tc>
                <w:tcPr>
                  <w:tcW w:w="7407" w:type="dxa"/>
                </w:tcPr>
                <w:p w14:paraId="3A8B88B9" w14:textId="77777777" w:rsidR="00681ECD" w:rsidRDefault="00681ECD" w:rsidP="00681ECD">
                  <w:pPr>
                    <w:pStyle w:val="a7"/>
                  </w:pPr>
                  <w:r>
                    <w:t>Console、Exceptions，Http、Providersの各ディレクトリがあります。</w:t>
                  </w:r>
                </w:p>
                <w:p w14:paraId="62C7D326" w14:textId="1609065D" w:rsidR="004C1470" w:rsidRDefault="00681ECD" w:rsidP="00681ECD">
                  <w:pPr>
                    <w:pStyle w:val="a7"/>
                  </w:pPr>
                  <w:r>
                    <w:rPr>
                      <w:rFonts w:hint="eastAsia"/>
                    </w:rPr>
                    <w:t>コントローラーやミドルフェア、例外クラス、コンソール、サービスプロバイダーなど、アプリケーションの主要な処理クラスは「</w:t>
                  </w:r>
                  <w:r>
                    <w:t xml:space="preserve"> app 」ディレクトリ内にあります。</w:t>
                  </w:r>
                </w:p>
              </w:tc>
            </w:tr>
          </w:tbl>
          <w:p w14:paraId="2F303866" w14:textId="77777777" w:rsidR="004C1470" w:rsidRDefault="004C1470" w:rsidP="00456CDC">
            <w:pPr>
              <w:pStyle w:val="a7"/>
            </w:pPr>
          </w:p>
        </w:tc>
      </w:tr>
      <w:tr w:rsidR="006173FA" w14:paraId="76BA7505" w14:textId="77777777" w:rsidTr="0067498B">
        <w:trPr>
          <w:trHeight w:val="1128"/>
        </w:trPr>
        <w:tc>
          <w:tcPr>
            <w:tcW w:w="3119" w:type="dxa"/>
            <w:vMerge/>
          </w:tcPr>
          <w:p w14:paraId="1042ADE2" w14:textId="77777777" w:rsidR="006173FA" w:rsidRDefault="006173FA" w:rsidP="00456CDC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5920CE7F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5537CF84" w14:textId="30A2F61C" w:rsidR="00B44CE1" w:rsidRDefault="00B44CE1" w:rsidP="00B44CE1">
                  <w:pPr>
                    <w:pStyle w:val="a7"/>
                  </w:pPr>
                  <w:r>
                    <w:t>bootstrap</w:t>
                  </w:r>
                </w:p>
              </w:tc>
            </w:tr>
            <w:tr w:rsidR="00B44CE1" w14:paraId="190FC073" w14:textId="77777777" w:rsidTr="0092302B">
              <w:tc>
                <w:tcPr>
                  <w:tcW w:w="7407" w:type="dxa"/>
                </w:tcPr>
                <w:p w14:paraId="5A9ECC48" w14:textId="790149C7" w:rsidR="00B44CE1" w:rsidRDefault="00A6256C" w:rsidP="00B44CE1">
                  <w:pPr>
                    <w:pStyle w:val="a7"/>
                  </w:pPr>
                  <w:r w:rsidRPr="00A6256C">
                    <w:rPr>
                      <w:rFonts w:hint="eastAsia"/>
                    </w:rPr>
                    <w:t>アプリケーションで最初に実行される処理やオートローディング設定が入っています。</w:t>
                  </w:r>
                </w:p>
              </w:tc>
            </w:tr>
          </w:tbl>
          <w:p w14:paraId="691571C5" w14:textId="77777777" w:rsidR="00B44CE1" w:rsidRPr="00F835B2" w:rsidRDefault="00B44CE1" w:rsidP="00456CDC">
            <w:pPr>
              <w:pStyle w:val="a7"/>
            </w:pPr>
          </w:p>
        </w:tc>
      </w:tr>
      <w:tr w:rsidR="006173FA" w14:paraId="018580D3" w14:textId="77777777" w:rsidTr="0067498B">
        <w:trPr>
          <w:trHeight w:val="1131"/>
        </w:trPr>
        <w:tc>
          <w:tcPr>
            <w:tcW w:w="3119" w:type="dxa"/>
            <w:vMerge/>
          </w:tcPr>
          <w:p w14:paraId="6A283494" w14:textId="77777777" w:rsidR="006173FA" w:rsidRDefault="006173FA" w:rsidP="00456CDC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4E5F5C82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398F6D42" w14:textId="22D18376" w:rsidR="00B44CE1" w:rsidRDefault="00B44CE1" w:rsidP="00B44CE1">
                  <w:pPr>
                    <w:pStyle w:val="a7"/>
                  </w:pPr>
                  <w:r>
                    <w:t>config</w:t>
                  </w:r>
                </w:p>
              </w:tc>
            </w:tr>
            <w:tr w:rsidR="00B44CE1" w14:paraId="599E73A9" w14:textId="77777777" w:rsidTr="0092302B">
              <w:tc>
                <w:tcPr>
                  <w:tcW w:w="7407" w:type="dxa"/>
                </w:tcPr>
                <w:p w14:paraId="3B6CD7C5" w14:textId="0027DA32" w:rsidR="00B44CE1" w:rsidRDefault="00ED30DE" w:rsidP="00B44CE1">
                  <w:pPr>
                    <w:pStyle w:val="a7"/>
                  </w:pPr>
                  <w:r w:rsidRPr="00ED30DE">
                    <w:rPr>
                      <w:rFonts w:hint="eastAsia"/>
                    </w:rPr>
                    <w:t>アプリケーションの設置を記載したファイルを入れます。</w:t>
                  </w:r>
                </w:p>
              </w:tc>
            </w:tr>
          </w:tbl>
          <w:p w14:paraId="23760409" w14:textId="77777777" w:rsidR="00B44CE1" w:rsidRPr="00F835B2" w:rsidRDefault="00B44CE1" w:rsidP="00456CDC">
            <w:pPr>
              <w:pStyle w:val="a7"/>
            </w:pPr>
          </w:p>
        </w:tc>
      </w:tr>
      <w:tr w:rsidR="00C154E0" w14:paraId="0D8F8B1B" w14:textId="77777777" w:rsidTr="0067498B">
        <w:trPr>
          <w:trHeight w:val="1131"/>
        </w:trPr>
        <w:tc>
          <w:tcPr>
            <w:tcW w:w="3119" w:type="dxa"/>
            <w:vMerge/>
          </w:tcPr>
          <w:p w14:paraId="02079C5F" w14:textId="77777777" w:rsidR="00C154E0" w:rsidRDefault="00C154E0" w:rsidP="00456CDC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C154E0" w14:paraId="3048EEEC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43E7D7A7" w14:textId="09AE011C" w:rsidR="00C154E0" w:rsidRDefault="00C154E0" w:rsidP="00C154E0">
                  <w:pPr>
                    <w:pStyle w:val="a7"/>
                  </w:pPr>
                  <w:proofErr w:type="spellStart"/>
                  <w:r>
                    <w:t>node_modules</w:t>
                  </w:r>
                  <w:proofErr w:type="spellEnd"/>
                </w:p>
              </w:tc>
            </w:tr>
            <w:tr w:rsidR="00C154E0" w14:paraId="7299824F" w14:textId="77777777" w:rsidTr="0092302B">
              <w:tc>
                <w:tcPr>
                  <w:tcW w:w="7407" w:type="dxa"/>
                </w:tcPr>
                <w:p w14:paraId="7902919F" w14:textId="4CD87601" w:rsidR="00C154E0" w:rsidRDefault="00545128" w:rsidP="00C154E0">
                  <w:pPr>
                    <w:pStyle w:val="a7"/>
                  </w:pPr>
                  <w:r>
                    <w:rPr>
                      <w:rFonts w:hint="eastAsia"/>
                    </w:rPr>
                    <w:t>フロントエンドの</w:t>
                  </w:r>
                  <w:r w:rsidR="00CE7F84">
                    <w:rPr>
                      <w:rFonts w:hint="eastAsia"/>
                    </w:rPr>
                    <w:t>アプリケーションの依存するライブラリファイルが配置されます。</w:t>
                  </w:r>
                </w:p>
              </w:tc>
            </w:tr>
          </w:tbl>
          <w:p w14:paraId="79069BAF" w14:textId="77777777" w:rsidR="00C154E0" w:rsidRPr="00F835B2" w:rsidRDefault="00C154E0" w:rsidP="00B44CE1">
            <w:pPr>
              <w:pStyle w:val="a7"/>
            </w:pPr>
          </w:p>
        </w:tc>
      </w:tr>
      <w:tr w:rsidR="00B44CE1" w14:paraId="3F175313" w14:textId="77777777" w:rsidTr="0067498B">
        <w:trPr>
          <w:trHeight w:val="1136"/>
        </w:trPr>
        <w:tc>
          <w:tcPr>
            <w:tcW w:w="3119" w:type="dxa"/>
            <w:vMerge/>
          </w:tcPr>
          <w:p w14:paraId="79ABD0ED" w14:textId="77777777" w:rsidR="00B44CE1" w:rsidRDefault="00B44CE1" w:rsidP="00B44CE1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366AA588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028B55E3" w14:textId="3BB36489" w:rsidR="00B44CE1" w:rsidRDefault="00CD22BC" w:rsidP="00B44CE1">
                  <w:pPr>
                    <w:pStyle w:val="a7"/>
                  </w:pPr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</w:p>
              </w:tc>
            </w:tr>
            <w:tr w:rsidR="00B44CE1" w14:paraId="717523BA" w14:textId="77777777" w:rsidTr="0092302B">
              <w:tc>
                <w:tcPr>
                  <w:tcW w:w="7407" w:type="dxa"/>
                </w:tcPr>
                <w:p w14:paraId="345D1180" w14:textId="4D309378" w:rsidR="00B44CE1" w:rsidRDefault="0027536B" w:rsidP="00B44CE1">
                  <w:pPr>
                    <w:pStyle w:val="a7"/>
                  </w:pPr>
                  <w:r w:rsidRPr="0027536B">
                    <w:rPr>
                      <w:rFonts w:hint="eastAsia"/>
                    </w:rPr>
                    <w:t>データベース関連のファイルが入っています。マイグレーションファイルや初期投入データなどを置きます。</w:t>
                  </w:r>
                </w:p>
              </w:tc>
            </w:tr>
          </w:tbl>
          <w:p w14:paraId="4F7B0FBB" w14:textId="77777777" w:rsidR="00B44CE1" w:rsidRPr="00F835B2" w:rsidRDefault="00B44CE1" w:rsidP="00B44CE1">
            <w:pPr>
              <w:pStyle w:val="a7"/>
            </w:pPr>
          </w:p>
        </w:tc>
      </w:tr>
      <w:tr w:rsidR="00B44CE1" w14:paraId="6F1EB84A" w14:textId="77777777" w:rsidTr="0067498B">
        <w:trPr>
          <w:trHeight w:val="1122"/>
        </w:trPr>
        <w:tc>
          <w:tcPr>
            <w:tcW w:w="3119" w:type="dxa"/>
            <w:vMerge/>
          </w:tcPr>
          <w:p w14:paraId="6AF2C9C4" w14:textId="77777777" w:rsidR="00B44CE1" w:rsidRDefault="00B44CE1" w:rsidP="00B44CE1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62B0F5A3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5AA40DC4" w14:textId="10737D4B" w:rsidR="00B44CE1" w:rsidRDefault="00CD22BC" w:rsidP="00B44CE1">
                  <w:pPr>
                    <w:pStyle w:val="a7"/>
                  </w:pPr>
                  <w:r>
                    <w:rPr>
                      <w:rFonts w:hint="eastAsia"/>
                    </w:rPr>
                    <w:t>p</w:t>
                  </w:r>
                  <w:r>
                    <w:t>ublic</w:t>
                  </w:r>
                </w:p>
              </w:tc>
            </w:tr>
            <w:tr w:rsidR="00B44CE1" w14:paraId="6FDD9143" w14:textId="77777777" w:rsidTr="0092302B">
              <w:tc>
                <w:tcPr>
                  <w:tcW w:w="7407" w:type="dxa"/>
                </w:tcPr>
                <w:p w14:paraId="39CC5B76" w14:textId="7813BEEE" w:rsidR="00B44CE1" w:rsidRDefault="008F704A" w:rsidP="00B44CE1">
                  <w:pPr>
                    <w:pStyle w:val="a7"/>
                  </w:pPr>
                  <w:r>
                    <w:t>Webアプリケーションとして公開する場合は、このフォルダをドキュメントルートに設定します。エントリポイントとなる</w:t>
                  </w:r>
                  <w:proofErr w:type="spellStart"/>
                  <w:r>
                    <w:t>index.php</w:t>
                  </w:r>
                  <w:proofErr w:type="spellEnd"/>
                  <w:r>
                    <w:t>が入っているほか、JavaScriptやCSSなど公開するファイルを配置するディレクトリ</w:t>
                  </w:r>
                  <w:r w:rsidR="00290CC2">
                    <w:rPr>
                      <w:rFonts w:hint="eastAsia"/>
                    </w:rPr>
                    <w:t>です。</w:t>
                  </w:r>
                </w:p>
              </w:tc>
            </w:tr>
          </w:tbl>
          <w:p w14:paraId="7F3353B1" w14:textId="77777777" w:rsidR="00B44CE1" w:rsidRPr="00F835B2" w:rsidRDefault="00B44CE1" w:rsidP="00B44CE1">
            <w:pPr>
              <w:pStyle w:val="a7"/>
            </w:pPr>
          </w:p>
        </w:tc>
      </w:tr>
      <w:tr w:rsidR="00B44CE1" w14:paraId="4FDCCE14" w14:textId="77777777" w:rsidTr="0067498B">
        <w:trPr>
          <w:trHeight w:val="1138"/>
        </w:trPr>
        <w:tc>
          <w:tcPr>
            <w:tcW w:w="3119" w:type="dxa"/>
            <w:vMerge/>
          </w:tcPr>
          <w:p w14:paraId="0890ECFE" w14:textId="77777777" w:rsidR="00B44CE1" w:rsidRDefault="00B44CE1" w:rsidP="00B44CE1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288D8FC9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5258825A" w14:textId="03E58C7F" w:rsidR="00B44CE1" w:rsidRDefault="00CD22BC" w:rsidP="00B44CE1">
                  <w:pPr>
                    <w:pStyle w:val="a7"/>
                  </w:pPr>
                  <w:r>
                    <w:rPr>
                      <w:rFonts w:hint="eastAsia"/>
                    </w:rPr>
                    <w:t>r</w:t>
                  </w:r>
                  <w:r>
                    <w:t>esources</w:t>
                  </w:r>
                </w:p>
              </w:tc>
            </w:tr>
            <w:tr w:rsidR="00B44CE1" w14:paraId="65270A88" w14:textId="77777777" w:rsidTr="0092302B">
              <w:tc>
                <w:tcPr>
                  <w:tcW w:w="7407" w:type="dxa"/>
                </w:tcPr>
                <w:p w14:paraId="59D1EABC" w14:textId="685587AE" w:rsidR="00B44CE1" w:rsidRDefault="008477BA" w:rsidP="00B44CE1">
                  <w:pPr>
                    <w:pStyle w:val="a7"/>
                  </w:pPr>
                  <w:r>
                    <w:t>V</w:t>
                  </w:r>
                  <w:r w:rsidR="00DE3E48">
                    <w:t>ie</w:t>
                  </w:r>
                  <w:r>
                    <w:rPr>
                      <w:rFonts w:hint="eastAsia"/>
                    </w:rPr>
                    <w:t>wのテンプレートファイルや</w:t>
                  </w:r>
                  <w:r w:rsidR="000C5A53">
                    <w:rPr>
                      <w:rFonts w:hint="eastAsia"/>
                    </w:rPr>
                    <w:t>、</w:t>
                  </w:r>
                  <w:r w:rsidR="00213A1D">
                    <w:rPr>
                      <w:rFonts w:hint="eastAsia"/>
                    </w:rPr>
                    <w:t>LESSや</w:t>
                  </w:r>
                  <w:r w:rsidR="000C5A53">
                    <w:rPr>
                      <w:rFonts w:hint="eastAsia"/>
                    </w:rPr>
                    <w:t>SASSなどのメタ言語ファイル、言語ファイルを配置します。</w:t>
                  </w:r>
                </w:p>
              </w:tc>
            </w:tr>
          </w:tbl>
          <w:p w14:paraId="3AE0745C" w14:textId="77777777" w:rsidR="00B44CE1" w:rsidRPr="00F835B2" w:rsidRDefault="00B44CE1" w:rsidP="00B44CE1">
            <w:pPr>
              <w:pStyle w:val="a7"/>
            </w:pPr>
          </w:p>
        </w:tc>
      </w:tr>
      <w:tr w:rsidR="00B44CE1" w14:paraId="6D82FA5C" w14:textId="77777777" w:rsidTr="0067498B">
        <w:trPr>
          <w:trHeight w:val="1140"/>
        </w:trPr>
        <w:tc>
          <w:tcPr>
            <w:tcW w:w="3119" w:type="dxa"/>
            <w:vMerge/>
          </w:tcPr>
          <w:p w14:paraId="64DABB3E" w14:textId="77777777" w:rsidR="00B44CE1" w:rsidRDefault="00B44CE1" w:rsidP="00B44CE1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56D6F80A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005EFB2F" w14:textId="26F43FBD" w:rsidR="00B44CE1" w:rsidRDefault="00CD22BC" w:rsidP="00B44CE1">
                  <w:pPr>
                    <w:pStyle w:val="a7"/>
                  </w:pPr>
                  <w:r>
                    <w:rPr>
                      <w:rFonts w:hint="eastAsia"/>
                    </w:rPr>
                    <w:t>r</w:t>
                  </w:r>
                  <w:r>
                    <w:t>outes</w:t>
                  </w:r>
                </w:p>
              </w:tc>
            </w:tr>
            <w:tr w:rsidR="00B44CE1" w14:paraId="7DAB20A8" w14:textId="77777777" w:rsidTr="0092302B">
              <w:tc>
                <w:tcPr>
                  <w:tcW w:w="7407" w:type="dxa"/>
                </w:tcPr>
                <w:p w14:paraId="0FF679CB" w14:textId="23B1C2B6" w:rsidR="00B44CE1" w:rsidRDefault="000F33D6" w:rsidP="00B44CE1">
                  <w:pPr>
                    <w:pStyle w:val="a7"/>
                  </w:pPr>
                  <w:r>
                    <w:t>アプリケーションのルート定義のファイルを配置します。</w:t>
                  </w:r>
                </w:p>
              </w:tc>
            </w:tr>
          </w:tbl>
          <w:p w14:paraId="364E1B88" w14:textId="77777777" w:rsidR="00B44CE1" w:rsidRPr="00F835B2" w:rsidRDefault="00B44CE1" w:rsidP="00B44CE1">
            <w:pPr>
              <w:pStyle w:val="a7"/>
            </w:pPr>
          </w:p>
        </w:tc>
      </w:tr>
      <w:tr w:rsidR="00B44CE1" w14:paraId="1591E6F7" w14:textId="77777777" w:rsidTr="0067498B">
        <w:tc>
          <w:tcPr>
            <w:tcW w:w="3119" w:type="dxa"/>
            <w:vMerge/>
          </w:tcPr>
          <w:p w14:paraId="6E63CB98" w14:textId="77777777" w:rsidR="00B44CE1" w:rsidRDefault="00B44CE1" w:rsidP="00B44CE1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4248FCA4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5F11A08C" w14:textId="3669FD8B" w:rsidR="00B44CE1" w:rsidRDefault="00AF174D" w:rsidP="00B44CE1">
                  <w:pPr>
                    <w:pStyle w:val="a7"/>
                  </w:pPr>
                  <w:r>
                    <w:rPr>
                      <w:rFonts w:hint="eastAsia"/>
                    </w:rPr>
                    <w:t>s</w:t>
                  </w:r>
                  <w:r>
                    <w:t>torage</w:t>
                  </w:r>
                </w:p>
              </w:tc>
            </w:tr>
            <w:tr w:rsidR="00B44CE1" w14:paraId="7779ACD3" w14:textId="77777777" w:rsidTr="0092302B">
              <w:tc>
                <w:tcPr>
                  <w:tcW w:w="7407" w:type="dxa"/>
                </w:tcPr>
                <w:p w14:paraId="0510FAFF" w14:textId="0CEB5254" w:rsidR="00B44CE1" w:rsidRDefault="000F33D6" w:rsidP="00B44CE1">
                  <w:pPr>
                    <w:pStyle w:val="a7"/>
                  </w:pPr>
                  <w:r>
                    <w:t>プログラム実行時にLaravelが生成するファイルの出力先となります。ログファイルやファイルキャッシュのほか、コンパイルされたテンプレートファイルなども保存されます。</w:t>
                  </w:r>
                </w:p>
              </w:tc>
            </w:tr>
          </w:tbl>
          <w:p w14:paraId="05868B12" w14:textId="77777777" w:rsidR="00B44CE1" w:rsidRPr="00F835B2" w:rsidRDefault="00B44CE1" w:rsidP="00B44CE1">
            <w:pPr>
              <w:pStyle w:val="a7"/>
            </w:pPr>
          </w:p>
        </w:tc>
      </w:tr>
      <w:tr w:rsidR="00B44CE1" w14:paraId="066BC6F5" w14:textId="77777777" w:rsidTr="0067498B">
        <w:trPr>
          <w:trHeight w:val="1127"/>
        </w:trPr>
        <w:tc>
          <w:tcPr>
            <w:tcW w:w="3119" w:type="dxa"/>
            <w:vMerge/>
          </w:tcPr>
          <w:p w14:paraId="1286E2B0" w14:textId="77777777" w:rsidR="00B44CE1" w:rsidRDefault="00B44CE1" w:rsidP="00B44CE1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41CB02C1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08911B25" w14:textId="424B2034" w:rsidR="00B44CE1" w:rsidRDefault="00AF174D" w:rsidP="00B44CE1">
                  <w:pPr>
                    <w:pStyle w:val="a7"/>
                  </w:pPr>
                  <w:r>
                    <w:rPr>
                      <w:rFonts w:hint="eastAsia"/>
                    </w:rPr>
                    <w:t>t</w:t>
                  </w:r>
                  <w:r>
                    <w:t>ests</w:t>
                  </w:r>
                </w:p>
              </w:tc>
            </w:tr>
            <w:tr w:rsidR="00B44CE1" w14:paraId="31E257AE" w14:textId="77777777" w:rsidTr="0092302B">
              <w:tc>
                <w:tcPr>
                  <w:tcW w:w="7407" w:type="dxa"/>
                </w:tcPr>
                <w:p w14:paraId="24357551" w14:textId="5CF2EBAF" w:rsidR="00B44CE1" w:rsidRDefault="000257FC" w:rsidP="00B44CE1">
                  <w:pPr>
                    <w:pStyle w:val="a7"/>
                  </w:pPr>
                  <w:r>
                    <w:t>テストコードを記載したファイルを配置します。</w:t>
                  </w:r>
                </w:p>
              </w:tc>
            </w:tr>
          </w:tbl>
          <w:p w14:paraId="5BB33E59" w14:textId="77777777" w:rsidR="00B44CE1" w:rsidRPr="00F835B2" w:rsidRDefault="00B44CE1" w:rsidP="00B44CE1">
            <w:pPr>
              <w:pStyle w:val="a7"/>
            </w:pPr>
          </w:p>
        </w:tc>
      </w:tr>
      <w:tr w:rsidR="00B44CE1" w14:paraId="2E84E0AC" w14:textId="77777777" w:rsidTr="0067498B">
        <w:tc>
          <w:tcPr>
            <w:tcW w:w="3119" w:type="dxa"/>
            <w:vMerge/>
          </w:tcPr>
          <w:p w14:paraId="35A457F4" w14:textId="77777777" w:rsidR="00B44CE1" w:rsidRDefault="00B44CE1" w:rsidP="00B44CE1">
            <w:pPr>
              <w:pStyle w:val="a7"/>
            </w:pPr>
          </w:p>
        </w:tc>
        <w:tc>
          <w:tcPr>
            <w:tcW w:w="7643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70"/>
            </w:tblGrid>
            <w:tr w:rsidR="00B44CE1" w14:paraId="5131557C" w14:textId="77777777" w:rsidTr="0092302B">
              <w:tc>
                <w:tcPr>
                  <w:tcW w:w="7407" w:type="dxa"/>
                  <w:shd w:val="clear" w:color="auto" w:fill="BDD6EE" w:themeFill="accent1" w:themeFillTint="66"/>
                </w:tcPr>
                <w:p w14:paraId="17C73B0E" w14:textId="595D5BDB" w:rsidR="00B44CE1" w:rsidRDefault="00AF174D" w:rsidP="00B44CE1">
                  <w:pPr>
                    <w:pStyle w:val="a7"/>
                  </w:pPr>
                  <w:r>
                    <w:rPr>
                      <w:rFonts w:hint="eastAsia"/>
                    </w:rPr>
                    <w:t>v</w:t>
                  </w:r>
                  <w:r>
                    <w:t>endor</w:t>
                  </w:r>
                </w:p>
              </w:tc>
            </w:tr>
            <w:tr w:rsidR="00B44CE1" w14:paraId="3A10BF1B" w14:textId="77777777" w:rsidTr="0092302B">
              <w:tc>
                <w:tcPr>
                  <w:tcW w:w="7407" w:type="dxa"/>
                </w:tcPr>
                <w:p w14:paraId="6CA9683C" w14:textId="61E314BA" w:rsidR="00B44CE1" w:rsidRDefault="000257FC" w:rsidP="00B44CE1">
                  <w:pPr>
                    <w:pStyle w:val="a7"/>
                  </w:pPr>
                  <w:r>
                    <w:t>Composerによってダウンロードされる各種パッケージのディレクトリとなります。LaravelやSymfonyのコードもここに入っています。</w:t>
                  </w:r>
                  <w:r w:rsidR="00982205">
                    <w:rPr>
                      <w:rFonts w:hint="eastAsia"/>
                    </w:rPr>
                    <w:t>v</w:t>
                  </w:r>
                  <w:r w:rsidR="00CA59D1">
                    <w:rPr>
                      <w:rFonts w:hint="eastAsia"/>
                    </w:rPr>
                    <w:t>endorディレクトリ配下の</w:t>
                  </w:r>
                  <w:proofErr w:type="spellStart"/>
                  <w:r w:rsidR="00CA59D1">
                    <w:rPr>
                      <w:rFonts w:hint="eastAsia"/>
                    </w:rPr>
                    <w:t>laravel</w:t>
                  </w:r>
                  <w:proofErr w:type="spellEnd"/>
                  <w:r w:rsidR="00982205">
                    <w:rPr>
                      <w:rFonts w:hint="eastAsia"/>
                    </w:rPr>
                    <w:t>ディレクトリが、Laravel本体のコード配置場所です。</w:t>
                  </w:r>
                </w:p>
              </w:tc>
            </w:tr>
          </w:tbl>
          <w:p w14:paraId="7CCF0F24" w14:textId="77777777" w:rsidR="00B44CE1" w:rsidRPr="00F835B2" w:rsidRDefault="00B44CE1" w:rsidP="00B44CE1">
            <w:pPr>
              <w:pStyle w:val="a7"/>
            </w:pPr>
          </w:p>
        </w:tc>
      </w:tr>
    </w:tbl>
    <w:p w14:paraId="2260DDEB" w14:textId="77777777" w:rsidR="00456CDC" w:rsidRPr="00367ED6" w:rsidRDefault="00456CDC" w:rsidP="00456CDC">
      <w:pPr>
        <w:pStyle w:val="a7"/>
      </w:pPr>
    </w:p>
    <w:p w14:paraId="625A5645" w14:textId="16E88FD5" w:rsidR="00E97D24" w:rsidRPr="00E97D24" w:rsidRDefault="00D160C1" w:rsidP="00013B86">
      <w:pPr>
        <w:pStyle w:val="a6"/>
      </w:pPr>
      <w:r>
        <w:rPr>
          <w:rFonts w:hint="eastAsia"/>
        </w:rPr>
        <w:t>１－</w:t>
      </w:r>
      <w:r w:rsidR="00E97D24">
        <w:rPr>
          <w:rFonts w:hint="eastAsia"/>
        </w:rPr>
        <w:t>４</w:t>
      </w:r>
      <w:r>
        <w:rPr>
          <w:rFonts w:hint="eastAsia"/>
        </w:rPr>
        <w:t>．</w:t>
      </w:r>
      <w:r w:rsidR="00B1792D">
        <w:t xml:space="preserve"> </w:t>
      </w:r>
      <w:r w:rsidR="00B1792D">
        <w:rPr>
          <w:rFonts w:hint="eastAsia"/>
        </w:rPr>
        <w:t>MVC</w:t>
      </w:r>
      <w:r w:rsidR="00B1792D">
        <w:rPr>
          <w:rFonts w:hint="eastAsia"/>
        </w:rPr>
        <w:t>モデルとは</w:t>
      </w:r>
    </w:p>
    <w:p w14:paraId="7A3B5406" w14:textId="5B2D7A47" w:rsidR="00E97D24" w:rsidRDefault="00E97D24" w:rsidP="00E97D24">
      <w:pPr>
        <w:pStyle w:val="a7"/>
      </w:pPr>
      <w:r>
        <w:rPr>
          <w:rFonts w:hint="eastAsia"/>
        </w:rPr>
        <w:t>L</w:t>
      </w:r>
      <w:r>
        <w:t>aravel</w:t>
      </w:r>
      <w:r>
        <w:rPr>
          <w:rFonts w:hint="eastAsia"/>
        </w:rPr>
        <w:t>はMVCと呼ばれるアプリケーションのアーキテクチャ（構造）を採用しています。MVCはモデル（Model）、ビュー（View）、コントローラ（Controller）の略です。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8782"/>
      </w:tblGrid>
      <w:tr w:rsidR="00E97D24" w14:paraId="06FB951D" w14:textId="77777777" w:rsidTr="00EC0C74">
        <w:tc>
          <w:tcPr>
            <w:tcW w:w="1980" w:type="dxa"/>
            <w:shd w:val="clear" w:color="auto" w:fill="DEEAF6" w:themeFill="accent1" w:themeFillTint="33"/>
          </w:tcPr>
          <w:p w14:paraId="51136ECD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8782" w:type="dxa"/>
            <w:shd w:val="clear" w:color="auto" w:fill="DEEAF6" w:themeFill="accent1" w:themeFillTint="33"/>
          </w:tcPr>
          <w:p w14:paraId="718E9BCA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内容</w:t>
            </w:r>
          </w:p>
        </w:tc>
      </w:tr>
      <w:tr w:rsidR="00E97D24" w14:paraId="787157E1" w14:textId="77777777" w:rsidTr="00EC0C74">
        <w:tc>
          <w:tcPr>
            <w:tcW w:w="1980" w:type="dxa"/>
          </w:tcPr>
          <w:p w14:paraId="7C942F68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Model</w:t>
            </w:r>
          </w:p>
        </w:tc>
        <w:tc>
          <w:tcPr>
            <w:tcW w:w="8782" w:type="dxa"/>
          </w:tcPr>
          <w:p w14:paraId="5BEB999F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データ処理全般を担当します。データベースやデータリソースにアクセスし、データの作成・更新・削除といったビジネスロジックを実装する領域です。</w:t>
            </w:r>
          </w:p>
        </w:tc>
      </w:tr>
      <w:tr w:rsidR="00E97D24" w14:paraId="720891EF" w14:textId="77777777" w:rsidTr="00EC0C74">
        <w:tc>
          <w:tcPr>
            <w:tcW w:w="1980" w:type="dxa"/>
          </w:tcPr>
          <w:p w14:paraId="2F453AE4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View</w:t>
            </w:r>
          </w:p>
        </w:tc>
        <w:tc>
          <w:tcPr>
            <w:tcW w:w="8782" w:type="dxa"/>
          </w:tcPr>
          <w:p w14:paraId="0DF102E4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画面表示を担当します。WebサイトであればHTML、HTTP</w:t>
            </w:r>
            <w:r>
              <w:t xml:space="preserve"> API</w:t>
            </w:r>
            <w:r>
              <w:rPr>
                <w:rFonts w:hint="eastAsia"/>
              </w:rPr>
              <w:t>であればXMLやJSONといった形式でレスポンスを出力するための領域です。</w:t>
            </w:r>
          </w:p>
        </w:tc>
      </w:tr>
      <w:tr w:rsidR="00E97D24" w14:paraId="0B865660" w14:textId="77777777" w:rsidTr="00EC0C74">
        <w:tc>
          <w:tcPr>
            <w:tcW w:w="1980" w:type="dxa"/>
          </w:tcPr>
          <w:p w14:paraId="4DD36500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8782" w:type="dxa"/>
          </w:tcPr>
          <w:p w14:paraId="41D68F7C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全体の制御を担当します。必要に応じてModelを使ってデータを取得したり、Viewを利用して画面表示を作成したりします。</w:t>
            </w:r>
          </w:p>
          <w:p w14:paraId="5F4B63C2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はルーターと紐づいてURLのパスに対応します。</w:t>
            </w:r>
          </w:p>
          <w:p w14:paraId="6A3EEFE7" w14:textId="77777777" w:rsidR="00E97D24" w:rsidRDefault="00E97D24" w:rsidP="00EC0C74">
            <w:pPr>
              <w:pStyle w:val="a7"/>
            </w:pPr>
            <w:r>
              <w:rPr>
                <w:rFonts w:hint="eastAsia"/>
              </w:rPr>
              <w:t>ルーターとModel、Viewの橋渡し役となる存在です。</w:t>
            </w:r>
          </w:p>
        </w:tc>
      </w:tr>
    </w:tbl>
    <w:p w14:paraId="080FE9BD" w14:textId="2B27B126" w:rsidR="00E97D24" w:rsidRDefault="00E97D24" w:rsidP="009544A5">
      <w:pPr>
        <w:pStyle w:val="a7"/>
      </w:pPr>
    </w:p>
    <w:p w14:paraId="5B7CD707" w14:textId="1C4D3DDD" w:rsidR="009E1F6F" w:rsidRDefault="003C5559" w:rsidP="009544A5">
      <w:pPr>
        <w:pStyle w:val="a7"/>
      </w:pPr>
      <w:r>
        <w:rPr>
          <w:rFonts w:hint="eastAsia"/>
        </w:rPr>
        <w:lastRenderedPageBreak/>
        <w:t>■モデル・ビュー・コントローラの関係</w:t>
      </w:r>
    </w:p>
    <w:p w14:paraId="68621A64" w14:textId="26D7704B" w:rsidR="009E1F6F" w:rsidRDefault="009E1F6F" w:rsidP="009544A5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31FBA452" wp14:editId="54143B6A">
                <wp:extent cx="6805401" cy="4457700"/>
                <wp:effectExtent l="0" t="0" r="14605" b="19050"/>
                <wp:docPr id="1539313429" name="正方形/長方形 1539313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445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146F0" w14:textId="4ABAE544" w:rsidR="009E1F6F" w:rsidRPr="002B61FB" w:rsidRDefault="009E1F6F" w:rsidP="009E1F6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30F9" wp14:editId="5F35C767">
                                  <wp:extent cx="6038850" cy="4324350"/>
                                  <wp:effectExtent l="0" t="0" r="0" b="0"/>
                                  <wp:docPr id="2031818883" name="図 1" descr="ダイアグラム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1818883" name="図 1" descr="ダイアグラム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8850" cy="432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BA452" id="正方形/長方形 1539313429" o:spid="_x0000_s1026" style="width:535.85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mykwIAAJcFAAAOAAAAZHJzL2Uyb0RvYy54bWysVEtv2zAMvg/YfxB0X+0ESR9BnSJI0WFA&#10;1wZrh54VWYoFyKImKbGzXz9KdpysC3YYdrEp8fGRn0je3rW1JjvhvAJT0NFFTokwHEplNgX9/vrw&#10;6ZoSH5gpmQYjCroXnt7NP364bexMjKECXQpHMIjxs8YWtArBzrLM80rUzF+AFQaVElzNAh7dJisd&#10;azB6rbNxnl9mDbjSOuDCe7y975R0nuJLKXh4ltKLQHRBMbeQvi591/GbzW/ZbOOYrRTv02D/kEXN&#10;lEHQIdQ9C4xsnfojVK24Aw8yXHCoM5BScZFqwGpG+btqXipmRaoFyfF2oMn/v7D8afdiVw5paKyf&#10;eRRjFa10dfxjfqRNZO0HskQbCMfLy+t8OslHlHDUTSbTq6s80Zkd3a3z4bOAmkShoA5fI5HEdo8+&#10;ICSaHkwimoEHpXV6EW1IU9Cb6XiaHDxoVUZlNEu9IZbakR3DV11vRslGb+uvUHZ3V9N8SGYwT3gn&#10;kRBdG7w8Fp6ksNciwmjzTUiiSix13CURe/KIyzgXJnTYvmKl6KAj8oGH36FTwBhZYiFD7D7A+dgd&#10;R719dBWppQfn/G+Jdc6DR0IGEwbnWhlw5wJorKpH7uwPJHXURJZCu27RJIprKPcrRxx0s+Utf1D4&#10;3I/MhxVzOEw4drggwjN+pAZ8VuglSipwP8/dR3vscdRS0uBwFtT/2DInKNFfDHb/zWgyidOcDth6&#10;Yzy4U836VGO29RKwU7BXMbskRvugD6J0UL/hHllEVFQxwxG7oDy4w2EZuqWBm4iLxSKZ4QRbFh7N&#10;i+UxeCQ4tvNr+8ac7Xs+4Lg8wWGQ2exd63e20dPAYhtAqjQXR1576nH6U/v2myqul9Nzsjru0/kv&#10;AAAA//8DAFBLAwQUAAYACAAAACEAlD8GKd4AAAAGAQAADwAAAGRycy9kb3ducmV2LnhtbEyPwW7C&#10;MBBE75X6D9ZW4lZsciAljYOqVr0gcSBFiN6MvSQR8TqKDQl8fU0v7WWl0Yxm3ubL0bbsgr1vHEmY&#10;TQUwJO1MQ5WE7dfn8wswHxQZ1TpCCVf0sCweH3KVGTfQBi9lqFgsIZ8pCXUIXca51zVa5aeuQ4re&#10;0fVWhSj7ipteDbHctjwRYs6taigu1KrD9xr1qTxbCfvrsD7uFvqULPTqI5mvb+Xm+ybl5Gl8ewUW&#10;cAx/YbjjR3QoItPBncl41kqIj4Tfe/dEOkuBHSSkIhHAi5z/xy9+AAAA//8DAFBLAQItABQABgAI&#10;AAAAIQC2gziS/gAAAOEBAAATAAAAAAAAAAAAAAAAAAAAAABbQ29udGVudF9UeXBlc10ueG1sUEsB&#10;Ai0AFAAGAAgAAAAhADj9If/WAAAAlAEAAAsAAAAAAAAAAAAAAAAALwEAAF9yZWxzLy5yZWxzUEsB&#10;Ai0AFAAGAAgAAAAhANa/ebKTAgAAlwUAAA4AAAAAAAAAAAAAAAAALgIAAGRycy9lMm9Eb2MueG1s&#10;UEsBAi0AFAAGAAgAAAAhAJQ/BineAAAABgEAAA8AAAAAAAAAAAAAAAAA7QQAAGRycy9kb3ducmV2&#10;LnhtbFBLBQYAAAAABAAEAPMAAAD4BQAAAAA=&#10;" filled="f" strokecolor="#bfbfbf [2412]">
                <v:textbox>
                  <w:txbxContent>
                    <w:p w14:paraId="18F146F0" w14:textId="4ABAE544" w:rsidR="009E1F6F" w:rsidRPr="002B61FB" w:rsidRDefault="009E1F6F" w:rsidP="009E1F6F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30F9" wp14:editId="5F35C767">
                            <wp:extent cx="6038850" cy="4324350"/>
                            <wp:effectExtent l="0" t="0" r="0" b="0"/>
                            <wp:docPr id="2031818883" name="図 1" descr="ダイアグラム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1818883" name="図 1" descr="ダイアグラム&#10;&#10;自動的に生成された説明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8850" cy="432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6425C1" w14:textId="21E5DD6A" w:rsidR="00693075" w:rsidRDefault="00432030" w:rsidP="00A41426">
      <w:pPr>
        <w:pStyle w:val="a7"/>
        <w:jc w:val="left"/>
      </w:pPr>
      <w:r>
        <w:rPr>
          <w:rFonts w:hint="eastAsia"/>
        </w:rPr>
        <w:t>これらの仕組みに則ってアプリケーションを作成することで、</w:t>
      </w:r>
      <w:r w:rsidR="007475E4">
        <w:rPr>
          <w:rFonts w:hint="eastAsia"/>
        </w:rPr>
        <w:t>全体の見通しが良くなり、開発効率も高まります。</w:t>
      </w:r>
    </w:p>
    <w:p w14:paraId="7470A044" w14:textId="4BB07BF8" w:rsidR="006E0C12" w:rsidRDefault="00765165" w:rsidP="00A41426">
      <w:pPr>
        <w:pStyle w:val="a7"/>
      </w:pPr>
      <w:r w:rsidRPr="00765165">
        <w:rPr>
          <w:rFonts w:hint="eastAsia"/>
        </w:rPr>
        <w:t>サーバーサイドスクリプトⅡ</w:t>
      </w:r>
      <w:r w:rsidR="00A41426">
        <w:rPr>
          <w:rFonts w:hint="eastAsia"/>
        </w:rPr>
        <w:t>では、このMVC構造を理解し、Laravel</w:t>
      </w:r>
      <w:r w:rsidR="00614700">
        <w:rPr>
          <w:rFonts w:hint="eastAsia"/>
        </w:rPr>
        <w:t>の使い方を学</w:t>
      </w:r>
      <w:r w:rsidR="00B43C07">
        <w:rPr>
          <w:rFonts w:hint="eastAsia"/>
        </w:rPr>
        <w:t>んでいきます。まずは</w:t>
      </w:r>
      <w:r w:rsidR="00B07DF8">
        <w:rPr>
          <w:rFonts w:hint="eastAsia"/>
        </w:rPr>
        <w:t>基本的な仕組みを</w:t>
      </w:r>
      <w:r w:rsidR="00D26CD0">
        <w:rPr>
          <w:rFonts w:hint="eastAsia"/>
        </w:rPr>
        <w:t>把握してください。</w:t>
      </w:r>
    </w:p>
    <w:p w14:paraId="54FC3507" w14:textId="77777777" w:rsidR="006E0C12" w:rsidRDefault="006E0C12" w:rsidP="009544A5">
      <w:pPr>
        <w:pStyle w:val="a7"/>
      </w:pPr>
    </w:p>
    <w:p w14:paraId="664BE205" w14:textId="42F3F474" w:rsidR="008B2091" w:rsidRDefault="008B2091" w:rsidP="008B2091">
      <w:pPr>
        <w:pStyle w:val="a6"/>
      </w:pPr>
      <w:r>
        <w:rPr>
          <w:rFonts w:hint="eastAsia"/>
        </w:rPr>
        <w:t>１－</w:t>
      </w:r>
      <w:r w:rsidR="00CF1568">
        <w:rPr>
          <w:rFonts w:hint="eastAsia"/>
        </w:rPr>
        <w:t>５</w:t>
      </w:r>
      <w:r>
        <w:rPr>
          <w:rFonts w:hint="eastAsia"/>
        </w:rPr>
        <w:t>．</w:t>
      </w:r>
      <w:r>
        <w:rPr>
          <w:rFonts w:hint="eastAsia"/>
        </w:rPr>
        <w:t xml:space="preserve"> MVC</w:t>
      </w:r>
      <w:r>
        <w:rPr>
          <w:rFonts w:hint="eastAsia"/>
        </w:rPr>
        <w:t>開発の手順</w:t>
      </w:r>
    </w:p>
    <w:p w14:paraId="082ACA5D" w14:textId="77777777" w:rsidR="008B2091" w:rsidRDefault="008B2091" w:rsidP="008B2091">
      <w:pPr>
        <w:pStyle w:val="a7"/>
        <w:numPr>
          <w:ilvl w:val="0"/>
          <w:numId w:val="19"/>
        </w:numPr>
      </w:pPr>
      <w:r>
        <w:rPr>
          <w:rFonts w:hint="eastAsia"/>
        </w:rPr>
        <w:t>マイグレーション</w:t>
      </w:r>
    </w:p>
    <w:p w14:paraId="6CA1FE84" w14:textId="77777777" w:rsidR="008B2091" w:rsidRDefault="008B2091" w:rsidP="008B2091">
      <w:pPr>
        <w:pStyle w:val="a7"/>
        <w:numPr>
          <w:ilvl w:val="0"/>
          <w:numId w:val="19"/>
        </w:numPr>
      </w:pPr>
      <w:r>
        <w:rPr>
          <w:rFonts w:hint="eastAsia"/>
        </w:rPr>
        <w:t>モデルの作成</w:t>
      </w:r>
    </w:p>
    <w:p w14:paraId="1DADF8A7" w14:textId="77777777" w:rsidR="008B2091" w:rsidRPr="001B57D8" w:rsidRDefault="008B2091" w:rsidP="008B2091">
      <w:pPr>
        <w:pStyle w:val="a7"/>
        <w:numPr>
          <w:ilvl w:val="0"/>
          <w:numId w:val="19"/>
        </w:numPr>
        <w:rPr>
          <w:b/>
          <w:bCs/>
          <w:color w:val="FF0066"/>
        </w:rPr>
      </w:pPr>
      <w:r w:rsidRPr="001B57D8">
        <w:rPr>
          <w:rFonts w:hint="eastAsia"/>
          <w:b/>
          <w:bCs/>
          <w:color w:val="FF0066"/>
        </w:rPr>
        <w:t>コントローラの作成</w:t>
      </w:r>
    </w:p>
    <w:p w14:paraId="3628EB52" w14:textId="77777777" w:rsidR="008B2091" w:rsidRPr="001B57D8" w:rsidRDefault="008B2091" w:rsidP="008B2091">
      <w:pPr>
        <w:pStyle w:val="a7"/>
        <w:numPr>
          <w:ilvl w:val="0"/>
          <w:numId w:val="19"/>
        </w:numPr>
        <w:rPr>
          <w:b/>
          <w:bCs/>
          <w:color w:val="FF0066"/>
        </w:rPr>
      </w:pPr>
      <w:r w:rsidRPr="001B57D8">
        <w:rPr>
          <w:rFonts w:hint="eastAsia"/>
          <w:b/>
          <w:bCs/>
          <w:color w:val="FF0066"/>
        </w:rPr>
        <w:t>ルーティングの設定</w:t>
      </w:r>
    </w:p>
    <w:p w14:paraId="5AD87BA9" w14:textId="77777777" w:rsidR="008B2091" w:rsidRPr="0054535A" w:rsidRDefault="008B2091" w:rsidP="008B2091">
      <w:pPr>
        <w:pStyle w:val="a7"/>
        <w:numPr>
          <w:ilvl w:val="0"/>
          <w:numId w:val="19"/>
        </w:numPr>
      </w:pPr>
      <w:r w:rsidRPr="0054535A">
        <w:rPr>
          <w:rFonts w:hint="eastAsia"/>
        </w:rPr>
        <w:t>ビューの作成</w:t>
      </w:r>
    </w:p>
    <w:p w14:paraId="3E0CD830" w14:textId="77777777" w:rsidR="008B2091" w:rsidRDefault="008B2091" w:rsidP="008B2091">
      <w:pPr>
        <w:pStyle w:val="a7"/>
      </w:pPr>
      <w:r>
        <w:rPr>
          <w:rFonts w:hint="eastAsia"/>
        </w:rPr>
        <w:t>Laravelでは、データベースのテーブル定義も管理もプロジェクト上で行います。テーブルを記述するファイルをマイグレーションファイル、定義をデータベースに反映する作業をマイグレートと呼びます。マイグ</w:t>
      </w:r>
      <w:r>
        <w:rPr>
          <w:rFonts w:hint="eastAsia"/>
        </w:rPr>
        <w:lastRenderedPageBreak/>
        <w:t>レーションとモデル、ビューについては、後の回の講義にて行います。</w:t>
      </w:r>
    </w:p>
    <w:p w14:paraId="0DCE8275" w14:textId="77777777" w:rsidR="008B2091" w:rsidRDefault="008B2091" w:rsidP="008B2091">
      <w:pPr>
        <w:pStyle w:val="a7"/>
      </w:pPr>
      <w:r>
        <w:rPr>
          <w:rFonts w:hint="eastAsia"/>
        </w:rPr>
        <w:t>今回は、データベースやビューはまだ利用せずに、コントローラを用います。手順では③④の部分に当たります。</w:t>
      </w:r>
    </w:p>
    <w:p w14:paraId="55668CCA" w14:textId="77777777" w:rsidR="00CF1568" w:rsidRDefault="00CF1568" w:rsidP="008B2091">
      <w:pPr>
        <w:pStyle w:val="a7"/>
        <w:rPr>
          <w:rFonts w:hint="eastAsia"/>
        </w:rPr>
      </w:pPr>
    </w:p>
    <w:p w14:paraId="466F6DE3" w14:textId="77777777" w:rsidR="008B2091" w:rsidRDefault="008B2091" w:rsidP="008B2091">
      <w:pPr>
        <w:pStyle w:val="a7"/>
        <w:ind w:firstLineChars="100" w:firstLine="240"/>
      </w:pPr>
      <w:r>
        <w:rPr>
          <w:rFonts w:hint="eastAsia"/>
        </w:rPr>
        <w:t>■図：　今回の範囲（赤枠部分）　MVCのC</w:t>
      </w:r>
    </w:p>
    <w:p w14:paraId="3BD77DD3" w14:textId="77777777" w:rsidR="008B2091" w:rsidRPr="005E6B0E" w:rsidRDefault="008B2091" w:rsidP="008B2091">
      <w:pPr>
        <w:pStyle w:val="a7"/>
        <w:ind w:firstLineChars="100" w:firstLine="220"/>
        <w:rPr>
          <w:b/>
          <w:bCs/>
        </w:rPr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55EF20F" wp14:editId="4678E8EA">
                <wp:extent cx="5720316" cy="4210493"/>
                <wp:effectExtent l="0" t="0" r="13970" b="13970"/>
                <wp:docPr id="1409575947" name="正方形/長方形 1409575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2104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25B4" w14:textId="77777777" w:rsidR="008B2091" w:rsidRPr="00B2120D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F6BE7EA" wp14:editId="29ACC464">
                                  <wp:extent cx="5380355" cy="3870325"/>
                                  <wp:effectExtent l="0" t="0" r="0" b="0"/>
                                  <wp:docPr id="1192761983" name="図 11" descr="ダイアグラム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2761983" name="図 11" descr="ダイアグラム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0355" cy="387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EF20F" id="正方形/長方形 1409575947" o:spid="_x0000_s1027" style="width:450.4pt;height:3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XymAIAAJ4FAAAOAAAAZHJzL2Uyb0RvYy54bWysVE1v2zAMvQ/YfxB0X22nSbsGdYqgRYcB&#10;XVusHXpWZCk2IIuapMTOfv0oyXGCLthh2MWWRPKRfPy4vulbRbbCugZ0SYuznBKhOVSNXpf0x+v9&#10;p8+UOM90xRRoUdKdcPRm8fHDdWfmYgI1qEpYgiDazTtT0tp7M88yx2vRMncGRmgUSrAt83i166yy&#10;rEP0VmWTPL/IOrCVscCFc/h6l4R0EfGlFNw/SemEJ6qkGJuPXxu/q/DNFtdsvrbM1A0fwmD/EEXL&#10;Go1OR6g75hnZ2OYPqLbhFhxIf8ahzUDKhouYA2ZT5O+yeamZETEXJMeZkSb3/2D54/bFPFukoTNu&#10;7vAYsuilbcMf4yN9JGs3kiV6Tzg+zi4n+XlxQQlH2XRS5NOr80BndjA31vkvAloSDiW1WI1IEts+&#10;OJ9U9yrBm4b7RqlYEaVJV9Kr2WQWDRyopgrCoBZ7Q9wqS7YMq7paF1FHbdpvUKW3y1mex9piMKN6&#10;DO0ICWVK4+Mh8XjyOyWCG6W/C0maClOdpCBCTx78Ms6F9sm3q1klkuvg+bTrCBiQJSYyYg8Ap7ET&#10;R4N+MBWxpUfj/G+BJePRInoG7UfjttFgTwEozGrwnPT3JCVqAku+X/XIDU580AwvK6h2z5ZYSCPm&#10;DL9vsOoPzPlnZnGmcPpwT/gn/EgFWF0YTpTUYH+deg/62OoopaTDGS2p+7lhVlCivmocgqtiOg1D&#10;HS/T0JCU2GPJ6liiN+0tYMMUuJEMj8eg79X+KC20b7hOlsEripjm6Luk3Nv95dan3YELiYvlMqrh&#10;IBvmH/SL4QE88By6+rV/Y9YMre9xah5hP89s/m4Ckm6wdGa58TgHcTwOvA4VwCUQu3hYWGHLHN+j&#10;1mGtLn4DAAD//wMAUEsDBBQABgAIAAAAIQC8TSLe2QAAAAUBAAAPAAAAZHJzL2Rvd25yZXYueG1s&#10;TI/BTsMwEETvSPyDtZW4UbsgRTTEqSoKRw4tPeS4tbdxRGxHsduEv2fhApeRVrOaeVNtZt+LK42p&#10;i0HDaqlAUDDRdqHVcPx4u38CkTIGi30MpOGLEmzq25sKSxunsKfrIbeCQ0IqUYPLeSilTMaRx7SM&#10;AwX2znH0mPkcW2lHnDjc9/JBqUJ67AI3OBzoxZH5PFy8hqaZule3b6Jvd71J7ztzxqPR+m4xb59B&#10;ZJrz3zP84DM61Mx0ipdgk+g18JD8q+ytleIZJw1F8bgCWVfyP339DQAA//8DAFBLAQItABQABgAI&#10;AAAAIQC2gziS/gAAAOEBAAATAAAAAAAAAAAAAAAAAAAAAABbQ29udGVudF9UeXBlc10ueG1sUEsB&#10;Ai0AFAAGAAgAAAAhADj9If/WAAAAlAEAAAsAAAAAAAAAAAAAAAAALwEAAF9yZWxzLy5yZWxzUEsB&#10;Ai0AFAAGAAgAAAAhAOHHxfKYAgAAngUAAA4AAAAAAAAAAAAAAAAALgIAAGRycy9lMm9Eb2MueG1s&#10;UEsBAi0AFAAGAAgAAAAhALxNIt7ZAAAABQEAAA8AAAAAAAAAAAAAAAAA8gQAAGRycy9kb3ducmV2&#10;LnhtbFBLBQYAAAAABAAEAPMAAAD4BQAAAAA=&#10;" filled="f" strokecolor="#bfbfbf [2412]">
                <v:textbox style="mso-fit-shape-to-text:t">
                  <w:txbxContent>
                    <w:p w14:paraId="072625B4" w14:textId="77777777" w:rsidR="008B2091" w:rsidRPr="00B2120D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F6BE7EA" wp14:editId="29ACC464">
                            <wp:extent cx="5380355" cy="3870325"/>
                            <wp:effectExtent l="0" t="0" r="0" b="0"/>
                            <wp:docPr id="1192761983" name="図 11" descr="ダイアグラム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2761983" name="図 11" descr="ダイアグラム&#10;&#10;自動的に生成された説明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0355" cy="387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02D1C1" w14:textId="77777777" w:rsidR="008B2091" w:rsidRDefault="008B2091" w:rsidP="008B2091">
      <w:pPr>
        <w:pStyle w:val="a7"/>
      </w:pPr>
    </w:p>
    <w:p w14:paraId="6835CB9A" w14:textId="2C30DFC0" w:rsidR="008B2091" w:rsidRDefault="008B2091" w:rsidP="008B2091">
      <w:pPr>
        <w:pStyle w:val="af0"/>
      </w:pPr>
      <w:r>
        <w:rPr>
          <w:rFonts w:hint="eastAsia"/>
        </w:rPr>
        <w:t>１－</w:t>
      </w:r>
      <w:r w:rsidR="00CF1568">
        <w:rPr>
          <w:rFonts w:hint="eastAsia"/>
        </w:rPr>
        <w:t>５</w:t>
      </w:r>
      <w:r>
        <w:rPr>
          <w:rFonts w:hint="eastAsia"/>
        </w:rPr>
        <w:t>－１．</w:t>
      </w:r>
      <w:r>
        <w:rPr>
          <w:rFonts w:hint="eastAsia"/>
        </w:rPr>
        <w:t xml:space="preserve"> </w:t>
      </w:r>
      <w:r>
        <w:rPr>
          <w:rFonts w:hint="eastAsia"/>
        </w:rPr>
        <w:t>コントローラの作成</w:t>
      </w:r>
    </w:p>
    <w:p w14:paraId="72D0C1C3" w14:textId="77777777" w:rsidR="008B2091" w:rsidRDefault="008B2091" w:rsidP="008B2091">
      <w:pPr>
        <w:pStyle w:val="a7"/>
      </w:pPr>
      <w:r>
        <w:rPr>
          <w:rFonts w:hint="eastAsia"/>
        </w:rPr>
        <w:t>まずはコントローラを作成します。</w:t>
      </w:r>
    </w:p>
    <w:p w14:paraId="4DA6487B" w14:textId="77777777" w:rsidR="008B2091" w:rsidRDefault="008B2091" w:rsidP="008B2091">
      <w:pPr>
        <w:pStyle w:val="a7"/>
      </w:pPr>
      <w:r>
        <w:rPr>
          <w:rFonts w:hint="eastAsia"/>
        </w:rPr>
        <w:t>■コントローラについて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9066"/>
      </w:tblGrid>
      <w:tr w:rsidR="008B2091" w14:paraId="444EA10C" w14:textId="77777777" w:rsidTr="00C726FF">
        <w:tc>
          <w:tcPr>
            <w:tcW w:w="1417" w:type="dxa"/>
            <w:shd w:val="clear" w:color="auto" w:fill="DEEAF6" w:themeFill="accent1" w:themeFillTint="33"/>
          </w:tcPr>
          <w:p w14:paraId="7F376D39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役割</w:t>
            </w:r>
          </w:p>
        </w:tc>
        <w:tc>
          <w:tcPr>
            <w:tcW w:w="9066" w:type="dxa"/>
          </w:tcPr>
          <w:p w14:paraId="0C661C0C" w14:textId="77777777" w:rsidR="008B2091" w:rsidRPr="00B92EAA" w:rsidRDefault="008B2091" w:rsidP="00C726FF">
            <w:pPr>
              <w:pStyle w:val="a7"/>
            </w:pPr>
            <w:r w:rsidRPr="00130E61">
              <w:rPr>
                <w:rFonts w:hint="eastAsia"/>
                <w:b/>
                <w:bCs/>
                <w:color w:val="FF0066"/>
              </w:rPr>
              <w:t>コントローラはリクエストを受け取り、他のクラスへ作業を依頼</w:t>
            </w:r>
            <w:r>
              <w:rPr>
                <w:rFonts w:hint="eastAsia"/>
              </w:rPr>
              <w:t>します。</w:t>
            </w:r>
          </w:p>
        </w:tc>
      </w:tr>
      <w:tr w:rsidR="008B2091" w14:paraId="48508FAB" w14:textId="77777777" w:rsidTr="00C726FF">
        <w:tc>
          <w:tcPr>
            <w:tcW w:w="1417" w:type="dxa"/>
            <w:shd w:val="clear" w:color="auto" w:fill="DEEAF6" w:themeFill="accent1" w:themeFillTint="33"/>
          </w:tcPr>
          <w:p w14:paraId="1785150A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作成方法</w:t>
            </w:r>
          </w:p>
        </w:tc>
        <w:tc>
          <w:tcPr>
            <w:tcW w:w="9066" w:type="dxa"/>
          </w:tcPr>
          <w:p w14:paraId="6784E5A4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コントローラは、Laravel標準のControllerクラスを継承して作成します。</w:t>
            </w:r>
          </w:p>
          <w:p w14:paraId="706AA994" w14:textId="77777777" w:rsidR="008B2091" w:rsidRDefault="008B2091" w:rsidP="00C726FF">
            <w:pPr>
              <w:pStyle w:val="a7"/>
            </w:pPr>
            <w:r w:rsidRPr="00254481">
              <w:rPr>
                <w:rFonts w:hint="eastAsia"/>
              </w:rPr>
              <w:t>作成するコントローラのクラス名は、必ず「</w:t>
            </w:r>
            <w:r w:rsidRPr="00254481">
              <w:t xml:space="preserve"> ＊＊＊＊Controller 」とクラス名の末尾をControllerとします。</w:t>
            </w:r>
          </w:p>
          <w:p w14:paraId="46F88D46" w14:textId="77777777" w:rsidR="008B2091" w:rsidRPr="00B92EAA" w:rsidRDefault="008B2091" w:rsidP="00C726FF">
            <w:pPr>
              <w:pStyle w:val="a7"/>
            </w:pPr>
            <w:r>
              <w:rPr>
                <w:rFonts w:hint="eastAsia"/>
              </w:rPr>
              <w:t xml:space="preserve">※手動で作成せず、コマンドを用いて作成します。（後述）　</w:t>
            </w:r>
          </w:p>
        </w:tc>
      </w:tr>
    </w:tbl>
    <w:p w14:paraId="55A479C6" w14:textId="77777777" w:rsidR="008B2091" w:rsidRDefault="008B2091" w:rsidP="008B2091">
      <w:pPr>
        <w:pStyle w:val="a7"/>
      </w:pPr>
    </w:p>
    <w:p w14:paraId="1B559C0C" w14:textId="77777777" w:rsidR="00CF1568" w:rsidRDefault="00CF1568" w:rsidP="008B2091">
      <w:pPr>
        <w:pStyle w:val="a7"/>
        <w:rPr>
          <w:rFonts w:hint="eastAsia"/>
        </w:rPr>
      </w:pPr>
    </w:p>
    <w:p w14:paraId="21E074ED" w14:textId="77777777" w:rsidR="008B2091" w:rsidRDefault="008B2091" w:rsidP="008B2091">
      <w:pPr>
        <w:pStyle w:val="a7"/>
      </w:pPr>
      <w:r>
        <w:rPr>
          <w:rFonts w:hint="eastAsia"/>
        </w:rPr>
        <w:lastRenderedPageBreak/>
        <w:t>■コントローラ作成コマンド</w:t>
      </w:r>
    </w:p>
    <w:p w14:paraId="3AF27354" w14:textId="77777777" w:rsidR="008B2091" w:rsidRDefault="008B2091" w:rsidP="008B2091">
      <w:pPr>
        <w:pStyle w:val="a7"/>
      </w:pPr>
      <w:r>
        <w:rPr>
          <w:rFonts w:hint="eastAsia"/>
        </w:rPr>
        <w:t xml:space="preserve">　　</w:t>
      </w:r>
      <w:r>
        <w:rPr>
          <w:rFonts w:hint="eastAsia"/>
          <w:noProof/>
        </w:rPr>
        <w:drawing>
          <wp:inline distT="0" distB="0" distL="0" distR="0" wp14:anchorId="278C2D14" wp14:editId="47AA2A76">
            <wp:extent cx="4975860" cy="712470"/>
            <wp:effectExtent l="0" t="0" r="0" b="0"/>
            <wp:docPr id="821597309" name="図 4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7309" name="図 4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1F15" w14:textId="77777777" w:rsidR="008B2091" w:rsidRDefault="008B2091" w:rsidP="008B2091">
      <w:pPr>
        <w:pStyle w:val="a7"/>
      </w:pPr>
    </w:p>
    <w:p w14:paraId="4A9819A2" w14:textId="77777777" w:rsidR="008B2091" w:rsidRDefault="008B2091" w:rsidP="008B2091">
      <w:pPr>
        <w:pStyle w:val="a7"/>
      </w:pPr>
      <w:r>
        <w:rPr>
          <w:rFonts w:hint="eastAsia"/>
        </w:rPr>
        <w:t>今回は「Kadai01Controller」を作成します。</w:t>
      </w:r>
    </w:p>
    <w:p w14:paraId="481C2DC0" w14:textId="77777777" w:rsidR="008B2091" w:rsidRDefault="008B2091" w:rsidP="008B2091">
      <w:pPr>
        <w:pStyle w:val="a7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のターミナルを開いてください。</w:t>
      </w:r>
    </w:p>
    <w:p w14:paraId="7C13FDAE" w14:textId="77777777" w:rsidR="008B2091" w:rsidRDefault="008B2091" w:rsidP="008B2091">
      <w:pPr>
        <w:pStyle w:val="a7"/>
      </w:pPr>
      <w:r>
        <w:rPr>
          <w:rFonts w:hint="eastAsia"/>
        </w:rPr>
        <w:t>（</w:t>
      </w:r>
      <w:r w:rsidRPr="0055129D">
        <w:t>VS Code [ターミナル] – [新しいターミナル]</w:t>
      </w:r>
      <w:r>
        <w:rPr>
          <w:rFonts w:hint="eastAsia"/>
        </w:rPr>
        <w:t>）</w:t>
      </w:r>
    </w:p>
    <w:p w14:paraId="25F801BC" w14:textId="77777777" w:rsidR="008B2091" w:rsidRDefault="008B2091" w:rsidP="008B2091">
      <w:pPr>
        <w:pStyle w:val="a7"/>
      </w:pPr>
      <w:r>
        <w:rPr>
          <w:rFonts w:hint="eastAsia"/>
          <w:noProof/>
        </w:rPr>
        <w:drawing>
          <wp:inline distT="0" distB="0" distL="0" distR="0" wp14:anchorId="662BD4AB" wp14:editId="3A8AA23A">
            <wp:extent cx="6541238" cy="1047983"/>
            <wp:effectExtent l="19050" t="19050" r="17145" b="22225"/>
            <wp:docPr id="1130909432" name="図 5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09432" name="図 5" descr="グラフィカル ユーザー インターフェイス, アプリケーション, Word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38" cy="1047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75726" w14:textId="77777777" w:rsidR="008B2091" w:rsidRDefault="008B2091" w:rsidP="008B2091">
      <w:pPr>
        <w:pStyle w:val="a7"/>
      </w:pPr>
      <w:r>
        <w:rPr>
          <w:rFonts w:hint="eastAsia"/>
        </w:rPr>
        <w:t xml:space="preserve">　</w:t>
      </w:r>
    </w:p>
    <w:p w14:paraId="35871C14" w14:textId="77777777" w:rsidR="008B2091" w:rsidRDefault="008B2091" w:rsidP="008B2091">
      <w:pPr>
        <w:pStyle w:val="a7"/>
      </w:pPr>
      <w:proofErr w:type="spellStart"/>
      <w:r>
        <w:rPr>
          <w:rFonts w:hint="eastAsia"/>
        </w:rPr>
        <w:t>succes</w:t>
      </w:r>
      <w:proofErr w:type="spellEnd"/>
      <w:r>
        <w:rPr>
          <w:rFonts w:hint="eastAsia"/>
        </w:rPr>
        <w:t>ｓfullyと表示されればOK。また、コントローラが作成された場所も表示されています。</w:t>
      </w:r>
    </w:p>
    <w:p w14:paraId="1B4D0BDA" w14:textId="77777777" w:rsidR="008B2091" w:rsidRDefault="008B2091" w:rsidP="008B2091">
      <w:pPr>
        <w:pStyle w:val="a7"/>
      </w:pPr>
      <w:r>
        <w:rPr>
          <w:rFonts w:hint="eastAsia"/>
          <w:noProof/>
        </w:rPr>
        <w:drawing>
          <wp:inline distT="0" distB="0" distL="0" distR="0" wp14:anchorId="737E5971" wp14:editId="513A441A">
            <wp:extent cx="6837045" cy="1467485"/>
            <wp:effectExtent l="19050" t="19050" r="20955" b="18415"/>
            <wp:docPr id="1236602336" name="図 6" descr="グラフィカル ユーザー インターフェイス, テキスト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02336" name="図 6" descr="グラフィカル ユーザー インターフェイス, テキスト, アプリケーション, Word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1467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C62D7" w14:textId="77777777" w:rsidR="008B2091" w:rsidRDefault="008B2091" w:rsidP="008B2091">
      <w:pPr>
        <w:pStyle w:val="a7"/>
      </w:pPr>
    </w:p>
    <w:p w14:paraId="71C1B9AC" w14:textId="77777777" w:rsidR="005F2D0E" w:rsidRPr="009537A3" w:rsidRDefault="005F2D0E" w:rsidP="008B2091">
      <w:pPr>
        <w:pStyle w:val="a7"/>
        <w:rPr>
          <w:rFonts w:hint="eastAsia"/>
        </w:rPr>
      </w:pPr>
    </w:p>
    <w:p w14:paraId="3CF8B83C" w14:textId="4E938FE4" w:rsidR="008B2091" w:rsidRDefault="008B2091" w:rsidP="008B2091">
      <w:pPr>
        <w:pStyle w:val="af0"/>
      </w:pPr>
      <w:r>
        <w:rPr>
          <w:rFonts w:hint="eastAsia"/>
        </w:rPr>
        <w:t>１－</w:t>
      </w:r>
      <w:r w:rsidR="00CF1568">
        <w:rPr>
          <w:rFonts w:hint="eastAsia"/>
        </w:rPr>
        <w:t>５</w:t>
      </w:r>
      <w:r>
        <w:rPr>
          <w:rFonts w:hint="eastAsia"/>
        </w:rPr>
        <w:t>－２．</w:t>
      </w:r>
      <w:r>
        <w:rPr>
          <w:rFonts w:hint="eastAsia"/>
        </w:rPr>
        <w:t xml:space="preserve"> </w:t>
      </w:r>
      <w:r>
        <w:rPr>
          <w:rFonts w:hint="eastAsia"/>
        </w:rPr>
        <w:t>コントローラの処理</w:t>
      </w:r>
    </w:p>
    <w:p w14:paraId="2CC09F74" w14:textId="77777777" w:rsidR="008B2091" w:rsidRDefault="008B2091" w:rsidP="008B2091">
      <w:pPr>
        <w:pStyle w:val="a7"/>
      </w:pPr>
      <w:r>
        <w:rPr>
          <w:rFonts w:hint="eastAsia"/>
        </w:rPr>
        <w:t>作成したKadai01Controller.phpファイルを開いてください。</w:t>
      </w:r>
    </w:p>
    <w:p w14:paraId="74B1EDD1" w14:textId="77777777" w:rsidR="008B2091" w:rsidRDefault="008B2091" w:rsidP="008B2091">
      <w:pPr>
        <w:pStyle w:val="a7"/>
      </w:pPr>
      <w:r>
        <w:rPr>
          <w:rFonts w:hint="eastAsia"/>
        </w:rPr>
        <w:t>※ファイルは app\Http\Controllers\　の配下に作成されています。</w:t>
      </w:r>
    </w:p>
    <w:p w14:paraId="68FD7278" w14:textId="77777777" w:rsidR="008B2091" w:rsidRDefault="008B2091" w:rsidP="008B2091">
      <w:pPr>
        <w:pStyle w:val="a7"/>
      </w:pPr>
      <w:r>
        <w:rPr>
          <w:rFonts w:hint="eastAsia"/>
        </w:rPr>
        <w:t>下記は、makeコマンドで作成した初期状態のファイルです。Controllerクラスが継承されていることを確認しましょう。</w:t>
      </w:r>
    </w:p>
    <w:p w14:paraId="5E1D560F" w14:textId="77777777" w:rsidR="008B2091" w:rsidRDefault="008B2091" w:rsidP="008B2091">
      <w:pPr>
        <w:pStyle w:val="a7"/>
      </w:pPr>
      <w:r>
        <w:rPr>
          <w:rFonts w:hint="eastAsia"/>
        </w:rPr>
        <w:t>現在は、クラスしかないので、メソッドを作成していきます。</w:t>
      </w:r>
    </w:p>
    <w:p w14:paraId="267B6FF1" w14:textId="77777777" w:rsidR="008B2091" w:rsidRPr="005A09C1" w:rsidRDefault="008B2091" w:rsidP="008B2091">
      <w:pPr>
        <w:pStyle w:val="a7"/>
      </w:pPr>
      <w:r>
        <w:rPr>
          <w:noProof/>
        </w:rPr>
        <w:lastRenderedPageBreak/>
        <w:drawing>
          <wp:inline distT="0" distB="0" distL="0" distR="0" wp14:anchorId="4353839E" wp14:editId="75ED2CFF">
            <wp:extent cx="6570980" cy="4093845"/>
            <wp:effectExtent l="19050" t="19050" r="20320" b="20955"/>
            <wp:docPr id="1285143749" name="図 7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3749" name="図 7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93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3901" w14:textId="77777777" w:rsidR="008B2091" w:rsidRDefault="008B2091" w:rsidP="008B2091">
      <w:pPr>
        <w:pStyle w:val="a7"/>
      </w:pPr>
    </w:p>
    <w:p w14:paraId="66D1CE00" w14:textId="77777777" w:rsidR="008B2091" w:rsidRDefault="008B2091" w:rsidP="008B2091">
      <w:pPr>
        <w:pStyle w:val="a7"/>
      </w:pPr>
      <w:r>
        <w:rPr>
          <w:rFonts w:hint="eastAsia"/>
        </w:rPr>
        <w:t>クラスが持つ関数であるメソッドは、以下の構文で定義します。</w:t>
      </w:r>
    </w:p>
    <w:p w14:paraId="19D8D2C2" w14:textId="77777777" w:rsidR="008B2091" w:rsidRDefault="008B2091" w:rsidP="008B2091">
      <w:pPr>
        <w:pStyle w:val="a7"/>
        <w:rPr>
          <w:b/>
          <w:bCs/>
          <w:color w:val="FF0066"/>
        </w:rPr>
      </w:pPr>
      <w:r>
        <w:rPr>
          <w:rFonts w:hint="eastAsia"/>
        </w:rPr>
        <w:t xml:space="preserve">　■構文</w:t>
      </w:r>
    </w:p>
    <w:p w14:paraId="2E1A2083" w14:textId="77777777" w:rsidR="008B2091" w:rsidRDefault="008B2091" w:rsidP="008B2091">
      <w:pPr>
        <w:pStyle w:val="a7"/>
      </w:pPr>
      <w:r>
        <w:rPr>
          <w:rFonts w:hint="eastAsia"/>
          <w:b/>
          <w:bCs/>
          <w:color w:val="FF0066"/>
        </w:rPr>
        <w:t xml:space="preserve">  </w:t>
      </w:r>
      <w:r>
        <w:rPr>
          <w:rFonts w:hint="eastAsia"/>
          <w:b/>
          <w:bCs/>
          <w:noProof/>
          <w:color w:val="FF0066"/>
        </w:rPr>
        <w:drawing>
          <wp:inline distT="0" distB="0" distL="0" distR="0" wp14:anchorId="26E4225B" wp14:editId="1906D04E">
            <wp:extent cx="5815965" cy="1329055"/>
            <wp:effectExtent l="0" t="0" r="0" b="4445"/>
            <wp:docPr id="637473888" name="図 8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73888" name="図 8" descr="テキスト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18BB" w14:textId="77777777" w:rsidR="008B2091" w:rsidRDefault="008B2091" w:rsidP="008B2091">
      <w:pPr>
        <w:pStyle w:val="a7"/>
      </w:pPr>
      <w:r>
        <w:rPr>
          <w:rFonts w:hint="eastAsia"/>
        </w:rPr>
        <w:t xml:space="preserve">　アクセス修飾子は、public、protected、privateのいずれかを指定します。</w:t>
      </w:r>
    </w:p>
    <w:p w14:paraId="23E7A14A" w14:textId="77777777" w:rsidR="008B2091" w:rsidRDefault="008B2091" w:rsidP="008B2091">
      <w:pPr>
        <w:pStyle w:val="a7"/>
      </w:pPr>
    </w:p>
    <w:p w14:paraId="0823682E" w14:textId="77777777" w:rsidR="008B2091" w:rsidRDefault="008B2091" w:rsidP="008B2091">
      <w:pPr>
        <w:pStyle w:val="a7"/>
        <w:ind w:firstLineChars="100" w:firstLine="240"/>
      </w:pPr>
      <w:r>
        <w:rPr>
          <w:rFonts w:hint="eastAsia"/>
        </w:rPr>
        <w:t>■プロパティとメソッドのアクセス権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8B2091" w14:paraId="5402B935" w14:textId="77777777" w:rsidTr="00C726FF">
        <w:tc>
          <w:tcPr>
            <w:tcW w:w="2410" w:type="dxa"/>
            <w:shd w:val="clear" w:color="auto" w:fill="DEEAF6" w:themeFill="accent1" w:themeFillTint="33"/>
          </w:tcPr>
          <w:p w14:paraId="51606D73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7796" w:type="dxa"/>
            <w:shd w:val="clear" w:color="auto" w:fill="DEEAF6" w:themeFill="accent1" w:themeFillTint="33"/>
          </w:tcPr>
          <w:p w14:paraId="7B53AC37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</w:tr>
      <w:tr w:rsidR="008B2091" w14:paraId="761957A9" w14:textId="77777777" w:rsidTr="00C726FF">
        <w:tc>
          <w:tcPr>
            <w:tcW w:w="2410" w:type="dxa"/>
          </w:tcPr>
          <w:p w14:paraId="07881095" w14:textId="77777777" w:rsidR="008B2091" w:rsidRDefault="008B2091" w:rsidP="00C726FF">
            <w:pPr>
              <w:pStyle w:val="a7"/>
            </w:pPr>
            <w:r>
              <w:t>public</w:t>
            </w:r>
          </w:p>
        </w:tc>
        <w:tc>
          <w:tcPr>
            <w:tcW w:w="7796" w:type="dxa"/>
          </w:tcPr>
          <w:p w14:paraId="09F0CDF1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どこからでもアクセスできる</w:t>
            </w:r>
          </w:p>
        </w:tc>
      </w:tr>
      <w:tr w:rsidR="008B2091" w14:paraId="16872AA5" w14:textId="77777777" w:rsidTr="00C726FF">
        <w:tc>
          <w:tcPr>
            <w:tcW w:w="2410" w:type="dxa"/>
          </w:tcPr>
          <w:p w14:paraId="4544E8AD" w14:textId="77777777" w:rsidR="008B2091" w:rsidRDefault="008B2091" w:rsidP="00C726FF">
            <w:pPr>
              <w:pStyle w:val="a7"/>
            </w:pPr>
            <w:r>
              <w:t>protected</w:t>
            </w:r>
          </w:p>
        </w:tc>
        <w:tc>
          <w:tcPr>
            <w:tcW w:w="7796" w:type="dxa"/>
          </w:tcPr>
          <w:p w14:paraId="7F9F1F78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自クラスと、そのクラスを継承するサブクラスからのみアクセスできる</w:t>
            </w:r>
          </w:p>
        </w:tc>
      </w:tr>
      <w:tr w:rsidR="008B2091" w14:paraId="276162D3" w14:textId="77777777" w:rsidTr="00C726FF">
        <w:tc>
          <w:tcPr>
            <w:tcW w:w="2410" w:type="dxa"/>
          </w:tcPr>
          <w:p w14:paraId="5A7BACB8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private</w:t>
            </w:r>
          </w:p>
        </w:tc>
        <w:tc>
          <w:tcPr>
            <w:tcW w:w="7796" w:type="dxa"/>
          </w:tcPr>
          <w:p w14:paraId="559DF233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自クラスからのみアクセスできる</w:t>
            </w:r>
          </w:p>
        </w:tc>
      </w:tr>
    </w:tbl>
    <w:p w14:paraId="5E18F964" w14:textId="77777777" w:rsidR="008B2091" w:rsidRDefault="008B2091" w:rsidP="008B2091">
      <w:pPr>
        <w:pStyle w:val="a7"/>
      </w:pPr>
    </w:p>
    <w:p w14:paraId="7F2448C4" w14:textId="77777777" w:rsidR="008B2091" w:rsidRDefault="008B2091" w:rsidP="008B2091">
      <w:pPr>
        <w:pStyle w:val="a7"/>
      </w:pPr>
      <w:r>
        <w:rPr>
          <w:rFonts w:hint="eastAsia"/>
        </w:rPr>
        <w:lastRenderedPageBreak/>
        <w:t>今回は、下記のメソッドを追加します。</w:t>
      </w:r>
    </w:p>
    <w:p w14:paraId="2E08866F" w14:textId="77777777" w:rsidR="008B2091" w:rsidRDefault="008B2091" w:rsidP="008B2091">
      <w:pPr>
        <w:pStyle w:val="a7"/>
      </w:pPr>
    </w:p>
    <w:p w14:paraId="181A1449" w14:textId="77777777" w:rsidR="008B2091" w:rsidRPr="007170CF" w:rsidRDefault="008B2091" w:rsidP="008B2091">
      <w:pPr>
        <w:pStyle w:val="a7"/>
      </w:pPr>
      <w:r>
        <w:rPr>
          <w:rFonts w:hint="eastAsia"/>
        </w:rPr>
        <w:t xml:space="preserve">　■仕様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8B2091" w14:paraId="35336337" w14:textId="77777777" w:rsidTr="00C726FF">
        <w:tc>
          <w:tcPr>
            <w:tcW w:w="2551" w:type="dxa"/>
            <w:shd w:val="clear" w:color="auto" w:fill="DEEAF6" w:themeFill="accent1" w:themeFillTint="33"/>
          </w:tcPr>
          <w:p w14:paraId="3B8904B2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521" w:type="dxa"/>
          </w:tcPr>
          <w:p w14:paraId="1285E1C8" w14:textId="77777777" w:rsidR="008B2091" w:rsidRDefault="008B2091" w:rsidP="00C726FF">
            <w:pPr>
              <w:pStyle w:val="a7"/>
            </w:pPr>
            <w:r>
              <w:t>public</w:t>
            </w:r>
          </w:p>
        </w:tc>
      </w:tr>
      <w:tr w:rsidR="008B2091" w14:paraId="44CA193F" w14:textId="77777777" w:rsidTr="00C726FF">
        <w:tc>
          <w:tcPr>
            <w:tcW w:w="2551" w:type="dxa"/>
            <w:shd w:val="clear" w:color="auto" w:fill="DEEAF6" w:themeFill="accent1" w:themeFillTint="33"/>
          </w:tcPr>
          <w:p w14:paraId="0F71F93E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521" w:type="dxa"/>
          </w:tcPr>
          <w:p w14:paraId="22738535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index</w:t>
            </w:r>
          </w:p>
        </w:tc>
      </w:tr>
      <w:tr w:rsidR="008B2091" w14:paraId="5E86A05D" w14:textId="77777777" w:rsidTr="00C726FF">
        <w:tc>
          <w:tcPr>
            <w:tcW w:w="2551" w:type="dxa"/>
            <w:shd w:val="clear" w:color="auto" w:fill="DEEAF6" w:themeFill="accent1" w:themeFillTint="33"/>
          </w:tcPr>
          <w:p w14:paraId="18375B4F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521" w:type="dxa"/>
          </w:tcPr>
          <w:p w14:paraId="1EB69BE0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8B2091" w14:paraId="0DC6C0B9" w14:textId="77777777" w:rsidTr="00C726FF">
        <w:tc>
          <w:tcPr>
            <w:tcW w:w="2551" w:type="dxa"/>
            <w:shd w:val="clear" w:color="auto" w:fill="DEEAF6" w:themeFill="accent1" w:themeFillTint="33"/>
          </w:tcPr>
          <w:p w14:paraId="6DC2EE44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521" w:type="dxa"/>
          </w:tcPr>
          <w:p w14:paraId="6A3BA8C7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文字列　「Hello Laravel Application」を　返す。</w:t>
            </w:r>
          </w:p>
        </w:tc>
      </w:tr>
    </w:tbl>
    <w:p w14:paraId="1CDC384D" w14:textId="77777777" w:rsidR="008B2091" w:rsidRDefault="008B2091" w:rsidP="008B2091">
      <w:pPr>
        <w:pStyle w:val="a7"/>
      </w:pPr>
    </w:p>
    <w:p w14:paraId="47689333" w14:textId="77777777" w:rsidR="008B2091" w:rsidRDefault="008B2091" w:rsidP="008B2091">
      <w:pPr>
        <w:pStyle w:val="a7"/>
      </w:pPr>
      <w:r>
        <w:rPr>
          <w:rFonts w:hint="eastAsia"/>
        </w:rPr>
        <w:t xml:space="preserve">　■Kadai01Controller.php</w:t>
      </w:r>
    </w:p>
    <w:p w14:paraId="11E3F255" w14:textId="77777777" w:rsidR="008B2091" w:rsidRDefault="008B2091" w:rsidP="008B2091">
      <w:pPr>
        <w:pStyle w:val="a7"/>
      </w:pPr>
      <w:r>
        <w:rPr>
          <w:rFonts w:hint="eastAsia"/>
        </w:rPr>
        <w:t xml:space="preserve">　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3572129C" wp14:editId="7440AF14">
                <wp:extent cx="6071190" cy="3317358"/>
                <wp:effectExtent l="0" t="0" r="25400" b="16510"/>
                <wp:docPr id="1997721809" name="正方形/長方形 1997721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190" cy="33173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6F5A3" w14:textId="77777777" w:rsidR="008B2091" w:rsidRPr="00E51F82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33"/>
                                <w:szCs w:val="33"/>
                              </w:rPr>
                              <w:t>class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 xml:space="preserve"> Kadai01Controller 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33"/>
                                <w:szCs w:val="33"/>
                              </w:rPr>
                              <w:t>extends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 xml:space="preserve"> Controller</w:t>
                            </w:r>
                          </w:p>
                          <w:p w14:paraId="143A48BB" w14:textId="77777777" w:rsidR="008B2091" w:rsidRPr="00E51F82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>{</w:t>
                            </w:r>
                          </w:p>
                          <w:p w14:paraId="1B04F199" w14:textId="77777777" w:rsidR="008B2091" w:rsidRPr="00E51F82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 xml:space="preserve">    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33"/>
                                <w:szCs w:val="33"/>
                              </w:rPr>
                              <w:t>public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 xml:space="preserve"> 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33"/>
                                <w:szCs w:val="33"/>
                              </w:rPr>
                              <w:t>function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 xml:space="preserve"> index()</w:t>
                            </w:r>
                          </w:p>
                          <w:p w14:paraId="27B52EE2" w14:textId="77777777" w:rsidR="008B2091" w:rsidRPr="00E51F82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>    {</w:t>
                            </w:r>
                          </w:p>
                          <w:p w14:paraId="6CD465B2" w14:textId="77777777" w:rsidR="008B2091" w:rsidRPr="00E51F82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 xml:space="preserve">        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33"/>
                                <w:szCs w:val="33"/>
                              </w:rPr>
                              <w:t>return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 xml:space="preserve"> </w:t>
                            </w:r>
                            <w:r w:rsidRPr="00AF12E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33"/>
                                <w:szCs w:val="33"/>
                              </w:rPr>
                              <w:t>"Hello Laravel Application"</w:t>
                            </w: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>;</w:t>
                            </w:r>
                          </w:p>
                          <w:p w14:paraId="2B4E5673" w14:textId="77777777" w:rsidR="008B2091" w:rsidRPr="00E51F82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>    }</w:t>
                            </w:r>
                          </w:p>
                          <w:p w14:paraId="77574C1F" w14:textId="77777777" w:rsidR="008B2091" w:rsidRPr="00E51F82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E51F8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  <w:t>}</w:t>
                            </w:r>
                          </w:p>
                          <w:p w14:paraId="6B103300" w14:textId="77777777" w:rsidR="008B2091" w:rsidRPr="00C42BB4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</w:p>
                          <w:p w14:paraId="67817D03" w14:textId="77777777" w:rsidR="008B2091" w:rsidRPr="009F210D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33"/>
                                <w:szCs w:val="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2129C" id="正方形/長方形 1997721809" o:spid="_x0000_s1028" style="width:478.05pt;height:2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s6mAIAAJ4FAAAOAAAAZHJzL2Uyb0RvYy54bWysVE1v2zAMvQ/YfxB0X22nTdMGdYqgRYcB&#10;3VqsHXpWZCkWIIuapMTOfv0o2XGCLthh2MWWRPKRfPy4ue0aTbbCeQWmpMVZTokwHCpl1iX98frw&#10;6YoSH5ipmAYjSroTnt4uPn64ae1cTKAGXQlHEMT4eWtLWodg51nmeS0a5s/ACoNCCa5hAa9unVWO&#10;tYje6GyS55dZC66yDrjwHl/veyFdJHwpBQ9PUnoRiC4pxhbS16XvKn6zxQ2brx2zteJDGOwfomiY&#10;Muh0hLpngZGNU39ANYo78CDDGYcmAykVFykHzKbI32XzUjMrUi5IjrcjTf7/wfJv2xf77JCG1vq5&#10;x2PMopOuiX+Mj3SJrN1IlugC4fh4mc+K4ho55Sg7Py9m59OrSGd2MLfOh88CGhIPJXVYjUQS2z76&#10;0KvuVaI3Aw9K61QRbUhb0uvpZJoMPGhVRWFUS70h7rQjW4ZVXa2LpKM3zVeo+rfZNM9TbTGYUT2F&#10;doSEMm3w8ZB4OoWdFtGNNt+FJKrCVCd9ELEnD34Z58KE3revWSV619HzadcJMCJLTGTEHgBOY/cc&#10;DfrRVKSWHo3zvwXWG48WyTOYMBo3yoA7BaAxq8Fzr78nqacmshS6VYfcRGpQM76soNo9O+KgHzFv&#10;+YPCqj8yH56Zw5nCTsE9EZ7wIzVgdWE4UVKD+3XqPepjq6OUkhZntKT+54Y5QYn+YnAIrouLizjU&#10;6XIxnU3w4o4lq2OJ2TR3gA1T4EayPB2jftD7o3TQvOE6WUavKGKGo++S8uD2l7vQ7w5cSFwsl0kN&#10;B9my8GheLI/gkefY1a/dG3N2aP2AU/MN9vPM5u8moNeNlgaWmwBSpfE48DpUAJdA6uJhYcUtc3xP&#10;Woe1uvgNAAD//wMAUEsDBBQABgAIAAAAIQCOee9a3gAAAAUBAAAPAAAAZHJzL2Rvd25yZXYueG1s&#10;TI/BTsMwEETvSPyDtUjcqFOLRiSNUyEQF6QemiJEb669TaLG6yh2m7Rfj+ECl5VGM5p5W6wm27Ez&#10;Dr51JGE+S4AhaWdaqiV8bN8enoD5oMiozhFKuKCHVXl7U6jcuJE2eK5CzWIJ+VxJaELoc869btAq&#10;P3M9UvQObrAqRDnU3AxqjOW24yJJUm5VS3GhUT2+NKiP1clK+LqM68Nnpo8i0++vIl1fq83uKuX9&#10;3fS8BBZwCn9h+MGP6FBGpr07kfGskxAfCb83etkinQPbS1gI8Qi8LPh/+vIbAAD//wMAUEsBAi0A&#10;FAAGAAgAAAAhALaDOJL+AAAA4QEAABMAAAAAAAAAAAAAAAAAAAAAAFtDb250ZW50X1R5cGVzXS54&#10;bWxQSwECLQAUAAYACAAAACEAOP0h/9YAAACUAQAACwAAAAAAAAAAAAAAAAAvAQAAX3JlbHMvLnJl&#10;bHNQSwECLQAUAAYACAAAACEAwz7LOpgCAACeBQAADgAAAAAAAAAAAAAAAAAuAgAAZHJzL2Uyb0Rv&#10;Yy54bWxQSwECLQAUAAYACAAAACEAjnnvWt4AAAAFAQAADwAAAAAAAAAAAAAAAADyBAAAZHJzL2Rv&#10;d25yZXYueG1sUEsFBgAAAAAEAAQA8wAAAP0FAAAAAA==&#10;" filled="f" strokecolor="#bfbfbf [2412]">
                <v:textbox>
                  <w:txbxContent>
                    <w:p w14:paraId="63F6F5A3" w14:textId="77777777" w:rsidR="008B2091" w:rsidRPr="00E51F82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  <w:r w:rsidRPr="00E51F8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33"/>
                          <w:szCs w:val="33"/>
                        </w:rPr>
                        <w:t>class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 xml:space="preserve"> Kadai01Controller 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33"/>
                          <w:szCs w:val="33"/>
                        </w:rPr>
                        <w:t>extends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 xml:space="preserve"> Controller</w:t>
                      </w:r>
                    </w:p>
                    <w:p w14:paraId="143A48BB" w14:textId="77777777" w:rsidR="008B2091" w:rsidRPr="00E51F82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>{</w:t>
                      </w:r>
                    </w:p>
                    <w:p w14:paraId="1B04F199" w14:textId="77777777" w:rsidR="008B2091" w:rsidRPr="00E51F82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 xml:space="preserve">    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33"/>
                          <w:szCs w:val="33"/>
                        </w:rPr>
                        <w:t>public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 xml:space="preserve"> 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33"/>
                          <w:szCs w:val="33"/>
                        </w:rPr>
                        <w:t>function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 xml:space="preserve"> index()</w:t>
                      </w:r>
                    </w:p>
                    <w:p w14:paraId="27B52EE2" w14:textId="77777777" w:rsidR="008B2091" w:rsidRPr="00E51F82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>    {</w:t>
                      </w:r>
                    </w:p>
                    <w:p w14:paraId="6CD465B2" w14:textId="77777777" w:rsidR="008B2091" w:rsidRPr="00E51F82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 xml:space="preserve">        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33"/>
                          <w:szCs w:val="33"/>
                        </w:rPr>
                        <w:t>return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 xml:space="preserve"> </w:t>
                      </w:r>
                      <w:r w:rsidRPr="00AF12E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33"/>
                          <w:szCs w:val="33"/>
                        </w:rPr>
                        <w:t>"Hello Laravel Application"</w:t>
                      </w: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>;</w:t>
                      </w:r>
                    </w:p>
                    <w:p w14:paraId="2B4E5673" w14:textId="77777777" w:rsidR="008B2091" w:rsidRPr="00E51F82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>    }</w:t>
                      </w:r>
                    </w:p>
                    <w:p w14:paraId="77574C1F" w14:textId="77777777" w:rsidR="008B2091" w:rsidRPr="00E51F82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  <w:r w:rsidRPr="00E51F8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  <w:t>}</w:t>
                      </w:r>
                    </w:p>
                    <w:p w14:paraId="6B103300" w14:textId="77777777" w:rsidR="008B2091" w:rsidRPr="00C42BB4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</w:p>
                    <w:p w14:paraId="67817D03" w14:textId="77777777" w:rsidR="008B2091" w:rsidRPr="009F210D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33"/>
                          <w:szCs w:val="33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ED198C4" w14:textId="77777777" w:rsidR="008B2091" w:rsidRDefault="008B2091" w:rsidP="008B2091">
      <w:pPr>
        <w:pStyle w:val="a7"/>
        <w:rPr>
          <w:rFonts w:hint="eastAsia"/>
        </w:rPr>
      </w:pPr>
    </w:p>
    <w:p w14:paraId="69DE59AA" w14:textId="47FF3B47" w:rsidR="008B2091" w:rsidRDefault="008B2091" w:rsidP="008B2091">
      <w:pPr>
        <w:pStyle w:val="af0"/>
      </w:pPr>
      <w:r>
        <w:rPr>
          <w:rFonts w:hint="eastAsia"/>
        </w:rPr>
        <w:t>１－</w:t>
      </w:r>
      <w:r w:rsidR="00CF1568">
        <w:rPr>
          <w:rFonts w:hint="eastAsia"/>
        </w:rPr>
        <w:t>５</w:t>
      </w:r>
      <w:r>
        <w:rPr>
          <w:rFonts w:hint="eastAsia"/>
        </w:rPr>
        <w:t>－３．</w:t>
      </w:r>
      <w:r>
        <w:rPr>
          <w:rFonts w:hint="eastAsia"/>
        </w:rPr>
        <w:t xml:space="preserve"> </w:t>
      </w:r>
      <w:r>
        <w:rPr>
          <w:rFonts w:hint="eastAsia"/>
        </w:rPr>
        <w:t>ルーティングの設定</w:t>
      </w:r>
    </w:p>
    <w:p w14:paraId="1222AD05" w14:textId="77777777" w:rsidR="008B2091" w:rsidRDefault="008B2091" w:rsidP="008B2091">
      <w:pPr>
        <w:pStyle w:val="a7"/>
      </w:pPr>
      <w:r>
        <w:rPr>
          <w:rFonts w:hint="eastAsia"/>
        </w:rPr>
        <w:t>続いて、ルーティングの設定を行います。</w:t>
      </w:r>
    </w:p>
    <w:p w14:paraId="57545F9F" w14:textId="77777777" w:rsidR="008B2091" w:rsidRDefault="008B2091" w:rsidP="008B2091">
      <w:pPr>
        <w:pStyle w:val="a7"/>
      </w:pPr>
      <w:r>
        <w:rPr>
          <w:rFonts w:hint="eastAsia"/>
        </w:rPr>
        <w:t>■ルーティングについて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9066"/>
      </w:tblGrid>
      <w:tr w:rsidR="008B2091" w14:paraId="1F272562" w14:textId="77777777" w:rsidTr="00C726FF">
        <w:tc>
          <w:tcPr>
            <w:tcW w:w="1417" w:type="dxa"/>
            <w:shd w:val="clear" w:color="auto" w:fill="DEEAF6" w:themeFill="accent1" w:themeFillTint="33"/>
          </w:tcPr>
          <w:p w14:paraId="5AE5498D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役割</w:t>
            </w:r>
          </w:p>
        </w:tc>
        <w:tc>
          <w:tcPr>
            <w:tcW w:w="9066" w:type="dxa"/>
          </w:tcPr>
          <w:p w14:paraId="29438A8E" w14:textId="77777777" w:rsidR="008B2091" w:rsidRPr="002E377B" w:rsidRDefault="008B2091" w:rsidP="00C726FF">
            <w:pPr>
              <w:pStyle w:val="a7"/>
            </w:pPr>
            <w:r>
              <w:rPr>
                <w:rFonts w:hint="eastAsia"/>
              </w:rPr>
              <w:t>ルーティングとは、クライアントから送信されたリクエストをどのコントローラが担当するのかの割り当てを行うことです。</w:t>
            </w:r>
          </w:p>
        </w:tc>
      </w:tr>
      <w:tr w:rsidR="008B2091" w14:paraId="23237F4E" w14:textId="77777777" w:rsidTr="00C726FF">
        <w:tc>
          <w:tcPr>
            <w:tcW w:w="1417" w:type="dxa"/>
            <w:shd w:val="clear" w:color="auto" w:fill="DEEAF6" w:themeFill="accent1" w:themeFillTint="33"/>
          </w:tcPr>
          <w:p w14:paraId="3BD1D221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設定方法</w:t>
            </w:r>
          </w:p>
        </w:tc>
        <w:tc>
          <w:tcPr>
            <w:tcW w:w="9066" w:type="dxa"/>
          </w:tcPr>
          <w:p w14:paraId="7B77184C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ルーティングの設定は、下記のファイルで行います。</w:t>
            </w:r>
          </w:p>
          <w:p w14:paraId="22EC136C" w14:textId="77777777" w:rsidR="008B2091" w:rsidRDefault="008B2091" w:rsidP="00C726FF">
            <w:pPr>
              <w:pStyle w:val="a7"/>
              <w:rPr>
                <w:b/>
                <w:bCs/>
                <w:color w:val="FF0066"/>
              </w:rPr>
            </w:pPr>
            <w:r w:rsidRPr="002A7B70">
              <w:rPr>
                <w:rFonts w:hint="eastAsia"/>
                <w:b/>
                <w:bCs/>
                <w:color w:val="FF0066"/>
              </w:rPr>
              <w:t>routes/</w:t>
            </w:r>
            <w:proofErr w:type="spellStart"/>
            <w:r w:rsidRPr="002A7B70">
              <w:rPr>
                <w:rFonts w:hint="eastAsia"/>
                <w:b/>
                <w:bCs/>
                <w:color w:val="FF0066"/>
              </w:rPr>
              <w:t>web.php</w:t>
            </w:r>
            <w:proofErr w:type="spellEnd"/>
          </w:p>
          <w:p w14:paraId="55B1DACB" w14:textId="77777777" w:rsidR="008B2091" w:rsidRPr="000420D2" w:rsidRDefault="008B2091" w:rsidP="00C726FF">
            <w:pPr>
              <w:pStyle w:val="a7"/>
              <w:rPr>
                <w:color w:val="FF0066"/>
              </w:rPr>
            </w:pPr>
            <w:r w:rsidRPr="000420D2">
              <w:rPr>
                <w:rFonts w:hint="eastAsia"/>
              </w:rPr>
              <w:t>※詳細は後述。</w:t>
            </w:r>
          </w:p>
        </w:tc>
      </w:tr>
    </w:tbl>
    <w:p w14:paraId="2135CA63" w14:textId="0D73AAA6" w:rsidR="008B2091" w:rsidRDefault="008B2091" w:rsidP="008B2091">
      <w:pPr>
        <w:pStyle w:val="a7"/>
      </w:pPr>
      <w:r>
        <w:rPr>
          <w:rFonts w:hint="eastAsia"/>
        </w:rPr>
        <w:lastRenderedPageBreak/>
        <w:t xml:space="preserve">　■構文　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のRoute::get</w:t>
      </w:r>
      <w:r w:rsidR="004604D9">
        <w:rPr>
          <w:rFonts w:hint="eastAsia"/>
        </w:rPr>
        <w:t>メソッド</w:t>
      </w:r>
    </w:p>
    <w:p w14:paraId="0DDCF12B" w14:textId="6DF79087" w:rsidR="008B2091" w:rsidRDefault="009914A0" w:rsidP="009914A0">
      <w:pPr>
        <w:pStyle w:val="a7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  <w:noProof/>
        </w:rPr>
        <w:drawing>
          <wp:inline distT="0" distB="0" distL="0" distR="0" wp14:anchorId="3D097616" wp14:editId="460D0222">
            <wp:extent cx="5262880" cy="690880"/>
            <wp:effectExtent l="0" t="0" r="0" b="0"/>
            <wp:docPr id="994683580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F82E" w14:textId="4B5C4EAB" w:rsidR="00E554F2" w:rsidRDefault="00E554F2" w:rsidP="008B2091">
      <w:pPr>
        <w:pStyle w:val="a7"/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URL「</w:t>
      </w:r>
      <w:r>
        <w:rPr>
          <w:rFonts w:hint="eastAsia"/>
        </w:rPr>
        <w:t>https://localhost:8000/」の最後の「/」をルートといいます。「/</w:t>
      </w:r>
      <w:r>
        <w:t>」</w:t>
      </w:r>
      <w:r>
        <w:rPr>
          <w:rFonts w:hint="eastAsia"/>
        </w:rPr>
        <w:t>と「</w:t>
      </w:r>
      <w:r w:rsidRPr="00E554F2">
        <w:rPr>
          <w:rFonts w:hint="eastAsia"/>
          <w:b/>
          <w:bCs/>
          <w:color w:val="FF3399"/>
        </w:rPr>
        <w:t>/文字列</w:t>
      </w:r>
      <w:r>
        <w:rPr>
          <w:rFonts w:hint="eastAsia"/>
        </w:rPr>
        <w:t>」がルート定義で指定できる箇所です。</w:t>
      </w:r>
      <w:r w:rsidR="004604D9">
        <w:rPr>
          <w:rFonts w:hint="eastAsia"/>
        </w:rPr>
        <w:t>Route::getメソッド</w:t>
      </w:r>
      <w:r>
        <w:rPr>
          <w:rFonts w:hint="eastAsia"/>
        </w:rPr>
        <w:t>の</w:t>
      </w:r>
      <w:r w:rsidR="00E94EC1">
        <w:rPr>
          <w:rFonts w:hint="eastAsia"/>
        </w:rPr>
        <w:t>第1引数</w:t>
      </w:r>
      <w:r>
        <w:rPr>
          <w:rFonts w:hint="eastAsia"/>
        </w:rPr>
        <w:t>に、この「/文字列」を指定します。</w:t>
      </w:r>
    </w:p>
    <w:p w14:paraId="79200198" w14:textId="1ABA7DB7" w:rsidR="00A00E20" w:rsidRPr="006C64F9" w:rsidRDefault="00A00E20" w:rsidP="006C64F9">
      <w:pPr>
        <w:pStyle w:val="a7"/>
      </w:pPr>
      <w:r>
        <w:rPr>
          <w:rFonts w:hint="eastAsia"/>
        </w:rPr>
        <w:t>今回は、下記の設定とします。</w:t>
      </w:r>
    </w:p>
    <w:p w14:paraId="320ED9CB" w14:textId="77777777" w:rsidR="008B2091" w:rsidRPr="007170CF" w:rsidRDefault="008B2091" w:rsidP="008B2091">
      <w:pPr>
        <w:pStyle w:val="a7"/>
      </w:pPr>
      <w:r>
        <w:rPr>
          <w:rFonts w:hint="eastAsia"/>
        </w:rPr>
        <w:t xml:space="preserve">　■仕様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8B2091" w14:paraId="716B8911" w14:textId="77777777" w:rsidTr="00C726FF">
        <w:tc>
          <w:tcPr>
            <w:tcW w:w="2977" w:type="dxa"/>
            <w:shd w:val="clear" w:color="auto" w:fill="DEEAF6" w:themeFill="accent1" w:themeFillTint="33"/>
          </w:tcPr>
          <w:p w14:paraId="7EC5FEEF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095" w:type="dxa"/>
          </w:tcPr>
          <w:p w14:paraId="0CD20DE4" w14:textId="4B2DD272" w:rsidR="008B2091" w:rsidRDefault="00E94EC1" w:rsidP="00C726FF">
            <w:pPr>
              <w:pStyle w:val="a7"/>
            </w:pPr>
            <w:r>
              <w:t>G</w:t>
            </w:r>
            <w:r w:rsidR="008B2091">
              <w:rPr>
                <w:rFonts w:hint="eastAsia"/>
              </w:rPr>
              <w:t>et</w:t>
            </w:r>
          </w:p>
        </w:tc>
      </w:tr>
      <w:tr w:rsidR="008B2091" w14:paraId="0622999A" w14:textId="77777777" w:rsidTr="00C726FF">
        <w:tc>
          <w:tcPr>
            <w:tcW w:w="2977" w:type="dxa"/>
            <w:shd w:val="clear" w:color="auto" w:fill="DEEAF6" w:themeFill="accent1" w:themeFillTint="33"/>
          </w:tcPr>
          <w:p w14:paraId="45763594" w14:textId="3853A7AD" w:rsidR="008B2091" w:rsidRDefault="008B2091" w:rsidP="00C726FF">
            <w:pPr>
              <w:pStyle w:val="a7"/>
            </w:pPr>
            <w:r>
              <w:rPr>
                <w:rFonts w:hint="eastAsia"/>
              </w:rPr>
              <w:t>UR</w:t>
            </w:r>
            <w:r w:rsidR="009914A0">
              <w:rPr>
                <w:rFonts w:hint="eastAsia"/>
              </w:rPr>
              <w:t>I</w:t>
            </w:r>
          </w:p>
        </w:tc>
        <w:tc>
          <w:tcPr>
            <w:tcW w:w="6095" w:type="dxa"/>
          </w:tcPr>
          <w:p w14:paraId="62F257E3" w14:textId="5B225007" w:rsidR="008B2091" w:rsidRDefault="00E94EC1" w:rsidP="00C726FF">
            <w:pPr>
              <w:pStyle w:val="a7"/>
            </w:pPr>
            <w:r w:rsidRPr="00A00E20">
              <w:rPr>
                <w:rFonts w:hint="eastAsia"/>
              </w:rPr>
              <w:t>https://localhost:8000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/kadai01</w:t>
            </w:r>
          </w:p>
        </w:tc>
      </w:tr>
      <w:tr w:rsidR="008B2091" w14:paraId="14639185" w14:textId="77777777" w:rsidTr="00C726FF">
        <w:tc>
          <w:tcPr>
            <w:tcW w:w="2977" w:type="dxa"/>
            <w:shd w:val="clear" w:color="auto" w:fill="DEEAF6" w:themeFill="accent1" w:themeFillTint="33"/>
          </w:tcPr>
          <w:p w14:paraId="786B5F44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095" w:type="dxa"/>
          </w:tcPr>
          <w:p w14:paraId="4A32A7FE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Kadai01Controller の　index　メソッド</w:t>
            </w:r>
          </w:p>
        </w:tc>
      </w:tr>
    </w:tbl>
    <w:p w14:paraId="018A2EE5" w14:textId="77777777" w:rsidR="008B2091" w:rsidRDefault="008B2091" w:rsidP="008B2091">
      <w:pPr>
        <w:pStyle w:val="a7"/>
      </w:pPr>
      <w:r>
        <w:rPr>
          <w:rFonts w:hint="eastAsia"/>
        </w:rPr>
        <w:t xml:space="preserve">　■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 xml:space="preserve">  </w:t>
      </w:r>
      <w:r w:rsidRPr="00FB68F7">
        <w:rPr>
          <w:rFonts w:hint="eastAsia"/>
          <w:b/>
          <w:bCs/>
          <w:color w:val="FF0066"/>
        </w:rPr>
        <w:t>※末尾に追加</w:t>
      </w:r>
    </w:p>
    <w:p w14:paraId="2D35C36F" w14:textId="77777777" w:rsidR="008B2091" w:rsidRDefault="008B2091" w:rsidP="008B2091">
      <w:pPr>
        <w:pStyle w:val="a7"/>
      </w:pPr>
      <w:r>
        <w:rPr>
          <w:rFonts w:hint="eastAsia"/>
        </w:rPr>
        <w:t xml:space="preserve">　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1AED03F" wp14:editId="4A77B6FC">
                <wp:extent cx="6475227" cy="1158948"/>
                <wp:effectExtent l="0" t="0" r="20955" b="22225"/>
                <wp:docPr id="400674069" name="正方形/長方形 400674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227" cy="11589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FB772" w14:textId="77777777" w:rsidR="008B2091" w:rsidRPr="00DC2AD6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C2AD6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 Kadai01</w:t>
                            </w:r>
                          </w:p>
                          <w:p w14:paraId="1AED4E15" w14:textId="77777777" w:rsidR="008B2091" w:rsidRPr="00DC2AD6" w:rsidRDefault="008B2091" w:rsidP="008B209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C2AD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Route::get(</w:t>
                            </w:r>
                            <w:r w:rsidRPr="00DC2AD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'/kadai01'</w:t>
                            </w:r>
                            <w:r w:rsidRPr="00DC2AD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 [Kadai01Controller::</w:t>
                            </w:r>
                            <w:r w:rsidRPr="00DC2AD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DC2AD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C2AD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'index'</w:t>
                            </w:r>
                            <w:r w:rsidRPr="00DC2AD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ED03F" id="正方形/長方形 400674069" o:spid="_x0000_s1029" style="width:509.85pt;height: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9OmQIAAJ4FAAAOAAAAZHJzL2Uyb0RvYy54bWysVEtv2zAMvg/YfxB0X/1Y0qRBnSJo0WFA&#10;1xZrh54VWYoNyKImKbGzXz9KdpygC3YYdrElkfxIfnxc33SNIjthXQ26oNlFSonQHMpabwr64/X+&#10;05wS55kumQItCroXjt4sP364bs1C5FCBKoUlCKLdojUFrbw3iyRxvBINcxdghEahBNswj1e7SUrL&#10;WkRvVJKn6WXSgi2NBS6cw9e7XkiXEV9Kwf2TlE54ogqKsfn4tfG7Dt9kec0WG8tMVfMhDPYPUTSs&#10;1uh0hLpjnpGtrf+AampuwYH0FxyaBKSsuYg5YDZZ+i6bl4oZEXNBcpwZaXL/D5Y/7l7Ms0UaWuMW&#10;Do8hi07aJvwxPtJFsvYjWaLzhOPj5WQ2zfMZJRxlWTadX03mgc7kaG6s818ENCQcCmqxGpEktntw&#10;vlc9qARvGu5rpWJFlCZtQa+m+TQaOFB1GYRBLfaGuFWW7BhWdb3Joo7aNt+g7N9m0zSNtcVgRvUY&#10;2gkSypTGx2Pi8eT3SgQ3Sn8XktQlppr3QYSePPplnAvte9+uYqXoXQfP511HwIAsMZERewA4j91z&#10;NOgHUxFbejRO/xZYbzxaRM+g/Wjc1BrsOQCFWQ2ee/0DST01gSXfrTvkpqCfg2Z4WUO5f7bEQj9i&#10;zvD7Gqv+wJx/ZhZnCqcP94R/wo9UgNWF4URJBfbXufegj62OUkpanNGCup9bZgUl6qvGIbjKJpMw&#10;1PEymc5yvNhTyfpUorfNLWDDZLiRDI/HoO/V4SgtNG+4TlbBK4qY5ui7oNzbw+XW97sDFxIXq1VU&#10;w0E2zD/oF8MDeOA5dPVr98asGVrf49Q8wmGe2eLdBPS6wVLDautB1nE8jrwOFcAlELt4WFhhy5ze&#10;o9ZxrS5/AwAA//8DAFBLAwQUAAYACAAAACEASm4RZ94AAAAGAQAADwAAAGRycy9kb3ducmV2Lnht&#10;bEyPQUvDQBCF74L/YRnBm900YG1iNkUUL0IPjSJ6m+5Ok9DsbMhum7S/3q0XvQxveMN73xSryXbi&#10;SINvHSuYzxIQxNqZlmsFH++vd0sQPiAb7ByTghN5WJXXVwXmxo28oWMVahFD2OeooAmhz6X0uiGL&#10;fuZ64ujt3GAxxHWopRlwjOG2k2mSLKTFlmNDgz09N6T31cEq+DqN691npvdppt9e0sX6XG2+z0rd&#10;3kxPjyACTeHvGC74ER3KyLR1BzZedAriI+F3Xrxknj2A2Ea1TO9BloX8j1/+AAAA//8DAFBLAQIt&#10;ABQABgAIAAAAIQC2gziS/gAAAOEBAAATAAAAAAAAAAAAAAAAAAAAAABbQ29udGVudF9UeXBlc10u&#10;eG1sUEsBAi0AFAAGAAgAAAAhADj9If/WAAAAlAEAAAsAAAAAAAAAAAAAAAAALwEAAF9yZWxzLy5y&#10;ZWxzUEsBAi0AFAAGAAgAAAAhADdZX06ZAgAAngUAAA4AAAAAAAAAAAAAAAAALgIAAGRycy9lMm9E&#10;b2MueG1sUEsBAi0AFAAGAAgAAAAhAEpuEWfeAAAABgEAAA8AAAAAAAAAAAAAAAAA8wQAAGRycy9k&#10;b3ducmV2LnhtbFBLBQYAAAAABAAEAPMAAAD+BQAAAAA=&#10;" filled="f" strokecolor="#bfbfbf [2412]">
                <v:textbox>
                  <w:txbxContent>
                    <w:p w14:paraId="09BFB772" w14:textId="77777777" w:rsidR="008B2091" w:rsidRPr="00DC2AD6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C2AD6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 Kadai01</w:t>
                      </w:r>
                    </w:p>
                    <w:p w14:paraId="1AED4E15" w14:textId="77777777" w:rsidR="008B2091" w:rsidRPr="00DC2AD6" w:rsidRDefault="008B2091" w:rsidP="008B209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C2AD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Route::get(</w:t>
                      </w:r>
                      <w:r w:rsidRPr="00DC2AD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'/kadai01'</w:t>
                      </w:r>
                      <w:r w:rsidRPr="00DC2AD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, [Kadai01Controller::</w:t>
                      </w:r>
                      <w:r w:rsidRPr="00DC2AD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DC2AD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DC2AD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'index'</w:t>
                      </w:r>
                      <w:r w:rsidRPr="00DC2AD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9754AB" w14:textId="77777777" w:rsidR="008B2091" w:rsidRDefault="008B2091" w:rsidP="008B2091">
      <w:pPr>
        <w:pStyle w:val="a7"/>
      </w:pPr>
    </w:p>
    <w:p w14:paraId="149A5CD1" w14:textId="4317EB74" w:rsidR="008B2091" w:rsidRDefault="008B2091" w:rsidP="008B2091">
      <w:pPr>
        <w:pStyle w:val="a7"/>
        <w:rPr>
          <w:rFonts w:hint="eastAsia"/>
        </w:rPr>
      </w:pPr>
      <w:r>
        <w:rPr>
          <w:rFonts w:hint="eastAsia"/>
        </w:rPr>
        <w:t>記述が終わったら、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 xml:space="preserve"> の上部にKadai０１Controllerクラスを使用するuse文が追加されていることを確認してください。</w:t>
      </w:r>
      <w:r w:rsidR="00382C27">
        <w:rPr>
          <w:rFonts w:hint="eastAsia"/>
        </w:rPr>
        <w:t>自動的に追加されない場合は、自分で追加しましょう。</w:t>
      </w:r>
    </w:p>
    <w:p w14:paraId="00E784B2" w14:textId="77777777" w:rsidR="008B2091" w:rsidRDefault="008B2091" w:rsidP="008B2091">
      <w:pPr>
        <w:pStyle w:val="a7"/>
        <w:ind w:firstLineChars="50" w:firstLine="120"/>
      </w:pPr>
      <w:r>
        <w:rPr>
          <w:rFonts w:hint="eastAsia"/>
        </w:rPr>
        <w:t>■</w:t>
      </w:r>
      <w:proofErr w:type="spellStart"/>
      <w:r>
        <w:rPr>
          <w:rFonts w:hint="eastAsia"/>
        </w:rPr>
        <w:t>web.php</w:t>
      </w:r>
      <w:proofErr w:type="spellEnd"/>
    </w:p>
    <w:p w14:paraId="4CDA4ECD" w14:textId="77777777" w:rsidR="008B2091" w:rsidRDefault="008B2091" w:rsidP="008B2091">
      <w:pPr>
        <w:pStyle w:val="a7"/>
        <w:ind w:firstLineChars="100" w:firstLine="240"/>
      </w:pPr>
      <w:r>
        <w:rPr>
          <w:rFonts w:hint="eastAsia"/>
          <w:noProof/>
        </w:rPr>
        <w:drawing>
          <wp:inline distT="0" distB="0" distL="0" distR="0" wp14:anchorId="6DB3C0EE" wp14:editId="23FD4D12">
            <wp:extent cx="6424280" cy="2247633"/>
            <wp:effectExtent l="19050" t="19050" r="15240" b="19685"/>
            <wp:docPr id="1182697378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97378" name="図 10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4" cy="2251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DEBF7" w14:textId="77777777" w:rsidR="008B2091" w:rsidRDefault="008B2091" w:rsidP="008B2091">
      <w:pPr>
        <w:pStyle w:val="a7"/>
        <w:ind w:firstLineChars="100" w:firstLine="240"/>
      </w:pPr>
    </w:p>
    <w:p w14:paraId="272243EA" w14:textId="6A4C933A" w:rsidR="008B2091" w:rsidRDefault="008B2091" w:rsidP="008B2091">
      <w:pPr>
        <w:pStyle w:val="af0"/>
      </w:pPr>
      <w:r>
        <w:rPr>
          <w:rFonts w:hint="eastAsia"/>
        </w:rPr>
        <w:lastRenderedPageBreak/>
        <w:t>１－</w:t>
      </w:r>
      <w:r w:rsidR="00CF1568">
        <w:rPr>
          <w:rFonts w:hint="eastAsia"/>
        </w:rPr>
        <w:t>５</w:t>
      </w:r>
      <w:r>
        <w:rPr>
          <w:rFonts w:hint="eastAsia"/>
        </w:rPr>
        <w:t>－４．</w:t>
      </w:r>
      <w:r>
        <w:rPr>
          <w:rFonts w:hint="eastAsia"/>
        </w:rPr>
        <w:t xml:space="preserve"> </w:t>
      </w:r>
      <w:r>
        <w:rPr>
          <w:rFonts w:hint="eastAsia"/>
        </w:rPr>
        <w:t>実行確認</w:t>
      </w:r>
    </w:p>
    <w:p w14:paraId="6894321C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ルーティングの設定ができたら、実行を確認します。</w:t>
      </w:r>
    </w:p>
    <w:p w14:paraId="18534EAA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開発サーバーを起動します。</w:t>
      </w:r>
    </w:p>
    <w:p w14:paraId="4EFD9836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ターミナルで、下記のコマンドを打ち込んでください。</w:t>
      </w:r>
    </w:p>
    <w:p w14:paraId="71C54241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</w:p>
    <w:p w14:paraId="378BB45F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■開発サーバー起動コマンド</w:t>
      </w:r>
    </w:p>
    <w:p w14:paraId="059364A0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 xml:space="preserve">　</w:t>
      </w:r>
      <w:r>
        <w:rPr>
          <w:rFonts w:hint="eastAsia"/>
          <w:noProof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drawing>
          <wp:inline distT="0" distB="0" distL="0" distR="0" wp14:anchorId="47826083" wp14:editId="6FBD6B89">
            <wp:extent cx="2328545" cy="701675"/>
            <wp:effectExtent l="0" t="0" r="0" b="3175"/>
            <wp:docPr id="1196775194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5194" name="図 1" descr="図形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05E0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</w:p>
    <w:p w14:paraId="37561B3F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サーバーが起動したら、ブラウザで動作を確認してください。</w:t>
      </w:r>
    </w:p>
    <w:p w14:paraId="7D60148E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仕様で指定したURLを打ち込みます。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8B2091" w14:paraId="24546AAD" w14:textId="77777777" w:rsidTr="00C726FF">
        <w:tc>
          <w:tcPr>
            <w:tcW w:w="2977" w:type="dxa"/>
            <w:shd w:val="clear" w:color="auto" w:fill="DEEAF6" w:themeFill="accent1" w:themeFillTint="33"/>
          </w:tcPr>
          <w:p w14:paraId="6A01862B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URL</w:t>
            </w:r>
          </w:p>
        </w:tc>
        <w:tc>
          <w:tcPr>
            <w:tcW w:w="6095" w:type="dxa"/>
          </w:tcPr>
          <w:p w14:paraId="5784FFC1" w14:textId="77777777" w:rsidR="008B2091" w:rsidRDefault="008B2091" w:rsidP="00C726FF">
            <w:pPr>
              <w:pStyle w:val="a7"/>
            </w:pPr>
            <w:r>
              <w:rPr>
                <w:rFonts w:hint="eastAsia"/>
              </w:rPr>
              <w:t>https://localhost:8000</w:t>
            </w:r>
            <w:r w:rsidRPr="00E40ACE">
              <w:rPr>
                <w:rFonts w:hint="eastAsia"/>
                <w:color w:val="FF0066"/>
              </w:rPr>
              <w:t>/</w:t>
            </w:r>
            <w:r w:rsidRPr="00474EF8">
              <w:rPr>
                <w:rFonts w:hint="eastAsia"/>
                <w:b/>
                <w:bCs/>
                <w:color w:val="FF0066"/>
              </w:rPr>
              <w:t>kadai01</w:t>
            </w:r>
          </w:p>
        </w:tc>
      </w:tr>
    </w:tbl>
    <w:p w14:paraId="27F69BF0" w14:textId="77777777" w:rsidR="008B2091" w:rsidRDefault="008B2091" w:rsidP="008B2091">
      <w:pPr>
        <w:pStyle w:val="a7"/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</w:p>
    <w:p w14:paraId="3AC91D08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ブラウザで、Kadai01Controllerのindexメソッドで戻り値に指定した文字列が表示されていればOKです。</w:t>
      </w:r>
    </w:p>
    <w:p w14:paraId="479C51BE" w14:textId="77777777" w:rsidR="008B2091" w:rsidRDefault="008B2091" w:rsidP="008B2091">
      <w:pPr>
        <w:pStyle w:val="a7"/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</w:p>
    <w:p w14:paraId="52F8CBA0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■実行結果</w:t>
      </w:r>
    </w:p>
    <w:p w14:paraId="2DA89EA7" w14:textId="77777777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 xml:space="preserve">　　</w:t>
      </w:r>
      <w:r>
        <w:rPr>
          <w:noProof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drawing>
          <wp:inline distT="0" distB="0" distL="0" distR="0" wp14:anchorId="50D360D4" wp14:editId="58367ACF">
            <wp:extent cx="4657090" cy="2052320"/>
            <wp:effectExtent l="19050" t="19050" r="10160" b="24130"/>
            <wp:docPr id="285230894" name="図 1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30894" name="図 1" descr="グラフィカル ユーザー インターフェイス, テキスト, アプリケーション, チャットまたはテキスト メッセージ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052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B4B3A" w14:textId="385A52B5" w:rsidR="008B2091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</w:p>
    <w:p w14:paraId="56B706A9" w14:textId="11475F24" w:rsidR="007832C8" w:rsidRPr="004F749C" w:rsidRDefault="00E950DE" w:rsidP="008B2091">
      <w:pPr>
        <w:pStyle w:val="a7"/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ブラウザからリクエストを送ると、</w:t>
      </w:r>
      <w:proofErr w:type="spellStart"/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web.php</w:t>
      </w:r>
      <w:proofErr w:type="spellEnd"/>
      <w:r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が</w:t>
      </w:r>
      <w:r w:rsidR="00A6512F"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指定されたクラスのメソッドに処理を振り分けます。</w:t>
      </w:r>
      <w:r w:rsidR="00D30EAD"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今回はView</w:t>
      </w:r>
      <w:r w:rsidR="00944B8F"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を</w:t>
      </w:r>
      <w:r w:rsidR="00D30EAD"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使用していませんので、ブラウザには</w:t>
      </w:r>
      <w:r w:rsidR="00944B8F"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t>コントローラのindexメソッドでreturnした文字列のみが表示されます。</w:t>
      </w:r>
    </w:p>
    <w:p w14:paraId="78331FB5" w14:textId="39745B6C" w:rsidR="00FF38FF" w:rsidRDefault="00F42F87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  <w:r>
        <w:rPr>
          <w:rFonts w:hint="eastAsia"/>
          <w:noProof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  <w:lastRenderedPageBreak/>
        <w:drawing>
          <wp:inline distT="0" distB="0" distL="0" distR="0" wp14:anchorId="35B2ADC7" wp14:editId="79C5EF25">
            <wp:extent cx="6837045" cy="2137410"/>
            <wp:effectExtent l="0" t="0" r="1905" b="0"/>
            <wp:docPr id="139868766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6A12" w14:textId="77777777" w:rsidR="00D732CA" w:rsidRDefault="00D732CA" w:rsidP="008B2091">
      <w:pPr>
        <w:pStyle w:val="a7"/>
        <w:rPr>
          <w:rFonts w:hint="eastAsia"/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</w:p>
    <w:p w14:paraId="4FE1D2C0" w14:textId="3FE4172D" w:rsidR="008B2091" w:rsidRPr="00D06576" w:rsidRDefault="008B2091" w:rsidP="008B2091">
      <w:pPr>
        <w:pStyle w:val="a7"/>
        <w:rPr>
          <w14:shadow w14:blurRad="50800" w14:dist="50800" w14:dir="5400000" w14:sx="0" w14:sy="0" w14:kx="0" w14:ky="0" w14:algn="ctr">
            <w14:srgbClr w14:val="000000">
              <w14:alpha w14:val="7000"/>
            </w14:srgbClr>
          </w14:shadow>
        </w:rPr>
      </w:pPr>
    </w:p>
    <w:p w14:paraId="7CCFD079" w14:textId="77777777" w:rsidR="00171A52" w:rsidRPr="00E97D24" w:rsidRDefault="00171A52" w:rsidP="009544A5">
      <w:pPr>
        <w:pStyle w:val="a7"/>
        <w:rPr>
          <w:rFonts w:hint="eastAsia"/>
        </w:rPr>
      </w:pPr>
    </w:p>
    <w:sectPr w:rsidR="00171A52" w:rsidRPr="00E97D24" w:rsidSect="002773B0">
      <w:footerReference w:type="default" r:id="rId21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F4FC" w14:textId="77777777" w:rsidR="002773B0" w:rsidRDefault="002773B0" w:rsidP="00C14C9B">
      <w:r>
        <w:separator/>
      </w:r>
    </w:p>
  </w:endnote>
  <w:endnote w:type="continuationSeparator" w:id="0">
    <w:p w14:paraId="393A9141" w14:textId="77777777" w:rsidR="002773B0" w:rsidRDefault="002773B0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3ED0" w14:textId="77777777" w:rsidR="002773B0" w:rsidRDefault="002773B0" w:rsidP="00C14C9B">
      <w:r>
        <w:separator/>
      </w:r>
    </w:p>
  </w:footnote>
  <w:footnote w:type="continuationSeparator" w:id="0">
    <w:p w14:paraId="7636077A" w14:textId="77777777" w:rsidR="002773B0" w:rsidRDefault="002773B0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12"/>
  </w:num>
  <w:num w:numId="2" w16cid:durableId="128516596">
    <w:abstractNumId w:val="11"/>
  </w:num>
  <w:num w:numId="3" w16cid:durableId="489055826">
    <w:abstractNumId w:val="3"/>
  </w:num>
  <w:num w:numId="4" w16cid:durableId="2086947326">
    <w:abstractNumId w:val="15"/>
  </w:num>
  <w:num w:numId="5" w16cid:durableId="1596523800">
    <w:abstractNumId w:val="1"/>
  </w:num>
  <w:num w:numId="6" w16cid:durableId="1107702807">
    <w:abstractNumId w:val="16"/>
  </w:num>
  <w:num w:numId="7" w16cid:durableId="492382520">
    <w:abstractNumId w:val="7"/>
  </w:num>
  <w:num w:numId="8" w16cid:durableId="1795369989">
    <w:abstractNumId w:val="17"/>
  </w:num>
  <w:num w:numId="9" w16cid:durableId="650521773">
    <w:abstractNumId w:val="5"/>
  </w:num>
  <w:num w:numId="10" w16cid:durableId="710226307">
    <w:abstractNumId w:val="10"/>
  </w:num>
  <w:num w:numId="11" w16cid:durableId="348221223">
    <w:abstractNumId w:val="0"/>
  </w:num>
  <w:num w:numId="12" w16cid:durableId="265767964">
    <w:abstractNumId w:val="18"/>
  </w:num>
  <w:num w:numId="13" w16cid:durableId="348416697">
    <w:abstractNumId w:val="13"/>
  </w:num>
  <w:num w:numId="14" w16cid:durableId="670331242">
    <w:abstractNumId w:val="8"/>
  </w:num>
  <w:num w:numId="15" w16cid:durableId="1696298644">
    <w:abstractNumId w:val="6"/>
  </w:num>
  <w:num w:numId="16" w16cid:durableId="1053387874">
    <w:abstractNumId w:val="9"/>
  </w:num>
  <w:num w:numId="17" w16cid:durableId="1406222738">
    <w:abstractNumId w:val="4"/>
  </w:num>
  <w:num w:numId="18" w16cid:durableId="879899227">
    <w:abstractNumId w:val="14"/>
  </w:num>
  <w:num w:numId="19" w16cid:durableId="35654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E7B"/>
    <w:rsid w:val="000058B9"/>
    <w:rsid w:val="00007B27"/>
    <w:rsid w:val="000124E8"/>
    <w:rsid w:val="000124F4"/>
    <w:rsid w:val="00013B86"/>
    <w:rsid w:val="00014497"/>
    <w:rsid w:val="00016D8A"/>
    <w:rsid w:val="00020311"/>
    <w:rsid w:val="000255B5"/>
    <w:rsid w:val="000257FC"/>
    <w:rsid w:val="00026A6E"/>
    <w:rsid w:val="00026AC4"/>
    <w:rsid w:val="00027940"/>
    <w:rsid w:val="000308CB"/>
    <w:rsid w:val="00031717"/>
    <w:rsid w:val="000342EB"/>
    <w:rsid w:val="000367E2"/>
    <w:rsid w:val="0004432E"/>
    <w:rsid w:val="00050FF7"/>
    <w:rsid w:val="00051C87"/>
    <w:rsid w:val="00054DF4"/>
    <w:rsid w:val="0005576A"/>
    <w:rsid w:val="00057A13"/>
    <w:rsid w:val="00061686"/>
    <w:rsid w:val="00061FF6"/>
    <w:rsid w:val="00062EE8"/>
    <w:rsid w:val="00070CF3"/>
    <w:rsid w:val="00072665"/>
    <w:rsid w:val="00074295"/>
    <w:rsid w:val="0007584A"/>
    <w:rsid w:val="0007713E"/>
    <w:rsid w:val="00077308"/>
    <w:rsid w:val="00077FE3"/>
    <w:rsid w:val="00081309"/>
    <w:rsid w:val="000834E5"/>
    <w:rsid w:val="000876C9"/>
    <w:rsid w:val="000964E3"/>
    <w:rsid w:val="00096EF5"/>
    <w:rsid w:val="000A004E"/>
    <w:rsid w:val="000A07BE"/>
    <w:rsid w:val="000A1EDD"/>
    <w:rsid w:val="000A3AF8"/>
    <w:rsid w:val="000A7FD2"/>
    <w:rsid w:val="000B206A"/>
    <w:rsid w:val="000B23CE"/>
    <w:rsid w:val="000B465F"/>
    <w:rsid w:val="000B4ED8"/>
    <w:rsid w:val="000B6454"/>
    <w:rsid w:val="000B6F2A"/>
    <w:rsid w:val="000B70E0"/>
    <w:rsid w:val="000B7A0F"/>
    <w:rsid w:val="000C54DD"/>
    <w:rsid w:val="000C5A53"/>
    <w:rsid w:val="000C7EE9"/>
    <w:rsid w:val="000D0302"/>
    <w:rsid w:val="000D73F9"/>
    <w:rsid w:val="000D7892"/>
    <w:rsid w:val="000E1D7B"/>
    <w:rsid w:val="000E423C"/>
    <w:rsid w:val="000E49E3"/>
    <w:rsid w:val="000E5B8A"/>
    <w:rsid w:val="000E61B4"/>
    <w:rsid w:val="000E6989"/>
    <w:rsid w:val="000E6F87"/>
    <w:rsid w:val="000F180E"/>
    <w:rsid w:val="000F1E9B"/>
    <w:rsid w:val="000F33D6"/>
    <w:rsid w:val="000F6D5F"/>
    <w:rsid w:val="00103270"/>
    <w:rsid w:val="00104F98"/>
    <w:rsid w:val="00106EBE"/>
    <w:rsid w:val="00111489"/>
    <w:rsid w:val="00114FCF"/>
    <w:rsid w:val="001164FD"/>
    <w:rsid w:val="001168DB"/>
    <w:rsid w:val="001170F3"/>
    <w:rsid w:val="00123A3D"/>
    <w:rsid w:val="00125F39"/>
    <w:rsid w:val="001266C0"/>
    <w:rsid w:val="001440B9"/>
    <w:rsid w:val="00144CF1"/>
    <w:rsid w:val="00146C3D"/>
    <w:rsid w:val="0015322B"/>
    <w:rsid w:val="00153D46"/>
    <w:rsid w:val="001551E6"/>
    <w:rsid w:val="00156FEC"/>
    <w:rsid w:val="00157B92"/>
    <w:rsid w:val="00160096"/>
    <w:rsid w:val="001607BE"/>
    <w:rsid w:val="001638EE"/>
    <w:rsid w:val="00166B7E"/>
    <w:rsid w:val="00167826"/>
    <w:rsid w:val="00167EED"/>
    <w:rsid w:val="00171249"/>
    <w:rsid w:val="00171A52"/>
    <w:rsid w:val="00171E50"/>
    <w:rsid w:val="00173B3F"/>
    <w:rsid w:val="001764AD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7257"/>
    <w:rsid w:val="001A7D59"/>
    <w:rsid w:val="001B0107"/>
    <w:rsid w:val="001B4286"/>
    <w:rsid w:val="001C029F"/>
    <w:rsid w:val="001C3B7B"/>
    <w:rsid w:val="001C4DEC"/>
    <w:rsid w:val="001C6092"/>
    <w:rsid w:val="001C68A6"/>
    <w:rsid w:val="001C7613"/>
    <w:rsid w:val="001D162D"/>
    <w:rsid w:val="001D1D47"/>
    <w:rsid w:val="001D2891"/>
    <w:rsid w:val="001D7955"/>
    <w:rsid w:val="001E1349"/>
    <w:rsid w:val="001E36D5"/>
    <w:rsid w:val="001E49D4"/>
    <w:rsid w:val="001E635E"/>
    <w:rsid w:val="001F158B"/>
    <w:rsid w:val="001F5812"/>
    <w:rsid w:val="001F6451"/>
    <w:rsid w:val="0020308A"/>
    <w:rsid w:val="00206905"/>
    <w:rsid w:val="0020764E"/>
    <w:rsid w:val="00210872"/>
    <w:rsid w:val="00211557"/>
    <w:rsid w:val="00211D03"/>
    <w:rsid w:val="00211EE3"/>
    <w:rsid w:val="002120AB"/>
    <w:rsid w:val="002131B2"/>
    <w:rsid w:val="00213A1D"/>
    <w:rsid w:val="002140B2"/>
    <w:rsid w:val="00216C23"/>
    <w:rsid w:val="00220551"/>
    <w:rsid w:val="00220881"/>
    <w:rsid w:val="00224EC6"/>
    <w:rsid w:val="0022525D"/>
    <w:rsid w:val="0022526E"/>
    <w:rsid w:val="00225741"/>
    <w:rsid w:val="00225ADB"/>
    <w:rsid w:val="002263C9"/>
    <w:rsid w:val="00227C2D"/>
    <w:rsid w:val="00233EB7"/>
    <w:rsid w:val="00233F27"/>
    <w:rsid w:val="002340C6"/>
    <w:rsid w:val="00237005"/>
    <w:rsid w:val="00237D4E"/>
    <w:rsid w:val="00240207"/>
    <w:rsid w:val="0024051D"/>
    <w:rsid w:val="00240B2D"/>
    <w:rsid w:val="00241E95"/>
    <w:rsid w:val="0024432F"/>
    <w:rsid w:val="00245D24"/>
    <w:rsid w:val="00246E09"/>
    <w:rsid w:val="00262A9C"/>
    <w:rsid w:val="00263D0C"/>
    <w:rsid w:val="002644CD"/>
    <w:rsid w:val="00267707"/>
    <w:rsid w:val="00270C4A"/>
    <w:rsid w:val="00272D24"/>
    <w:rsid w:val="0027536B"/>
    <w:rsid w:val="00276B8B"/>
    <w:rsid w:val="002773B0"/>
    <w:rsid w:val="002802B1"/>
    <w:rsid w:val="002830ED"/>
    <w:rsid w:val="00290132"/>
    <w:rsid w:val="00290CC2"/>
    <w:rsid w:val="00292265"/>
    <w:rsid w:val="0029238A"/>
    <w:rsid w:val="00294850"/>
    <w:rsid w:val="002A0799"/>
    <w:rsid w:val="002A171B"/>
    <w:rsid w:val="002A1C39"/>
    <w:rsid w:val="002A3497"/>
    <w:rsid w:val="002A37DA"/>
    <w:rsid w:val="002A7787"/>
    <w:rsid w:val="002B15BF"/>
    <w:rsid w:val="002B230B"/>
    <w:rsid w:val="002B345E"/>
    <w:rsid w:val="002B5777"/>
    <w:rsid w:val="002B61FB"/>
    <w:rsid w:val="002B69F1"/>
    <w:rsid w:val="002B7A95"/>
    <w:rsid w:val="002C0EA7"/>
    <w:rsid w:val="002C29DA"/>
    <w:rsid w:val="002C307C"/>
    <w:rsid w:val="002C3A4A"/>
    <w:rsid w:val="002C45B7"/>
    <w:rsid w:val="002C504D"/>
    <w:rsid w:val="002C5F82"/>
    <w:rsid w:val="002C6F4C"/>
    <w:rsid w:val="002D102A"/>
    <w:rsid w:val="002D3CAE"/>
    <w:rsid w:val="002D3DF3"/>
    <w:rsid w:val="002D64C7"/>
    <w:rsid w:val="002D7189"/>
    <w:rsid w:val="002E2541"/>
    <w:rsid w:val="002E4E40"/>
    <w:rsid w:val="002E5F2E"/>
    <w:rsid w:val="002E6D32"/>
    <w:rsid w:val="002F1EA8"/>
    <w:rsid w:val="002F3717"/>
    <w:rsid w:val="0030085A"/>
    <w:rsid w:val="00300F21"/>
    <w:rsid w:val="00305628"/>
    <w:rsid w:val="00311BE6"/>
    <w:rsid w:val="00312498"/>
    <w:rsid w:val="00313B23"/>
    <w:rsid w:val="0031758F"/>
    <w:rsid w:val="00322256"/>
    <w:rsid w:val="00322303"/>
    <w:rsid w:val="00323915"/>
    <w:rsid w:val="00325396"/>
    <w:rsid w:val="00327075"/>
    <w:rsid w:val="0033256A"/>
    <w:rsid w:val="00333385"/>
    <w:rsid w:val="00334C59"/>
    <w:rsid w:val="00335FC8"/>
    <w:rsid w:val="00336CE8"/>
    <w:rsid w:val="0034082C"/>
    <w:rsid w:val="00347235"/>
    <w:rsid w:val="003477CE"/>
    <w:rsid w:val="00350B56"/>
    <w:rsid w:val="003519D7"/>
    <w:rsid w:val="00352A6D"/>
    <w:rsid w:val="00353855"/>
    <w:rsid w:val="00361C9E"/>
    <w:rsid w:val="00362C4F"/>
    <w:rsid w:val="00363976"/>
    <w:rsid w:val="00366EE3"/>
    <w:rsid w:val="00367ED6"/>
    <w:rsid w:val="003707A7"/>
    <w:rsid w:val="00372B97"/>
    <w:rsid w:val="00374047"/>
    <w:rsid w:val="00375226"/>
    <w:rsid w:val="00375F46"/>
    <w:rsid w:val="00382C27"/>
    <w:rsid w:val="00387E35"/>
    <w:rsid w:val="00393608"/>
    <w:rsid w:val="00393871"/>
    <w:rsid w:val="0039502B"/>
    <w:rsid w:val="00396C3A"/>
    <w:rsid w:val="00396CB1"/>
    <w:rsid w:val="003978C7"/>
    <w:rsid w:val="003A2222"/>
    <w:rsid w:val="003A2416"/>
    <w:rsid w:val="003A51F8"/>
    <w:rsid w:val="003A696B"/>
    <w:rsid w:val="003A7207"/>
    <w:rsid w:val="003A7B7A"/>
    <w:rsid w:val="003B2C5B"/>
    <w:rsid w:val="003B3A33"/>
    <w:rsid w:val="003B42EB"/>
    <w:rsid w:val="003C0657"/>
    <w:rsid w:val="003C25CB"/>
    <w:rsid w:val="003C291B"/>
    <w:rsid w:val="003C5559"/>
    <w:rsid w:val="003D08DA"/>
    <w:rsid w:val="003D23EC"/>
    <w:rsid w:val="003D2450"/>
    <w:rsid w:val="003D2991"/>
    <w:rsid w:val="003D3796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7B1C"/>
    <w:rsid w:val="00401875"/>
    <w:rsid w:val="00407F92"/>
    <w:rsid w:val="00410E6A"/>
    <w:rsid w:val="00411AB4"/>
    <w:rsid w:val="00413C62"/>
    <w:rsid w:val="00414F81"/>
    <w:rsid w:val="00416320"/>
    <w:rsid w:val="00416919"/>
    <w:rsid w:val="00417EB0"/>
    <w:rsid w:val="00420FFB"/>
    <w:rsid w:val="004213F8"/>
    <w:rsid w:val="0042317E"/>
    <w:rsid w:val="00423C03"/>
    <w:rsid w:val="00425E65"/>
    <w:rsid w:val="00427062"/>
    <w:rsid w:val="00427599"/>
    <w:rsid w:val="00432030"/>
    <w:rsid w:val="0043409A"/>
    <w:rsid w:val="004346A7"/>
    <w:rsid w:val="00436195"/>
    <w:rsid w:val="00440553"/>
    <w:rsid w:val="00441B61"/>
    <w:rsid w:val="004423AD"/>
    <w:rsid w:val="004452BF"/>
    <w:rsid w:val="004465D6"/>
    <w:rsid w:val="00447681"/>
    <w:rsid w:val="00450583"/>
    <w:rsid w:val="00451761"/>
    <w:rsid w:val="00452AF3"/>
    <w:rsid w:val="00456CDC"/>
    <w:rsid w:val="00457B49"/>
    <w:rsid w:val="004604D9"/>
    <w:rsid w:val="00462042"/>
    <w:rsid w:val="0046219D"/>
    <w:rsid w:val="00463135"/>
    <w:rsid w:val="00465D32"/>
    <w:rsid w:val="00465D80"/>
    <w:rsid w:val="004703BA"/>
    <w:rsid w:val="0047212A"/>
    <w:rsid w:val="00474F9A"/>
    <w:rsid w:val="00475A5A"/>
    <w:rsid w:val="00476374"/>
    <w:rsid w:val="00480CAF"/>
    <w:rsid w:val="00481339"/>
    <w:rsid w:val="004835E5"/>
    <w:rsid w:val="00484AEA"/>
    <w:rsid w:val="0048722F"/>
    <w:rsid w:val="00487721"/>
    <w:rsid w:val="0049261A"/>
    <w:rsid w:val="00492EDC"/>
    <w:rsid w:val="00492FF6"/>
    <w:rsid w:val="0049533C"/>
    <w:rsid w:val="00495BBA"/>
    <w:rsid w:val="004A095C"/>
    <w:rsid w:val="004A0BE0"/>
    <w:rsid w:val="004A2047"/>
    <w:rsid w:val="004A2358"/>
    <w:rsid w:val="004A2B50"/>
    <w:rsid w:val="004A430F"/>
    <w:rsid w:val="004A4CCB"/>
    <w:rsid w:val="004A5E96"/>
    <w:rsid w:val="004B0246"/>
    <w:rsid w:val="004B089F"/>
    <w:rsid w:val="004B0F05"/>
    <w:rsid w:val="004B3D07"/>
    <w:rsid w:val="004B5158"/>
    <w:rsid w:val="004C1470"/>
    <w:rsid w:val="004C1881"/>
    <w:rsid w:val="004C41C1"/>
    <w:rsid w:val="004C5610"/>
    <w:rsid w:val="004C575B"/>
    <w:rsid w:val="004C5CB4"/>
    <w:rsid w:val="004C7345"/>
    <w:rsid w:val="004D0752"/>
    <w:rsid w:val="004D0CEF"/>
    <w:rsid w:val="004D1721"/>
    <w:rsid w:val="004D18DE"/>
    <w:rsid w:val="004D6382"/>
    <w:rsid w:val="004D7CEE"/>
    <w:rsid w:val="004E2E56"/>
    <w:rsid w:val="004E47B0"/>
    <w:rsid w:val="004E525D"/>
    <w:rsid w:val="004E618D"/>
    <w:rsid w:val="004F4081"/>
    <w:rsid w:val="004F69CE"/>
    <w:rsid w:val="004F749C"/>
    <w:rsid w:val="004F7E0D"/>
    <w:rsid w:val="00500686"/>
    <w:rsid w:val="00502B99"/>
    <w:rsid w:val="00510F6C"/>
    <w:rsid w:val="00511AB4"/>
    <w:rsid w:val="00512891"/>
    <w:rsid w:val="00515624"/>
    <w:rsid w:val="0052148B"/>
    <w:rsid w:val="0052288F"/>
    <w:rsid w:val="005242BB"/>
    <w:rsid w:val="00525FCA"/>
    <w:rsid w:val="005341B3"/>
    <w:rsid w:val="005341C0"/>
    <w:rsid w:val="00536FCA"/>
    <w:rsid w:val="005401D5"/>
    <w:rsid w:val="005404FC"/>
    <w:rsid w:val="00544073"/>
    <w:rsid w:val="00544687"/>
    <w:rsid w:val="00545128"/>
    <w:rsid w:val="00546CDA"/>
    <w:rsid w:val="00546F25"/>
    <w:rsid w:val="00547B88"/>
    <w:rsid w:val="00551B3D"/>
    <w:rsid w:val="00552273"/>
    <w:rsid w:val="005564C4"/>
    <w:rsid w:val="0055653E"/>
    <w:rsid w:val="005572F6"/>
    <w:rsid w:val="0056117F"/>
    <w:rsid w:val="00565E2D"/>
    <w:rsid w:val="005669C2"/>
    <w:rsid w:val="00566B4B"/>
    <w:rsid w:val="00566B5A"/>
    <w:rsid w:val="00566C56"/>
    <w:rsid w:val="005726F7"/>
    <w:rsid w:val="00576EAA"/>
    <w:rsid w:val="00581399"/>
    <w:rsid w:val="005831EA"/>
    <w:rsid w:val="00584780"/>
    <w:rsid w:val="005855E4"/>
    <w:rsid w:val="005859F2"/>
    <w:rsid w:val="00585D55"/>
    <w:rsid w:val="0058719D"/>
    <w:rsid w:val="005903FC"/>
    <w:rsid w:val="00591ADE"/>
    <w:rsid w:val="005948EC"/>
    <w:rsid w:val="005A14E2"/>
    <w:rsid w:val="005A1849"/>
    <w:rsid w:val="005A1883"/>
    <w:rsid w:val="005A197B"/>
    <w:rsid w:val="005A1EF3"/>
    <w:rsid w:val="005A2914"/>
    <w:rsid w:val="005A2BA5"/>
    <w:rsid w:val="005A7DDA"/>
    <w:rsid w:val="005B0792"/>
    <w:rsid w:val="005B140A"/>
    <w:rsid w:val="005B1665"/>
    <w:rsid w:val="005B4B0D"/>
    <w:rsid w:val="005B4F00"/>
    <w:rsid w:val="005B68CA"/>
    <w:rsid w:val="005B75B9"/>
    <w:rsid w:val="005B7A58"/>
    <w:rsid w:val="005C10B7"/>
    <w:rsid w:val="005C15B3"/>
    <w:rsid w:val="005C3161"/>
    <w:rsid w:val="005C7C57"/>
    <w:rsid w:val="005D1980"/>
    <w:rsid w:val="005D19EA"/>
    <w:rsid w:val="005D39ED"/>
    <w:rsid w:val="005D5BFF"/>
    <w:rsid w:val="005D6094"/>
    <w:rsid w:val="005E4B8F"/>
    <w:rsid w:val="005E5795"/>
    <w:rsid w:val="005E748F"/>
    <w:rsid w:val="005E76FE"/>
    <w:rsid w:val="005F13E7"/>
    <w:rsid w:val="005F2D0E"/>
    <w:rsid w:val="005F2EA0"/>
    <w:rsid w:val="005F35B2"/>
    <w:rsid w:val="005F3EA8"/>
    <w:rsid w:val="005F48E7"/>
    <w:rsid w:val="005F7711"/>
    <w:rsid w:val="0060296C"/>
    <w:rsid w:val="00604218"/>
    <w:rsid w:val="006060B2"/>
    <w:rsid w:val="00610D6A"/>
    <w:rsid w:val="00611DBC"/>
    <w:rsid w:val="00612847"/>
    <w:rsid w:val="006128FF"/>
    <w:rsid w:val="006140A2"/>
    <w:rsid w:val="00614700"/>
    <w:rsid w:val="00616560"/>
    <w:rsid w:val="0061732F"/>
    <w:rsid w:val="006173FA"/>
    <w:rsid w:val="006231BE"/>
    <w:rsid w:val="00625474"/>
    <w:rsid w:val="00625DD9"/>
    <w:rsid w:val="006263B9"/>
    <w:rsid w:val="00627E73"/>
    <w:rsid w:val="00630F6E"/>
    <w:rsid w:val="00632565"/>
    <w:rsid w:val="006330F4"/>
    <w:rsid w:val="0063563F"/>
    <w:rsid w:val="006357EC"/>
    <w:rsid w:val="00637EF7"/>
    <w:rsid w:val="00643E14"/>
    <w:rsid w:val="00650678"/>
    <w:rsid w:val="00651FDF"/>
    <w:rsid w:val="00652A90"/>
    <w:rsid w:val="00654ED5"/>
    <w:rsid w:val="0065519D"/>
    <w:rsid w:val="006630BA"/>
    <w:rsid w:val="00663657"/>
    <w:rsid w:val="00663D4F"/>
    <w:rsid w:val="0066409C"/>
    <w:rsid w:val="00665061"/>
    <w:rsid w:val="0067011A"/>
    <w:rsid w:val="00670CEA"/>
    <w:rsid w:val="00673C95"/>
    <w:rsid w:val="0067498B"/>
    <w:rsid w:val="0067573F"/>
    <w:rsid w:val="00677699"/>
    <w:rsid w:val="00681ECD"/>
    <w:rsid w:val="00681F7C"/>
    <w:rsid w:val="00683380"/>
    <w:rsid w:val="006841D6"/>
    <w:rsid w:val="00686A20"/>
    <w:rsid w:val="00687111"/>
    <w:rsid w:val="00693075"/>
    <w:rsid w:val="006A27AD"/>
    <w:rsid w:val="006A3BDD"/>
    <w:rsid w:val="006A45BA"/>
    <w:rsid w:val="006B2EC2"/>
    <w:rsid w:val="006B2F74"/>
    <w:rsid w:val="006B4407"/>
    <w:rsid w:val="006B65A0"/>
    <w:rsid w:val="006C0AF8"/>
    <w:rsid w:val="006C64F9"/>
    <w:rsid w:val="006C7196"/>
    <w:rsid w:val="006C776D"/>
    <w:rsid w:val="006C7A8E"/>
    <w:rsid w:val="006D154D"/>
    <w:rsid w:val="006E0B53"/>
    <w:rsid w:val="006E0C12"/>
    <w:rsid w:val="006E6839"/>
    <w:rsid w:val="006E7009"/>
    <w:rsid w:val="006F4987"/>
    <w:rsid w:val="006F7203"/>
    <w:rsid w:val="006F792D"/>
    <w:rsid w:val="007000D1"/>
    <w:rsid w:val="00700A2D"/>
    <w:rsid w:val="00703418"/>
    <w:rsid w:val="00703D07"/>
    <w:rsid w:val="00703E65"/>
    <w:rsid w:val="00704882"/>
    <w:rsid w:val="00707DEA"/>
    <w:rsid w:val="0071006C"/>
    <w:rsid w:val="00710CF0"/>
    <w:rsid w:val="00711222"/>
    <w:rsid w:val="0071213C"/>
    <w:rsid w:val="0072267E"/>
    <w:rsid w:val="0072437B"/>
    <w:rsid w:val="00724A50"/>
    <w:rsid w:val="007308E0"/>
    <w:rsid w:val="00730E68"/>
    <w:rsid w:val="00731331"/>
    <w:rsid w:val="007327EA"/>
    <w:rsid w:val="00735FAA"/>
    <w:rsid w:val="007363EC"/>
    <w:rsid w:val="007376B0"/>
    <w:rsid w:val="0074019C"/>
    <w:rsid w:val="0074081B"/>
    <w:rsid w:val="00740CAE"/>
    <w:rsid w:val="00742A3D"/>
    <w:rsid w:val="007444AF"/>
    <w:rsid w:val="007445DF"/>
    <w:rsid w:val="00746078"/>
    <w:rsid w:val="007475E4"/>
    <w:rsid w:val="0075251A"/>
    <w:rsid w:val="007534F8"/>
    <w:rsid w:val="00753727"/>
    <w:rsid w:val="00761EDE"/>
    <w:rsid w:val="00765165"/>
    <w:rsid w:val="0077365A"/>
    <w:rsid w:val="00774ABA"/>
    <w:rsid w:val="007751A1"/>
    <w:rsid w:val="0077750E"/>
    <w:rsid w:val="007832C8"/>
    <w:rsid w:val="0078406F"/>
    <w:rsid w:val="00784F57"/>
    <w:rsid w:val="0078560E"/>
    <w:rsid w:val="00787841"/>
    <w:rsid w:val="00791060"/>
    <w:rsid w:val="007938B6"/>
    <w:rsid w:val="007A1530"/>
    <w:rsid w:val="007A3162"/>
    <w:rsid w:val="007A5CC7"/>
    <w:rsid w:val="007B135C"/>
    <w:rsid w:val="007B1D9F"/>
    <w:rsid w:val="007B4E0B"/>
    <w:rsid w:val="007B5D98"/>
    <w:rsid w:val="007B7F82"/>
    <w:rsid w:val="007C163B"/>
    <w:rsid w:val="007C2D78"/>
    <w:rsid w:val="007C3B2C"/>
    <w:rsid w:val="007C3EB4"/>
    <w:rsid w:val="007C4349"/>
    <w:rsid w:val="007D133D"/>
    <w:rsid w:val="007D16DE"/>
    <w:rsid w:val="007D410A"/>
    <w:rsid w:val="007D588D"/>
    <w:rsid w:val="007D7016"/>
    <w:rsid w:val="007D740C"/>
    <w:rsid w:val="007D74FA"/>
    <w:rsid w:val="007E1553"/>
    <w:rsid w:val="007E1733"/>
    <w:rsid w:val="007E230C"/>
    <w:rsid w:val="007E2310"/>
    <w:rsid w:val="007E437F"/>
    <w:rsid w:val="007E4691"/>
    <w:rsid w:val="007E4AE2"/>
    <w:rsid w:val="007E6896"/>
    <w:rsid w:val="007F2747"/>
    <w:rsid w:val="007F3295"/>
    <w:rsid w:val="007F456D"/>
    <w:rsid w:val="00802783"/>
    <w:rsid w:val="00806754"/>
    <w:rsid w:val="00811741"/>
    <w:rsid w:val="00811944"/>
    <w:rsid w:val="008120D4"/>
    <w:rsid w:val="0081371D"/>
    <w:rsid w:val="00813E04"/>
    <w:rsid w:val="00813F67"/>
    <w:rsid w:val="00814285"/>
    <w:rsid w:val="0081464B"/>
    <w:rsid w:val="00814C15"/>
    <w:rsid w:val="00823EAB"/>
    <w:rsid w:val="00824F80"/>
    <w:rsid w:val="00830A11"/>
    <w:rsid w:val="008321F0"/>
    <w:rsid w:val="00833628"/>
    <w:rsid w:val="00843301"/>
    <w:rsid w:val="00844812"/>
    <w:rsid w:val="00844F55"/>
    <w:rsid w:val="00845D21"/>
    <w:rsid w:val="0084608A"/>
    <w:rsid w:val="00846ECB"/>
    <w:rsid w:val="00846F9C"/>
    <w:rsid w:val="008477BA"/>
    <w:rsid w:val="00847B19"/>
    <w:rsid w:val="0085134D"/>
    <w:rsid w:val="0085217B"/>
    <w:rsid w:val="0085244B"/>
    <w:rsid w:val="00855749"/>
    <w:rsid w:val="0085601D"/>
    <w:rsid w:val="00857386"/>
    <w:rsid w:val="00860973"/>
    <w:rsid w:val="008624D0"/>
    <w:rsid w:val="008653F4"/>
    <w:rsid w:val="00872390"/>
    <w:rsid w:val="00873355"/>
    <w:rsid w:val="0087379F"/>
    <w:rsid w:val="00875D8F"/>
    <w:rsid w:val="008768F0"/>
    <w:rsid w:val="00876BFB"/>
    <w:rsid w:val="00877480"/>
    <w:rsid w:val="00877607"/>
    <w:rsid w:val="00877AE8"/>
    <w:rsid w:val="008800A0"/>
    <w:rsid w:val="00881116"/>
    <w:rsid w:val="008811CA"/>
    <w:rsid w:val="008873DB"/>
    <w:rsid w:val="00887686"/>
    <w:rsid w:val="00894180"/>
    <w:rsid w:val="008A01E9"/>
    <w:rsid w:val="008A4E5E"/>
    <w:rsid w:val="008A5169"/>
    <w:rsid w:val="008B1068"/>
    <w:rsid w:val="008B2091"/>
    <w:rsid w:val="008B31F7"/>
    <w:rsid w:val="008B352C"/>
    <w:rsid w:val="008B5520"/>
    <w:rsid w:val="008B5879"/>
    <w:rsid w:val="008B66B5"/>
    <w:rsid w:val="008B76A8"/>
    <w:rsid w:val="008C0968"/>
    <w:rsid w:val="008C1D81"/>
    <w:rsid w:val="008C22B1"/>
    <w:rsid w:val="008C2E22"/>
    <w:rsid w:val="008C37C0"/>
    <w:rsid w:val="008C4796"/>
    <w:rsid w:val="008D128E"/>
    <w:rsid w:val="008D21D9"/>
    <w:rsid w:val="008D21FC"/>
    <w:rsid w:val="008D55D0"/>
    <w:rsid w:val="008E001F"/>
    <w:rsid w:val="008E1C26"/>
    <w:rsid w:val="008E2060"/>
    <w:rsid w:val="008E513D"/>
    <w:rsid w:val="008E5469"/>
    <w:rsid w:val="008E6EA8"/>
    <w:rsid w:val="008E7BD9"/>
    <w:rsid w:val="008F011A"/>
    <w:rsid w:val="008F4807"/>
    <w:rsid w:val="008F4A61"/>
    <w:rsid w:val="008F52FD"/>
    <w:rsid w:val="008F704A"/>
    <w:rsid w:val="009026C4"/>
    <w:rsid w:val="0090383C"/>
    <w:rsid w:val="00905F9E"/>
    <w:rsid w:val="009144B1"/>
    <w:rsid w:val="009145D0"/>
    <w:rsid w:val="00921594"/>
    <w:rsid w:val="00921BF8"/>
    <w:rsid w:val="0092302B"/>
    <w:rsid w:val="00926AA0"/>
    <w:rsid w:val="00926F4E"/>
    <w:rsid w:val="0093077C"/>
    <w:rsid w:val="00933BC6"/>
    <w:rsid w:val="00933D8D"/>
    <w:rsid w:val="009378B7"/>
    <w:rsid w:val="00937BB2"/>
    <w:rsid w:val="00944B8F"/>
    <w:rsid w:val="009458F4"/>
    <w:rsid w:val="009469E1"/>
    <w:rsid w:val="009533CD"/>
    <w:rsid w:val="009544A5"/>
    <w:rsid w:val="009547A6"/>
    <w:rsid w:val="00955E25"/>
    <w:rsid w:val="00957225"/>
    <w:rsid w:val="00957EF1"/>
    <w:rsid w:val="00960C8F"/>
    <w:rsid w:val="0096405C"/>
    <w:rsid w:val="009641E4"/>
    <w:rsid w:val="009657B3"/>
    <w:rsid w:val="009661DC"/>
    <w:rsid w:val="00966399"/>
    <w:rsid w:val="00966C7B"/>
    <w:rsid w:val="00967590"/>
    <w:rsid w:val="009713D9"/>
    <w:rsid w:val="00971471"/>
    <w:rsid w:val="00971B6F"/>
    <w:rsid w:val="00971BD7"/>
    <w:rsid w:val="00971EFC"/>
    <w:rsid w:val="00973A54"/>
    <w:rsid w:val="00974A52"/>
    <w:rsid w:val="00974B52"/>
    <w:rsid w:val="009753F2"/>
    <w:rsid w:val="00977857"/>
    <w:rsid w:val="00982205"/>
    <w:rsid w:val="009854A9"/>
    <w:rsid w:val="009914A0"/>
    <w:rsid w:val="009928B5"/>
    <w:rsid w:val="00993709"/>
    <w:rsid w:val="00993755"/>
    <w:rsid w:val="009A079A"/>
    <w:rsid w:val="009A277C"/>
    <w:rsid w:val="009A3184"/>
    <w:rsid w:val="009A468F"/>
    <w:rsid w:val="009A7B9D"/>
    <w:rsid w:val="009B32E7"/>
    <w:rsid w:val="009B3DEC"/>
    <w:rsid w:val="009B3E7E"/>
    <w:rsid w:val="009B4F8E"/>
    <w:rsid w:val="009C0503"/>
    <w:rsid w:val="009C0E6B"/>
    <w:rsid w:val="009C35DB"/>
    <w:rsid w:val="009C6485"/>
    <w:rsid w:val="009D0160"/>
    <w:rsid w:val="009D3790"/>
    <w:rsid w:val="009D3F2F"/>
    <w:rsid w:val="009D5CF5"/>
    <w:rsid w:val="009D5EFC"/>
    <w:rsid w:val="009D6861"/>
    <w:rsid w:val="009D7454"/>
    <w:rsid w:val="009D7498"/>
    <w:rsid w:val="009E1F6F"/>
    <w:rsid w:val="009E3659"/>
    <w:rsid w:val="009E46D1"/>
    <w:rsid w:val="009E4897"/>
    <w:rsid w:val="009E5A60"/>
    <w:rsid w:val="009E6E6F"/>
    <w:rsid w:val="009F065E"/>
    <w:rsid w:val="009F2C46"/>
    <w:rsid w:val="009F3788"/>
    <w:rsid w:val="00A00E20"/>
    <w:rsid w:val="00A03A4B"/>
    <w:rsid w:val="00A04925"/>
    <w:rsid w:val="00A04BA6"/>
    <w:rsid w:val="00A0559A"/>
    <w:rsid w:val="00A12E8A"/>
    <w:rsid w:val="00A141F4"/>
    <w:rsid w:val="00A1562E"/>
    <w:rsid w:val="00A2134E"/>
    <w:rsid w:val="00A21851"/>
    <w:rsid w:val="00A24EBF"/>
    <w:rsid w:val="00A261D3"/>
    <w:rsid w:val="00A26777"/>
    <w:rsid w:val="00A270D9"/>
    <w:rsid w:val="00A27FD4"/>
    <w:rsid w:val="00A31557"/>
    <w:rsid w:val="00A32256"/>
    <w:rsid w:val="00A33434"/>
    <w:rsid w:val="00A37C99"/>
    <w:rsid w:val="00A405AF"/>
    <w:rsid w:val="00A41426"/>
    <w:rsid w:val="00A4142B"/>
    <w:rsid w:val="00A43029"/>
    <w:rsid w:val="00A4498E"/>
    <w:rsid w:val="00A464C8"/>
    <w:rsid w:val="00A46F3C"/>
    <w:rsid w:val="00A5055A"/>
    <w:rsid w:val="00A53E14"/>
    <w:rsid w:val="00A559C8"/>
    <w:rsid w:val="00A572FF"/>
    <w:rsid w:val="00A6256C"/>
    <w:rsid w:val="00A628A4"/>
    <w:rsid w:val="00A6512F"/>
    <w:rsid w:val="00A73A9C"/>
    <w:rsid w:val="00A748E3"/>
    <w:rsid w:val="00A7644C"/>
    <w:rsid w:val="00A76D8A"/>
    <w:rsid w:val="00A779B8"/>
    <w:rsid w:val="00A80A04"/>
    <w:rsid w:val="00A8226C"/>
    <w:rsid w:val="00A85994"/>
    <w:rsid w:val="00A915A8"/>
    <w:rsid w:val="00AA0EF2"/>
    <w:rsid w:val="00AA18AE"/>
    <w:rsid w:val="00AA209B"/>
    <w:rsid w:val="00AA254A"/>
    <w:rsid w:val="00AA300B"/>
    <w:rsid w:val="00AB4620"/>
    <w:rsid w:val="00AB6284"/>
    <w:rsid w:val="00AB6553"/>
    <w:rsid w:val="00AB6AF7"/>
    <w:rsid w:val="00AB7316"/>
    <w:rsid w:val="00AC3BC3"/>
    <w:rsid w:val="00AC3DEB"/>
    <w:rsid w:val="00AC3E8D"/>
    <w:rsid w:val="00AD09F4"/>
    <w:rsid w:val="00AD22E6"/>
    <w:rsid w:val="00AD2BA9"/>
    <w:rsid w:val="00AD3915"/>
    <w:rsid w:val="00AD5281"/>
    <w:rsid w:val="00AE4DF2"/>
    <w:rsid w:val="00AE6B20"/>
    <w:rsid w:val="00AE6B67"/>
    <w:rsid w:val="00AE6D37"/>
    <w:rsid w:val="00AE7C1A"/>
    <w:rsid w:val="00AF1524"/>
    <w:rsid w:val="00AF174D"/>
    <w:rsid w:val="00AF3474"/>
    <w:rsid w:val="00AF3B17"/>
    <w:rsid w:val="00AF49A1"/>
    <w:rsid w:val="00B00763"/>
    <w:rsid w:val="00B0206A"/>
    <w:rsid w:val="00B027C2"/>
    <w:rsid w:val="00B0529D"/>
    <w:rsid w:val="00B06E32"/>
    <w:rsid w:val="00B07654"/>
    <w:rsid w:val="00B07BCA"/>
    <w:rsid w:val="00B07DF8"/>
    <w:rsid w:val="00B11CDE"/>
    <w:rsid w:val="00B128AF"/>
    <w:rsid w:val="00B14038"/>
    <w:rsid w:val="00B15675"/>
    <w:rsid w:val="00B1792D"/>
    <w:rsid w:val="00B21A65"/>
    <w:rsid w:val="00B22661"/>
    <w:rsid w:val="00B24B75"/>
    <w:rsid w:val="00B2510D"/>
    <w:rsid w:val="00B25487"/>
    <w:rsid w:val="00B27861"/>
    <w:rsid w:val="00B32CDC"/>
    <w:rsid w:val="00B32D06"/>
    <w:rsid w:val="00B3778F"/>
    <w:rsid w:val="00B37F24"/>
    <w:rsid w:val="00B407D2"/>
    <w:rsid w:val="00B41FE8"/>
    <w:rsid w:val="00B42695"/>
    <w:rsid w:val="00B43C07"/>
    <w:rsid w:val="00B44694"/>
    <w:rsid w:val="00B44824"/>
    <w:rsid w:val="00B44CE1"/>
    <w:rsid w:val="00B4631A"/>
    <w:rsid w:val="00B46705"/>
    <w:rsid w:val="00B46BEE"/>
    <w:rsid w:val="00B52FD7"/>
    <w:rsid w:val="00B65C7E"/>
    <w:rsid w:val="00B67C8D"/>
    <w:rsid w:val="00B7053E"/>
    <w:rsid w:val="00B7186F"/>
    <w:rsid w:val="00B73C16"/>
    <w:rsid w:val="00B73DC7"/>
    <w:rsid w:val="00B74378"/>
    <w:rsid w:val="00B76F57"/>
    <w:rsid w:val="00B77FA5"/>
    <w:rsid w:val="00B81F7D"/>
    <w:rsid w:val="00B823AA"/>
    <w:rsid w:val="00B82EF9"/>
    <w:rsid w:val="00B8472B"/>
    <w:rsid w:val="00B87315"/>
    <w:rsid w:val="00B8736C"/>
    <w:rsid w:val="00B969BF"/>
    <w:rsid w:val="00BA115B"/>
    <w:rsid w:val="00BA2150"/>
    <w:rsid w:val="00BA24DB"/>
    <w:rsid w:val="00BA3648"/>
    <w:rsid w:val="00BB25ED"/>
    <w:rsid w:val="00BB3F61"/>
    <w:rsid w:val="00BB5647"/>
    <w:rsid w:val="00BB77FE"/>
    <w:rsid w:val="00BC114C"/>
    <w:rsid w:val="00BC2797"/>
    <w:rsid w:val="00BC309F"/>
    <w:rsid w:val="00BC4461"/>
    <w:rsid w:val="00BC7721"/>
    <w:rsid w:val="00BD0116"/>
    <w:rsid w:val="00BD09E4"/>
    <w:rsid w:val="00BD2C29"/>
    <w:rsid w:val="00BD40F1"/>
    <w:rsid w:val="00BD60AB"/>
    <w:rsid w:val="00BE3106"/>
    <w:rsid w:val="00BE560A"/>
    <w:rsid w:val="00BE609A"/>
    <w:rsid w:val="00BE7138"/>
    <w:rsid w:val="00BF11BB"/>
    <w:rsid w:val="00BF5247"/>
    <w:rsid w:val="00BF5398"/>
    <w:rsid w:val="00C000E2"/>
    <w:rsid w:val="00C04781"/>
    <w:rsid w:val="00C0737C"/>
    <w:rsid w:val="00C12E06"/>
    <w:rsid w:val="00C1448E"/>
    <w:rsid w:val="00C14C9B"/>
    <w:rsid w:val="00C154E0"/>
    <w:rsid w:val="00C215E6"/>
    <w:rsid w:val="00C21A1A"/>
    <w:rsid w:val="00C23EC0"/>
    <w:rsid w:val="00C26391"/>
    <w:rsid w:val="00C27F22"/>
    <w:rsid w:val="00C3072B"/>
    <w:rsid w:val="00C31CAE"/>
    <w:rsid w:val="00C32F8D"/>
    <w:rsid w:val="00C3583A"/>
    <w:rsid w:val="00C40E63"/>
    <w:rsid w:val="00C47F0D"/>
    <w:rsid w:val="00C51907"/>
    <w:rsid w:val="00C54222"/>
    <w:rsid w:val="00C54A40"/>
    <w:rsid w:val="00C55A3D"/>
    <w:rsid w:val="00C614DA"/>
    <w:rsid w:val="00C64099"/>
    <w:rsid w:val="00C65123"/>
    <w:rsid w:val="00C6547E"/>
    <w:rsid w:val="00C65C2D"/>
    <w:rsid w:val="00C730A6"/>
    <w:rsid w:val="00C737EB"/>
    <w:rsid w:val="00C75795"/>
    <w:rsid w:val="00C80597"/>
    <w:rsid w:val="00C80CF0"/>
    <w:rsid w:val="00C824C3"/>
    <w:rsid w:val="00C85717"/>
    <w:rsid w:val="00C85C3C"/>
    <w:rsid w:val="00C865F5"/>
    <w:rsid w:val="00C86B8E"/>
    <w:rsid w:val="00C87A9A"/>
    <w:rsid w:val="00C902DB"/>
    <w:rsid w:val="00C91BFE"/>
    <w:rsid w:val="00C9228C"/>
    <w:rsid w:val="00C977F5"/>
    <w:rsid w:val="00CA0DE8"/>
    <w:rsid w:val="00CA49F9"/>
    <w:rsid w:val="00CA4C62"/>
    <w:rsid w:val="00CA59D1"/>
    <w:rsid w:val="00CA6913"/>
    <w:rsid w:val="00CB116A"/>
    <w:rsid w:val="00CB76FB"/>
    <w:rsid w:val="00CB7DA3"/>
    <w:rsid w:val="00CC11E2"/>
    <w:rsid w:val="00CC1DD8"/>
    <w:rsid w:val="00CC2280"/>
    <w:rsid w:val="00CC3834"/>
    <w:rsid w:val="00CC39C4"/>
    <w:rsid w:val="00CC40D4"/>
    <w:rsid w:val="00CC5029"/>
    <w:rsid w:val="00CC6A52"/>
    <w:rsid w:val="00CC717D"/>
    <w:rsid w:val="00CD22BC"/>
    <w:rsid w:val="00CD4477"/>
    <w:rsid w:val="00CD4A1E"/>
    <w:rsid w:val="00CD5ABB"/>
    <w:rsid w:val="00CD7769"/>
    <w:rsid w:val="00CE1C7A"/>
    <w:rsid w:val="00CE3A30"/>
    <w:rsid w:val="00CE61BD"/>
    <w:rsid w:val="00CE7F84"/>
    <w:rsid w:val="00CF02B6"/>
    <w:rsid w:val="00CF0FBE"/>
    <w:rsid w:val="00CF1568"/>
    <w:rsid w:val="00CF3A8D"/>
    <w:rsid w:val="00CF3B1E"/>
    <w:rsid w:val="00CF4337"/>
    <w:rsid w:val="00CF4B5B"/>
    <w:rsid w:val="00CF732A"/>
    <w:rsid w:val="00D008B9"/>
    <w:rsid w:val="00D01AE4"/>
    <w:rsid w:val="00D03574"/>
    <w:rsid w:val="00D04026"/>
    <w:rsid w:val="00D04CF3"/>
    <w:rsid w:val="00D07C0D"/>
    <w:rsid w:val="00D07F3D"/>
    <w:rsid w:val="00D10D5A"/>
    <w:rsid w:val="00D10E9E"/>
    <w:rsid w:val="00D11584"/>
    <w:rsid w:val="00D14001"/>
    <w:rsid w:val="00D160C1"/>
    <w:rsid w:val="00D160F1"/>
    <w:rsid w:val="00D201E5"/>
    <w:rsid w:val="00D20EDB"/>
    <w:rsid w:val="00D253AF"/>
    <w:rsid w:val="00D258E5"/>
    <w:rsid w:val="00D26CD0"/>
    <w:rsid w:val="00D27269"/>
    <w:rsid w:val="00D277C8"/>
    <w:rsid w:val="00D307F3"/>
    <w:rsid w:val="00D30EAD"/>
    <w:rsid w:val="00D329B0"/>
    <w:rsid w:val="00D34CC7"/>
    <w:rsid w:val="00D40DC2"/>
    <w:rsid w:val="00D4346B"/>
    <w:rsid w:val="00D44856"/>
    <w:rsid w:val="00D44DF6"/>
    <w:rsid w:val="00D451D6"/>
    <w:rsid w:val="00D45C41"/>
    <w:rsid w:val="00D47577"/>
    <w:rsid w:val="00D50F32"/>
    <w:rsid w:val="00D5128C"/>
    <w:rsid w:val="00D52A85"/>
    <w:rsid w:val="00D54130"/>
    <w:rsid w:val="00D5422E"/>
    <w:rsid w:val="00D60D98"/>
    <w:rsid w:val="00D664F9"/>
    <w:rsid w:val="00D675CD"/>
    <w:rsid w:val="00D732CA"/>
    <w:rsid w:val="00D75AAC"/>
    <w:rsid w:val="00D855C8"/>
    <w:rsid w:val="00D915EA"/>
    <w:rsid w:val="00D91830"/>
    <w:rsid w:val="00D930DB"/>
    <w:rsid w:val="00D93BE6"/>
    <w:rsid w:val="00D93FBF"/>
    <w:rsid w:val="00D95925"/>
    <w:rsid w:val="00D96957"/>
    <w:rsid w:val="00D96E63"/>
    <w:rsid w:val="00D97017"/>
    <w:rsid w:val="00DA15E1"/>
    <w:rsid w:val="00DA1747"/>
    <w:rsid w:val="00DA3FCA"/>
    <w:rsid w:val="00DA5A19"/>
    <w:rsid w:val="00DA5A9C"/>
    <w:rsid w:val="00DA660C"/>
    <w:rsid w:val="00DA6E04"/>
    <w:rsid w:val="00DB07F8"/>
    <w:rsid w:val="00DB4E1E"/>
    <w:rsid w:val="00DB6A64"/>
    <w:rsid w:val="00DB6C16"/>
    <w:rsid w:val="00DC3269"/>
    <w:rsid w:val="00DC4916"/>
    <w:rsid w:val="00DC63AE"/>
    <w:rsid w:val="00DC7245"/>
    <w:rsid w:val="00DC75F8"/>
    <w:rsid w:val="00DD132C"/>
    <w:rsid w:val="00DD1379"/>
    <w:rsid w:val="00DD243B"/>
    <w:rsid w:val="00DD44BB"/>
    <w:rsid w:val="00DD4822"/>
    <w:rsid w:val="00DD7A3F"/>
    <w:rsid w:val="00DE0269"/>
    <w:rsid w:val="00DE182A"/>
    <w:rsid w:val="00DE1A29"/>
    <w:rsid w:val="00DE368F"/>
    <w:rsid w:val="00DE3E48"/>
    <w:rsid w:val="00DE4B92"/>
    <w:rsid w:val="00DE4E7E"/>
    <w:rsid w:val="00DE4F33"/>
    <w:rsid w:val="00DE6356"/>
    <w:rsid w:val="00DF0243"/>
    <w:rsid w:val="00DF1001"/>
    <w:rsid w:val="00DF2F7E"/>
    <w:rsid w:val="00DF34F9"/>
    <w:rsid w:val="00DF5915"/>
    <w:rsid w:val="00E03209"/>
    <w:rsid w:val="00E0377B"/>
    <w:rsid w:val="00E0501E"/>
    <w:rsid w:val="00E05638"/>
    <w:rsid w:val="00E061AE"/>
    <w:rsid w:val="00E0771E"/>
    <w:rsid w:val="00E11242"/>
    <w:rsid w:val="00E115DC"/>
    <w:rsid w:val="00E11D47"/>
    <w:rsid w:val="00E12956"/>
    <w:rsid w:val="00E16228"/>
    <w:rsid w:val="00E21059"/>
    <w:rsid w:val="00E2368D"/>
    <w:rsid w:val="00E24F0A"/>
    <w:rsid w:val="00E24F83"/>
    <w:rsid w:val="00E27E25"/>
    <w:rsid w:val="00E30784"/>
    <w:rsid w:val="00E3104E"/>
    <w:rsid w:val="00E311F5"/>
    <w:rsid w:val="00E3338E"/>
    <w:rsid w:val="00E34C63"/>
    <w:rsid w:val="00E35ED8"/>
    <w:rsid w:val="00E36481"/>
    <w:rsid w:val="00E37657"/>
    <w:rsid w:val="00E37AB1"/>
    <w:rsid w:val="00E37E3E"/>
    <w:rsid w:val="00E41B0E"/>
    <w:rsid w:val="00E43293"/>
    <w:rsid w:val="00E43427"/>
    <w:rsid w:val="00E443B5"/>
    <w:rsid w:val="00E4546F"/>
    <w:rsid w:val="00E47FBB"/>
    <w:rsid w:val="00E50060"/>
    <w:rsid w:val="00E50228"/>
    <w:rsid w:val="00E50EB1"/>
    <w:rsid w:val="00E520CA"/>
    <w:rsid w:val="00E52F4A"/>
    <w:rsid w:val="00E53467"/>
    <w:rsid w:val="00E540E9"/>
    <w:rsid w:val="00E5422B"/>
    <w:rsid w:val="00E548A7"/>
    <w:rsid w:val="00E554F2"/>
    <w:rsid w:val="00E55733"/>
    <w:rsid w:val="00E56596"/>
    <w:rsid w:val="00E616A6"/>
    <w:rsid w:val="00E62C93"/>
    <w:rsid w:val="00E64895"/>
    <w:rsid w:val="00E64EC8"/>
    <w:rsid w:val="00E71DF1"/>
    <w:rsid w:val="00E72C74"/>
    <w:rsid w:val="00E77013"/>
    <w:rsid w:val="00E774E2"/>
    <w:rsid w:val="00E776B9"/>
    <w:rsid w:val="00E8044B"/>
    <w:rsid w:val="00E80DA7"/>
    <w:rsid w:val="00E81775"/>
    <w:rsid w:val="00E8365C"/>
    <w:rsid w:val="00E839AF"/>
    <w:rsid w:val="00E8411A"/>
    <w:rsid w:val="00E8562B"/>
    <w:rsid w:val="00E91E41"/>
    <w:rsid w:val="00E9295D"/>
    <w:rsid w:val="00E92BF3"/>
    <w:rsid w:val="00E9379E"/>
    <w:rsid w:val="00E94268"/>
    <w:rsid w:val="00E94EC1"/>
    <w:rsid w:val="00E950DE"/>
    <w:rsid w:val="00E97D24"/>
    <w:rsid w:val="00E97EEB"/>
    <w:rsid w:val="00EA0EB7"/>
    <w:rsid w:val="00EA1130"/>
    <w:rsid w:val="00EA223D"/>
    <w:rsid w:val="00EA4670"/>
    <w:rsid w:val="00EB0636"/>
    <w:rsid w:val="00EB0E2B"/>
    <w:rsid w:val="00EB329B"/>
    <w:rsid w:val="00EB5C91"/>
    <w:rsid w:val="00EB5D8D"/>
    <w:rsid w:val="00EB75F9"/>
    <w:rsid w:val="00EC0EB3"/>
    <w:rsid w:val="00EC2C53"/>
    <w:rsid w:val="00EC3D7D"/>
    <w:rsid w:val="00EC5CAA"/>
    <w:rsid w:val="00ED0A7C"/>
    <w:rsid w:val="00ED30DE"/>
    <w:rsid w:val="00ED311E"/>
    <w:rsid w:val="00ED31D3"/>
    <w:rsid w:val="00ED4CCE"/>
    <w:rsid w:val="00ED5130"/>
    <w:rsid w:val="00ED5810"/>
    <w:rsid w:val="00ED622B"/>
    <w:rsid w:val="00ED6A0B"/>
    <w:rsid w:val="00EE0EAD"/>
    <w:rsid w:val="00EE108D"/>
    <w:rsid w:val="00EE1930"/>
    <w:rsid w:val="00EE3872"/>
    <w:rsid w:val="00EF1C93"/>
    <w:rsid w:val="00EF7442"/>
    <w:rsid w:val="00F00144"/>
    <w:rsid w:val="00F01B56"/>
    <w:rsid w:val="00F0313E"/>
    <w:rsid w:val="00F07322"/>
    <w:rsid w:val="00F100F8"/>
    <w:rsid w:val="00F11AE5"/>
    <w:rsid w:val="00F20CCD"/>
    <w:rsid w:val="00F23D14"/>
    <w:rsid w:val="00F24522"/>
    <w:rsid w:val="00F25EDD"/>
    <w:rsid w:val="00F3086D"/>
    <w:rsid w:val="00F319E9"/>
    <w:rsid w:val="00F34BB6"/>
    <w:rsid w:val="00F35607"/>
    <w:rsid w:val="00F36091"/>
    <w:rsid w:val="00F36732"/>
    <w:rsid w:val="00F40CA7"/>
    <w:rsid w:val="00F40CB1"/>
    <w:rsid w:val="00F41BA1"/>
    <w:rsid w:val="00F42F87"/>
    <w:rsid w:val="00F430F2"/>
    <w:rsid w:val="00F538BE"/>
    <w:rsid w:val="00F538F6"/>
    <w:rsid w:val="00F556B4"/>
    <w:rsid w:val="00F562C5"/>
    <w:rsid w:val="00F574DC"/>
    <w:rsid w:val="00F60B07"/>
    <w:rsid w:val="00F62266"/>
    <w:rsid w:val="00F645E8"/>
    <w:rsid w:val="00F66C3C"/>
    <w:rsid w:val="00F66CCE"/>
    <w:rsid w:val="00F67301"/>
    <w:rsid w:val="00F70CBB"/>
    <w:rsid w:val="00F71542"/>
    <w:rsid w:val="00F72C3E"/>
    <w:rsid w:val="00F72E6E"/>
    <w:rsid w:val="00F731B2"/>
    <w:rsid w:val="00F73B1E"/>
    <w:rsid w:val="00F74BA8"/>
    <w:rsid w:val="00F769EB"/>
    <w:rsid w:val="00F77138"/>
    <w:rsid w:val="00F77DF9"/>
    <w:rsid w:val="00F835B2"/>
    <w:rsid w:val="00F864EB"/>
    <w:rsid w:val="00F9105B"/>
    <w:rsid w:val="00F915A6"/>
    <w:rsid w:val="00F9460D"/>
    <w:rsid w:val="00F955FF"/>
    <w:rsid w:val="00F96DFA"/>
    <w:rsid w:val="00FA0D60"/>
    <w:rsid w:val="00FA2523"/>
    <w:rsid w:val="00FA3339"/>
    <w:rsid w:val="00FA3539"/>
    <w:rsid w:val="00FA4E7E"/>
    <w:rsid w:val="00FA5865"/>
    <w:rsid w:val="00FA654A"/>
    <w:rsid w:val="00FB3891"/>
    <w:rsid w:val="00FB4BAD"/>
    <w:rsid w:val="00FB68D1"/>
    <w:rsid w:val="00FC0A9A"/>
    <w:rsid w:val="00FC1BC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534C"/>
    <w:rsid w:val="00FE64ED"/>
    <w:rsid w:val="00FE7A46"/>
    <w:rsid w:val="00FF38FF"/>
    <w:rsid w:val="00FF5DD6"/>
    <w:rsid w:val="00FF65BF"/>
    <w:rsid w:val="00FF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E21059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5F5378-AAE1-4272-9EC1-656E4C4556D8}"/>
</file>

<file path=customXml/itemProps3.xml><?xml version="1.0" encoding="utf-8"?>
<ds:datastoreItem xmlns:ds="http://schemas.openxmlformats.org/officeDocument/2006/customXml" ds:itemID="{63007756-94A8-4651-9CA5-677E6454EEA9}"/>
</file>

<file path=customXml/itemProps4.xml><?xml version="1.0" encoding="utf-8"?>
<ds:datastoreItem xmlns:ds="http://schemas.openxmlformats.org/officeDocument/2006/customXml" ds:itemID="{BC4922E7-3B33-40A8-BCF6-C1B8FAFCCF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6145</TotalTime>
  <Pages>12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1195</cp:revision>
  <dcterms:created xsi:type="dcterms:W3CDTF">2022-08-10T02:21:00Z</dcterms:created>
  <dcterms:modified xsi:type="dcterms:W3CDTF">2024-03-26T07:50:00Z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