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A0A" w14:textId="441A450B" w:rsidR="00670CEA" w:rsidRDefault="00771B7C" w:rsidP="00F43C4E">
      <w:pPr>
        <w:pStyle w:val="a4"/>
      </w:pPr>
      <w:bookmarkStart w:id="0" w:name="_Toc112831024"/>
      <w:r>
        <w:rPr>
          <w:rFonts w:hint="eastAsia"/>
        </w:rPr>
        <w:t>課題１</w:t>
      </w:r>
      <w:r w:rsidR="00F43C4E">
        <w:rPr>
          <w:rFonts w:hint="eastAsia"/>
        </w:rPr>
        <w:t>－１</w:t>
      </w:r>
    </w:p>
    <w:p w14:paraId="418D4D56" w14:textId="5B6BB42E" w:rsidR="00220551" w:rsidRPr="00096FD6" w:rsidRDefault="003F1A53" w:rsidP="00C14C9B">
      <w:pPr>
        <w:pStyle w:val="a9"/>
      </w:pPr>
      <w:bookmarkStart w:id="1" w:name="_Toc112831030"/>
      <w:bookmarkEnd w:id="0"/>
      <w:r>
        <w:rPr>
          <w:rFonts w:hint="eastAsia"/>
        </w:rPr>
        <w:t>★</w:t>
      </w:r>
      <w:r w:rsidR="005859F2" w:rsidRPr="00C14C9B">
        <w:rPr>
          <w:rFonts w:hint="eastAsia"/>
        </w:rPr>
        <w:t>ファイル名：</w:t>
      </w:r>
      <w:r w:rsidR="005859F2" w:rsidRPr="00C14C9B">
        <w:t>kadai01_1.php</w:t>
      </w:r>
      <w:bookmarkEnd w:id="1"/>
    </w:p>
    <w:p w14:paraId="0B8350AE" w14:textId="77777777" w:rsidR="00DE7EDE" w:rsidRDefault="00DE7EDE" w:rsidP="00220551">
      <w:pPr>
        <w:pStyle w:val="a7"/>
      </w:pPr>
    </w:p>
    <w:p w14:paraId="706250CC" w14:textId="60CA054D" w:rsidR="008E5469" w:rsidRDefault="008E5469" w:rsidP="008E5469">
      <w:pPr>
        <w:pStyle w:val="a7"/>
        <w:numPr>
          <w:ilvl w:val="0"/>
          <w:numId w:val="2"/>
        </w:numPr>
      </w:pPr>
      <w:r>
        <w:rPr>
          <w:rFonts w:hint="eastAsia"/>
        </w:rPr>
        <w:t>VisualStudioCode</w:t>
      </w:r>
      <w:r w:rsidR="00E50060">
        <w:rPr>
          <w:rFonts w:hint="eastAsia"/>
        </w:rPr>
        <w:t>（以下、V</w:t>
      </w:r>
      <w:r w:rsidR="00E50060">
        <w:t>SCode</w:t>
      </w:r>
      <w:r w:rsidR="00E50060">
        <w:rPr>
          <w:rFonts w:hint="eastAsia"/>
        </w:rPr>
        <w:t>と記載）</w:t>
      </w:r>
      <w:r>
        <w:rPr>
          <w:rFonts w:hint="eastAsia"/>
        </w:rPr>
        <w:t>を開く。</w:t>
      </w:r>
    </w:p>
    <w:p w14:paraId="01896223" w14:textId="1EEE0083" w:rsidR="008E5469" w:rsidRDefault="008E5469" w:rsidP="008E5469">
      <w:pPr>
        <w:pStyle w:val="a7"/>
        <w:numPr>
          <w:ilvl w:val="0"/>
          <w:numId w:val="2"/>
        </w:numPr>
      </w:pPr>
      <w:r>
        <w:rPr>
          <w:rFonts w:hint="eastAsia"/>
        </w:rPr>
        <w:t>VSCodeの[フォルダを開く]から、「C</w:t>
      </w:r>
      <w:r>
        <w:t>:\Sites\PHP1</w:t>
      </w:r>
      <w:r>
        <w:rPr>
          <w:rFonts w:hint="eastAsia"/>
        </w:rPr>
        <w:t>」を選択する。</w:t>
      </w:r>
    </w:p>
    <w:p w14:paraId="2B96707E" w14:textId="4422B532" w:rsidR="002E5F2E" w:rsidRDefault="002E5F2E" w:rsidP="002E5F2E">
      <w:pPr>
        <w:pStyle w:val="a7"/>
        <w:ind w:left="360"/>
      </w:pPr>
      <w:r>
        <w:rPr>
          <w:rFonts w:hint="eastAsia"/>
        </w:rPr>
        <w:t>※PHP１フォルダを作成していない場合は、新規作成しましょう。</w:t>
      </w:r>
    </w:p>
    <w:p w14:paraId="69025BFE" w14:textId="48C9D439" w:rsidR="008E5469" w:rsidRDefault="008E5469" w:rsidP="008E5469">
      <w:pPr>
        <w:pStyle w:val="a7"/>
        <w:numPr>
          <w:ilvl w:val="0"/>
          <w:numId w:val="2"/>
        </w:numPr>
      </w:pPr>
      <w:r>
        <w:t>VSCode</w:t>
      </w:r>
      <w:r>
        <w:rPr>
          <w:rFonts w:hint="eastAsia"/>
        </w:rPr>
        <w:t>でPHP1フォルダ配下に、「</w:t>
      </w:r>
      <w:r>
        <w:t>kadai01_1.php」</w:t>
      </w:r>
      <w:r>
        <w:rPr>
          <w:rFonts w:hint="eastAsia"/>
        </w:rPr>
        <w:t>ファイルを新規作成する。</w:t>
      </w:r>
    </w:p>
    <w:p w14:paraId="73F0CDD7" w14:textId="3A13511F" w:rsidR="008E5469" w:rsidRDefault="008E5469" w:rsidP="008E5469">
      <w:pPr>
        <w:pStyle w:val="a7"/>
        <w:ind w:firstLine="360"/>
      </w:pPr>
      <w:r>
        <w:rPr>
          <w:rFonts w:hint="eastAsia"/>
        </w:rPr>
        <w:t>※今後、課題は同じ手順で新規ファイルを作成してください。</w:t>
      </w:r>
    </w:p>
    <w:p w14:paraId="2E539E5C" w14:textId="3D7D00BC" w:rsidR="00512891" w:rsidRDefault="008E5469" w:rsidP="008E5469">
      <w:pPr>
        <w:pStyle w:val="a7"/>
        <w:numPr>
          <w:ilvl w:val="0"/>
          <w:numId w:val="2"/>
        </w:numPr>
      </w:pPr>
      <w:r>
        <w:rPr>
          <w:rFonts w:hint="eastAsia"/>
        </w:rPr>
        <w:t>下記のコードを記述。</w:t>
      </w:r>
      <w:r w:rsidR="00512891" w:rsidRPr="001E1349">
        <w:rPr>
          <w:rFonts w:hint="eastAsia"/>
          <w:color w:val="FF0066"/>
        </w:rPr>
        <w:t>例には&lt;</w:t>
      </w:r>
      <w:r w:rsidR="00512891" w:rsidRPr="001E1349">
        <w:rPr>
          <w:color w:val="FF0066"/>
        </w:rPr>
        <w:t>?php ?&gt;</w:t>
      </w:r>
      <w:r w:rsidR="00512891" w:rsidRPr="001E1349">
        <w:rPr>
          <w:rFonts w:hint="eastAsia"/>
          <w:color w:val="FF0066"/>
        </w:rPr>
        <w:t>は記載していませんが忘れないように。</w:t>
      </w:r>
    </w:p>
    <w:p w14:paraId="52AFE533" w14:textId="028E25F8" w:rsidR="002E5F2E" w:rsidRDefault="008E5469" w:rsidP="002E5F2E">
      <w:pPr>
        <w:pStyle w:val="a7"/>
        <w:ind w:left="360"/>
      </w:pPr>
      <w:r>
        <w:rPr>
          <w:rFonts w:hint="eastAsia"/>
        </w:rPr>
        <w:t>※慣れるためにも、コピペではなく、自分で打ちましょう。</w:t>
      </w:r>
    </w:p>
    <w:p w14:paraId="225356AA" w14:textId="77777777" w:rsidR="002E5F2E" w:rsidRDefault="002E5F2E" w:rsidP="002E5F2E">
      <w:pPr>
        <w:pStyle w:val="a7"/>
        <w:ind w:left="360"/>
      </w:pPr>
    </w:p>
    <w:p w14:paraId="675FEECA" w14:textId="38FF6888" w:rsidR="00652A90" w:rsidRPr="00652A90" w:rsidRDefault="00652A90" w:rsidP="00652A90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k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adai01_1.php</w:t>
      </w:r>
      <w:r w:rsidR="009B32E7">
        <w:rPr>
          <w:rFonts w:ascii="BIZ UDPゴシック" w:eastAsia="BIZ UDPゴシック" w:hAnsi="BIZ UDPゴシック" w:hint="eastAsia"/>
          <w:b/>
          <w:bCs/>
          <w:sz w:val="24"/>
          <w:szCs w:val="24"/>
        </w:rPr>
        <w:t xml:space="preserve">　（第1段階・未完成）</w:t>
      </w:r>
    </w:p>
    <w:p w14:paraId="0C606382" w14:textId="64E02720" w:rsidR="00FD436D" w:rsidRDefault="00FD436D" w:rsidP="00312498">
      <w:pPr>
        <w:pStyle w:val="a7"/>
        <w:ind w:firstLine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0649EDC4" wp14:editId="155FE49A">
                <wp:extent cx="6134100" cy="2114550"/>
                <wp:effectExtent l="0" t="0" r="19050" b="19050"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114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C776F" w14:textId="7FF60E61" w:rsidR="00FD436D" w:rsidRDefault="00FD436D" w:rsidP="00FD436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total;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合計額の格納用の変数</w:t>
                            </w:r>
                          </w:p>
                          <w:p w14:paraId="772EBC8E" w14:textId="52C6A97A" w:rsidR="00FD436D" w:rsidRDefault="00FD436D" w:rsidP="00FD436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price = 1200;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価格を格納した変数</w:t>
                            </w:r>
                          </w:p>
                          <w:p w14:paraId="151B1E45" w14:textId="66DAB778" w:rsidR="00220551" w:rsidRDefault="00FD436D" w:rsidP="00FD436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tax = ‘1.1’;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消費税を格納した変数　</w:t>
                            </w:r>
                          </w:p>
                          <w:p w14:paraId="2A6095EC" w14:textId="5A88C0AE" w:rsidR="00FD436D" w:rsidRDefault="00220551" w:rsidP="00220551">
                            <w:pPr>
                              <w:ind w:left="1680" w:firstLine="84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FD436D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※ただし、シングルコーテーションで囲んでいる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ので文字列</w:t>
                            </w:r>
                          </w:p>
                          <w:p w14:paraId="4B54C0E5" w14:textId="113BDBB4" w:rsidR="00220551" w:rsidRDefault="00220551" w:rsidP="0022055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684396" w14:textId="40C1AD51" w:rsidR="00220551" w:rsidRDefault="00220551" w:rsidP="0022055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$total = $price * </w:t>
                            </w:r>
                            <w:r w:rsidR="00F574DC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tax;</w:t>
                            </w:r>
                            <w:r w:rsidR="00F574DC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="00F574DC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価格×消費税を変数$</w:t>
                            </w:r>
                            <w:r w:rsidR="00F574DC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total</w:t>
                            </w:r>
                            <w:r w:rsidR="00F574DC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に格納</w:t>
                            </w:r>
                          </w:p>
                          <w:p w14:paraId="05ECE38B" w14:textId="6BE1FCDF" w:rsidR="00220551" w:rsidRDefault="00220551" w:rsidP="0022055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7AEEBC0" w14:textId="5653EAEF" w:rsidR="00220551" w:rsidRPr="003A51F8" w:rsidRDefault="00220551" w:rsidP="0022055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echo $total;</w:t>
                            </w:r>
                            <w:r w:rsidR="00F574DC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F574DC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="00F574DC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画面出力</w:t>
                            </w:r>
                            <w:r w:rsidR="00C2608D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608D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9EDC4" id="正方形/長方形 12" o:spid="_x0000_s1026" style="width:483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" fillcolor="#ededed [662]" strokecolor="#bfbfbf [2412]" strokeweight="1pt">
                <v:textbox>
                  <w:txbxContent>
                    <w:p w14:paraId="576C776F" w14:textId="7FF60E61" w:rsidR="00FD436D" w:rsidRDefault="00FD436D" w:rsidP="00FD436D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total;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合計額の格納用の変数</w:t>
                      </w:r>
                    </w:p>
                    <w:p w14:paraId="772EBC8E" w14:textId="52C6A97A" w:rsidR="00FD436D" w:rsidRDefault="00FD436D" w:rsidP="00FD436D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price = 1200;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価格を格納した変数</w:t>
                      </w:r>
                    </w:p>
                    <w:p w14:paraId="151B1E45" w14:textId="66DAB778" w:rsidR="00220551" w:rsidRDefault="00FD436D" w:rsidP="00FD436D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tax = ‘1.1’;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//</w:t>
                      </w: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消費税を格納した変数　</w:t>
                      </w:r>
                    </w:p>
                    <w:p w14:paraId="2A6095EC" w14:textId="5A88C0AE" w:rsidR="00FD436D" w:rsidRDefault="00220551" w:rsidP="00220551">
                      <w:pPr>
                        <w:ind w:left="1680" w:firstLine="840"/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/ </w:t>
                      </w:r>
                      <w:r w:rsidR="00FD436D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※ただし、シングルコーテーションで囲んでいる</w:t>
                      </w: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ので文字列</w:t>
                      </w:r>
                    </w:p>
                    <w:p w14:paraId="4B54C0E5" w14:textId="113BDBB4" w:rsidR="00220551" w:rsidRDefault="00220551" w:rsidP="0022055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684396" w14:textId="40C1AD51" w:rsidR="00220551" w:rsidRDefault="00220551" w:rsidP="0022055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$total = $price * </w:t>
                      </w:r>
                      <w:r w:rsidR="00F574DC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tax;</w:t>
                      </w:r>
                      <w:r w:rsidR="00F574DC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="00F574DC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価格×消費税を変数$</w:t>
                      </w:r>
                      <w:r w:rsidR="00F574DC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total</w:t>
                      </w:r>
                      <w:r w:rsidR="00F574DC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に格納</w:t>
                      </w:r>
                    </w:p>
                    <w:p w14:paraId="05ECE38B" w14:textId="6BE1FCDF" w:rsidR="00220551" w:rsidRDefault="00220551" w:rsidP="0022055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7AEEBC0" w14:textId="5653EAEF" w:rsidR="00220551" w:rsidRPr="003A51F8" w:rsidRDefault="00220551" w:rsidP="0022055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echo $total;</w:t>
                      </w:r>
                      <w:r w:rsidR="00F574DC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F574DC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="00F574DC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画面出力</w:t>
                      </w:r>
                      <w:r w:rsidR="00C2608D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2608D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echo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A13F91" w14:textId="77777777" w:rsidR="0096606E" w:rsidRDefault="0096606E" w:rsidP="00312498">
      <w:pPr>
        <w:pStyle w:val="a7"/>
        <w:ind w:firstLine="360"/>
      </w:pPr>
    </w:p>
    <w:p w14:paraId="52A683DE" w14:textId="77777777" w:rsidR="0096606E" w:rsidRDefault="0096606E" w:rsidP="0096606E">
      <w:pPr>
        <w:pStyle w:val="a7"/>
        <w:numPr>
          <w:ilvl w:val="0"/>
          <w:numId w:val="2"/>
        </w:numPr>
      </w:pPr>
      <w:r>
        <w:rPr>
          <w:rFonts w:hint="eastAsia"/>
        </w:rPr>
        <w:t>ブラウザで、「h</w:t>
      </w:r>
      <w:r>
        <w:t>ttp://localhost/」</w:t>
      </w:r>
      <w:r>
        <w:rPr>
          <w:rFonts w:hint="eastAsia"/>
        </w:rPr>
        <w:t>に接続し、Sitesの下のPHP1の下の課題ファイルを開く。</w:t>
      </w:r>
    </w:p>
    <w:p w14:paraId="591DC140" w14:textId="77777777" w:rsidR="0096606E" w:rsidRDefault="0096606E" w:rsidP="0096606E">
      <w:pPr>
        <w:pStyle w:val="a7"/>
      </w:pPr>
    </w:p>
    <w:p w14:paraId="658B99C7" w14:textId="77777777" w:rsidR="0096606E" w:rsidRDefault="0096606E" w:rsidP="0096606E">
      <w:pPr>
        <w:pStyle w:val="a7"/>
        <w:numPr>
          <w:ilvl w:val="0"/>
          <w:numId w:val="2"/>
        </w:numPr>
      </w:pPr>
      <w:r>
        <w:rPr>
          <w:rFonts w:hint="eastAsia"/>
        </w:rPr>
        <w:t>変数「</w:t>
      </w:r>
      <w:r>
        <w:t>$tax</w:t>
      </w:r>
      <w:r>
        <w:rPr>
          <w:rFonts w:hint="eastAsia"/>
        </w:rPr>
        <w:t>」が、何型として認識されているのか、確認しましょう。</w:t>
      </w:r>
    </w:p>
    <w:p w14:paraId="379745DA" w14:textId="77777777" w:rsidR="0096606E" w:rsidRDefault="0096606E" w:rsidP="0096606E">
      <w:pPr>
        <w:pStyle w:val="a7"/>
        <w:ind w:left="360"/>
      </w:pPr>
      <w:r>
        <w:rPr>
          <w:rFonts w:hint="eastAsia"/>
        </w:rPr>
        <w:t>変数の型を調べるには「</w:t>
      </w:r>
      <w:r w:rsidRPr="002C6F4C">
        <w:rPr>
          <w:rFonts w:hint="eastAsia"/>
          <w:color w:val="FF0066"/>
        </w:rPr>
        <w:t>g</w:t>
      </w:r>
      <w:r w:rsidRPr="002C6F4C">
        <w:rPr>
          <w:color w:val="FF0066"/>
        </w:rPr>
        <w:t>ettype($</w:t>
      </w:r>
      <w:r w:rsidRPr="002C6F4C">
        <w:rPr>
          <w:rFonts w:hint="eastAsia"/>
          <w:color w:val="FF0066"/>
        </w:rPr>
        <w:t>変数</w:t>
      </w:r>
      <w:r>
        <w:rPr>
          <w:rFonts w:hint="eastAsia"/>
          <w:color w:val="FF0066"/>
        </w:rPr>
        <w:t>名</w:t>
      </w:r>
      <w:r w:rsidRPr="002C6F4C">
        <w:rPr>
          <w:color w:val="FF0066"/>
        </w:rPr>
        <w:t>)</w:t>
      </w:r>
      <w:r>
        <w:rPr>
          <w:rFonts w:hint="eastAsia"/>
        </w:rPr>
        <w:t>」関数を使っています。</w:t>
      </w:r>
    </w:p>
    <w:p w14:paraId="415F9EE0" w14:textId="77777777" w:rsidR="0096606E" w:rsidRDefault="0096606E" w:rsidP="0096606E">
      <w:pPr>
        <w:pStyle w:val="a7"/>
        <w:ind w:left="360"/>
      </w:pPr>
      <w:r>
        <w:rPr>
          <w:rFonts w:hint="eastAsia"/>
        </w:rPr>
        <w:t>実行結果では、変数「$</w:t>
      </w:r>
      <w:r>
        <w:t>tax</w:t>
      </w:r>
      <w:r>
        <w:rPr>
          <w:rFonts w:hint="eastAsia"/>
        </w:rPr>
        <w:t>」の初期化時に、「</w:t>
      </w:r>
      <w:r>
        <w:t>’1.1’</w:t>
      </w:r>
      <w:r>
        <w:rPr>
          <w:rFonts w:hint="eastAsia"/>
        </w:rPr>
        <w:t>」とシングルコーテーションで囲っているため、間違いなくs</w:t>
      </w:r>
      <w:r>
        <w:t>tring</w:t>
      </w:r>
      <w:r>
        <w:rPr>
          <w:rFonts w:hint="eastAsia"/>
        </w:rPr>
        <w:t>（文字列）型として認識されています。</w:t>
      </w:r>
    </w:p>
    <w:p w14:paraId="1C931C04" w14:textId="2F857F88" w:rsidR="0096606E" w:rsidRPr="0096606E" w:rsidRDefault="0096606E" w:rsidP="00331F5C">
      <w:pPr>
        <w:pStyle w:val="a7"/>
        <w:ind w:left="360"/>
        <w:rPr>
          <w:rFonts w:hint="eastAsia"/>
        </w:rPr>
      </w:pPr>
      <w:r>
        <w:rPr>
          <w:rFonts w:hint="eastAsia"/>
        </w:rPr>
        <w:t>ただし、中身が「1</w:t>
      </w:r>
      <w:r>
        <w:t>.1</w:t>
      </w:r>
      <w:r>
        <w:rPr>
          <w:rFonts w:hint="eastAsia"/>
        </w:rPr>
        <w:t>」という数値であるため、計算時に自動的に数値として認識されることにより、計算が可能となっています。（半角のみ。全角数値は文字列として扱われますので、エラーとなります）</w:t>
      </w:r>
    </w:p>
    <w:p w14:paraId="7D0B8E2D" w14:textId="0ED0059A" w:rsidR="00D258E5" w:rsidRPr="00D258E5" w:rsidRDefault="00D258E5" w:rsidP="00D258E5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lastRenderedPageBreak/>
        <w:t>■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実行結果（k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adai01_1.php</w:t>
      </w:r>
      <w:r w:rsidR="00A32256">
        <w:rPr>
          <w:rFonts w:ascii="BIZ UDPゴシック" w:eastAsia="BIZ UDPゴシック" w:hAnsi="BIZ UDPゴシック" w:hint="eastAsia"/>
          <w:b/>
          <w:bCs/>
          <w:sz w:val="24"/>
          <w:szCs w:val="24"/>
        </w:rPr>
        <w:t xml:space="preserve">　</w:t>
      </w:r>
      <w:r w:rsidR="00A5055A">
        <w:rPr>
          <w:rFonts w:ascii="BIZ UDPゴシック" w:eastAsia="BIZ UDPゴシック" w:hAnsi="BIZ UDPゴシック" w:hint="eastAsia"/>
          <w:b/>
          <w:bCs/>
          <w:sz w:val="24"/>
          <w:szCs w:val="24"/>
        </w:rPr>
        <w:t>完成形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）</w:t>
      </w:r>
    </w:p>
    <w:p w14:paraId="715DA3C2" w14:textId="41B877F7" w:rsidR="00E91E41" w:rsidRDefault="00E91E41" w:rsidP="00E91E41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A0E7E03" wp14:editId="04F4E316">
                <wp:extent cx="6105525" cy="657225"/>
                <wp:effectExtent l="0" t="0" r="28575" b="28575"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79483" w14:textId="77777777" w:rsidR="00E91E41" w:rsidRPr="00E91E41" w:rsidRDefault="00E91E41" w:rsidP="00E91E4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1E41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4223CD36" w14:textId="177965DF" w:rsidR="00E91E41" w:rsidRPr="00E91E41" w:rsidRDefault="00E91E41" w:rsidP="00E91E4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1E41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E7E03" id="正方形/長方形 15" o:spid="_x0000_s1034" style="width:480.7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" filled="f" strokecolor="#bfbfbf [2412]" strokeweight="1pt">
                <v:textbox>
                  <w:txbxContent>
                    <w:p w14:paraId="66279483" w14:textId="77777777" w:rsidR="00E91E41" w:rsidRPr="00E91E41" w:rsidRDefault="00E91E41" w:rsidP="00E91E4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91E41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string</w:t>
                      </w:r>
                    </w:p>
                    <w:p w14:paraId="4223CD36" w14:textId="177965DF" w:rsidR="00E91E41" w:rsidRPr="00E91E41" w:rsidRDefault="00E91E41" w:rsidP="00E91E4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91E41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1320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4F6A68" w14:textId="77777777" w:rsidR="0052349F" w:rsidRDefault="0052349F" w:rsidP="00E91E41">
      <w:pPr>
        <w:pStyle w:val="a7"/>
        <w:ind w:left="360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294850" w14:paraId="179F812B" w14:textId="77777777" w:rsidTr="00434C0D">
        <w:trPr>
          <w:trHeight w:val="1168"/>
        </w:trPr>
        <w:tc>
          <w:tcPr>
            <w:tcW w:w="1526" w:type="dxa"/>
          </w:tcPr>
          <w:p w14:paraId="2CBC62D0" w14:textId="77777777" w:rsidR="00294850" w:rsidRDefault="00294850" w:rsidP="003F1277">
            <w:pPr>
              <w:pStyle w:val="a7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D2B0671" wp14:editId="56A30340">
                  <wp:extent cx="638175" cy="638175"/>
                  <wp:effectExtent l="0" t="0" r="9525" b="0"/>
                  <wp:docPr id="16" name="グラフィックス 16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3C1BF555" w14:textId="4EA11E0B" w:rsidR="002C29DA" w:rsidRPr="002C29DA" w:rsidRDefault="00294850" w:rsidP="00434C0D">
            <w:pPr>
              <w:pStyle w:val="a7"/>
            </w:pPr>
            <w:r w:rsidRPr="00E91E41">
              <w:rPr>
                <w:rFonts w:hint="eastAsia"/>
                <w:color w:val="FF0066"/>
              </w:rPr>
              <w:t>※</w:t>
            </w:r>
            <w:r w:rsidR="00EF7442">
              <w:rPr>
                <w:rFonts w:hint="eastAsia"/>
                <w:color w:val="FF0066"/>
              </w:rPr>
              <w:t>便利ですが</w:t>
            </w:r>
            <w:r w:rsidRPr="00E91E41">
              <w:rPr>
                <w:rFonts w:hint="eastAsia"/>
                <w:color w:val="FF0066"/>
              </w:rPr>
              <w:t>、これは混乱を招いたり、予期せぬバグの温床と</w:t>
            </w:r>
            <w:r w:rsidR="00F0313E">
              <w:rPr>
                <w:rFonts w:hint="eastAsia"/>
                <w:color w:val="FF0066"/>
              </w:rPr>
              <w:t>なったりす</w:t>
            </w:r>
            <w:r w:rsidRPr="00E91E41">
              <w:rPr>
                <w:rFonts w:hint="eastAsia"/>
                <w:color w:val="FF0066"/>
              </w:rPr>
              <w:t>るので、このような使い方は控えて下さい。</w:t>
            </w:r>
            <w:r w:rsidRPr="00E91E41">
              <w:rPr>
                <w:rFonts w:hint="eastAsia"/>
              </w:rPr>
              <w:t>（今回は、PHPの特徴確認のために敢えて記述しています）</w:t>
            </w:r>
            <w:r w:rsidR="00E50060">
              <w:rPr>
                <w:rFonts w:hint="eastAsia"/>
              </w:rPr>
              <w:t>。</w:t>
            </w:r>
            <w:r w:rsidR="003F1277">
              <w:rPr>
                <w:rFonts w:hint="eastAsia"/>
              </w:rPr>
              <w:t>数値は</w:t>
            </w:r>
            <w:r w:rsidR="002C29DA">
              <w:rPr>
                <w:rFonts w:hint="eastAsia"/>
              </w:rPr>
              <w:t>何も囲まず</w:t>
            </w:r>
            <w:r w:rsidR="00E50060">
              <w:rPr>
                <w:rFonts w:hint="eastAsia"/>
              </w:rPr>
              <w:t>そのまま</w:t>
            </w:r>
            <w:r w:rsidR="003F1277">
              <w:rPr>
                <w:rFonts w:hint="eastAsia"/>
              </w:rPr>
              <w:t>、文字列はシングルコーテーション、もしくはダブルコーテーションで囲みましょう。</w:t>
            </w:r>
            <w:r w:rsidR="002C29DA">
              <w:rPr>
                <w:rFonts w:hint="eastAsia"/>
              </w:rPr>
              <w:t>（「</w:t>
            </w:r>
            <w:r w:rsidR="002C29DA">
              <w:t>’</w:t>
            </w:r>
            <w:r w:rsidR="002C29DA">
              <w:rPr>
                <w:rFonts w:hint="eastAsia"/>
              </w:rPr>
              <w:t>」「</w:t>
            </w:r>
            <w:r w:rsidR="002C29DA">
              <w:t>”</w:t>
            </w:r>
            <w:r w:rsidR="002C29DA">
              <w:rPr>
                <w:rFonts w:hint="eastAsia"/>
              </w:rPr>
              <w:t>」の違いは３－２</w:t>
            </w:r>
            <w:r w:rsidR="00F00144">
              <w:rPr>
                <w:rFonts w:hint="eastAsia"/>
              </w:rPr>
              <w:t>．</w:t>
            </w:r>
            <w:r w:rsidR="002C29DA">
              <w:rPr>
                <w:rFonts w:hint="eastAsia"/>
              </w:rPr>
              <w:t>型の章で記載します。）</w:t>
            </w:r>
          </w:p>
        </w:tc>
      </w:tr>
    </w:tbl>
    <w:p w14:paraId="25D76AB7" w14:textId="634EE885" w:rsidR="0052349F" w:rsidRPr="00294850" w:rsidRDefault="00331F5C" w:rsidP="00331F5C">
      <w:pPr>
        <w:pStyle w:val="a4"/>
        <w:rPr>
          <w:rFonts w:hint="eastAsia"/>
        </w:rPr>
      </w:pPr>
      <w:r>
        <w:rPr>
          <w:rFonts w:hint="eastAsia"/>
        </w:rPr>
        <w:t>課題１－</w:t>
      </w:r>
      <w:r>
        <w:rPr>
          <w:rFonts w:hint="eastAsia"/>
        </w:rPr>
        <w:t>２</w:t>
      </w:r>
    </w:p>
    <w:p w14:paraId="210361E0" w14:textId="024A439B" w:rsidR="00703418" w:rsidRPr="00096FD6" w:rsidRDefault="00333385" w:rsidP="00B027C2">
      <w:pPr>
        <w:pStyle w:val="a9"/>
      </w:pPr>
      <w:r>
        <w:rPr>
          <w:rFonts w:hint="eastAsia"/>
        </w:rPr>
        <w:t>★ファイル名：</w:t>
      </w:r>
      <w:r>
        <w:rPr>
          <w:rFonts w:hint="eastAsia"/>
        </w:rPr>
        <w:t>k</w:t>
      </w:r>
      <w:r>
        <w:t>adai01_2.php</w:t>
      </w:r>
    </w:p>
    <w:p w14:paraId="5352CA49" w14:textId="77777777" w:rsidR="00B027C2" w:rsidRDefault="00B027C2" w:rsidP="00B027C2">
      <w:pPr>
        <w:pStyle w:val="a7"/>
      </w:pPr>
      <w:r>
        <w:rPr>
          <w:rFonts w:hint="eastAsia"/>
        </w:rPr>
        <w:t>文字列の挙動を確認するため、「課題１－２」を作成しましょう。</w:t>
      </w:r>
    </w:p>
    <w:p w14:paraId="565EEDA0" w14:textId="6F958EF5" w:rsidR="00712DB4" w:rsidRPr="004865AD" w:rsidRDefault="004865AD" w:rsidP="004865AD">
      <w:pPr>
        <w:pStyle w:val="a7"/>
        <w:rPr>
          <w:rFonts w:hint="eastAsia"/>
        </w:rPr>
      </w:pPr>
      <w:r>
        <w:rPr>
          <w:rFonts w:hint="eastAsia"/>
        </w:rPr>
        <w:t>（</w:t>
      </w:r>
      <w:r w:rsidR="00712DB4">
        <w:rPr>
          <w:rFonts w:hint="eastAsia"/>
        </w:rPr>
        <w:t>テキストの</w:t>
      </w:r>
      <w:r>
        <w:rPr>
          <w:rFonts w:hint="eastAsia"/>
        </w:rPr>
        <w:t>「</w:t>
      </w:r>
      <w:r w:rsidRPr="00EC0EB3">
        <w:rPr>
          <w:rFonts w:hint="eastAsia"/>
        </w:rPr>
        <w:t>３－２－１</w:t>
      </w:r>
      <w:r>
        <w:rPr>
          <w:rFonts w:hint="eastAsia"/>
        </w:rPr>
        <w:t>．文字列型</w:t>
      </w:r>
      <w:r>
        <w:rPr>
          <w:rFonts w:hint="eastAsia"/>
        </w:rPr>
        <w:t>」</w:t>
      </w:r>
      <w:r w:rsidR="00EE096A">
        <w:rPr>
          <w:rFonts w:hint="eastAsia"/>
        </w:rPr>
        <w:t>にある</w:t>
      </w:r>
      <w:r>
        <w:rPr>
          <w:rFonts w:hint="eastAsia"/>
        </w:rPr>
        <w:t>サンプルコードを打ち込んでみる）</w:t>
      </w:r>
    </w:p>
    <w:p w14:paraId="78029750" w14:textId="2911E5AD" w:rsidR="00B027C2" w:rsidRPr="009D0160" w:rsidRDefault="009D0160" w:rsidP="009D0160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k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adai01_2.php</w:t>
      </w:r>
    </w:p>
    <w:p w14:paraId="24382F7E" w14:textId="2C835A5B" w:rsidR="00703418" w:rsidRPr="00FE4557" w:rsidRDefault="00B2510D" w:rsidP="00EC0EB3">
      <w:pPr>
        <w:pStyle w:val="a7"/>
      </w:pPr>
      <w:r>
        <w:rPr>
          <w:rFonts w:hint="eastAsia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33DB75A8" wp14:editId="68A51ED3">
                <wp:extent cx="6134100" cy="3133725"/>
                <wp:effectExtent l="0" t="0" r="19050" b="28575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133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BA56E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$word = 'ECC太郎';</w:t>
                            </w:r>
                          </w:p>
                          <w:p w14:paraId="03662264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41F700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'こんにちは。　{$word}　さん！';</w:t>
                            </w:r>
                          </w:p>
                          <w:p w14:paraId="7DAD75F7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'&lt;br&gt;';    //比較の分かり易さため、改行は分けて記述</w:t>
                            </w:r>
                          </w:p>
                          <w:p w14:paraId="02938311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"こんにちは。　{$word}　さん！";</w:t>
                            </w:r>
                          </w:p>
                          <w:p w14:paraId="7017C81D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'&lt;br&gt;';</w:t>
                            </w:r>
                          </w:p>
                          <w:p w14:paraId="5B64EF6E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A423949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$quote1 = 'シングルコーテーション\tで囲んだ文字列';   //　\tはタブ</w:t>
                            </w:r>
                          </w:p>
                          <w:p w14:paraId="699C75B1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$quote2 = "ダブルコーテーション\tで囲んだ文字列";</w:t>
                            </w:r>
                          </w:p>
                          <w:p w14:paraId="325BEEC7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BE41C37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$quote1;</w:t>
                            </w:r>
                          </w:p>
                          <w:p w14:paraId="491B2E3D" w14:textId="77777777" w:rsidR="001C68A6" w:rsidRPr="001C68A6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'&lt;br&gt;';</w:t>
                            </w:r>
                          </w:p>
                          <w:p w14:paraId="6401D50C" w14:textId="32C9C635" w:rsidR="00B2510D" w:rsidRPr="003A51F8" w:rsidRDefault="001C68A6" w:rsidP="001C68A6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$quote2;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B75A8" id="正方形/長方形 17" o:spid="_x0000_s1035" style="width:483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" fillcolor="#ededed [662]" strokecolor="#bfbfbf [2412]" strokeweight="1pt">
                <v:textbox>
                  <w:txbxContent>
                    <w:p w14:paraId="16DBA56E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$word = 'ECC太郎';</w:t>
                      </w:r>
                    </w:p>
                    <w:p w14:paraId="03662264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41F700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'こんにちは。　{$word}　さん！';</w:t>
                      </w:r>
                    </w:p>
                    <w:p w14:paraId="7DAD75F7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'&lt;br&gt;';    //比較の分かり易さため、改行は分けて記述</w:t>
                      </w:r>
                    </w:p>
                    <w:p w14:paraId="02938311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"こんにちは。　{$word}　さん！";</w:t>
                      </w:r>
                    </w:p>
                    <w:p w14:paraId="7017C81D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'&lt;br&gt;';</w:t>
                      </w:r>
                    </w:p>
                    <w:p w14:paraId="5B64EF6E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A423949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$quote1 = 'シングルコーテーション\tで囲んだ文字列';   //　\tはタブ</w:t>
                      </w:r>
                    </w:p>
                    <w:p w14:paraId="699C75B1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$quote2 = "ダブルコーテーション\tで囲んだ文字列";</w:t>
                      </w:r>
                    </w:p>
                    <w:p w14:paraId="325BEEC7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BE41C37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$quote1;</w:t>
                      </w:r>
                    </w:p>
                    <w:p w14:paraId="491B2E3D" w14:textId="77777777" w:rsidR="001C68A6" w:rsidRPr="001C68A6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'&lt;br&gt;';</w:t>
                      </w:r>
                    </w:p>
                    <w:p w14:paraId="6401D50C" w14:textId="32C9C635" w:rsidR="00B2510D" w:rsidRPr="003A51F8" w:rsidRDefault="001C68A6" w:rsidP="001C68A6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$quote2;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944CC1" w14:textId="38DF636E" w:rsidR="00206905" w:rsidRPr="00D258E5" w:rsidRDefault="00206905" w:rsidP="00206905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実行結果（k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adai01_</w:t>
      </w:r>
      <w:r w:rsidR="00AB6553">
        <w:rPr>
          <w:rFonts w:ascii="BIZ UDPゴシック" w:eastAsia="BIZ UDPゴシック" w:hAnsi="BIZ UDPゴシック"/>
          <w:b/>
          <w:bCs/>
          <w:sz w:val="24"/>
          <w:szCs w:val="24"/>
        </w:rPr>
        <w:t>2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.php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 xml:space="preserve">　完成形）</w:t>
      </w:r>
    </w:p>
    <w:p w14:paraId="44514A20" w14:textId="77777777" w:rsidR="00206905" w:rsidRDefault="00206905" w:rsidP="00206905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7BD0168" wp14:editId="031F66A3">
                <wp:extent cx="6105525" cy="1114425"/>
                <wp:effectExtent l="0" t="0" r="28575" b="28575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8713" w14:textId="77777777" w:rsidR="00206905" w:rsidRPr="00206905" w:rsidRDefault="00206905" w:rsidP="0020690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6905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こんにちは。　</w:t>
                            </w:r>
                            <w:r w:rsidRPr="0020690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{$word}　さん！</w:t>
                            </w:r>
                          </w:p>
                          <w:p w14:paraId="28A4D250" w14:textId="77777777" w:rsidR="00206905" w:rsidRPr="00206905" w:rsidRDefault="00206905" w:rsidP="0020690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6905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こんにちは。　</w:t>
                            </w:r>
                            <w:r w:rsidRPr="0020690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ECC太郎　さん！</w:t>
                            </w:r>
                          </w:p>
                          <w:p w14:paraId="56250028" w14:textId="77777777" w:rsidR="00206905" w:rsidRPr="00206905" w:rsidRDefault="00206905" w:rsidP="0020690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6905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シングルコーテーション</w:t>
                            </w:r>
                            <w:r w:rsidRPr="0020690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\tで囲んだ文字列の表示</w:t>
                            </w:r>
                          </w:p>
                          <w:p w14:paraId="05FC0B11" w14:textId="6483E81A" w:rsidR="00206905" w:rsidRPr="00E91E41" w:rsidRDefault="00206905" w:rsidP="0020690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6905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ダブルコーテーション</w:t>
                            </w:r>
                            <w:r w:rsidRPr="0020690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で囲んだ文字列の表示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D0168" id="正方形/長方形 18" o:spid="_x0000_s1036" style="width:480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" filled="f" strokecolor="#bfbfbf [2412]" strokeweight="1pt">
                <v:textbox>
                  <w:txbxContent>
                    <w:p w14:paraId="55228713" w14:textId="77777777" w:rsidR="00206905" w:rsidRPr="00206905" w:rsidRDefault="00206905" w:rsidP="0020690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06905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こんにちは。　</w:t>
                      </w:r>
                      <w:r w:rsidRPr="0020690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{$word}　さん！</w:t>
                      </w:r>
                    </w:p>
                    <w:p w14:paraId="28A4D250" w14:textId="77777777" w:rsidR="00206905" w:rsidRPr="00206905" w:rsidRDefault="00206905" w:rsidP="0020690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06905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こんにちは。　</w:t>
                      </w:r>
                      <w:r w:rsidRPr="0020690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ECC太郎　さん！</w:t>
                      </w:r>
                    </w:p>
                    <w:p w14:paraId="56250028" w14:textId="77777777" w:rsidR="00206905" w:rsidRPr="00206905" w:rsidRDefault="00206905" w:rsidP="0020690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06905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シングルコーテーション</w:t>
                      </w:r>
                      <w:r w:rsidRPr="0020690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\tで囲んだ文字列の表示</w:t>
                      </w:r>
                    </w:p>
                    <w:p w14:paraId="05FC0B11" w14:textId="6483E81A" w:rsidR="00206905" w:rsidRPr="00E91E41" w:rsidRDefault="00206905" w:rsidP="0020690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06905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ダブルコーテーション</w:t>
                      </w:r>
                      <w:r w:rsidRPr="0020690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で囲んだ文字列の表示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7138F9" w14:textId="77777777" w:rsidR="00AD20BF" w:rsidRDefault="00AD20BF" w:rsidP="00AD20BF">
      <w:pPr>
        <w:pStyle w:val="a7"/>
      </w:pPr>
    </w:p>
    <w:p w14:paraId="2F7A4BAA" w14:textId="02B60CA1" w:rsidR="00331F5C" w:rsidRDefault="00331F5C" w:rsidP="00331F5C">
      <w:pPr>
        <w:pStyle w:val="a4"/>
      </w:pPr>
      <w:r>
        <w:rPr>
          <w:rFonts w:hint="eastAsia"/>
        </w:rPr>
        <w:lastRenderedPageBreak/>
        <w:t>課題１－</w:t>
      </w:r>
      <w:r>
        <w:rPr>
          <w:rFonts w:hint="eastAsia"/>
        </w:rPr>
        <w:t>３</w:t>
      </w:r>
    </w:p>
    <w:p w14:paraId="03998FAC" w14:textId="5EAB014E" w:rsidR="00D44856" w:rsidRPr="00096FD6" w:rsidRDefault="00AB6553" w:rsidP="00AB6553">
      <w:pPr>
        <w:pStyle w:val="a9"/>
      </w:pPr>
      <w:r>
        <w:rPr>
          <w:rFonts w:hint="eastAsia"/>
        </w:rPr>
        <w:t>★ファイル名：</w:t>
      </w:r>
      <w:r>
        <w:rPr>
          <w:rFonts w:hint="eastAsia"/>
        </w:rPr>
        <w:t>k</w:t>
      </w:r>
      <w:r>
        <w:t>adai01_3.php</w:t>
      </w:r>
    </w:p>
    <w:p w14:paraId="7F0287EF" w14:textId="46439855" w:rsidR="00FE4557" w:rsidRDefault="00FE4557" w:rsidP="00FE4557">
      <w:pPr>
        <w:pStyle w:val="a7"/>
      </w:pPr>
      <w:r>
        <w:rPr>
          <w:rFonts w:hint="eastAsia"/>
        </w:rPr>
        <w:t>ゆるやかな比較と厳格な比較を確認するため、「課題１－３」を作成しましょう。</w:t>
      </w:r>
    </w:p>
    <w:p w14:paraId="69B4FDB9" w14:textId="588AC5C2" w:rsidR="007452BF" w:rsidRPr="00703418" w:rsidRDefault="00FE4557" w:rsidP="00FE4557">
      <w:pPr>
        <w:pStyle w:val="a7"/>
        <w:rPr>
          <w:rFonts w:hint="eastAsia"/>
        </w:rPr>
      </w:pPr>
      <w:r>
        <w:t>if</w:t>
      </w:r>
      <w:r>
        <w:rPr>
          <w:rFonts w:hint="eastAsia"/>
        </w:rPr>
        <w:t>文はJava同様ですので、前期の復習も兼ねて、コーディングしてみましょう。</w:t>
      </w:r>
    </w:p>
    <w:p w14:paraId="1F25D50F" w14:textId="25775645" w:rsidR="00FE4557" w:rsidRPr="009D0160" w:rsidRDefault="00FE4557" w:rsidP="00FE4557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k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adai01_3.php</w:t>
      </w:r>
    </w:p>
    <w:p w14:paraId="096B7665" w14:textId="77777777" w:rsidR="00FE4557" w:rsidRDefault="00FE4557" w:rsidP="00FE4557">
      <w:pPr>
        <w:pStyle w:val="a7"/>
      </w:pPr>
      <w:r>
        <w:rPr>
          <w:rFonts w:hint="eastAsia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D68B0A9" wp14:editId="4945A3DC">
                <wp:extent cx="6134100" cy="4724400"/>
                <wp:effectExtent l="0" t="0" r="19050" b="19050"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72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1989E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$num = 1;</w:t>
                            </w:r>
                          </w:p>
                          <w:p w14:paraId="2258AA56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$word = '1';</w:t>
                            </w:r>
                          </w:p>
                          <w:p w14:paraId="3E8B686A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31916D" w14:textId="00CA717D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変数の中身確認用表示</w:t>
                            </w:r>
                          </w:p>
                          <w:p w14:paraId="59A4B566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'num = ',$num,'&lt;br&gt;';          </w:t>
                            </w:r>
                          </w:p>
                          <w:p w14:paraId="1ECFE9BE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'word = ',$word,'&lt;br&gt;&lt;br&gt;';</w:t>
                            </w:r>
                          </w:p>
                          <w:p w14:paraId="2946CFC7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9DD026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if($num == $word) {</w:t>
                            </w:r>
                          </w:p>
                          <w:p w14:paraId="6D4706E3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echo '==で比較したとき、numとwordは等しいです。&lt;br&gt;';</w:t>
                            </w:r>
                          </w:p>
                          <w:p w14:paraId="58E01E6F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8FC7ECA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else {</w:t>
                            </w:r>
                          </w:p>
                          <w:p w14:paraId="7998C586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echo '==で比較したとき、numとwordは等しくありません。&lt;br&gt;';</w:t>
                            </w:r>
                          </w:p>
                          <w:p w14:paraId="74DEA415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C49A3F4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2397E3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if($num === $word) {</w:t>
                            </w:r>
                          </w:p>
                          <w:p w14:paraId="0086CDEA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echo '===で比較したとき、numとwordは等しいです。&lt;br&gt;';</w:t>
                            </w:r>
                          </w:p>
                          <w:p w14:paraId="4E963371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340610C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else {</w:t>
                            </w:r>
                          </w:p>
                          <w:p w14:paraId="07D7FD5A" w14:textId="77777777" w:rsidR="001607BE" w:rsidRPr="001607BE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echo '===で比較したとき、numとwordは等しくありません。&lt;br&gt;';</w:t>
                            </w:r>
                          </w:p>
                          <w:p w14:paraId="31EAAD33" w14:textId="041F2012" w:rsidR="00FE4557" w:rsidRPr="003A51F8" w:rsidRDefault="001607BE" w:rsidP="001607B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07BE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8B0A9" id="正方形/長方形 21" o:spid="_x0000_s1037" style="width:483pt;height:3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" fillcolor="#ededed [662]" strokecolor="#bfbfbf [2412]" strokeweight="1pt">
                <v:textbox>
                  <w:txbxContent>
                    <w:p w14:paraId="3151989E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$num = 1;</w:t>
                      </w:r>
                    </w:p>
                    <w:p w14:paraId="2258AA56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$word = '1';</w:t>
                      </w:r>
                    </w:p>
                    <w:p w14:paraId="3E8B686A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31916D" w14:textId="00CA717D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// 変数の中身確認用表示</w:t>
                      </w:r>
                    </w:p>
                    <w:p w14:paraId="59A4B566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'num = ',$num,'&lt;br&gt;';          </w:t>
                      </w:r>
                    </w:p>
                    <w:p w14:paraId="1ECFE9BE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'word = ',$word,'&lt;br&gt;&lt;br&gt;';</w:t>
                      </w:r>
                    </w:p>
                    <w:p w14:paraId="2946CFC7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9DD026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if($num == $word) {</w:t>
                      </w:r>
                    </w:p>
                    <w:p w14:paraId="6D4706E3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echo '==で比較したとき、numとwordは等しいです。&lt;br&gt;';</w:t>
                      </w:r>
                    </w:p>
                    <w:p w14:paraId="58E01E6F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8FC7ECA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else {</w:t>
                      </w:r>
                    </w:p>
                    <w:p w14:paraId="7998C586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echo '==で比較したとき、numとwordは等しくありません。&lt;br&gt;';</w:t>
                      </w:r>
                    </w:p>
                    <w:p w14:paraId="74DEA415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C49A3F4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2397E3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if($num === $word) {</w:t>
                      </w:r>
                    </w:p>
                    <w:p w14:paraId="0086CDEA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echo '===で比較したとき、numとwordは等しいです。&lt;br&gt;';</w:t>
                      </w:r>
                    </w:p>
                    <w:p w14:paraId="4E963371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340610C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else {</w:t>
                      </w:r>
                    </w:p>
                    <w:p w14:paraId="07D7FD5A" w14:textId="77777777" w:rsidR="001607BE" w:rsidRPr="001607BE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echo '===で比較したとき、numとwordは等しくありません。&lt;br&gt;';</w:t>
                      </w:r>
                    </w:p>
                    <w:p w14:paraId="31EAAD33" w14:textId="041F2012" w:rsidR="00FE4557" w:rsidRPr="003A51F8" w:rsidRDefault="001607BE" w:rsidP="001607B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07BE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49A39B" w14:textId="2B543BC1" w:rsidR="00167EED" w:rsidRPr="00D258E5" w:rsidRDefault="00167EED" w:rsidP="00167EED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実行結果（k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adai01_3.php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）</w:t>
      </w:r>
    </w:p>
    <w:p w14:paraId="19C39759" w14:textId="24E15CC5" w:rsidR="00167EED" w:rsidRDefault="00167EED" w:rsidP="00167EED">
      <w:pPr>
        <w:pStyle w:val="a7"/>
        <w:ind w:left="36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E3D884F" wp14:editId="1010C638">
                <wp:extent cx="6105525" cy="1343025"/>
                <wp:effectExtent l="0" t="0" r="28575" b="28575"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F566B" w14:textId="77777777" w:rsidR="00167EED" w:rsidRPr="00167EED" w:rsidRDefault="00167EED" w:rsidP="00167EE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7EED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num = 1</w:t>
                            </w:r>
                          </w:p>
                          <w:p w14:paraId="0F732030" w14:textId="77777777" w:rsidR="00167EED" w:rsidRPr="00167EED" w:rsidRDefault="00167EED" w:rsidP="00167EE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7EED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word = 1</w:t>
                            </w:r>
                          </w:p>
                          <w:p w14:paraId="4EA698B2" w14:textId="77777777" w:rsidR="00167EED" w:rsidRPr="00167EED" w:rsidRDefault="00167EED" w:rsidP="00167EE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3CB489" w14:textId="77777777" w:rsidR="00167EED" w:rsidRPr="00167EED" w:rsidRDefault="00167EED" w:rsidP="00167EE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7EED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==で比較したとき、numとwordは等しいです。</w:t>
                            </w:r>
                          </w:p>
                          <w:p w14:paraId="1E926392" w14:textId="7BE6DDBB" w:rsidR="00167EED" w:rsidRPr="00E91E41" w:rsidRDefault="00167EED" w:rsidP="00167EED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7EED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===で比較したとき、numとwordは等しくありません。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D884F" id="正方形/長方形 23" o:spid="_x0000_s1038" style="width:480.7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" filled="f" strokecolor="#bfbfbf [2412]" strokeweight="1pt">
                <v:textbox>
                  <w:txbxContent>
                    <w:p w14:paraId="480F566B" w14:textId="77777777" w:rsidR="00167EED" w:rsidRPr="00167EED" w:rsidRDefault="00167EED" w:rsidP="00167EED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7EED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num = 1</w:t>
                      </w:r>
                    </w:p>
                    <w:p w14:paraId="0F732030" w14:textId="77777777" w:rsidR="00167EED" w:rsidRPr="00167EED" w:rsidRDefault="00167EED" w:rsidP="00167EED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7EED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word = 1</w:t>
                      </w:r>
                    </w:p>
                    <w:p w14:paraId="4EA698B2" w14:textId="77777777" w:rsidR="00167EED" w:rsidRPr="00167EED" w:rsidRDefault="00167EED" w:rsidP="00167EED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3CB489" w14:textId="77777777" w:rsidR="00167EED" w:rsidRPr="00167EED" w:rsidRDefault="00167EED" w:rsidP="00167EED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7EED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==で比較したとき、numとwordは等しいです。</w:t>
                      </w:r>
                    </w:p>
                    <w:p w14:paraId="1E926392" w14:textId="7BE6DDBB" w:rsidR="00167EED" w:rsidRPr="00E91E41" w:rsidRDefault="00167EED" w:rsidP="00167EED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67EED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===で比較したとき、numとwordは等しくありません。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431AA2" w14:textId="066F440F" w:rsidR="00191739" w:rsidRPr="00062EE8" w:rsidRDefault="00191739" w:rsidP="00AB6553">
      <w:pPr>
        <w:pStyle w:val="a7"/>
      </w:pPr>
    </w:p>
    <w:sectPr w:rsidR="00191739" w:rsidRPr="00062EE8" w:rsidSect="006B2EC2">
      <w:footerReference w:type="default" r:id="rId10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8764" w14:textId="77777777" w:rsidR="00163DBC" w:rsidRDefault="00163DBC" w:rsidP="00C14C9B">
      <w:r>
        <w:separator/>
      </w:r>
    </w:p>
  </w:endnote>
  <w:endnote w:type="continuationSeparator" w:id="0">
    <w:p w14:paraId="234CD6CE" w14:textId="77777777" w:rsidR="00163DBC" w:rsidRDefault="00163DBC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CBBE" w14:textId="77777777" w:rsidR="00163DBC" w:rsidRDefault="00163DBC" w:rsidP="00C14C9B">
      <w:r>
        <w:separator/>
      </w:r>
    </w:p>
  </w:footnote>
  <w:footnote w:type="continuationSeparator" w:id="0">
    <w:p w14:paraId="3CF43F19" w14:textId="77777777" w:rsidR="00163DBC" w:rsidRDefault="00163DBC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3356010">
    <w:abstractNumId w:val="3"/>
  </w:num>
  <w:num w:numId="2" w16cid:durableId="128516596">
    <w:abstractNumId w:val="2"/>
  </w:num>
  <w:num w:numId="3" w16cid:durableId="489055826">
    <w:abstractNumId w:val="1"/>
  </w:num>
  <w:num w:numId="4" w16cid:durableId="2086947326">
    <w:abstractNumId w:val="4"/>
  </w:num>
  <w:num w:numId="5" w16cid:durableId="1596523800">
    <w:abstractNumId w:val="0"/>
  </w:num>
  <w:num w:numId="6" w16cid:durableId="1107702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124F4"/>
    <w:rsid w:val="00014497"/>
    <w:rsid w:val="00027940"/>
    <w:rsid w:val="0004432E"/>
    <w:rsid w:val="00050FF7"/>
    <w:rsid w:val="00051C87"/>
    <w:rsid w:val="00062EE8"/>
    <w:rsid w:val="00070CF3"/>
    <w:rsid w:val="0007713E"/>
    <w:rsid w:val="000834E5"/>
    <w:rsid w:val="00096FD6"/>
    <w:rsid w:val="000C54DD"/>
    <w:rsid w:val="00103270"/>
    <w:rsid w:val="00144E31"/>
    <w:rsid w:val="001607BE"/>
    <w:rsid w:val="00163DBC"/>
    <w:rsid w:val="00167EED"/>
    <w:rsid w:val="00171E50"/>
    <w:rsid w:val="00186E57"/>
    <w:rsid w:val="00191739"/>
    <w:rsid w:val="001A10BB"/>
    <w:rsid w:val="001B0107"/>
    <w:rsid w:val="001C68A6"/>
    <w:rsid w:val="001E1349"/>
    <w:rsid w:val="00206905"/>
    <w:rsid w:val="00220551"/>
    <w:rsid w:val="0022525D"/>
    <w:rsid w:val="0022526E"/>
    <w:rsid w:val="00225741"/>
    <w:rsid w:val="0024051D"/>
    <w:rsid w:val="00270C4A"/>
    <w:rsid w:val="002830ED"/>
    <w:rsid w:val="00290132"/>
    <w:rsid w:val="00294850"/>
    <w:rsid w:val="002A3497"/>
    <w:rsid w:val="002C29DA"/>
    <w:rsid w:val="002C6F4C"/>
    <w:rsid w:val="002D7189"/>
    <w:rsid w:val="002E5F2E"/>
    <w:rsid w:val="0030591B"/>
    <w:rsid w:val="00312498"/>
    <w:rsid w:val="00331F5C"/>
    <w:rsid w:val="00333385"/>
    <w:rsid w:val="0034082C"/>
    <w:rsid w:val="00387E35"/>
    <w:rsid w:val="003905A5"/>
    <w:rsid w:val="0039502B"/>
    <w:rsid w:val="003A2416"/>
    <w:rsid w:val="003A51F8"/>
    <w:rsid w:val="003B2C5B"/>
    <w:rsid w:val="003C0657"/>
    <w:rsid w:val="003F0CAF"/>
    <w:rsid w:val="003F1277"/>
    <w:rsid w:val="003F1A53"/>
    <w:rsid w:val="003F406B"/>
    <w:rsid w:val="00416919"/>
    <w:rsid w:val="00440553"/>
    <w:rsid w:val="004434DE"/>
    <w:rsid w:val="0047742C"/>
    <w:rsid w:val="004835E5"/>
    <w:rsid w:val="004865AD"/>
    <w:rsid w:val="004A4CCB"/>
    <w:rsid w:val="004D18DE"/>
    <w:rsid w:val="004E2E56"/>
    <w:rsid w:val="004E4013"/>
    <w:rsid w:val="004F4081"/>
    <w:rsid w:val="00512891"/>
    <w:rsid w:val="0052349F"/>
    <w:rsid w:val="00546F25"/>
    <w:rsid w:val="00547B88"/>
    <w:rsid w:val="00556768"/>
    <w:rsid w:val="00566B4B"/>
    <w:rsid w:val="005859F2"/>
    <w:rsid w:val="00585C68"/>
    <w:rsid w:val="005B4B0D"/>
    <w:rsid w:val="006231BE"/>
    <w:rsid w:val="006263B9"/>
    <w:rsid w:val="00652A90"/>
    <w:rsid w:val="00660715"/>
    <w:rsid w:val="00670CEA"/>
    <w:rsid w:val="00677699"/>
    <w:rsid w:val="00681F7C"/>
    <w:rsid w:val="00683380"/>
    <w:rsid w:val="006B2EC2"/>
    <w:rsid w:val="006C0AF8"/>
    <w:rsid w:val="006F0DCC"/>
    <w:rsid w:val="006F7203"/>
    <w:rsid w:val="00703418"/>
    <w:rsid w:val="00703E65"/>
    <w:rsid w:val="00712DB4"/>
    <w:rsid w:val="007452BF"/>
    <w:rsid w:val="00771B7C"/>
    <w:rsid w:val="007A3162"/>
    <w:rsid w:val="007A5CC7"/>
    <w:rsid w:val="007B7F82"/>
    <w:rsid w:val="007D16DE"/>
    <w:rsid w:val="007D410A"/>
    <w:rsid w:val="007E1553"/>
    <w:rsid w:val="007E456C"/>
    <w:rsid w:val="00806754"/>
    <w:rsid w:val="0081371D"/>
    <w:rsid w:val="0081464B"/>
    <w:rsid w:val="00823EAB"/>
    <w:rsid w:val="00843301"/>
    <w:rsid w:val="00844812"/>
    <w:rsid w:val="00873355"/>
    <w:rsid w:val="008770C6"/>
    <w:rsid w:val="00881116"/>
    <w:rsid w:val="00894180"/>
    <w:rsid w:val="008C1D81"/>
    <w:rsid w:val="008D128E"/>
    <w:rsid w:val="008E5469"/>
    <w:rsid w:val="009026C4"/>
    <w:rsid w:val="00926AA0"/>
    <w:rsid w:val="00957225"/>
    <w:rsid w:val="0096606E"/>
    <w:rsid w:val="00973A54"/>
    <w:rsid w:val="0097652D"/>
    <w:rsid w:val="009928B5"/>
    <w:rsid w:val="009A079A"/>
    <w:rsid w:val="009B32E7"/>
    <w:rsid w:val="009B3E7E"/>
    <w:rsid w:val="009D0160"/>
    <w:rsid w:val="009E3024"/>
    <w:rsid w:val="00A21851"/>
    <w:rsid w:val="00A32256"/>
    <w:rsid w:val="00A4142B"/>
    <w:rsid w:val="00A4498E"/>
    <w:rsid w:val="00A5055A"/>
    <w:rsid w:val="00A80A04"/>
    <w:rsid w:val="00A8226C"/>
    <w:rsid w:val="00AA176F"/>
    <w:rsid w:val="00AB6284"/>
    <w:rsid w:val="00AB6553"/>
    <w:rsid w:val="00AD20BF"/>
    <w:rsid w:val="00AF49A1"/>
    <w:rsid w:val="00AF7F6E"/>
    <w:rsid w:val="00B027C2"/>
    <w:rsid w:val="00B07654"/>
    <w:rsid w:val="00B2510D"/>
    <w:rsid w:val="00B44824"/>
    <w:rsid w:val="00B47858"/>
    <w:rsid w:val="00B709D0"/>
    <w:rsid w:val="00B7186F"/>
    <w:rsid w:val="00BD60AB"/>
    <w:rsid w:val="00C04DB1"/>
    <w:rsid w:val="00C14C9B"/>
    <w:rsid w:val="00C2204F"/>
    <w:rsid w:val="00C2608D"/>
    <w:rsid w:val="00C27F22"/>
    <w:rsid w:val="00C3072B"/>
    <w:rsid w:val="00C40E63"/>
    <w:rsid w:val="00CB76FB"/>
    <w:rsid w:val="00CE1842"/>
    <w:rsid w:val="00CE61BD"/>
    <w:rsid w:val="00D258E5"/>
    <w:rsid w:val="00D27269"/>
    <w:rsid w:val="00D44856"/>
    <w:rsid w:val="00D675CD"/>
    <w:rsid w:val="00D75AAC"/>
    <w:rsid w:val="00D915EA"/>
    <w:rsid w:val="00DB07F8"/>
    <w:rsid w:val="00DD4E1C"/>
    <w:rsid w:val="00DE182A"/>
    <w:rsid w:val="00DE7EDE"/>
    <w:rsid w:val="00DF0243"/>
    <w:rsid w:val="00DF2F7E"/>
    <w:rsid w:val="00E05638"/>
    <w:rsid w:val="00E50060"/>
    <w:rsid w:val="00E62C93"/>
    <w:rsid w:val="00E91E41"/>
    <w:rsid w:val="00E9295D"/>
    <w:rsid w:val="00EB75F9"/>
    <w:rsid w:val="00EC0EB3"/>
    <w:rsid w:val="00ED6A0B"/>
    <w:rsid w:val="00EE096A"/>
    <w:rsid w:val="00EF7442"/>
    <w:rsid w:val="00F00144"/>
    <w:rsid w:val="00F01B56"/>
    <w:rsid w:val="00F0313E"/>
    <w:rsid w:val="00F11034"/>
    <w:rsid w:val="00F1594F"/>
    <w:rsid w:val="00F41BA1"/>
    <w:rsid w:val="00F43C4E"/>
    <w:rsid w:val="00F574DC"/>
    <w:rsid w:val="00FA4E7E"/>
    <w:rsid w:val="00FB68D1"/>
    <w:rsid w:val="00FC1BCD"/>
    <w:rsid w:val="00FC78BB"/>
    <w:rsid w:val="00FD436D"/>
    <w:rsid w:val="00F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585C68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585C68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663276-AF99-4FB4-81FF-BC4E57AA9329}"/>
</file>

<file path=customXml/itemProps3.xml><?xml version="1.0" encoding="utf-8"?>
<ds:datastoreItem xmlns:ds="http://schemas.openxmlformats.org/officeDocument/2006/customXml" ds:itemID="{4561B677-D64A-4BE1-A2E6-65FB8BD42DC7}"/>
</file>

<file path=customXml/itemProps4.xml><?xml version="1.0" encoding="utf-8"?>
<ds:datastoreItem xmlns:ds="http://schemas.openxmlformats.org/officeDocument/2006/customXml" ds:itemID="{2BC3A81E-E090-4BE3-9912-60C3B2D051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148</cp:revision>
  <dcterms:created xsi:type="dcterms:W3CDTF">2022-08-10T02:21:00Z</dcterms:created>
  <dcterms:modified xsi:type="dcterms:W3CDTF">2023-08-25T02:23:00Z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