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LỘ TRÌNH HỌC JAVASCRIPT CÁ NHÂN HÓA</w:t>
      </w:r>
    </w:p>
    <w:p>
      <w:r>
        <w:t>Mục tiêu: Làm website hoàn chỉnh có tương tác bằng JavaScript, dựa trên nền tảng HTML/CSS đã có.</w:t>
      </w:r>
    </w:p>
    <w:p>
      <w:pPr>
        <w:pStyle w:val="Heading2"/>
      </w:pPr>
      <w:r>
        <w:t>Tuần 1: JavaScript cơ bản</w:t>
      </w:r>
    </w:p>
    <w:p>
      <w:pPr>
        <w:pStyle w:val="ListBullet"/>
      </w:pPr>
      <w:r>
        <w:t>Biến (var, let, const)</w:t>
      </w:r>
    </w:p>
    <w:p>
      <w:pPr>
        <w:pStyle w:val="ListBullet"/>
      </w:pPr>
      <w:r>
        <w:t>Kiểu dữ liệu (string, number, boolean, array, object)</w:t>
      </w:r>
    </w:p>
    <w:p>
      <w:pPr>
        <w:pStyle w:val="ListBullet"/>
      </w:pPr>
      <w:r>
        <w:t>Toán tử, if else, switch case</w:t>
      </w:r>
    </w:p>
    <w:p>
      <w:pPr>
        <w:pStyle w:val="ListBullet"/>
      </w:pPr>
      <w:r>
        <w:t>Vòng lặp for, while</w:t>
      </w:r>
    </w:p>
    <w:p>
      <w:pPr>
        <w:pStyle w:val="ListBullet"/>
      </w:pPr>
      <w:r>
        <w:t>Thực hành: tính toán, đổi đơn vị, bảng cửu chương</w:t>
      </w:r>
    </w:p>
    <w:p>
      <w:pPr>
        <w:pStyle w:val="Heading2"/>
      </w:pPr>
      <w:r>
        <w:t>Tuần 2: Hàm &amp; DOM</w:t>
      </w:r>
    </w:p>
    <w:p>
      <w:pPr>
        <w:pStyle w:val="ListBullet"/>
      </w:pPr>
      <w:r>
        <w:t>Hàm, truyền tham số, return, arrow function</w:t>
      </w:r>
    </w:p>
    <w:p>
      <w:pPr>
        <w:pStyle w:val="ListBullet"/>
      </w:pPr>
      <w:r>
        <w:t>DOM: getElementById, querySelector,...</w:t>
      </w:r>
    </w:p>
    <w:p>
      <w:pPr>
        <w:pStyle w:val="ListBullet"/>
      </w:pPr>
      <w:r>
        <w:t>Gán sự kiện (onclick, onchange,...)</w:t>
      </w:r>
    </w:p>
    <w:p>
      <w:pPr>
        <w:pStyle w:val="ListBullet"/>
      </w:pPr>
      <w:r>
        <w:t>Thực hành: đồng hồ số, máy tính đơn giản, ẩn/hiện mật khẩu</w:t>
      </w:r>
    </w:p>
    <w:p>
      <w:pPr>
        <w:pStyle w:val="Heading2"/>
      </w:pPr>
      <w:r>
        <w:t>Tuần 3: Mảng, Object, Xử lý form</w:t>
      </w:r>
    </w:p>
    <w:p>
      <w:pPr>
        <w:pStyle w:val="ListBullet"/>
      </w:pPr>
      <w:r>
        <w:t>Mảng: map, filter, reduce</w:t>
      </w:r>
    </w:p>
    <w:p>
      <w:pPr>
        <w:pStyle w:val="ListBullet"/>
      </w:pPr>
      <w:r>
        <w:t>Object cơ bản</w:t>
      </w:r>
    </w:p>
    <w:p>
      <w:pPr>
        <w:pStyle w:val="ListBullet"/>
      </w:pPr>
      <w:r>
        <w:t>Xử lý dữ liệu từ form, validate input</w:t>
      </w:r>
    </w:p>
    <w:p>
      <w:pPr>
        <w:pStyle w:val="ListBullet"/>
      </w:pPr>
      <w:r>
        <w:t>Thực hành: Todo list, đăng ký tài khoản</w:t>
      </w:r>
    </w:p>
    <w:p>
      <w:pPr>
        <w:pStyle w:val="Heading2"/>
      </w:pPr>
      <w:r>
        <w:t>Tuần 4: Hiệu ứng &amp; Dự án nhỏ</w:t>
      </w:r>
    </w:p>
    <w:p>
      <w:pPr>
        <w:pStyle w:val="ListBullet"/>
      </w:pPr>
      <w:r>
        <w:t>Slider ảnh, menu dropdown</w:t>
      </w:r>
    </w:p>
    <w:p>
      <w:pPr>
        <w:pStyle w:val="ListBullet"/>
      </w:pPr>
      <w:r>
        <w:t>Lưu dữ liệu với LocalStorage</w:t>
      </w:r>
    </w:p>
    <w:p>
      <w:pPr>
        <w:pStyle w:val="ListBullet"/>
      </w:pPr>
      <w:r>
        <w:t>Tìm hiểu JSON</w:t>
      </w:r>
    </w:p>
    <w:p>
      <w:pPr>
        <w:pStyle w:val="ListBullet"/>
      </w:pPr>
      <w:r>
        <w:t>Thực hành: Trang giới thiệu có hiệu ứng, lưu form vào LocalStorage</w:t>
      </w:r>
    </w:p>
    <w:p>
      <w:pPr>
        <w:pStyle w:val="Heading2"/>
      </w:pPr>
      <w:r>
        <w:t>Tuần 5: JS nâng cao</w:t>
      </w:r>
    </w:p>
    <w:p>
      <w:pPr>
        <w:pStyle w:val="ListBullet"/>
      </w:pPr>
      <w:r>
        <w:t>setTimeout, setInterval</w:t>
      </w:r>
    </w:p>
    <w:p>
      <w:pPr>
        <w:pStyle w:val="ListBullet"/>
      </w:pPr>
      <w:r>
        <w:t>Fetch API, async/await, try...catch</w:t>
      </w:r>
    </w:p>
    <w:p>
      <w:pPr>
        <w:pStyle w:val="ListBullet"/>
      </w:pPr>
      <w:r>
        <w:t>Thực hành: Trang xem tin tức từ API</w:t>
      </w:r>
    </w:p>
    <w:p>
      <w:pPr>
        <w:pStyle w:val="Heading2"/>
      </w:pPr>
      <w:r>
        <w:t>Tuần 6: Dự án thực tế – Website bán hàng mini</w:t>
      </w:r>
    </w:p>
    <w:p>
      <w:pPr>
        <w:pStyle w:val="ListBullet"/>
      </w:pPr>
      <w:r>
        <w:t>Hiển thị sản phẩm từ mảng dữ liệu</w:t>
      </w:r>
    </w:p>
    <w:p>
      <w:pPr>
        <w:pStyle w:val="ListBullet"/>
      </w:pPr>
      <w:r>
        <w:t>Thêm vào giỏ hàng, tính tổng tiền</w:t>
      </w:r>
    </w:p>
    <w:p>
      <w:pPr>
        <w:pStyle w:val="ListBullet"/>
      </w:pPr>
      <w:r>
        <w:t>Lưu giỏ hàng với LocalStorage</w:t>
      </w:r>
    </w:p>
    <w:p>
      <w:pPr>
        <w:pStyle w:val="ListBullet"/>
      </w:pPr>
      <w:r>
        <w:t>Validate form thanh toán</w:t>
      </w:r>
    </w:p>
    <w:p>
      <w:pPr>
        <w:pStyle w:val="ListBullet"/>
      </w:pPr>
      <w:r>
        <w:t>Tùy chọn CSS framework: TailwindCSS hoặc Bootstrap</w:t>
      </w:r>
    </w:p>
    <w:p>
      <w:pPr>
        <w:pStyle w:val="Heading2"/>
      </w:pPr>
      <w:r>
        <w:t>Tổng kết</w:t>
      </w:r>
    </w:p>
    <w:p>
      <w:r>
        <w:t>Sau 6 tuần, bạn sẽ:</w:t>
        <w:br/>
        <w:t>- Thành thạo JavaScript frontend</w:t>
        <w:br/>
        <w:t>- Làm được form, hiệu ứng, xử lý DOM</w:t>
        <w:br/>
        <w:t>- Làm được website có giỏ hàng, gọi API</w:t>
        <w:br/>
        <w:t>- Có thể học tiếp ReactJS hoặc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