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9388D1" w14:textId="77777777" w:rsidR="003469B2" w:rsidRPr="00C01D0D" w:rsidRDefault="003469B2" w:rsidP="003469B2">
      <w:pPr>
        <w:jc w:val="center"/>
        <w:rPr>
          <w:b w:val="0"/>
          <w:sz w:val="26"/>
          <w:szCs w:val="26"/>
        </w:rPr>
      </w:pPr>
      <w:r w:rsidRPr="00C01D0D">
        <w:rPr>
          <w:b w:val="0"/>
          <w:sz w:val="26"/>
          <w:szCs w:val="26"/>
        </w:rPr>
        <w:t>ĐẠI HỌC QUỐC GIA TP. HCM</w:t>
      </w:r>
    </w:p>
    <w:p w14:paraId="13F46922" w14:textId="77777777" w:rsidR="003469B2" w:rsidRPr="00C01D0D" w:rsidRDefault="003469B2" w:rsidP="003469B2">
      <w:pPr>
        <w:jc w:val="center"/>
        <w:rPr>
          <w:sz w:val="26"/>
          <w:szCs w:val="26"/>
        </w:rPr>
      </w:pPr>
      <w:r w:rsidRPr="00C01D0D">
        <w:rPr>
          <w:sz w:val="26"/>
          <w:szCs w:val="26"/>
        </w:rPr>
        <w:t>TRƯỜNG ĐẠI HỌC CÔNG NGHỆ THÔNG TIN</w:t>
      </w:r>
    </w:p>
    <w:p w14:paraId="22720177" w14:textId="77777777" w:rsidR="003469B2" w:rsidRPr="00C01D0D" w:rsidRDefault="003469B2" w:rsidP="003469B2">
      <w:pPr>
        <w:jc w:val="center"/>
        <w:rPr>
          <w:sz w:val="26"/>
          <w:szCs w:val="26"/>
        </w:rPr>
      </w:pPr>
    </w:p>
    <w:p w14:paraId="0AAEF57B" w14:textId="77777777" w:rsidR="003469B2" w:rsidRPr="00C01D0D" w:rsidRDefault="003469B2" w:rsidP="003469B2">
      <w:pPr>
        <w:jc w:val="center"/>
        <w:rPr>
          <w:sz w:val="26"/>
          <w:szCs w:val="26"/>
        </w:rPr>
      </w:pPr>
    </w:p>
    <w:p w14:paraId="750C3733" w14:textId="77777777" w:rsidR="003469B2" w:rsidRPr="00C01D0D" w:rsidRDefault="003469B2" w:rsidP="003469B2">
      <w:pPr>
        <w:jc w:val="center"/>
        <w:rPr>
          <w:rFonts w:eastAsia="Calibri"/>
          <w:noProof/>
          <w:sz w:val="26"/>
          <w:szCs w:val="26"/>
        </w:rPr>
      </w:pPr>
      <w:r w:rsidRPr="00C01D0D">
        <w:rPr>
          <w:rFonts w:eastAsia="Calibri"/>
          <w:noProof/>
          <w:sz w:val="26"/>
          <w:szCs w:val="26"/>
        </w:rPr>
        <w:drawing>
          <wp:inline distT="0" distB="0" distL="0" distR="0" wp14:anchorId="36CDE65C" wp14:editId="140B2F9E">
            <wp:extent cx="1595120" cy="946150"/>
            <wp:effectExtent l="0" t="0" r="0" b="0"/>
            <wp:docPr id="1" name="Picture 0" descr="LOGO DHCNTT -hin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DHCNTT -hinh.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95120" cy="946150"/>
                    </a:xfrm>
                    <a:prstGeom prst="rect">
                      <a:avLst/>
                    </a:prstGeom>
                    <a:noFill/>
                    <a:ln>
                      <a:noFill/>
                    </a:ln>
                  </pic:spPr>
                </pic:pic>
              </a:graphicData>
            </a:graphic>
          </wp:inline>
        </w:drawing>
      </w:r>
    </w:p>
    <w:p w14:paraId="70AE9AF8" w14:textId="77777777" w:rsidR="003469B2" w:rsidRPr="00C01D0D" w:rsidRDefault="003469B2" w:rsidP="003469B2">
      <w:pPr>
        <w:jc w:val="center"/>
        <w:rPr>
          <w:rFonts w:eastAsia="Calibri"/>
          <w:noProof/>
          <w:sz w:val="26"/>
          <w:szCs w:val="26"/>
        </w:rPr>
      </w:pPr>
    </w:p>
    <w:p w14:paraId="757C12DA" w14:textId="77777777" w:rsidR="003469B2" w:rsidRPr="00C01D0D" w:rsidRDefault="003469B2" w:rsidP="003469B2">
      <w:pPr>
        <w:jc w:val="center"/>
        <w:rPr>
          <w:sz w:val="26"/>
          <w:szCs w:val="26"/>
        </w:rPr>
      </w:pPr>
    </w:p>
    <w:p w14:paraId="33EC31A7" w14:textId="77777777" w:rsidR="003469B2" w:rsidRPr="00C01D0D" w:rsidRDefault="003469B2" w:rsidP="003469B2">
      <w:pPr>
        <w:spacing w:line="288" w:lineRule="auto"/>
        <w:jc w:val="center"/>
        <w:rPr>
          <w:sz w:val="26"/>
          <w:szCs w:val="26"/>
        </w:rPr>
      </w:pPr>
      <w:r w:rsidRPr="00C01D0D">
        <w:rPr>
          <w:sz w:val="26"/>
          <w:szCs w:val="26"/>
        </w:rPr>
        <w:t>BÁO CÁO TỔNG KẾT</w:t>
      </w:r>
    </w:p>
    <w:p w14:paraId="0739A246" w14:textId="1B1297F1" w:rsidR="003469B2" w:rsidRPr="00C01D0D" w:rsidRDefault="003469B2" w:rsidP="003469B2">
      <w:pPr>
        <w:spacing w:line="288" w:lineRule="auto"/>
        <w:jc w:val="center"/>
        <w:rPr>
          <w:b w:val="0"/>
          <w:i/>
          <w:sz w:val="26"/>
          <w:szCs w:val="26"/>
        </w:rPr>
      </w:pPr>
      <w:r w:rsidRPr="00C01D0D">
        <w:rPr>
          <w:b w:val="0"/>
          <w:sz w:val="26"/>
          <w:szCs w:val="26"/>
        </w:rPr>
        <w:t>ĐỀ TÀI KHOA HỌC VÀ CÔNG NGHỆ SINH VIÊN NĂM 201</w:t>
      </w:r>
      <w:r>
        <w:rPr>
          <w:b w:val="0"/>
          <w:sz w:val="26"/>
          <w:szCs w:val="26"/>
        </w:rPr>
        <w:t>8</w:t>
      </w:r>
    </w:p>
    <w:p w14:paraId="4912F94C" w14:textId="77777777" w:rsidR="003469B2" w:rsidRPr="00C01D0D" w:rsidRDefault="003469B2" w:rsidP="003469B2">
      <w:pPr>
        <w:spacing w:after="120"/>
        <w:outlineLvl w:val="0"/>
        <w:rPr>
          <w:b w:val="0"/>
          <w:i/>
          <w:sz w:val="26"/>
          <w:szCs w:val="26"/>
        </w:rPr>
      </w:pPr>
    </w:p>
    <w:p w14:paraId="77F2B657" w14:textId="77777777" w:rsidR="003469B2" w:rsidRPr="00C01D0D" w:rsidRDefault="003469B2" w:rsidP="003469B2">
      <w:pPr>
        <w:spacing w:after="120"/>
        <w:outlineLvl w:val="0"/>
        <w:rPr>
          <w:b w:val="0"/>
          <w:i/>
          <w:sz w:val="26"/>
          <w:szCs w:val="26"/>
        </w:rPr>
      </w:pPr>
    </w:p>
    <w:p w14:paraId="354A30BA" w14:textId="77777777" w:rsidR="003469B2" w:rsidRPr="00C01D0D" w:rsidRDefault="003469B2" w:rsidP="003469B2">
      <w:pPr>
        <w:spacing w:after="120"/>
        <w:outlineLvl w:val="0"/>
        <w:rPr>
          <w:b w:val="0"/>
          <w:i/>
          <w:sz w:val="26"/>
          <w:szCs w:val="26"/>
        </w:rPr>
      </w:pPr>
    </w:p>
    <w:p w14:paraId="7A3C12A1" w14:textId="77777777" w:rsidR="003469B2" w:rsidRPr="00C01D0D" w:rsidRDefault="003469B2" w:rsidP="003469B2">
      <w:pPr>
        <w:spacing w:after="120"/>
        <w:outlineLvl w:val="0"/>
        <w:rPr>
          <w:b w:val="0"/>
          <w:i/>
          <w:sz w:val="26"/>
          <w:szCs w:val="26"/>
        </w:rPr>
      </w:pPr>
      <w:r w:rsidRPr="00C01D0D">
        <w:rPr>
          <w:b w:val="0"/>
          <w:i/>
          <w:sz w:val="26"/>
          <w:szCs w:val="26"/>
        </w:rPr>
        <w:t>Tên đề tài tiếng Việt:</w:t>
      </w:r>
    </w:p>
    <w:p w14:paraId="385CD6B4" w14:textId="4F54AC44" w:rsidR="003469B2" w:rsidRPr="00C01D0D" w:rsidRDefault="00AF212D" w:rsidP="003469B2">
      <w:pPr>
        <w:spacing w:after="120"/>
        <w:jc w:val="center"/>
        <w:outlineLvl w:val="0"/>
        <w:rPr>
          <w:b w:val="0"/>
          <w:i/>
          <w:sz w:val="26"/>
          <w:szCs w:val="26"/>
        </w:rPr>
      </w:pPr>
      <w:r w:rsidRPr="00AF212D">
        <w:rPr>
          <w:color w:val="000000"/>
          <w:sz w:val="26"/>
          <w:szCs w:val="26"/>
        </w:rPr>
        <w:t>THIẾT BỊ QUAN TRẮC, DỰ BÁO THỜI TIẾT PHẠM VI N</w:t>
      </w:r>
      <w:r w:rsidR="00331352">
        <w:rPr>
          <w:color w:val="000000"/>
          <w:sz w:val="26"/>
          <w:szCs w:val="26"/>
        </w:rPr>
        <w:t>HỎ</w:t>
      </w:r>
      <w:r w:rsidRPr="00AF212D">
        <w:rPr>
          <w:color w:val="000000"/>
          <w:sz w:val="26"/>
          <w:szCs w:val="26"/>
        </w:rPr>
        <w:t xml:space="preserve"> SỬ DỤNG CÔNG NGHỆ MÁY HỌC</w:t>
      </w:r>
    </w:p>
    <w:p w14:paraId="5CA594D3" w14:textId="77777777" w:rsidR="003469B2" w:rsidRPr="00C01D0D" w:rsidRDefault="003469B2" w:rsidP="003469B2">
      <w:pPr>
        <w:spacing w:after="120"/>
        <w:outlineLvl w:val="0"/>
        <w:rPr>
          <w:b w:val="0"/>
          <w:i/>
          <w:sz w:val="26"/>
          <w:szCs w:val="26"/>
        </w:rPr>
      </w:pPr>
      <w:r w:rsidRPr="00C01D0D">
        <w:rPr>
          <w:b w:val="0"/>
          <w:i/>
          <w:sz w:val="26"/>
          <w:szCs w:val="26"/>
        </w:rPr>
        <w:t>Tên đề tài tiếng Anh:</w:t>
      </w:r>
    </w:p>
    <w:p w14:paraId="7F44FDF2" w14:textId="05B1438E" w:rsidR="003469B2" w:rsidRPr="00C01D0D" w:rsidRDefault="00B425F7" w:rsidP="003469B2">
      <w:pPr>
        <w:spacing w:after="120"/>
        <w:jc w:val="center"/>
        <w:outlineLvl w:val="0"/>
        <w:rPr>
          <w:i/>
          <w:sz w:val="26"/>
          <w:szCs w:val="26"/>
        </w:rPr>
      </w:pPr>
      <w:r w:rsidRPr="00B425F7">
        <w:rPr>
          <w:sz w:val="26"/>
          <w:szCs w:val="26"/>
        </w:rPr>
        <w:t>LOCAL WEATHER FORECASTING SYSTEM USING NEURAL NETWORK</w:t>
      </w:r>
    </w:p>
    <w:p w14:paraId="14CF337D" w14:textId="77777777" w:rsidR="003469B2" w:rsidRPr="00C01D0D" w:rsidRDefault="003469B2" w:rsidP="003469B2">
      <w:pPr>
        <w:spacing w:after="120"/>
        <w:jc w:val="center"/>
        <w:outlineLvl w:val="0"/>
        <w:rPr>
          <w:i/>
          <w:sz w:val="26"/>
          <w:szCs w:val="26"/>
        </w:rPr>
      </w:pPr>
    </w:p>
    <w:p w14:paraId="6BF6FE93" w14:textId="77777777" w:rsidR="003469B2" w:rsidRPr="00C01D0D" w:rsidRDefault="003469B2" w:rsidP="003469B2">
      <w:pPr>
        <w:spacing w:line="360" w:lineRule="auto"/>
        <w:ind w:left="720"/>
        <w:rPr>
          <w:b w:val="0"/>
          <w:sz w:val="26"/>
          <w:szCs w:val="26"/>
        </w:rPr>
      </w:pPr>
      <w:r w:rsidRPr="00C01D0D">
        <w:rPr>
          <w:b w:val="0"/>
          <w:sz w:val="26"/>
          <w:szCs w:val="26"/>
        </w:rPr>
        <w:t>Khoa: Kỹ thuật Máy tính</w:t>
      </w:r>
    </w:p>
    <w:p w14:paraId="7D914822" w14:textId="77777777" w:rsidR="003469B2" w:rsidRPr="00C01D0D" w:rsidRDefault="003469B2" w:rsidP="003469B2">
      <w:pPr>
        <w:spacing w:line="360" w:lineRule="auto"/>
        <w:ind w:left="720"/>
        <w:rPr>
          <w:b w:val="0"/>
          <w:sz w:val="26"/>
          <w:szCs w:val="26"/>
        </w:rPr>
      </w:pPr>
      <w:r w:rsidRPr="00C01D0D">
        <w:rPr>
          <w:b w:val="0"/>
          <w:sz w:val="26"/>
          <w:szCs w:val="26"/>
        </w:rPr>
        <w:t>Thời gian thực hiện: 06 tháng</w:t>
      </w:r>
    </w:p>
    <w:p w14:paraId="49892E92" w14:textId="79F30D46" w:rsidR="003469B2" w:rsidRPr="00C01D0D" w:rsidRDefault="003469B2" w:rsidP="003469B2">
      <w:pPr>
        <w:spacing w:line="360" w:lineRule="auto"/>
        <w:ind w:left="720"/>
        <w:rPr>
          <w:b w:val="0"/>
          <w:sz w:val="26"/>
          <w:szCs w:val="26"/>
        </w:rPr>
      </w:pPr>
      <w:r w:rsidRPr="00C01D0D">
        <w:rPr>
          <w:b w:val="0"/>
          <w:sz w:val="26"/>
          <w:szCs w:val="26"/>
        </w:rPr>
        <w:t xml:space="preserve">Cán bộ hướng dẫn: </w:t>
      </w:r>
      <w:r w:rsidR="000D0B3B">
        <w:rPr>
          <w:b w:val="0"/>
          <w:sz w:val="26"/>
          <w:szCs w:val="26"/>
        </w:rPr>
        <w:t>T</w:t>
      </w:r>
      <w:r w:rsidR="00302230">
        <w:rPr>
          <w:b w:val="0"/>
          <w:sz w:val="26"/>
          <w:szCs w:val="26"/>
        </w:rPr>
        <w:t>S</w:t>
      </w:r>
      <w:r w:rsidR="000D0B3B">
        <w:rPr>
          <w:b w:val="0"/>
          <w:sz w:val="26"/>
          <w:szCs w:val="26"/>
        </w:rPr>
        <w:t>. Trịnh Lê Huy</w:t>
      </w:r>
    </w:p>
    <w:tbl>
      <w:tblPr>
        <w:tblW w:w="4899" w:type="pct"/>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86"/>
        <w:gridCol w:w="2734"/>
        <w:gridCol w:w="1496"/>
        <w:gridCol w:w="1599"/>
        <w:gridCol w:w="3024"/>
      </w:tblGrid>
      <w:tr w:rsidR="003469B2" w:rsidRPr="00C01D0D" w14:paraId="63AC3DD7" w14:textId="77777777" w:rsidTr="00A70BE2">
        <w:tc>
          <w:tcPr>
            <w:tcW w:w="359" w:type="pct"/>
          </w:tcPr>
          <w:p w14:paraId="2ECC785F" w14:textId="77777777" w:rsidR="003469B2" w:rsidRPr="00730716" w:rsidRDefault="003469B2" w:rsidP="004A1CFA">
            <w:pPr>
              <w:widowControl w:val="0"/>
              <w:autoSpaceDE w:val="0"/>
              <w:autoSpaceDN w:val="0"/>
              <w:jc w:val="center"/>
              <w:rPr>
                <w:rFonts w:eastAsia="Times New Roman"/>
                <w:bCs/>
                <w:color w:val="000000"/>
                <w:position w:val="-20"/>
                <w:sz w:val="26"/>
                <w:szCs w:val="26"/>
                <w:lang w:val="de-DE" w:eastAsia="en-US"/>
              </w:rPr>
            </w:pPr>
            <w:r w:rsidRPr="00730716">
              <w:rPr>
                <w:rFonts w:eastAsia="Times New Roman"/>
                <w:bCs/>
                <w:color w:val="000000"/>
                <w:position w:val="-20"/>
                <w:sz w:val="26"/>
                <w:szCs w:val="26"/>
                <w:lang w:val="de-DE" w:eastAsia="en-US"/>
              </w:rPr>
              <w:t>TT</w:t>
            </w:r>
          </w:p>
        </w:tc>
        <w:tc>
          <w:tcPr>
            <w:tcW w:w="1433" w:type="pct"/>
            <w:shd w:val="clear" w:color="auto" w:fill="auto"/>
            <w:vAlign w:val="center"/>
          </w:tcPr>
          <w:p w14:paraId="7532AC7A" w14:textId="77777777" w:rsidR="003469B2" w:rsidRPr="00730716" w:rsidRDefault="003469B2" w:rsidP="004A1CFA">
            <w:pPr>
              <w:widowControl w:val="0"/>
              <w:autoSpaceDE w:val="0"/>
              <w:autoSpaceDN w:val="0"/>
              <w:jc w:val="center"/>
              <w:rPr>
                <w:rFonts w:eastAsia="Times New Roman"/>
                <w:color w:val="000000"/>
                <w:sz w:val="26"/>
                <w:szCs w:val="26"/>
                <w:lang w:eastAsia="en-US"/>
              </w:rPr>
            </w:pPr>
            <w:r w:rsidRPr="00730716">
              <w:rPr>
                <w:rFonts w:eastAsia="Times New Roman"/>
                <w:bCs/>
                <w:color w:val="000000"/>
                <w:position w:val="-20"/>
                <w:sz w:val="26"/>
                <w:szCs w:val="26"/>
                <w:lang w:val="de-DE" w:eastAsia="en-US"/>
              </w:rPr>
              <w:t>Họ và tên, MSSV</w:t>
            </w:r>
          </w:p>
        </w:tc>
        <w:tc>
          <w:tcPr>
            <w:tcW w:w="784" w:type="pct"/>
            <w:shd w:val="clear" w:color="auto" w:fill="auto"/>
            <w:vAlign w:val="center"/>
          </w:tcPr>
          <w:p w14:paraId="340FA79A" w14:textId="77777777" w:rsidR="003469B2" w:rsidRPr="00730716" w:rsidRDefault="003469B2" w:rsidP="004A1CFA">
            <w:pPr>
              <w:widowControl w:val="0"/>
              <w:autoSpaceDE w:val="0"/>
              <w:autoSpaceDN w:val="0"/>
              <w:jc w:val="center"/>
              <w:rPr>
                <w:rFonts w:eastAsia="Times New Roman"/>
                <w:color w:val="000000"/>
                <w:sz w:val="26"/>
                <w:szCs w:val="26"/>
                <w:lang w:eastAsia="en-US"/>
              </w:rPr>
            </w:pPr>
            <w:r w:rsidRPr="00730716">
              <w:rPr>
                <w:rFonts w:eastAsia="Times New Roman"/>
                <w:color w:val="000000"/>
                <w:sz w:val="26"/>
                <w:szCs w:val="26"/>
                <w:lang w:eastAsia="en-US"/>
              </w:rPr>
              <w:t>Chịu trách nhiệm</w:t>
            </w:r>
          </w:p>
        </w:tc>
        <w:tc>
          <w:tcPr>
            <w:tcW w:w="838" w:type="pct"/>
            <w:shd w:val="clear" w:color="auto" w:fill="auto"/>
            <w:vAlign w:val="center"/>
          </w:tcPr>
          <w:p w14:paraId="579D8C58" w14:textId="77777777" w:rsidR="003469B2" w:rsidRPr="00730716" w:rsidRDefault="003469B2" w:rsidP="004A1CFA">
            <w:pPr>
              <w:widowControl w:val="0"/>
              <w:autoSpaceDE w:val="0"/>
              <w:autoSpaceDN w:val="0"/>
              <w:jc w:val="center"/>
              <w:rPr>
                <w:rFonts w:eastAsia="Times New Roman"/>
                <w:color w:val="000000"/>
                <w:sz w:val="26"/>
                <w:szCs w:val="26"/>
                <w:lang w:eastAsia="en-US"/>
              </w:rPr>
            </w:pPr>
            <w:r w:rsidRPr="00730716">
              <w:rPr>
                <w:rFonts w:eastAsia="Times New Roman"/>
                <w:color w:val="000000"/>
                <w:sz w:val="26"/>
                <w:szCs w:val="26"/>
                <w:lang w:eastAsia="en-US"/>
              </w:rPr>
              <w:t>Điện thoại</w:t>
            </w:r>
          </w:p>
        </w:tc>
        <w:tc>
          <w:tcPr>
            <w:tcW w:w="1585" w:type="pct"/>
            <w:shd w:val="clear" w:color="auto" w:fill="auto"/>
            <w:vAlign w:val="center"/>
          </w:tcPr>
          <w:p w14:paraId="521DFE29" w14:textId="77777777" w:rsidR="003469B2" w:rsidRPr="00730716" w:rsidRDefault="003469B2" w:rsidP="004A1CFA">
            <w:pPr>
              <w:widowControl w:val="0"/>
              <w:autoSpaceDE w:val="0"/>
              <w:autoSpaceDN w:val="0"/>
              <w:jc w:val="center"/>
              <w:rPr>
                <w:rFonts w:eastAsia="Times New Roman"/>
                <w:bCs/>
                <w:color w:val="000000"/>
                <w:position w:val="-20"/>
                <w:sz w:val="26"/>
                <w:szCs w:val="26"/>
                <w:lang w:val="de-DE" w:eastAsia="en-US"/>
              </w:rPr>
            </w:pPr>
            <w:r w:rsidRPr="00730716">
              <w:rPr>
                <w:rFonts w:eastAsia="Times New Roman"/>
                <w:bCs/>
                <w:color w:val="000000"/>
                <w:position w:val="-20"/>
                <w:sz w:val="26"/>
                <w:szCs w:val="26"/>
                <w:lang w:val="de-DE" w:eastAsia="en-US"/>
              </w:rPr>
              <w:t>Email</w:t>
            </w:r>
          </w:p>
        </w:tc>
      </w:tr>
      <w:tr w:rsidR="003469B2" w:rsidRPr="00C01D0D" w14:paraId="29B57066" w14:textId="77777777" w:rsidTr="00A70BE2">
        <w:tc>
          <w:tcPr>
            <w:tcW w:w="359" w:type="pct"/>
          </w:tcPr>
          <w:p w14:paraId="61CD3DDD" w14:textId="4A3A64F9" w:rsidR="003469B2" w:rsidRPr="00C01D0D" w:rsidRDefault="000D0B3B" w:rsidP="004A1CFA">
            <w:pPr>
              <w:widowControl w:val="0"/>
              <w:autoSpaceDE w:val="0"/>
              <w:autoSpaceDN w:val="0"/>
              <w:spacing w:before="60" w:after="60"/>
              <w:rPr>
                <w:rFonts w:eastAsia="Times New Roman"/>
                <w:b w:val="0"/>
                <w:color w:val="000000"/>
                <w:sz w:val="26"/>
                <w:szCs w:val="26"/>
                <w:lang w:eastAsia="en-US"/>
              </w:rPr>
            </w:pPr>
            <w:r>
              <w:rPr>
                <w:rFonts w:eastAsia="Times New Roman"/>
                <w:b w:val="0"/>
                <w:color w:val="000000"/>
                <w:sz w:val="26"/>
                <w:szCs w:val="26"/>
                <w:lang w:eastAsia="en-US"/>
              </w:rPr>
              <w:t>1</w:t>
            </w:r>
          </w:p>
        </w:tc>
        <w:tc>
          <w:tcPr>
            <w:tcW w:w="1433" w:type="pct"/>
          </w:tcPr>
          <w:p w14:paraId="19CB428B" w14:textId="5FD644E4" w:rsidR="003469B2" w:rsidRPr="00C01D0D" w:rsidRDefault="000D0B3B" w:rsidP="004A1CFA">
            <w:pPr>
              <w:widowControl w:val="0"/>
              <w:autoSpaceDE w:val="0"/>
              <w:autoSpaceDN w:val="0"/>
              <w:spacing w:before="60" w:after="60"/>
              <w:rPr>
                <w:rFonts w:eastAsia="Times New Roman"/>
                <w:b w:val="0"/>
                <w:color w:val="000000"/>
                <w:sz w:val="26"/>
                <w:szCs w:val="26"/>
                <w:lang w:eastAsia="en-US"/>
              </w:rPr>
            </w:pPr>
            <w:r>
              <w:rPr>
                <w:rFonts w:eastAsia="Times New Roman"/>
                <w:b w:val="0"/>
                <w:color w:val="000000"/>
                <w:sz w:val="26"/>
                <w:szCs w:val="26"/>
                <w:lang w:eastAsia="en-US"/>
              </w:rPr>
              <w:t>Nguyễn Mạnh Thảo</w:t>
            </w:r>
          </w:p>
        </w:tc>
        <w:tc>
          <w:tcPr>
            <w:tcW w:w="784" w:type="pct"/>
          </w:tcPr>
          <w:p w14:paraId="25C4A09F" w14:textId="5056224F" w:rsidR="003469B2" w:rsidRPr="00C01D0D" w:rsidRDefault="000D0B3B" w:rsidP="004A1CFA">
            <w:pPr>
              <w:widowControl w:val="0"/>
              <w:autoSpaceDE w:val="0"/>
              <w:autoSpaceDN w:val="0"/>
              <w:spacing w:before="60" w:after="60"/>
              <w:jc w:val="center"/>
              <w:rPr>
                <w:rFonts w:eastAsia="Times New Roman"/>
                <w:b w:val="0"/>
                <w:color w:val="000000"/>
                <w:sz w:val="26"/>
                <w:szCs w:val="26"/>
                <w:lang w:eastAsia="en-US"/>
              </w:rPr>
            </w:pPr>
            <w:r>
              <w:rPr>
                <w:rFonts w:eastAsia="Times New Roman"/>
                <w:b w:val="0"/>
                <w:color w:val="000000"/>
                <w:sz w:val="26"/>
                <w:szCs w:val="26"/>
                <w:lang w:eastAsia="en-US"/>
              </w:rPr>
              <w:t>Chủ nhiệm</w:t>
            </w:r>
          </w:p>
        </w:tc>
        <w:tc>
          <w:tcPr>
            <w:tcW w:w="838" w:type="pct"/>
          </w:tcPr>
          <w:p w14:paraId="0352AA3D" w14:textId="748A69A5" w:rsidR="003469B2" w:rsidRPr="00C01D0D" w:rsidRDefault="000D0B3B" w:rsidP="004A1CFA">
            <w:pPr>
              <w:widowControl w:val="0"/>
              <w:autoSpaceDE w:val="0"/>
              <w:autoSpaceDN w:val="0"/>
              <w:spacing w:before="60" w:after="60"/>
              <w:jc w:val="center"/>
              <w:rPr>
                <w:rFonts w:eastAsia="Times New Roman"/>
                <w:b w:val="0"/>
                <w:color w:val="000000"/>
                <w:sz w:val="26"/>
                <w:szCs w:val="26"/>
                <w:lang w:eastAsia="en-US"/>
              </w:rPr>
            </w:pPr>
            <w:r>
              <w:rPr>
                <w:rFonts w:eastAsia="Times New Roman"/>
                <w:b w:val="0"/>
                <w:color w:val="000000"/>
                <w:sz w:val="26"/>
                <w:szCs w:val="26"/>
                <w:lang w:eastAsia="en-US"/>
              </w:rPr>
              <w:t>0987612206</w:t>
            </w:r>
          </w:p>
        </w:tc>
        <w:tc>
          <w:tcPr>
            <w:tcW w:w="1585" w:type="pct"/>
          </w:tcPr>
          <w:p w14:paraId="15599BA9" w14:textId="4556B5CC" w:rsidR="003469B2" w:rsidRPr="00C01D0D" w:rsidRDefault="000D0B3B" w:rsidP="004A1CFA">
            <w:pPr>
              <w:widowControl w:val="0"/>
              <w:autoSpaceDE w:val="0"/>
              <w:autoSpaceDN w:val="0"/>
              <w:spacing w:before="60" w:after="60"/>
              <w:rPr>
                <w:rFonts w:eastAsia="Times New Roman"/>
                <w:b w:val="0"/>
                <w:color w:val="000000"/>
                <w:sz w:val="26"/>
                <w:szCs w:val="26"/>
                <w:lang w:eastAsia="en-US"/>
              </w:rPr>
            </w:pPr>
            <w:r>
              <w:rPr>
                <w:rFonts w:eastAsia="Times New Roman"/>
                <w:b w:val="0"/>
                <w:color w:val="000000"/>
                <w:sz w:val="26"/>
                <w:szCs w:val="26"/>
                <w:lang w:eastAsia="en-US"/>
              </w:rPr>
              <w:t>14520853@gm.uit.edu.vn</w:t>
            </w:r>
          </w:p>
        </w:tc>
      </w:tr>
      <w:tr w:rsidR="003469B2" w:rsidRPr="00C01D0D" w14:paraId="6A7C8DFA" w14:textId="77777777" w:rsidTr="00A70BE2">
        <w:tc>
          <w:tcPr>
            <w:tcW w:w="359" w:type="pct"/>
          </w:tcPr>
          <w:p w14:paraId="30A5C6E8" w14:textId="3D409048" w:rsidR="003469B2" w:rsidRPr="00C01D0D" w:rsidRDefault="000D0B3B" w:rsidP="004A1CFA">
            <w:pPr>
              <w:widowControl w:val="0"/>
              <w:autoSpaceDE w:val="0"/>
              <w:autoSpaceDN w:val="0"/>
              <w:spacing w:before="60" w:after="60"/>
              <w:rPr>
                <w:b w:val="0"/>
                <w:color w:val="222222"/>
                <w:sz w:val="26"/>
                <w:szCs w:val="26"/>
                <w:lang w:val="pt-BR"/>
              </w:rPr>
            </w:pPr>
            <w:r>
              <w:rPr>
                <w:b w:val="0"/>
                <w:color w:val="222222"/>
                <w:sz w:val="26"/>
                <w:szCs w:val="26"/>
                <w:lang w:val="pt-BR"/>
              </w:rPr>
              <w:t>2</w:t>
            </w:r>
          </w:p>
        </w:tc>
        <w:tc>
          <w:tcPr>
            <w:tcW w:w="1433" w:type="pct"/>
          </w:tcPr>
          <w:p w14:paraId="62CC818E" w14:textId="2EA4FAEF" w:rsidR="003469B2" w:rsidRPr="00C01D0D" w:rsidRDefault="000D0B3B" w:rsidP="004A1CFA">
            <w:pPr>
              <w:widowControl w:val="0"/>
              <w:autoSpaceDE w:val="0"/>
              <w:autoSpaceDN w:val="0"/>
              <w:spacing w:before="60" w:after="60"/>
              <w:rPr>
                <w:rFonts w:eastAsia="Times New Roman"/>
                <w:b w:val="0"/>
                <w:color w:val="000000"/>
                <w:sz w:val="26"/>
                <w:szCs w:val="26"/>
                <w:lang w:eastAsia="en-US"/>
              </w:rPr>
            </w:pPr>
            <w:r>
              <w:rPr>
                <w:rFonts w:eastAsia="Times New Roman"/>
                <w:b w:val="0"/>
                <w:color w:val="000000"/>
                <w:sz w:val="26"/>
                <w:szCs w:val="26"/>
                <w:lang w:eastAsia="en-US"/>
              </w:rPr>
              <w:t>Quách Thế Hào</w:t>
            </w:r>
          </w:p>
        </w:tc>
        <w:tc>
          <w:tcPr>
            <w:tcW w:w="784" w:type="pct"/>
          </w:tcPr>
          <w:p w14:paraId="5A93052B" w14:textId="2203901A" w:rsidR="003469B2" w:rsidRPr="00C01D0D" w:rsidRDefault="000D0B3B" w:rsidP="004A1CFA">
            <w:pPr>
              <w:widowControl w:val="0"/>
              <w:autoSpaceDE w:val="0"/>
              <w:autoSpaceDN w:val="0"/>
              <w:spacing w:before="60" w:after="60"/>
              <w:jc w:val="center"/>
              <w:rPr>
                <w:rFonts w:eastAsia="Times New Roman"/>
                <w:b w:val="0"/>
                <w:color w:val="000000"/>
                <w:sz w:val="26"/>
                <w:szCs w:val="26"/>
                <w:lang w:eastAsia="en-US"/>
              </w:rPr>
            </w:pPr>
            <w:r>
              <w:rPr>
                <w:rFonts w:eastAsia="Times New Roman"/>
                <w:b w:val="0"/>
                <w:color w:val="000000"/>
                <w:sz w:val="26"/>
                <w:szCs w:val="26"/>
                <w:lang w:eastAsia="en-US"/>
              </w:rPr>
              <w:t>Thành viên</w:t>
            </w:r>
          </w:p>
        </w:tc>
        <w:tc>
          <w:tcPr>
            <w:tcW w:w="838" w:type="pct"/>
          </w:tcPr>
          <w:p w14:paraId="553A21A1" w14:textId="13CA6E30" w:rsidR="003469B2" w:rsidRPr="00C01D0D" w:rsidRDefault="00EC6BDB" w:rsidP="004A1CFA">
            <w:pPr>
              <w:widowControl w:val="0"/>
              <w:autoSpaceDE w:val="0"/>
              <w:autoSpaceDN w:val="0"/>
              <w:spacing w:before="60" w:after="60"/>
              <w:jc w:val="center"/>
              <w:rPr>
                <w:rFonts w:eastAsia="Times New Roman"/>
                <w:b w:val="0"/>
                <w:color w:val="000000"/>
                <w:sz w:val="26"/>
                <w:szCs w:val="26"/>
                <w:lang w:eastAsia="en-US"/>
              </w:rPr>
            </w:pPr>
            <w:r w:rsidRPr="00EC6BDB">
              <w:rPr>
                <w:rFonts w:eastAsia="Times New Roman"/>
                <w:b w:val="0"/>
                <w:color w:val="000000"/>
                <w:sz w:val="26"/>
                <w:szCs w:val="26"/>
                <w:lang w:eastAsia="en-US"/>
              </w:rPr>
              <w:t>0986467627</w:t>
            </w:r>
          </w:p>
        </w:tc>
        <w:tc>
          <w:tcPr>
            <w:tcW w:w="1585" w:type="pct"/>
          </w:tcPr>
          <w:p w14:paraId="3229039E" w14:textId="7EAA765A" w:rsidR="003469B2" w:rsidRPr="00C01D0D" w:rsidRDefault="00A70BE2" w:rsidP="004A1CFA">
            <w:pPr>
              <w:widowControl w:val="0"/>
              <w:autoSpaceDE w:val="0"/>
              <w:autoSpaceDN w:val="0"/>
              <w:spacing w:before="60" w:after="60"/>
              <w:rPr>
                <w:rFonts w:eastAsia="Times New Roman"/>
                <w:b w:val="0"/>
                <w:color w:val="000000"/>
                <w:sz w:val="26"/>
                <w:szCs w:val="26"/>
                <w:lang w:eastAsia="en-US"/>
              </w:rPr>
            </w:pPr>
            <w:r>
              <w:rPr>
                <w:rFonts w:eastAsia="Times New Roman"/>
                <w:b w:val="0"/>
                <w:color w:val="000000"/>
                <w:sz w:val="26"/>
                <w:szCs w:val="26"/>
                <w:lang w:eastAsia="en-US"/>
              </w:rPr>
              <w:t>14521124@gm.uit.edu.vn</w:t>
            </w:r>
          </w:p>
        </w:tc>
      </w:tr>
      <w:tr w:rsidR="003469B2" w:rsidRPr="00C01D0D" w14:paraId="4FAA2AAF" w14:textId="77777777" w:rsidTr="00A70BE2">
        <w:tc>
          <w:tcPr>
            <w:tcW w:w="359" w:type="pct"/>
          </w:tcPr>
          <w:p w14:paraId="475F97E5" w14:textId="2A616004" w:rsidR="003469B2" w:rsidRPr="00C01D0D" w:rsidRDefault="003469B2" w:rsidP="004A1CFA">
            <w:pPr>
              <w:widowControl w:val="0"/>
              <w:autoSpaceDE w:val="0"/>
              <w:autoSpaceDN w:val="0"/>
              <w:spacing w:before="60" w:after="60"/>
              <w:rPr>
                <w:b w:val="0"/>
                <w:color w:val="222222"/>
                <w:sz w:val="26"/>
                <w:szCs w:val="26"/>
                <w:lang w:val="pt-BR"/>
              </w:rPr>
            </w:pPr>
          </w:p>
        </w:tc>
        <w:tc>
          <w:tcPr>
            <w:tcW w:w="1433" w:type="pct"/>
          </w:tcPr>
          <w:p w14:paraId="3953117F" w14:textId="178D7F82" w:rsidR="003469B2" w:rsidRPr="00C01D0D" w:rsidRDefault="003469B2" w:rsidP="004A1CFA">
            <w:pPr>
              <w:widowControl w:val="0"/>
              <w:autoSpaceDE w:val="0"/>
              <w:autoSpaceDN w:val="0"/>
              <w:spacing w:before="60" w:after="60"/>
              <w:rPr>
                <w:rFonts w:eastAsia="Times New Roman"/>
                <w:b w:val="0"/>
                <w:color w:val="000000"/>
                <w:sz w:val="26"/>
                <w:szCs w:val="26"/>
                <w:lang w:eastAsia="en-US"/>
              </w:rPr>
            </w:pPr>
          </w:p>
        </w:tc>
        <w:tc>
          <w:tcPr>
            <w:tcW w:w="784" w:type="pct"/>
          </w:tcPr>
          <w:p w14:paraId="42D2FECB" w14:textId="23B2A5C0" w:rsidR="003469B2" w:rsidRPr="00C01D0D" w:rsidRDefault="003469B2" w:rsidP="004A1CFA">
            <w:pPr>
              <w:widowControl w:val="0"/>
              <w:autoSpaceDE w:val="0"/>
              <w:autoSpaceDN w:val="0"/>
              <w:spacing w:before="60" w:after="60"/>
              <w:jc w:val="center"/>
              <w:rPr>
                <w:rFonts w:eastAsia="Times New Roman"/>
                <w:b w:val="0"/>
                <w:color w:val="000000"/>
                <w:sz w:val="26"/>
                <w:szCs w:val="26"/>
                <w:lang w:eastAsia="en-US"/>
              </w:rPr>
            </w:pPr>
          </w:p>
        </w:tc>
        <w:tc>
          <w:tcPr>
            <w:tcW w:w="838" w:type="pct"/>
          </w:tcPr>
          <w:p w14:paraId="33857A6D" w14:textId="51FE4BE6" w:rsidR="003469B2" w:rsidRPr="00C01D0D" w:rsidRDefault="003469B2" w:rsidP="004A1CFA">
            <w:pPr>
              <w:widowControl w:val="0"/>
              <w:autoSpaceDE w:val="0"/>
              <w:autoSpaceDN w:val="0"/>
              <w:spacing w:before="60" w:after="60"/>
              <w:jc w:val="center"/>
              <w:rPr>
                <w:rFonts w:eastAsia="Times New Roman"/>
                <w:b w:val="0"/>
                <w:color w:val="000000"/>
                <w:sz w:val="26"/>
                <w:szCs w:val="26"/>
                <w:lang w:eastAsia="en-US"/>
              </w:rPr>
            </w:pPr>
          </w:p>
        </w:tc>
        <w:tc>
          <w:tcPr>
            <w:tcW w:w="1585" w:type="pct"/>
          </w:tcPr>
          <w:p w14:paraId="22B688C8" w14:textId="3F44EB29" w:rsidR="003469B2" w:rsidRPr="00C01D0D" w:rsidRDefault="003469B2" w:rsidP="004A1CFA">
            <w:pPr>
              <w:widowControl w:val="0"/>
              <w:autoSpaceDE w:val="0"/>
              <w:autoSpaceDN w:val="0"/>
              <w:spacing w:before="60" w:after="60"/>
              <w:rPr>
                <w:rFonts w:eastAsia="Times New Roman"/>
                <w:b w:val="0"/>
                <w:color w:val="000000"/>
                <w:sz w:val="26"/>
                <w:szCs w:val="26"/>
                <w:lang w:eastAsia="en-US"/>
              </w:rPr>
            </w:pPr>
          </w:p>
        </w:tc>
      </w:tr>
    </w:tbl>
    <w:p w14:paraId="4E346719" w14:textId="77777777" w:rsidR="003469B2" w:rsidRPr="00C01D0D" w:rsidRDefault="003469B2" w:rsidP="003469B2">
      <w:pPr>
        <w:ind w:left="720"/>
        <w:rPr>
          <w:sz w:val="26"/>
          <w:szCs w:val="26"/>
        </w:rPr>
      </w:pPr>
    </w:p>
    <w:p w14:paraId="4B63F6A9" w14:textId="77777777" w:rsidR="003469B2" w:rsidRPr="00C01D0D" w:rsidRDefault="003469B2" w:rsidP="003469B2">
      <w:pPr>
        <w:rPr>
          <w:sz w:val="26"/>
          <w:szCs w:val="26"/>
        </w:rPr>
      </w:pPr>
    </w:p>
    <w:p w14:paraId="54FA7D4C" w14:textId="77777777" w:rsidR="003469B2" w:rsidRPr="00C01D0D" w:rsidRDefault="003469B2" w:rsidP="003469B2">
      <w:pPr>
        <w:rPr>
          <w:sz w:val="26"/>
          <w:szCs w:val="26"/>
        </w:rPr>
      </w:pPr>
    </w:p>
    <w:p w14:paraId="28A5A686" w14:textId="77777777" w:rsidR="003469B2" w:rsidRPr="00C01D0D" w:rsidRDefault="003469B2" w:rsidP="003469B2">
      <w:pPr>
        <w:rPr>
          <w:sz w:val="26"/>
          <w:szCs w:val="26"/>
        </w:rPr>
      </w:pPr>
    </w:p>
    <w:p w14:paraId="75F23B51" w14:textId="77777777" w:rsidR="003469B2" w:rsidRPr="00C01D0D" w:rsidRDefault="003469B2" w:rsidP="003469B2">
      <w:pPr>
        <w:rPr>
          <w:sz w:val="26"/>
          <w:szCs w:val="26"/>
        </w:rPr>
      </w:pPr>
    </w:p>
    <w:p w14:paraId="68DA8E0E" w14:textId="77777777" w:rsidR="003469B2" w:rsidRPr="00C01D0D" w:rsidRDefault="003469B2" w:rsidP="003469B2">
      <w:pPr>
        <w:rPr>
          <w:sz w:val="26"/>
          <w:szCs w:val="26"/>
        </w:rPr>
      </w:pPr>
    </w:p>
    <w:p w14:paraId="2388A433" w14:textId="77777777" w:rsidR="003469B2" w:rsidRPr="00C01D0D" w:rsidRDefault="003469B2" w:rsidP="003469B2">
      <w:pPr>
        <w:rPr>
          <w:sz w:val="26"/>
          <w:szCs w:val="26"/>
        </w:rPr>
      </w:pPr>
    </w:p>
    <w:p w14:paraId="4C100EB2" w14:textId="77777777" w:rsidR="003469B2" w:rsidRPr="00C01D0D" w:rsidRDefault="003469B2" w:rsidP="003469B2">
      <w:pPr>
        <w:rPr>
          <w:sz w:val="26"/>
          <w:szCs w:val="26"/>
        </w:rPr>
      </w:pPr>
    </w:p>
    <w:p w14:paraId="1F109829" w14:textId="77777777" w:rsidR="003469B2" w:rsidRPr="00C01D0D" w:rsidRDefault="003469B2" w:rsidP="003469B2">
      <w:pPr>
        <w:rPr>
          <w:sz w:val="26"/>
          <w:szCs w:val="26"/>
        </w:rPr>
      </w:pPr>
    </w:p>
    <w:p w14:paraId="5AAA1A09" w14:textId="77777777" w:rsidR="003469B2" w:rsidRPr="00C01D0D" w:rsidRDefault="003469B2" w:rsidP="003469B2">
      <w:pPr>
        <w:rPr>
          <w:sz w:val="26"/>
          <w:szCs w:val="26"/>
        </w:rPr>
      </w:pPr>
    </w:p>
    <w:p w14:paraId="488E19A5" w14:textId="77777777" w:rsidR="003469B2" w:rsidRDefault="003469B2" w:rsidP="003469B2">
      <w:pPr>
        <w:jc w:val="center"/>
        <w:rPr>
          <w:sz w:val="26"/>
          <w:szCs w:val="26"/>
        </w:rPr>
      </w:pPr>
    </w:p>
    <w:p w14:paraId="041CB18C" w14:textId="00D1A793" w:rsidR="003469B2" w:rsidRDefault="003469B2" w:rsidP="003469B2">
      <w:pPr>
        <w:jc w:val="center"/>
        <w:rPr>
          <w:sz w:val="26"/>
          <w:szCs w:val="26"/>
        </w:rPr>
      </w:pPr>
      <w:r w:rsidRPr="00C01D0D">
        <w:rPr>
          <w:sz w:val="26"/>
          <w:szCs w:val="26"/>
        </w:rPr>
        <w:t xml:space="preserve">Thành phố Hồ Chí Minh – Tháng </w:t>
      </w:r>
      <w:r>
        <w:rPr>
          <w:sz w:val="26"/>
          <w:szCs w:val="26"/>
        </w:rPr>
        <w:t>12</w:t>
      </w:r>
      <w:r w:rsidRPr="00C01D0D">
        <w:rPr>
          <w:sz w:val="26"/>
          <w:szCs w:val="26"/>
        </w:rPr>
        <w:t>/2018</w:t>
      </w:r>
    </w:p>
    <w:p w14:paraId="06165BD7" w14:textId="77777777" w:rsidR="003469B2" w:rsidRDefault="003469B2">
      <w:pPr>
        <w:spacing w:after="160" w:line="259" w:lineRule="auto"/>
        <w:rPr>
          <w:sz w:val="26"/>
          <w:szCs w:val="26"/>
        </w:rPr>
      </w:pPr>
      <w:r>
        <w:rPr>
          <w:sz w:val="26"/>
          <w:szCs w:val="26"/>
        </w:rPr>
        <w:br w:type="page"/>
      </w:r>
    </w:p>
    <w:tbl>
      <w:tblPr>
        <w:tblW w:w="9356" w:type="dxa"/>
        <w:tblInd w:w="108" w:type="dxa"/>
        <w:tblLayout w:type="fixed"/>
        <w:tblLook w:val="04A0" w:firstRow="1" w:lastRow="0" w:firstColumn="1" w:lastColumn="0" w:noHBand="0" w:noVBand="1"/>
      </w:tblPr>
      <w:tblGrid>
        <w:gridCol w:w="1418"/>
        <w:gridCol w:w="4819"/>
        <w:gridCol w:w="1701"/>
        <w:gridCol w:w="1418"/>
      </w:tblGrid>
      <w:tr w:rsidR="003469B2" w:rsidRPr="0000136C" w14:paraId="68F42001" w14:textId="77777777" w:rsidTr="004A1CFA">
        <w:trPr>
          <w:trHeight w:val="403"/>
        </w:trPr>
        <w:tc>
          <w:tcPr>
            <w:tcW w:w="1418" w:type="dxa"/>
            <w:vMerge w:val="restart"/>
            <w:vAlign w:val="center"/>
          </w:tcPr>
          <w:p w14:paraId="5F533791" w14:textId="77777777" w:rsidR="003469B2" w:rsidRPr="0000136C" w:rsidRDefault="003469B2" w:rsidP="004A1CFA">
            <w:pPr>
              <w:widowControl w:val="0"/>
              <w:autoSpaceDE w:val="0"/>
              <w:autoSpaceDN w:val="0"/>
              <w:jc w:val="center"/>
              <w:rPr>
                <w:b w:val="0"/>
                <w:bCs/>
                <w:sz w:val="32"/>
                <w:szCs w:val="32"/>
              </w:rPr>
            </w:pPr>
            <w:r w:rsidRPr="0000136C">
              <w:rPr>
                <w:rFonts w:eastAsia="Calibri"/>
                <w:noProof/>
              </w:rPr>
              <w:lastRenderedPageBreak/>
              <w:drawing>
                <wp:inline distT="0" distB="0" distL="0" distR="0" wp14:anchorId="4E6C6578" wp14:editId="2F7D96D8">
                  <wp:extent cx="882650" cy="520700"/>
                  <wp:effectExtent l="0" t="0" r="0" b="0"/>
                  <wp:docPr id="2" name="Picture 0" descr="LOGO DHCNTT -hin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DHCNTT -hinh.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82650" cy="520700"/>
                          </a:xfrm>
                          <a:prstGeom prst="rect">
                            <a:avLst/>
                          </a:prstGeom>
                          <a:noFill/>
                          <a:ln>
                            <a:noFill/>
                          </a:ln>
                        </pic:spPr>
                      </pic:pic>
                    </a:graphicData>
                  </a:graphic>
                </wp:inline>
              </w:drawing>
            </w:r>
          </w:p>
        </w:tc>
        <w:tc>
          <w:tcPr>
            <w:tcW w:w="4819" w:type="dxa"/>
            <w:vMerge w:val="restart"/>
            <w:tcBorders>
              <w:right w:val="dotted" w:sz="4" w:space="0" w:color="auto"/>
            </w:tcBorders>
            <w:vAlign w:val="center"/>
          </w:tcPr>
          <w:p w14:paraId="16879C68" w14:textId="77777777" w:rsidR="003469B2" w:rsidRPr="00791479" w:rsidRDefault="003469B2" w:rsidP="004A1CFA">
            <w:pPr>
              <w:widowControl w:val="0"/>
              <w:tabs>
                <w:tab w:val="center" w:pos="2194"/>
              </w:tabs>
              <w:autoSpaceDE w:val="0"/>
              <w:autoSpaceDN w:val="0"/>
              <w:rPr>
                <w:rFonts w:eastAsia="Calibri"/>
                <w:sz w:val="20"/>
                <w:szCs w:val="20"/>
              </w:rPr>
            </w:pPr>
            <w:r w:rsidRPr="0000136C">
              <w:rPr>
                <w:rFonts w:eastAsia="Calibri"/>
              </w:rPr>
              <w:tab/>
            </w:r>
            <w:r w:rsidRPr="00791479">
              <w:rPr>
                <w:rFonts w:eastAsia="Calibri"/>
                <w:sz w:val="20"/>
                <w:szCs w:val="20"/>
              </w:rPr>
              <w:t>ĐẠI HỌC QUỐC GIA TP. HCM</w:t>
            </w:r>
          </w:p>
          <w:p w14:paraId="6B87F661" w14:textId="77777777" w:rsidR="003469B2" w:rsidRPr="00791479" w:rsidRDefault="003469B2" w:rsidP="004A1CFA">
            <w:pPr>
              <w:widowControl w:val="0"/>
              <w:tabs>
                <w:tab w:val="center" w:pos="2194"/>
              </w:tabs>
              <w:autoSpaceDE w:val="0"/>
              <w:autoSpaceDN w:val="0"/>
              <w:rPr>
                <w:rFonts w:eastAsia="Calibri"/>
                <w:sz w:val="20"/>
                <w:szCs w:val="20"/>
              </w:rPr>
            </w:pPr>
            <w:r w:rsidRPr="00791479">
              <w:rPr>
                <w:rFonts w:eastAsia="Calibri"/>
                <w:b w:val="0"/>
                <w:sz w:val="20"/>
                <w:szCs w:val="20"/>
              </w:rPr>
              <w:tab/>
              <w:t>TRƯỜNG ĐẠI HỌC CÔNG NGHỆ THÔNG TIN</w:t>
            </w:r>
          </w:p>
          <w:p w14:paraId="5A03D4B5" w14:textId="77777777" w:rsidR="003469B2" w:rsidRPr="0000136C" w:rsidRDefault="003469B2" w:rsidP="004A1CFA">
            <w:pPr>
              <w:widowControl w:val="0"/>
              <w:autoSpaceDE w:val="0"/>
              <w:autoSpaceDN w:val="0"/>
              <w:jc w:val="center"/>
              <w:rPr>
                <w:b w:val="0"/>
                <w:bCs/>
                <w:sz w:val="32"/>
                <w:szCs w:val="32"/>
              </w:rPr>
            </w:pPr>
          </w:p>
        </w:tc>
        <w:tc>
          <w:tcPr>
            <w:tcW w:w="1701" w:type="dxa"/>
            <w:tcBorders>
              <w:top w:val="dotted" w:sz="4" w:space="0" w:color="auto"/>
              <w:left w:val="dotted" w:sz="4" w:space="0" w:color="auto"/>
              <w:bottom w:val="dotted" w:sz="4" w:space="0" w:color="auto"/>
              <w:right w:val="dotted" w:sz="4" w:space="0" w:color="auto"/>
            </w:tcBorders>
            <w:vAlign w:val="center"/>
          </w:tcPr>
          <w:p w14:paraId="60040C21" w14:textId="77777777" w:rsidR="003469B2" w:rsidRPr="00791479" w:rsidRDefault="003469B2" w:rsidP="004A1CFA">
            <w:pPr>
              <w:widowControl w:val="0"/>
              <w:autoSpaceDE w:val="0"/>
              <w:autoSpaceDN w:val="0"/>
              <w:ind w:left="-533" w:firstLine="533"/>
              <w:rPr>
                <w:b w:val="0"/>
                <w:bCs/>
                <w:sz w:val="20"/>
                <w:szCs w:val="20"/>
              </w:rPr>
            </w:pPr>
            <w:r w:rsidRPr="00791479">
              <w:rPr>
                <w:sz w:val="20"/>
                <w:szCs w:val="20"/>
              </w:rPr>
              <w:t>Ngày nhận hồ sơ</w:t>
            </w:r>
          </w:p>
        </w:tc>
        <w:tc>
          <w:tcPr>
            <w:tcW w:w="1418" w:type="dxa"/>
            <w:tcBorders>
              <w:top w:val="dotted" w:sz="4" w:space="0" w:color="auto"/>
              <w:left w:val="dotted" w:sz="4" w:space="0" w:color="auto"/>
              <w:bottom w:val="dotted" w:sz="4" w:space="0" w:color="auto"/>
              <w:right w:val="dotted" w:sz="4" w:space="0" w:color="auto"/>
            </w:tcBorders>
            <w:vAlign w:val="center"/>
          </w:tcPr>
          <w:p w14:paraId="165228CE" w14:textId="77777777" w:rsidR="003469B2" w:rsidRPr="00791479" w:rsidRDefault="003469B2" w:rsidP="004A1CFA">
            <w:pPr>
              <w:widowControl w:val="0"/>
              <w:autoSpaceDE w:val="0"/>
              <w:autoSpaceDN w:val="0"/>
              <w:jc w:val="center"/>
              <w:rPr>
                <w:b w:val="0"/>
                <w:bCs/>
                <w:sz w:val="20"/>
                <w:szCs w:val="20"/>
              </w:rPr>
            </w:pPr>
          </w:p>
        </w:tc>
      </w:tr>
      <w:tr w:rsidR="003469B2" w:rsidRPr="0000136C" w14:paraId="69AD57D9" w14:textId="77777777" w:rsidTr="004A1CFA">
        <w:trPr>
          <w:trHeight w:val="403"/>
        </w:trPr>
        <w:tc>
          <w:tcPr>
            <w:tcW w:w="1418" w:type="dxa"/>
            <w:vMerge/>
            <w:vAlign w:val="center"/>
          </w:tcPr>
          <w:p w14:paraId="787CB6E7" w14:textId="77777777" w:rsidR="003469B2" w:rsidRPr="0000136C" w:rsidRDefault="003469B2" w:rsidP="004A1CFA">
            <w:pPr>
              <w:widowControl w:val="0"/>
              <w:autoSpaceDE w:val="0"/>
              <w:autoSpaceDN w:val="0"/>
              <w:jc w:val="center"/>
              <w:rPr>
                <w:b w:val="0"/>
                <w:bCs/>
                <w:sz w:val="32"/>
                <w:szCs w:val="32"/>
              </w:rPr>
            </w:pPr>
          </w:p>
        </w:tc>
        <w:tc>
          <w:tcPr>
            <w:tcW w:w="4819" w:type="dxa"/>
            <w:vMerge/>
            <w:tcBorders>
              <w:right w:val="dotted" w:sz="4" w:space="0" w:color="auto"/>
            </w:tcBorders>
            <w:vAlign w:val="center"/>
          </w:tcPr>
          <w:p w14:paraId="6381B560" w14:textId="77777777" w:rsidR="003469B2" w:rsidRPr="0000136C" w:rsidRDefault="003469B2" w:rsidP="004A1CFA">
            <w:pPr>
              <w:widowControl w:val="0"/>
              <w:autoSpaceDE w:val="0"/>
              <w:autoSpaceDN w:val="0"/>
              <w:jc w:val="center"/>
              <w:rPr>
                <w:b w:val="0"/>
                <w:bCs/>
                <w:sz w:val="32"/>
                <w:szCs w:val="32"/>
              </w:rPr>
            </w:pPr>
          </w:p>
        </w:tc>
        <w:tc>
          <w:tcPr>
            <w:tcW w:w="1701" w:type="dxa"/>
            <w:tcBorders>
              <w:top w:val="dotted" w:sz="4" w:space="0" w:color="auto"/>
              <w:left w:val="dotted" w:sz="4" w:space="0" w:color="auto"/>
              <w:bottom w:val="dotted" w:sz="4" w:space="0" w:color="auto"/>
              <w:right w:val="dotted" w:sz="4" w:space="0" w:color="auto"/>
            </w:tcBorders>
            <w:vAlign w:val="center"/>
          </w:tcPr>
          <w:p w14:paraId="02180EA7" w14:textId="77777777" w:rsidR="003469B2" w:rsidRPr="00791479" w:rsidRDefault="003469B2" w:rsidP="004A1CFA">
            <w:pPr>
              <w:widowControl w:val="0"/>
              <w:autoSpaceDE w:val="0"/>
              <w:autoSpaceDN w:val="0"/>
              <w:rPr>
                <w:sz w:val="20"/>
                <w:szCs w:val="20"/>
              </w:rPr>
            </w:pPr>
            <w:r w:rsidRPr="00791479">
              <w:rPr>
                <w:sz w:val="20"/>
                <w:szCs w:val="20"/>
              </w:rPr>
              <w:t>Mã số đề tài</w:t>
            </w:r>
          </w:p>
        </w:tc>
        <w:tc>
          <w:tcPr>
            <w:tcW w:w="1418" w:type="dxa"/>
            <w:tcBorders>
              <w:top w:val="dotted" w:sz="4" w:space="0" w:color="auto"/>
              <w:left w:val="dotted" w:sz="4" w:space="0" w:color="auto"/>
              <w:bottom w:val="dotted" w:sz="4" w:space="0" w:color="auto"/>
              <w:right w:val="dotted" w:sz="4" w:space="0" w:color="auto"/>
            </w:tcBorders>
            <w:vAlign w:val="center"/>
          </w:tcPr>
          <w:p w14:paraId="6FF6C9EC" w14:textId="77777777" w:rsidR="003469B2" w:rsidRPr="00791479" w:rsidRDefault="003469B2" w:rsidP="004A1CFA">
            <w:pPr>
              <w:widowControl w:val="0"/>
              <w:autoSpaceDE w:val="0"/>
              <w:autoSpaceDN w:val="0"/>
              <w:jc w:val="center"/>
              <w:rPr>
                <w:b w:val="0"/>
                <w:bCs/>
                <w:sz w:val="20"/>
                <w:szCs w:val="20"/>
              </w:rPr>
            </w:pPr>
          </w:p>
        </w:tc>
      </w:tr>
      <w:tr w:rsidR="003469B2" w:rsidRPr="0000136C" w14:paraId="1F385047" w14:textId="77777777" w:rsidTr="004A1CFA">
        <w:trPr>
          <w:trHeight w:val="420"/>
        </w:trPr>
        <w:tc>
          <w:tcPr>
            <w:tcW w:w="1418" w:type="dxa"/>
            <w:vMerge/>
            <w:vAlign w:val="center"/>
          </w:tcPr>
          <w:p w14:paraId="3A100D01" w14:textId="77777777" w:rsidR="003469B2" w:rsidRPr="0000136C" w:rsidRDefault="003469B2" w:rsidP="004A1CFA">
            <w:pPr>
              <w:widowControl w:val="0"/>
              <w:autoSpaceDE w:val="0"/>
              <w:autoSpaceDN w:val="0"/>
              <w:jc w:val="center"/>
              <w:rPr>
                <w:b w:val="0"/>
                <w:bCs/>
                <w:sz w:val="32"/>
                <w:szCs w:val="32"/>
              </w:rPr>
            </w:pPr>
          </w:p>
        </w:tc>
        <w:tc>
          <w:tcPr>
            <w:tcW w:w="4819" w:type="dxa"/>
            <w:vMerge/>
            <w:tcBorders>
              <w:right w:val="dotted" w:sz="4" w:space="0" w:color="auto"/>
            </w:tcBorders>
            <w:vAlign w:val="center"/>
          </w:tcPr>
          <w:p w14:paraId="14CFABCB" w14:textId="77777777" w:rsidR="003469B2" w:rsidRPr="0000136C" w:rsidRDefault="003469B2" w:rsidP="004A1CFA">
            <w:pPr>
              <w:widowControl w:val="0"/>
              <w:autoSpaceDE w:val="0"/>
              <w:autoSpaceDN w:val="0"/>
              <w:jc w:val="center"/>
              <w:rPr>
                <w:b w:val="0"/>
                <w:bCs/>
                <w:sz w:val="32"/>
                <w:szCs w:val="32"/>
              </w:rPr>
            </w:pPr>
          </w:p>
        </w:tc>
        <w:tc>
          <w:tcPr>
            <w:tcW w:w="3119" w:type="dxa"/>
            <w:gridSpan w:val="2"/>
            <w:tcBorders>
              <w:top w:val="dotted" w:sz="4" w:space="0" w:color="auto"/>
              <w:left w:val="dotted" w:sz="4" w:space="0" w:color="auto"/>
              <w:bottom w:val="dotted" w:sz="4" w:space="0" w:color="auto"/>
              <w:right w:val="dotted" w:sz="4" w:space="0" w:color="auto"/>
            </w:tcBorders>
            <w:vAlign w:val="center"/>
          </w:tcPr>
          <w:p w14:paraId="7DFE48B5" w14:textId="77777777" w:rsidR="003469B2" w:rsidRPr="00791479" w:rsidRDefault="003469B2" w:rsidP="004A1CFA">
            <w:pPr>
              <w:widowControl w:val="0"/>
              <w:autoSpaceDE w:val="0"/>
              <w:autoSpaceDN w:val="0"/>
              <w:jc w:val="center"/>
              <w:rPr>
                <w:b w:val="0"/>
                <w:bCs/>
                <w:sz w:val="20"/>
                <w:szCs w:val="20"/>
              </w:rPr>
            </w:pPr>
            <w:r w:rsidRPr="00791479">
              <w:rPr>
                <w:i/>
                <w:sz w:val="20"/>
                <w:szCs w:val="20"/>
              </w:rPr>
              <w:t>(Do CQ quản lý ghi)</w:t>
            </w:r>
          </w:p>
        </w:tc>
      </w:tr>
    </w:tbl>
    <w:p w14:paraId="4E35CBA0" w14:textId="565D8BB0" w:rsidR="000B428F" w:rsidRDefault="000B428F" w:rsidP="003469B2">
      <w:pPr>
        <w:jc w:val="center"/>
      </w:pPr>
    </w:p>
    <w:p w14:paraId="5DC4BB53" w14:textId="77777777" w:rsidR="003469B2" w:rsidRDefault="003469B2" w:rsidP="003469B2">
      <w:pPr>
        <w:jc w:val="center"/>
      </w:pPr>
    </w:p>
    <w:p w14:paraId="4AAED661" w14:textId="77777777" w:rsidR="003469B2" w:rsidRDefault="003469B2" w:rsidP="003469B2">
      <w:pPr>
        <w:spacing w:line="288" w:lineRule="auto"/>
        <w:jc w:val="center"/>
        <w:rPr>
          <w:sz w:val="28"/>
          <w:szCs w:val="28"/>
        </w:rPr>
      </w:pPr>
    </w:p>
    <w:p w14:paraId="68E8B36C" w14:textId="7777D18C" w:rsidR="003469B2" w:rsidRPr="009032BD" w:rsidRDefault="003469B2" w:rsidP="003469B2">
      <w:pPr>
        <w:spacing w:line="288" w:lineRule="auto"/>
        <w:jc w:val="center"/>
        <w:rPr>
          <w:i/>
          <w:sz w:val="28"/>
          <w:szCs w:val="28"/>
        </w:rPr>
      </w:pPr>
      <w:r w:rsidRPr="009032BD">
        <w:rPr>
          <w:sz w:val="28"/>
          <w:szCs w:val="28"/>
        </w:rPr>
        <w:t>BÁO CÁO TỔNG KẾT</w:t>
      </w:r>
    </w:p>
    <w:p w14:paraId="42381745" w14:textId="77777777" w:rsidR="003469B2" w:rsidRDefault="003469B2" w:rsidP="003469B2">
      <w:pPr>
        <w:spacing w:after="120"/>
        <w:outlineLvl w:val="0"/>
        <w:rPr>
          <w:b w:val="0"/>
          <w:i/>
          <w:sz w:val="28"/>
          <w:szCs w:val="32"/>
        </w:rPr>
      </w:pPr>
    </w:p>
    <w:p w14:paraId="7CE18529" w14:textId="77777777" w:rsidR="003469B2" w:rsidRDefault="003469B2" w:rsidP="003469B2">
      <w:pPr>
        <w:spacing w:after="120"/>
        <w:outlineLvl w:val="0"/>
        <w:rPr>
          <w:b w:val="0"/>
          <w:i/>
          <w:sz w:val="28"/>
          <w:szCs w:val="32"/>
        </w:rPr>
      </w:pPr>
    </w:p>
    <w:p w14:paraId="72BE6097" w14:textId="77777777" w:rsidR="003469B2" w:rsidRPr="000B0B78" w:rsidRDefault="003469B2" w:rsidP="003469B2">
      <w:pPr>
        <w:spacing w:after="120"/>
        <w:outlineLvl w:val="0"/>
        <w:rPr>
          <w:b w:val="0"/>
          <w:i/>
          <w:sz w:val="26"/>
          <w:szCs w:val="26"/>
        </w:rPr>
      </w:pPr>
    </w:p>
    <w:p w14:paraId="303907C4" w14:textId="286D302D" w:rsidR="003469B2" w:rsidRDefault="003469B2" w:rsidP="003469B2">
      <w:pPr>
        <w:spacing w:after="120"/>
        <w:outlineLvl w:val="0"/>
        <w:rPr>
          <w:b w:val="0"/>
          <w:i/>
          <w:sz w:val="26"/>
          <w:szCs w:val="26"/>
        </w:rPr>
      </w:pPr>
      <w:r w:rsidRPr="000B0B78">
        <w:rPr>
          <w:b w:val="0"/>
          <w:i/>
          <w:sz w:val="26"/>
          <w:szCs w:val="26"/>
        </w:rPr>
        <w:t>Tên đề tài tiếng Việt:</w:t>
      </w:r>
    </w:p>
    <w:p w14:paraId="03440AB1" w14:textId="3A6461FE" w:rsidR="003469B2" w:rsidRPr="00C01D0D" w:rsidRDefault="000E3D13" w:rsidP="003469B2">
      <w:pPr>
        <w:spacing w:after="120"/>
        <w:jc w:val="center"/>
        <w:outlineLvl w:val="0"/>
        <w:rPr>
          <w:b w:val="0"/>
          <w:i/>
          <w:sz w:val="26"/>
          <w:szCs w:val="26"/>
        </w:rPr>
      </w:pPr>
      <w:r w:rsidRPr="000E3D13">
        <w:rPr>
          <w:color w:val="000000"/>
          <w:sz w:val="26"/>
          <w:szCs w:val="26"/>
        </w:rPr>
        <w:t>THIẾT BỊ QUAN TRẮC, DỰ BÁO THỜI TIẾT PHẠM VI NH</w:t>
      </w:r>
      <w:r w:rsidR="00331352">
        <w:rPr>
          <w:color w:val="000000"/>
          <w:sz w:val="26"/>
          <w:szCs w:val="26"/>
        </w:rPr>
        <w:t>Ỏ</w:t>
      </w:r>
      <w:r w:rsidRPr="000E3D13">
        <w:rPr>
          <w:color w:val="000000"/>
          <w:sz w:val="26"/>
          <w:szCs w:val="26"/>
        </w:rPr>
        <w:t xml:space="preserve"> SỬ DỤNG CÔNG NGHỆ MÁY HỌC</w:t>
      </w:r>
    </w:p>
    <w:p w14:paraId="6D0F0B34" w14:textId="77777777" w:rsidR="003469B2" w:rsidRPr="000B0B78" w:rsidRDefault="003469B2" w:rsidP="003469B2">
      <w:pPr>
        <w:spacing w:after="120"/>
        <w:outlineLvl w:val="0"/>
        <w:rPr>
          <w:b w:val="0"/>
          <w:i/>
          <w:sz w:val="26"/>
          <w:szCs w:val="26"/>
        </w:rPr>
      </w:pPr>
      <w:r w:rsidRPr="000B0B78">
        <w:rPr>
          <w:b w:val="0"/>
          <w:i/>
          <w:sz w:val="26"/>
          <w:szCs w:val="26"/>
        </w:rPr>
        <w:t>Tên đề tài tiếng Anh:</w:t>
      </w:r>
    </w:p>
    <w:p w14:paraId="77C5F703" w14:textId="023EA2DE" w:rsidR="003469B2" w:rsidRPr="000B0B78" w:rsidRDefault="000E3D13" w:rsidP="003469B2">
      <w:pPr>
        <w:spacing w:after="120"/>
        <w:jc w:val="center"/>
        <w:outlineLvl w:val="0"/>
        <w:rPr>
          <w:i/>
          <w:sz w:val="26"/>
          <w:szCs w:val="26"/>
        </w:rPr>
      </w:pPr>
      <w:r>
        <w:rPr>
          <w:sz w:val="26"/>
          <w:szCs w:val="26"/>
        </w:rPr>
        <w:t>L</w:t>
      </w:r>
      <w:r w:rsidRPr="000E3D13">
        <w:rPr>
          <w:sz w:val="26"/>
          <w:szCs w:val="26"/>
        </w:rPr>
        <w:t>OCAL WEATHER FORECASTING SYSTEM USING NEURAL NETWORK</w:t>
      </w:r>
    </w:p>
    <w:p w14:paraId="6927415F" w14:textId="2E1B9EFE" w:rsidR="003469B2" w:rsidRPr="000B0B78" w:rsidRDefault="003469B2" w:rsidP="003469B2">
      <w:pPr>
        <w:spacing w:after="120"/>
        <w:jc w:val="center"/>
        <w:outlineLvl w:val="0"/>
        <w:rPr>
          <w:i/>
          <w:sz w:val="26"/>
          <w:szCs w:val="26"/>
        </w:rPr>
      </w:pPr>
      <w:r w:rsidRPr="000B0B78">
        <w:rPr>
          <w:i/>
          <w:sz w:val="26"/>
          <w:szCs w:val="26"/>
        </w:rPr>
        <w:tab/>
      </w:r>
    </w:p>
    <w:p w14:paraId="2203B993" w14:textId="77777777" w:rsidR="003469B2" w:rsidRPr="000B0B78" w:rsidRDefault="003469B2" w:rsidP="003469B2">
      <w:pPr>
        <w:spacing w:after="120"/>
        <w:outlineLvl w:val="0"/>
        <w:rPr>
          <w:b w:val="0"/>
          <w:sz w:val="26"/>
          <w:szCs w:val="26"/>
        </w:rPr>
      </w:pPr>
    </w:p>
    <w:p w14:paraId="03F2F61A" w14:textId="77777777" w:rsidR="003469B2" w:rsidRPr="000B0B78" w:rsidRDefault="003469B2" w:rsidP="003469B2">
      <w:pPr>
        <w:spacing w:after="120"/>
        <w:outlineLvl w:val="0"/>
        <w:rPr>
          <w:b w:val="0"/>
          <w:sz w:val="26"/>
          <w:szCs w:val="26"/>
        </w:rPr>
      </w:pPr>
    </w:p>
    <w:p w14:paraId="1AD7F1AE" w14:textId="77777777" w:rsidR="003469B2" w:rsidRPr="000B0B78" w:rsidRDefault="003469B2" w:rsidP="003469B2">
      <w:pPr>
        <w:spacing w:after="120"/>
        <w:outlineLvl w:val="0"/>
        <w:rPr>
          <w:b w:val="0"/>
          <w:sz w:val="26"/>
          <w:szCs w:val="26"/>
        </w:rPr>
      </w:pPr>
    </w:p>
    <w:p w14:paraId="695F5675" w14:textId="77777777" w:rsidR="003469B2" w:rsidRPr="000B0B78" w:rsidRDefault="003469B2" w:rsidP="003469B2">
      <w:pPr>
        <w:spacing w:after="120"/>
        <w:outlineLvl w:val="0"/>
        <w:rPr>
          <w:b w:val="0"/>
          <w:sz w:val="26"/>
          <w:szCs w:val="26"/>
        </w:rPr>
      </w:pPr>
    </w:p>
    <w:p w14:paraId="0984B3D4" w14:textId="30631E15" w:rsidR="003469B2" w:rsidRDefault="003469B2" w:rsidP="003469B2">
      <w:pPr>
        <w:spacing w:after="120"/>
        <w:outlineLvl w:val="0"/>
        <w:rPr>
          <w:b w:val="0"/>
          <w:sz w:val="26"/>
          <w:szCs w:val="26"/>
        </w:rPr>
      </w:pPr>
    </w:p>
    <w:p w14:paraId="6585D31C" w14:textId="5A00BDF3" w:rsidR="003469B2" w:rsidRDefault="003469B2" w:rsidP="003469B2">
      <w:pPr>
        <w:spacing w:after="120"/>
        <w:outlineLvl w:val="0"/>
        <w:rPr>
          <w:b w:val="0"/>
          <w:sz w:val="26"/>
          <w:szCs w:val="26"/>
        </w:rPr>
      </w:pPr>
    </w:p>
    <w:p w14:paraId="6983F8E1" w14:textId="06EFB545" w:rsidR="003469B2" w:rsidRDefault="003469B2" w:rsidP="003469B2">
      <w:pPr>
        <w:spacing w:after="120"/>
        <w:outlineLvl w:val="0"/>
        <w:rPr>
          <w:b w:val="0"/>
          <w:sz w:val="26"/>
          <w:szCs w:val="26"/>
        </w:rPr>
      </w:pPr>
    </w:p>
    <w:p w14:paraId="3509D043" w14:textId="54877D05" w:rsidR="003469B2" w:rsidRDefault="003469B2" w:rsidP="003469B2">
      <w:pPr>
        <w:spacing w:after="120"/>
        <w:outlineLvl w:val="0"/>
        <w:rPr>
          <w:b w:val="0"/>
          <w:sz w:val="26"/>
          <w:szCs w:val="26"/>
        </w:rPr>
      </w:pPr>
    </w:p>
    <w:p w14:paraId="6CD40B1F" w14:textId="1DBB8A17" w:rsidR="003469B2" w:rsidRDefault="003469B2" w:rsidP="003469B2">
      <w:pPr>
        <w:spacing w:after="120"/>
        <w:outlineLvl w:val="0"/>
        <w:rPr>
          <w:b w:val="0"/>
          <w:sz w:val="26"/>
          <w:szCs w:val="26"/>
        </w:rPr>
      </w:pPr>
    </w:p>
    <w:p w14:paraId="3EAD6880" w14:textId="1D8ECFAB" w:rsidR="003469B2" w:rsidRDefault="003469B2" w:rsidP="003469B2">
      <w:pPr>
        <w:spacing w:after="120"/>
        <w:outlineLvl w:val="0"/>
        <w:rPr>
          <w:b w:val="0"/>
          <w:sz w:val="26"/>
          <w:szCs w:val="26"/>
        </w:rPr>
      </w:pPr>
    </w:p>
    <w:p w14:paraId="2AC1737A" w14:textId="5A77D467" w:rsidR="003469B2" w:rsidRDefault="003469B2" w:rsidP="003469B2">
      <w:pPr>
        <w:spacing w:after="120"/>
        <w:outlineLvl w:val="0"/>
        <w:rPr>
          <w:b w:val="0"/>
          <w:sz w:val="26"/>
          <w:szCs w:val="26"/>
        </w:rPr>
      </w:pPr>
    </w:p>
    <w:p w14:paraId="421C5F64" w14:textId="77777777" w:rsidR="003469B2" w:rsidRPr="000B0B78" w:rsidRDefault="003469B2" w:rsidP="003469B2">
      <w:pPr>
        <w:spacing w:after="120"/>
        <w:outlineLvl w:val="0"/>
        <w:rPr>
          <w:b w:val="0"/>
          <w:sz w:val="26"/>
          <w:szCs w:val="26"/>
        </w:rPr>
      </w:pPr>
    </w:p>
    <w:p w14:paraId="42F38004" w14:textId="77777777" w:rsidR="003469B2" w:rsidRPr="000B0B78" w:rsidRDefault="003469B2" w:rsidP="003469B2">
      <w:pPr>
        <w:ind w:left="2880" w:firstLine="720"/>
        <w:rPr>
          <w:sz w:val="26"/>
          <w:szCs w:val="26"/>
        </w:rPr>
      </w:pPr>
    </w:p>
    <w:tbl>
      <w:tblPr>
        <w:tblW w:w="8557" w:type="dxa"/>
        <w:jc w:val="center"/>
        <w:tblLook w:val="04A0" w:firstRow="1" w:lastRow="0" w:firstColumn="1" w:lastColumn="0" w:noHBand="0" w:noVBand="1"/>
      </w:tblPr>
      <w:tblGrid>
        <w:gridCol w:w="4312"/>
        <w:gridCol w:w="4245"/>
      </w:tblGrid>
      <w:tr w:rsidR="003469B2" w:rsidRPr="000B0B78" w14:paraId="4386A1CD" w14:textId="77777777" w:rsidTr="004664F4">
        <w:trPr>
          <w:trHeight w:val="1762"/>
          <w:jc w:val="center"/>
        </w:trPr>
        <w:tc>
          <w:tcPr>
            <w:tcW w:w="4312" w:type="dxa"/>
            <w:shd w:val="clear" w:color="auto" w:fill="auto"/>
          </w:tcPr>
          <w:p w14:paraId="1282F58B" w14:textId="580ABAEA" w:rsidR="003469B2" w:rsidRPr="000B0B78" w:rsidRDefault="003469B2" w:rsidP="004A1CFA">
            <w:pPr>
              <w:ind w:left="34" w:right="-28" w:hanging="34"/>
              <w:jc w:val="center"/>
              <w:rPr>
                <w:b w:val="0"/>
                <w:sz w:val="26"/>
                <w:szCs w:val="26"/>
              </w:rPr>
            </w:pPr>
            <w:r w:rsidRPr="000B0B78">
              <w:rPr>
                <w:b w:val="0"/>
                <w:i/>
                <w:sz w:val="26"/>
                <w:szCs w:val="26"/>
                <w:lang w:val="pt-BR"/>
              </w:rPr>
              <w:t xml:space="preserve">Ngày </w:t>
            </w:r>
            <w:r>
              <w:rPr>
                <w:b w:val="0"/>
                <w:i/>
                <w:sz w:val="26"/>
                <w:szCs w:val="26"/>
                <w:lang w:val="pt-BR"/>
              </w:rPr>
              <w:t>1</w:t>
            </w:r>
            <w:r w:rsidR="00251612">
              <w:rPr>
                <w:b w:val="0"/>
                <w:i/>
                <w:sz w:val="26"/>
                <w:szCs w:val="26"/>
                <w:lang w:val="pt-BR"/>
              </w:rPr>
              <w:t>7</w:t>
            </w:r>
            <w:r w:rsidRPr="000B0B78">
              <w:rPr>
                <w:b w:val="0"/>
                <w:i/>
                <w:sz w:val="26"/>
                <w:szCs w:val="26"/>
                <w:lang w:val="pt-BR"/>
              </w:rPr>
              <w:t xml:space="preserve"> tháng </w:t>
            </w:r>
            <w:r>
              <w:rPr>
                <w:b w:val="0"/>
                <w:i/>
                <w:sz w:val="26"/>
                <w:szCs w:val="26"/>
                <w:lang w:val="pt-BR"/>
              </w:rPr>
              <w:t>12</w:t>
            </w:r>
            <w:r w:rsidRPr="000B0B78">
              <w:rPr>
                <w:b w:val="0"/>
                <w:i/>
                <w:sz w:val="26"/>
                <w:szCs w:val="26"/>
                <w:lang w:val="pt-BR"/>
              </w:rPr>
              <w:t xml:space="preserve"> năm </w:t>
            </w:r>
            <w:r>
              <w:rPr>
                <w:b w:val="0"/>
                <w:i/>
                <w:sz w:val="26"/>
                <w:szCs w:val="26"/>
                <w:lang w:val="pt-BR"/>
              </w:rPr>
              <w:t>2018</w:t>
            </w:r>
            <w:r w:rsidRPr="000B0B78">
              <w:rPr>
                <w:b w:val="0"/>
                <w:i/>
                <w:sz w:val="26"/>
                <w:szCs w:val="26"/>
                <w:lang w:val="pt-BR"/>
              </w:rPr>
              <w:t>.</w:t>
            </w:r>
          </w:p>
          <w:p w14:paraId="4512920A" w14:textId="77777777" w:rsidR="003469B2" w:rsidRPr="000B0B78" w:rsidRDefault="003469B2" w:rsidP="004A1CFA">
            <w:pPr>
              <w:ind w:left="34" w:right="-28" w:hanging="34"/>
              <w:jc w:val="center"/>
              <w:rPr>
                <w:sz w:val="26"/>
                <w:szCs w:val="26"/>
              </w:rPr>
            </w:pPr>
            <w:r w:rsidRPr="000B0B78">
              <w:rPr>
                <w:sz w:val="26"/>
                <w:szCs w:val="26"/>
              </w:rPr>
              <w:t>Cán bộ hướng dẫn</w:t>
            </w:r>
          </w:p>
          <w:p w14:paraId="74795A7A" w14:textId="77777777" w:rsidR="003469B2" w:rsidRPr="000B0B78" w:rsidRDefault="003469B2" w:rsidP="004A1CFA">
            <w:pPr>
              <w:ind w:left="34" w:right="-28"/>
              <w:jc w:val="center"/>
              <w:rPr>
                <w:b w:val="0"/>
                <w:i/>
                <w:sz w:val="26"/>
                <w:szCs w:val="26"/>
              </w:rPr>
            </w:pPr>
            <w:r w:rsidRPr="000B0B78">
              <w:rPr>
                <w:b w:val="0"/>
                <w:i/>
                <w:sz w:val="26"/>
                <w:szCs w:val="26"/>
              </w:rPr>
              <w:t>(Họ tên và chữ ký)</w:t>
            </w:r>
          </w:p>
          <w:p w14:paraId="6E90FA25" w14:textId="77777777" w:rsidR="003469B2" w:rsidRPr="000B0B78" w:rsidRDefault="003469B2" w:rsidP="004A1CFA">
            <w:pPr>
              <w:ind w:right="-28"/>
              <w:jc w:val="center"/>
              <w:rPr>
                <w:b w:val="0"/>
                <w:sz w:val="26"/>
                <w:szCs w:val="26"/>
              </w:rPr>
            </w:pPr>
          </w:p>
          <w:p w14:paraId="4AD95926" w14:textId="77777777" w:rsidR="003469B2" w:rsidRPr="000B0B78" w:rsidRDefault="003469B2" w:rsidP="004A1CFA">
            <w:pPr>
              <w:ind w:right="-28"/>
              <w:jc w:val="center"/>
              <w:rPr>
                <w:b w:val="0"/>
                <w:sz w:val="26"/>
                <w:szCs w:val="26"/>
              </w:rPr>
            </w:pPr>
          </w:p>
          <w:p w14:paraId="0F3DDC73" w14:textId="77777777" w:rsidR="003469B2" w:rsidRPr="000B0B78" w:rsidRDefault="003469B2" w:rsidP="004A1CFA">
            <w:pPr>
              <w:ind w:right="-28"/>
              <w:jc w:val="center"/>
              <w:rPr>
                <w:sz w:val="26"/>
                <w:szCs w:val="26"/>
              </w:rPr>
            </w:pPr>
          </w:p>
          <w:p w14:paraId="533EF2DB" w14:textId="77777777" w:rsidR="003469B2" w:rsidRDefault="003469B2" w:rsidP="004A1CFA">
            <w:pPr>
              <w:ind w:right="-28"/>
              <w:jc w:val="center"/>
              <w:rPr>
                <w:sz w:val="26"/>
                <w:szCs w:val="26"/>
              </w:rPr>
            </w:pPr>
          </w:p>
          <w:p w14:paraId="2530FB78" w14:textId="6C2ED4AC" w:rsidR="003469B2" w:rsidRPr="000B0B78" w:rsidRDefault="002749BB" w:rsidP="002749BB">
            <w:pPr>
              <w:ind w:right="-28"/>
              <w:jc w:val="center"/>
              <w:rPr>
                <w:sz w:val="26"/>
                <w:szCs w:val="26"/>
              </w:rPr>
            </w:pPr>
            <w:r>
              <w:rPr>
                <w:sz w:val="26"/>
                <w:szCs w:val="26"/>
              </w:rPr>
              <w:t>TS. Trịnh Lê Huy</w:t>
            </w:r>
          </w:p>
          <w:p w14:paraId="3492FFB6" w14:textId="77777777" w:rsidR="003469B2" w:rsidRPr="000B0B78" w:rsidRDefault="003469B2" w:rsidP="004A1CFA">
            <w:pPr>
              <w:ind w:right="-28"/>
              <w:rPr>
                <w:sz w:val="26"/>
                <w:szCs w:val="26"/>
              </w:rPr>
            </w:pPr>
          </w:p>
        </w:tc>
        <w:tc>
          <w:tcPr>
            <w:tcW w:w="4245" w:type="dxa"/>
            <w:shd w:val="clear" w:color="auto" w:fill="auto"/>
          </w:tcPr>
          <w:p w14:paraId="0668B240" w14:textId="55737675" w:rsidR="003469B2" w:rsidRPr="000B0B78" w:rsidRDefault="003469B2" w:rsidP="004A1CFA">
            <w:pPr>
              <w:ind w:left="34" w:right="-28" w:hanging="34"/>
              <w:jc w:val="center"/>
              <w:rPr>
                <w:b w:val="0"/>
                <w:sz w:val="26"/>
                <w:szCs w:val="26"/>
              </w:rPr>
            </w:pPr>
            <w:r w:rsidRPr="000B0B78">
              <w:rPr>
                <w:b w:val="0"/>
                <w:i/>
                <w:sz w:val="26"/>
                <w:szCs w:val="26"/>
                <w:lang w:val="pt-BR"/>
              </w:rPr>
              <w:t xml:space="preserve">Ngày </w:t>
            </w:r>
            <w:r>
              <w:rPr>
                <w:b w:val="0"/>
                <w:i/>
                <w:sz w:val="26"/>
                <w:szCs w:val="26"/>
                <w:lang w:val="pt-BR"/>
              </w:rPr>
              <w:t>1</w:t>
            </w:r>
            <w:r w:rsidR="00251612">
              <w:rPr>
                <w:b w:val="0"/>
                <w:i/>
                <w:sz w:val="26"/>
                <w:szCs w:val="26"/>
                <w:lang w:val="pt-BR"/>
              </w:rPr>
              <w:t>7</w:t>
            </w:r>
            <w:r w:rsidRPr="000B0B78">
              <w:rPr>
                <w:b w:val="0"/>
                <w:i/>
                <w:sz w:val="26"/>
                <w:szCs w:val="26"/>
                <w:lang w:val="pt-BR"/>
              </w:rPr>
              <w:t xml:space="preserve"> tháng </w:t>
            </w:r>
            <w:r>
              <w:rPr>
                <w:b w:val="0"/>
                <w:i/>
                <w:sz w:val="26"/>
                <w:szCs w:val="26"/>
                <w:lang w:val="pt-BR"/>
              </w:rPr>
              <w:t>12</w:t>
            </w:r>
            <w:r w:rsidRPr="000B0B78">
              <w:rPr>
                <w:b w:val="0"/>
                <w:i/>
                <w:sz w:val="26"/>
                <w:szCs w:val="26"/>
                <w:lang w:val="pt-BR"/>
              </w:rPr>
              <w:t xml:space="preserve"> năm </w:t>
            </w:r>
            <w:r>
              <w:rPr>
                <w:b w:val="0"/>
                <w:i/>
                <w:sz w:val="26"/>
                <w:szCs w:val="26"/>
                <w:lang w:val="pt-BR"/>
              </w:rPr>
              <w:t>2018</w:t>
            </w:r>
          </w:p>
          <w:p w14:paraId="798AFF83" w14:textId="77777777" w:rsidR="003469B2" w:rsidRPr="000B0B78" w:rsidRDefault="003469B2" w:rsidP="004A1CFA">
            <w:pPr>
              <w:ind w:left="34" w:right="-28" w:hanging="34"/>
              <w:jc w:val="center"/>
              <w:rPr>
                <w:sz w:val="26"/>
                <w:szCs w:val="26"/>
              </w:rPr>
            </w:pPr>
            <w:r w:rsidRPr="000B0B78">
              <w:rPr>
                <w:sz w:val="26"/>
                <w:szCs w:val="26"/>
              </w:rPr>
              <w:t>Sinh viên chủ nhiệm đề tài</w:t>
            </w:r>
          </w:p>
          <w:p w14:paraId="6479429E" w14:textId="77777777" w:rsidR="003469B2" w:rsidRDefault="003469B2" w:rsidP="004A1CFA">
            <w:pPr>
              <w:ind w:right="-28"/>
              <w:jc w:val="center"/>
              <w:rPr>
                <w:b w:val="0"/>
                <w:i/>
                <w:sz w:val="26"/>
                <w:szCs w:val="26"/>
              </w:rPr>
            </w:pPr>
          </w:p>
          <w:p w14:paraId="1AFD9552" w14:textId="77777777" w:rsidR="003469B2" w:rsidRDefault="003469B2" w:rsidP="004A1CFA">
            <w:pPr>
              <w:ind w:right="-28"/>
              <w:jc w:val="center"/>
              <w:rPr>
                <w:b w:val="0"/>
                <w:i/>
                <w:sz w:val="26"/>
                <w:szCs w:val="26"/>
              </w:rPr>
            </w:pPr>
          </w:p>
          <w:p w14:paraId="0D56302D" w14:textId="77777777" w:rsidR="003469B2" w:rsidRDefault="003469B2" w:rsidP="004A1CFA">
            <w:pPr>
              <w:ind w:right="-28"/>
              <w:jc w:val="center"/>
              <w:rPr>
                <w:b w:val="0"/>
                <w:i/>
                <w:sz w:val="26"/>
                <w:szCs w:val="26"/>
              </w:rPr>
            </w:pPr>
          </w:p>
          <w:p w14:paraId="3E82E977" w14:textId="77777777" w:rsidR="003469B2" w:rsidRDefault="003469B2" w:rsidP="004A1CFA">
            <w:pPr>
              <w:ind w:right="-28"/>
              <w:jc w:val="center"/>
              <w:rPr>
                <w:b w:val="0"/>
                <w:i/>
                <w:sz w:val="26"/>
                <w:szCs w:val="26"/>
              </w:rPr>
            </w:pPr>
          </w:p>
          <w:p w14:paraId="3F436022" w14:textId="77777777" w:rsidR="003469B2" w:rsidRDefault="003469B2" w:rsidP="004A1CFA">
            <w:pPr>
              <w:ind w:right="-28"/>
              <w:jc w:val="center"/>
              <w:rPr>
                <w:b w:val="0"/>
                <w:i/>
                <w:sz w:val="26"/>
                <w:szCs w:val="26"/>
              </w:rPr>
            </w:pPr>
          </w:p>
          <w:p w14:paraId="16CBD364" w14:textId="64E808DB" w:rsidR="003469B2" w:rsidRPr="00A97E60" w:rsidRDefault="002749BB" w:rsidP="004A1CFA">
            <w:pPr>
              <w:ind w:right="-28"/>
              <w:jc w:val="center"/>
              <w:rPr>
                <w:sz w:val="26"/>
                <w:szCs w:val="26"/>
              </w:rPr>
            </w:pPr>
            <w:r>
              <w:rPr>
                <w:sz w:val="26"/>
                <w:szCs w:val="26"/>
              </w:rPr>
              <w:t>Nguyễn Mạnh Thảo</w:t>
            </w:r>
          </w:p>
          <w:p w14:paraId="62006098" w14:textId="77777777" w:rsidR="003469B2" w:rsidRPr="000B0B78" w:rsidRDefault="003469B2" w:rsidP="004A1CFA">
            <w:pPr>
              <w:ind w:right="-28"/>
              <w:jc w:val="center"/>
              <w:rPr>
                <w:sz w:val="26"/>
                <w:szCs w:val="26"/>
              </w:rPr>
            </w:pPr>
          </w:p>
        </w:tc>
      </w:tr>
    </w:tbl>
    <w:p w14:paraId="3A061B19" w14:textId="77777777" w:rsidR="008D3A82" w:rsidRDefault="008D3A82">
      <w:pPr>
        <w:spacing w:after="160" w:line="259" w:lineRule="auto"/>
      </w:pPr>
      <w:r>
        <w:br w:type="page"/>
      </w:r>
    </w:p>
    <w:p w14:paraId="43F231F2" w14:textId="77777777" w:rsidR="004664F4" w:rsidRDefault="004664F4" w:rsidP="008D3A82">
      <w:pPr>
        <w:spacing w:after="120" w:line="360" w:lineRule="auto"/>
        <w:jc w:val="center"/>
        <w:rPr>
          <w:rFonts w:eastAsia="Arial"/>
          <w:sz w:val="32"/>
          <w:szCs w:val="32"/>
          <w:lang w:val="en-US" w:eastAsia="en-US"/>
        </w:rPr>
        <w:sectPr w:rsidR="004664F4" w:rsidSect="00E149E3">
          <w:footerReference w:type="default" r:id="rId9"/>
          <w:pgSz w:w="11906" w:h="16838" w:code="9"/>
          <w:pgMar w:top="720" w:right="720" w:bottom="720" w:left="1440" w:header="720" w:footer="720" w:gutter="0"/>
          <w:pgBorders>
            <w:top w:val="single" w:sz="12" w:space="1" w:color="auto"/>
            <w:left w:val="single" w:sz="12" w:space="4" w:color="auto"/>
            <w:bottom w:val="single" w:sz="12" w:space="1" w:color="auto"/>
            <w:right w:val="single" w:sz="12" w:space="4" w:color="auto"/>
          </w:pgBorders>
          <w:cols w:space="720"/>
          <w:docGrid w:linePitch="360"/>
        </w:sectPr>
      </w:pPr>
    </w:p>
    <w:p w14:paraId="174A5591" w14:textId="369D19C4" w:rsidR="008D3A82" w:rsidRPr="00BB0294" w:rsidRDefault="008D3A82" w:rsidP="008D3A82">
      <w:pPr>
        <w:spacing w:after="120" w:line="360" w:lineRule="auto"/>
        <w:jc w:val="center"/>
        <w:rPr>
          <w:rFonts w:eastAsia="Arial"/>
          <w:sz w:val="32"/>
          <w:szCs w:val="32"/>
          <w:lang w:val="en-US" w:eastAsia="en-US"/>
        </w:rPr>
      </w:pPr>
      <w:r w:rsidRPr="00BB0294">
        <w:rPr>
          <w:rFonts w:eastAsia="Arial"/>
          <w:sz w:val="32"/>
          <w:szCs w:val="32"/>
          <w:lang w:val="en-US" w:eastAsia="en-US"/>
        </w:rPr>
        <w:lastRenderedPageBreak/>
        <w:t>THÔNG TIN KẾT QUẢ NGHIÊN CỨU</w:t>
      </w:r>
    </w:p>
    <w:p w14:paraId="19C15A18" w14:textId="77777777" w:rsidR="008D3A82" w:rsidRPr="00BB0294" w:rsidRDefault="008D3A82" w:rsidP="008D3A82">
      <w:pPr>
        <w:rPr>
          <w:lang w:val="en-US"/>
        </w:rPr>
      </w:pPr>
    </w:p>
    <w:p w14:paraId="29AA09F6" w14:textId="77777777" w:rsidR="008D3A82" w:rsidRPr="00BB0294" w:rsidRDefault="008D3A82" w:rsidP="00C02DD5">
      <w:pPr>
        <w:pStyle w:val="Heading1"/>
        <w:numPr>
          <w:ilvl w:val="0"/>
          <w:numId w:val="1"/>
        </w:numPr>
        <w:jc w:val="both"/>
        <w:rPr>
          <w:sz w:val="26"/>
          <w:szCs w:val="26"/>
        </w:rPr>
      </w:pPr>
      <w:r w:rsidRPr="00BB0294">
        <w:rPr>
          <w:sz w:val="26"/>
          <w:szCs w:val="26"/>
        </w:rPr>
        <w:t>Thông tin chung:</w:t>
      </w:r>
    </w:p>
    <w:p w14:paraId="7B4CE187" w14:textId="77777777" w:rsidR="008D3A82" w:rsidRPr="00BB0294" w:rsidRDefault="008D3A82" w:rsidP="00C02DD5">
      <w:pPr>
        <w:spacing w:after="120"/>
        <w:ind w:left="630"/>
        <w:jc w:val="both"/>
        <w:outlineLvl w:val="0"/>
        <w:rPr>
          <w:sz w:val="26"/>
          <w:szCs w:val="26"/>
        </w:rPr>
      </w:pPr>
      <w:r w:rsidRPr="00BB0294">
        <w:rPr>
          <w:sz w:val="26"/>
          <w:szCs w:val="26"/>
        </w:rPr>
        <w:t xml:space="preserve"> - Tên đề tài: </w:t>
      </w:r>
    </w:p>
    <w:p w14:paraId="4F74FCF7" w14:textId="422A5AD3" w:rsidR="008D3A82" w:rsidRPr="00BB0294" w:rsidRDefault="005A7E6C" w:rsidP="00C02DD5">
      <w:pPr>
        <w:spacing w:after="120"/>
        <w:ind w:left="1440"/>
        <w:jc w:val="both"/>
        <w:outlineLvl w:val="0"/>
        <w:rPr>
          <w:b w:val="0"/>
          <w:color w:val="000000"/>
          <w:sz w:val="26"/>
          <w:szCs w:val="26"/>
        </w:rPr>
      </w:pPr>
      <w:r w:rsidRPr="005A7E6C">
        <w:rPr>
          <w:b w:val="0"/>
          <w:color w:val="000000"/>
          <w:sz w:val="26"/>
          <w:szCs w:val="26"/>
        </w:rPr>
        <w:t>Thiết bị quan trắc, dự báo thời tiết phạm vi nh</w:t>
      </w:r>
      <w:r w:rsidR="00826F8B">
        <w:rPr>
          <w:b w:val="0"/>
          <w:color w:val="000000"/>
          <w:sz w:val="26"/>
          <w:szCs w:val="26"/>
        </w:rPr>
        <w:t>ỏ</w:t>
      </w:r>
      <w:r w:rsidRPr="005A7E6C">
        <w:rPr>
          <w:b w:val="0"/>
          <w:color w:val="000000"/>
          <w:sz w:val="26"/>
          <w:szCs w:val="26"/>
        </w:rPr>
        <w:t xml:space="preserve"> sử dụng công nghệ máy học</w:t>
      </w:r>
    </w:p>
    <w:p w14:paraId="5619728F" w14:textId="58B42F71" w:rsidR="008D3A82" w:rsidRPr="00BB0294" w:rsidRDefault="008D3A82" w:rsidP="00C02DD5">
      <w:pPr>
        <w:spacing w:after="120" w:line="360" w:lineRule="auto"/>
        <w:ind w:left="630"/>
        <w:jc w:val="both"/>
        <w:rPr>
          <w:sz w:val="26"/>
          <w:szCs w:val="26"/>
        </w:rPr>
      </w:pPr>
      <w:r w:rsidRPr="00BB0294">
        <w:rPr>
          <w:sz w:val="26"/>
          <w:szCs w:val="26"/>
        </w:rPr>
        <w:t xml:space="preserve">- Chủ nhiệm: </w:t>
      </w:r>
      <w:r w:rsidR="005A7E6C" w:rsidRPr="005A7E6C">
        <w:rPr>
          <w:b w:val="0"/>
          <w:sz w:val="26"/>
          <w:szCs w:val="26"/>
        </w:rPr>
        <w:t>Nguyễn Mạnh Thảo</w:t>
      </w:r>
    </w:p>
    <w:p w14:paraId="294CC832" w14:textId="77777777" w:rsidR="008D3A82" w:rsidRPr="00BB0294" w:rsidRDefault="008D3A82" w:rsidP="00C02DD5">
      <w:pPr>
        <w:spacing w:after="120" w:line="360" w:lineRule="auto"/>
        <w:ind w:left="630"/>
        <w:jc w:val="both"/>
        <w:rPr>
          <w:sz w:val="26"/>
          <w:szCs w:val="26"/>
        </w:rPr>
      </w:pPr>
      <w:r w:rsidRPr="00BB0294">
        <w:rPr>
          <w:sz w:val="26"/>
          <w:szCs w:val="26"/>
        </w:rPr>
        <w:t>- Cơ quan chủ trì:</w:t>
      </w:r>
      <w:r w:rsidRPr="00647340">
        <w:rPr>
          <w:b w:val="0"/>
          <w:sz w:val="26"/>
          <w:szCs w:val="26"/>
        </w:rPr>
        <w:t xml:space="preserve"> Khoa Kỹ thuật Máy tính, Trường Đại học Công nghệ Thông tin. </w:t>
      </w:r>
    </w:p>
    <w:p w14:paraId="01A8DD64" w14:textId="77777777" w:rsidR="008D3A82" w:rsidRPr="00BB0294" w:rsidRDefault="008D3A82" w:rsidP="00C02DD5">
      <w:pPr>
        <w:spacing w:after="120" w:line="360" w:lineRule="auto"/>
        <w:ind w:left="630"/>
        <w:jc w:val="both"/>
        <w:rPr>
          <w:sz w:val="26"/>
          <w:szCs w:val="26"/>
        </w:rPr>
      </w:pPr>
      <w:r w:rsidRPr="00BB0294">
        <w:rPr>
          <w:sz w:val="26"/>
          <w:szCs w:val="26"/>
        </w:rPr>
        <w:t xml:space="preserve">- Thời gian thực hiện: </w:t>
      </w:r>
      <w:r w:rsidRPr="00647340">
        <w:rPr>
          <w:b w:val="0"/>
          <w:sz w:val="26"/>
          <w:szCs w:val="26"/>
        </w:rPr>
        <w:t>06 tháng</w:t>
      </w:r>
    </w:p>
    <w:p w14:paraId="4641F3C9" w14:textId="77777777" w:rsidR="008D3A82" w:rsidRPr="00BB0294" w:rsidRDefault="008D3A82" w:rsidP="00C02DD5">
      <w:pPr>
        <w:pStyle w:val="Heading1"/>
        <w:numPr>
          <w:ilvl w:val="0"/>
          <w:numId w:val="1"/>
        </w:numPr>
        <w:jc w:val="both"/>
        <w:rPr>
          <w:sz w:val="26"/>
          <w:szCs w:val="26"/>
        </w:rPr>
      </w:pPr>
      <w:r w:rsidRPr="00BB0294">
        <w:rPr>
          <w:sz w:val="26"/>
          <w:szCs w:val="26"/>
        </w:rPr>
        <w:t>Mục tiêu</w:t>
      </w:r>
    </w:p>
    <w:p w14:paraId="6B32312C" w14:textId="61077634" w:rsidR="008D3A82" w:rsidRPr="003E3EF8" w:rsidRDefault="008D3A82" w:rsidP="00C02DD5">
      <w:pPr>
        <w:pStyle w:val="Heading1"/>
        <w:numPr>
          <w:ilvl w:val="1"/>
          <w:numId w:val="1"/>
        </w:numPr>
        <w:jc w:val="both"/>
        <w:rPr>
          <w:sz w:val="26"/>
          <w:szCs w:val="26"/>
        </w:rPr>
      </w:pPr>
      <w:r w:rsidRPr="00BB0294">
        <w:rPr>
          <w:rFonts w:eastAsia="Arial"/>
          <w:sz w:val="26"/>
          <w:szCs w:val="26"/>
          <w:lang w:val="en-US" w:eastAsia="en-US"/>
        </w:rPr>
        <w:t>Lý do chọn đề tài</w:t>
      </w:r>
    </w:p>
    <w:p w14:paraId="53CF2876" w14:textId="43DD5864" w:rsidR="001213F6" w:rsidRPr="001213F6" w:rsidRDefault="001213F6" w:rsidP="001213F6">
      <w:pPr>
        <w:pStyle w:val="Heading1"/>
        <w:ind w:left="792"/>
        <w:jc w:val="both"/>
        <w:rPr>
          <w:b w:val="0"/>
          <w:sz w:val="26"/>
          <w:szCs w:val="26"/>
          <w:lang w:val="en-US"/>
        </w:rPr>
      </w:pPr>
      <w:r w:rsidRPr="001213F6">
        <w:rPr>
          <w:b w:val="0"/>
          <w:sz w:val="26"/>
          <w:szCs w:val="26"/>
          <w:lang w:val="en-US"/>
        </w:rPr>
        <w:t>Đề tài nghiên cứu, phát triển hệ thống thiết bị quan trắc, dự báo thời tiết trong phạm vi nhỏ, sử dụng làm nền tảng phát triển các ứng dụng liên quan đến thời tiết. Thiết bị dựa trên công nghệ máy học để đưa ra dự đoán, giúp cải thiện độ chính xác của phép dự đoán đối với từng trường hợp riêng biệt theo thời gian sử dụng, thích nghi với từng khu vực khác nhau.</w:t>
      </w:r>
    </w:p>
    <w:p w14:paraId="4D501CFE" w14:textId="68E26CA0" w:rsidR="001213F6" w:rsidRPr="001213F6" w:rsidRDefault="001213F6" w:rsidP="001213F6">
      <w:pPr>
        <w:pStyle w:val="Heading1"/>
        <w:ind w:left="792"/>
        <w:jc w:val="both"/>
        <w:rPr>
          <w:b w:val="0"/>
          <w:sz w:val="26"/>
          <w:szCs w:val="26"/>
          <w:lang w:val="en-US"/>
        </w:rPr>
      </w:pPr>
      <w:r w:rsidRPr="001213F6">
        <w:rPr>
          <w:b w:val="0"/>
          <w:sz w:val="26"/>
          <w:szCs w:val="26"/>
          <w:lang w:val="en-US"/>
        </w:rPr>
        <w:t>Thống kê</w:t>
      </w:r>
      <w:r w:rsidR="003654F0">
        <w:rPr>
          <w:b w:val="0"/>
          <w:sz w:val="26"/>
          <w:szCs w:val="26"/>
          <w:lang w:val="en-US"/>
        </w:rPr>
        <w:t xml:space="preserve"> trong</w:t>
      </w:r>
      <w:r w:rsidRPr="001213F6">
        <w:rPr>
          <w:b w:val="0"/>
          <w:sz w:val="26"/>
          <w:szCs w:val="26"/>
          <w:lang w:val="en-US"/>
        </w:rPr>
        <w:t xml:space="preserve"> năm 2017, cơ cấu nền kinh tế nước ta như sau: khu vực nông, lâm nghiệp và thủy sản chiếm tỷ trọng 15,34%; khu vực công nghiệp và xây dựng chiếm 33,34%; khu vực dịch vụ chiếm 41,32%. Trong đó, các ngành nông, lâm nghiệp và thủy sản, xây dựng đóng vai trò quan trọng, chiếm tỉ trọng lớn và rất phổ biến. Đa số các mô hình trong các ngành này đều bị ảnh hưởng do thời tiết và việc dự đoán trước thời tiết một cách cục bộ mang lại lợi ích không nhỏ cũng như phòng tránh được các thiệt hại không đáng có. Cùng với sự phát triển của các mô hình Internet of Things trong các ngành, nhu cầu dự đoán thời tiết ngày càng tăng cao. Tuy nhiên, hiện tại vẫn chưa có một hệ thống đơn giản cụ thể nào đáp ứng cho nhu cầu này. </w:t>
      </w:r>
    </w:p>
    <w:p w14:paraId="15752C38" w14:textId="77777777" w:rsidR="001213F6" w:rsidRPr="001213F6" w:rsidRDefault="001213F6" w:rsidP="001213F6">
      <w:pPr>
        <w:pStyle w:val="Heading1"/>
        <w:ind w:left="792"/>
        <w:jc w:val="both"/>
        <w:rPr>
          <w:b w:val="0"/>
          <w:sz w:val="26"/>
          <w:szCs w:val="26"/>
          <w:lang w:val="en-US"/>
        </w:rPr>
      </w:pPr>
      <w:r w:rsidRPr="001213F6">
        <w:rPr>
          <w:b w:val="0"/>
          <w:sz w:val="26"/>
          <w:szCs w:val="26"/>
          <w:lang w:val="en-US"/>
        </w:rPr>
        <w:t>Giải pháp hiện tại để đáp ứng cho các nhu cầu hiện tại là sử dụng kênh dự báo thời tiết của quốc gia hay quốc tế để dự đoán trước thời tiết. Ưu điểm của giải pháp này là không cần phần cứng lắp thêm, không tốn chi phí do thông tin được công bố trên các kênh truyền thông miễn phí. Tuy nhiên, giải pháp này có khuyết điểm là không hoàn toàn chính xác cho một khu vực cục bộ cụ thể.</w:t>
      </w:r>
    </w:p>
    <w:p w14:paraId="764E8A4B" w14:textId="1D94BDFC" w:rsidR="003E3EF8" w:rsidRPr="00F91179" w:rsidRDefault="001213F6" w:rsidP="001213F6">
      <w:pPr>
        <w:pStyle w:val="Heading1"/>
        <w:ind w:left="792"/>
        <w:jc w:val="both"/>
        <w:rPr>
          <w:b w:val="0"/>
          <w:sz w:val="26"/>
          <w:szCs w:val="26"/>
          <w:lang w:val="en-US"/>
        </w:rPr>
      </w:pPr>
      <w:r w:rsidRPr="001213F6">
        <w:rPr>
          <w:b w:val="0"/>
          <w:sz w:val="26"/>
          <w:szCs w:val="26"/>
          <w:lang w:val="en-US"/>
        </w:rPr>
        <w:t>Sau khi tiến hành tìm hiểu, nhóm nghiên cứu quyết định thực hiện đề tài Thiết bị dự báo thời tiết trong phạm vi nhỏ sử dụng công nghệ Neural Network được mục đích quan trắc và dự báo thời tiết trong một khu vực nhỏ, cá nhân hóa người dùng, phục vụ cho các hộ gia đình và doanh nghiệp nhỏ, điều mà các hệ thống quan trắc lớn, quy mô quốc gia, khó có thể làm được.</w:t>
      </w:r>
    </w:p>
    <w:p w14:paraId="34CEAF64" w14:textId="30D71081" w:rsidR="00D02AA2" w:rsidRDefault="00D220D0" w:rsidP="00C02DD5">
      <w:pPr>
        <w:pStyle w:val="Heading1"/>
        <w:numPr>
          <w:ilvl w:val="1"/>
          <w:numId w:val="1"/>
        </w:numPr>
        <w:jc w:val="both"/>
        <w:rPr>
          <w:rFonts w:eastAsia="Arial"/>
          <w:sz w:val="26"/>
          <w:szCs w:val="26"/>
          <w:lang w:val="en-US" w:eastAsia="en-US"/>
        </w:rPr>
      </w:pPr>
      <w:r w:rsidRPr="00D02AA2">
        <w:rPr>
          <w:rFonts w:eastAsia="Arial"/>
          <w:sz w:val="26"/>
          <w:szCs w:val="26"/>
          <w:lang w:val="en-US" w:eastAsia="en-US"/>
        </w:rPr>
        <w:t>Mục tiêu tổng quan</w:t>
      </w:r>
    </w:p>
    <w:p w14:paraId="207ABE7E" w14:textId="3D800B30" w:rsidR="00444214" w:rsidRPr="00444214" w:rsidRDefault="00444214" w:rsidP="00444214">
      <w:pPr>
        <w:pStyle w:val="Heading1"/>
        <w:ind w:left="792"/>
        <w:jc w:val="both"/>
        <w:rPr>
          <w:rFonts w:eastAsia="Arial"/>
          <w:b w:val="0"/>
          <w:sz w:val="26"/>
          <w:szCs w:val="26"/>
          <w:lang w:val="en-US" w:eastAsia="en-US"/>
        </w:rPr>
      </w:pPr>
      <w:r w:rsidRPr="00444214">
        <w:rPr>
          <w:rFonts w:eastAsia="Arial"/>
          <w:b w:val="0"/>
          <w:sz w:val="26"/>
          <w:szCs w:val="26"/>
          <w:lang w:val="en-US" w:eastAsia="en-US"/>
        </w:rPr>
        <w:lastRenderedPageBreak/>
        <w:t>Xây dựng thành công Hệ thống có khả năng tự nó thu thập các giá trị môi trường và đưa ra dự báo mà không phụ thuộc vào các thông tin dữ liệu từ bên thứ ba. Có thể hoạt động trong thời gian dài ở ngoài môi trường thực tế, đóng gói sản phẩm để thiết bị có thể hoạt động được dưới trời mưa bão.</w:t>
      </w:r>
    </w:p>
    <w:p w14:paraId="1FEAA8AA" w14:textId="77777777" w:rsidR="00444214" w:rsidRPr="00444214" w:rsidRDefault="00444214" w:rsidP="00444214">
      <w:pPr>
        <w:pStyle w:val="Heading1"/>
        <w:ind w:left="792"/>
        <w:jc w:val="both"/>
        <w:rPr>
          <w:rFonts w:eastAsia="Arial"/>
          <w:b w:val="0"/>
          <w:sz w:val="26"/>
          <w:szCs w:val="26"/>
          <w:lang w:val="en-US" w:eastAsia="en-US"/>
        </w:rPr>
      </w:pPr>
      <w:r w:rsidRPr="00444214">
        <w:rPr>
          <w:rFonts w:eastAsia="Arial"/>
          <w:b w:val="0"/>
          <w:sz w:val="26"/>
          <w:szCs w:val="26"/>
          <w:lang w:val="en-US" w:eastAsia="en-US"/>
        </w:rPr>
        <w:t>Đề tài hướng đến sử dụng Machine Learning, cụ thể là mô hình Back-propagation Neural Network giải quyết bái toán dự đoán mưa phạm vi nhỏ. Sử dụng ưu điểm của mô hình Back-propagation Neural Network cải thiện độ chính xác của dự đoán theo thời gian sử dụng hệ thống.</w:t>
      </w:r>
    </w:p>
    <w:p w14:paraId="085540C7" w14:textId="77777777" w:rsidR="00444214" w:rsidRPr="00444214" w:rsidRDefault="00444214" w:rsidP="00444214">
      <w:pPr>
        <w:pStyle w:val="Heading1"/>
        <w:ind w:left="792"/>
        <w:jc w:val="both"/>
        <w:rPr>
          <w:rFonts w:eastAsia="Arial"/>
          <w:b w:val="0"/>
          <w:sz w:val="26"/>
          <w:szCs w:val="26"/>
          <w:lang w:val="en-US" w:eastAsia="en-US"/>
        </w:rPr>
      </w:pPr>
      <w:r w:rsidRPr="00444214">
        <w:rPr>
          <w:rFonts w:eastAsia="Arial"/>
          <w:b w:val="0"/>
          <w:sz w:val="26"/>
          <w:szCs w:val="26"/>
          <w:lang w:val="en-US" w:eastAsia="en-US"/>
        </w:rPr>
        <w:t>Sử dụng công nghệ truyền dữ liệu LoRa để áp dụng vào việc truyền nhận tín hiệu, giúp gia tăng khoảng cách lắp đặt hệ thống, theo dõi được tình hình tại khu vực có khoảng cách xa nơi lắp đặt server trung tâm. Không những tăng khoảng cách truyền nhận dữ liệu, công nghệ LoRa còn giúp tiết kiệm năng lượng sử dụng rất phù hợp với hệ thống. Bên cạnh đó, nhờ kết hợp với pin mặt trời, thời gian sử dụng của thiết bị quan trắc của hệ thống được kéo dài, qua đó giúp hệ thống có thể lắp đặt được ở nhiều khu vực khác nhau, tăng khả năng mở rộng hệ thống quan trắc.</w:t>
      </w:r>
    </w:p>
    <w:p w14:paraId="49A2BC8D" w14:textId="77777777" w:rsidR="00444214" w:rsidRPr="00444214" w:rsidRDefault="00444214" w:rsidP="00444214">
      <w:pPr>
        <w:pStyle w:val="Heading1"/>
        <w:ind w:left="792"/>
        <w:jc w:val="both"/>
        <w:rPr>
          <w:rFonts w:eastAsia="Arial"/>
          <w:b w:val="0"/>
          <w:sz w:val="26"/>
          <w:szCs w:val="26"/>
          <w:lang w:val="en-US" w:eastAsia="en-US"/>
        </w:rPr>
      </w:pPr>
      <w:r w:rsidRPr="00444214">
        <w:rPr>
          <w:rFonts w:eastAsia="Arial"/>
          <w:b w:val="0"/>
          <w:sz w:val="26"/>
          <w:szCs w:val="26"/>
          <w:lang w:val="en-US" w:eastAsia="en-US"/>
        </w:rPr>
        <w:t>Bên cạnh đó nhóm cũng đưa hệ thống lên môi trường Internet bằng cách thiết kế Gateway có kết nối Wifi, đưa dữ liệu lên VPS để xử lý với thuật toán Machine Learning. Ngoài ra, VPS này cũng chạy một Web Server, cung cấp cho người một trang Web quản lý với giao diện thân thiện.</w:t>
      </w:r>
    </w:p>
    <w:p w14:paraId="45A0F69C" w14:textId="18917783" w:rsidR="006271F6" w:rsidRPr="00027C18" w:rsidRDefault="00444214" w:rsidP="00444214">
      <w:pPr>
        <w:pStyle w:val="Heading1"/>
        <w:ind w:left="792"/>
        <w:jc w:val="both"/>
        <w:rPr>
          <w:rFonts w:eastAsia="Arial"/>
          <w:b w:val="0"/>
          <w:sz w:val="26"/>
          <w:szCs w:val="26"/>
          <w:lang w:val="en-US" w:eastAsia="en-US"/>
        </w:rPr>
      </w:pPr>
      <w:r w:rsidRPr="00444214">
        <w:rPr>
          <w:rFonts w:eastAsia="Arial"/>
          <w:b w:val="0"/>
          <w:sz w:val="26"/>
          <w:szCs w:val="26"/>
          <w:lang w:val="en-US" w:eastAsia="en-US"/>
        </w:rPr>
        <w:t>Trên tất cả, vấn đề lớn nhất mà nhóm đang tập trung giải quyết chính là độ chính xác và độ tin cậy của hệ thống phải được tối ưu nhất có thể và phải đặt lên hàng đầu.</w:t>
      </w:r>
    </w:p>
    <w:p w14:paraId="4E2DB074" w14:textId="18A19FE6" w:rsidR="00274AB8" w:rsidRDefault="00D02AA2" w:rsidP="00C02DD5">
      <w:pPr>
        <w:pStyle w:val="Heading1"/>
        <w:numPr>
          <w:ilvl w:val="1"/>
          <w:numId w:val="1"/>
        </w:numPr>
        <w:jc w:val="both"/>
        <w:rPr>
          <w:rFonts w:eastAsia="Arial"/>
          <w:sz w:val="26"/>
          <w:szCs w:val="26"/>
          <w:lang w:val="en-US" w:eastAsia="en-US"/>
        </w:rPr>
      </w:pPr>
      <w:r w:rsidRPr="00D02AA2">
        <w:rPr>
          <w:rFonts w:eastAsia="Arial"/>
          <w:sz w:val="26"/>
          <w:szCs w:val="26"/>
          <w:lang w:val="en-US" w:eastAsia="en-US"/>
        </w:rPr>
        <w:t>Mục tiêu cụ thể</w:t>
      </w:r>
    </w:p>
    <w:p w14:paraId="185D18E1" w14:textId="426ABE6A" w:rsidR="00A55A5D" w:rsidRPr="00A55A5D" w:rsidRDefault="00A55A5D" w:rsidP="00A55A5D">
      <w:pPr>
        <w:pStyle w:val="Heading1"/>
        <w:ind w:left="792"/>
        <w:jc w:val="both"/>
        <w:rPr>
          <w:rFonts w:eastAsia="Arial"/>
          <w:b w:val="0"/>
          <w:sz w:val="26"/>
          <w:szCs w:val="26"/>
          <w:lang w:val="en-US" w:eastAsia="en-US"/>
        </w:rPr>
      </w:pPr>
      <w:r w:rsidRPr="00A55A5D">
        <w:rPr>
          <w:rFonts w:eastAsia="Arial"/>
          <w:b w:val="0"/>
          <w:sz w:val="26"/>
          <w:szCs w:val="26"/>
          <w:lang w:val="en-US" w:eastAsia="en-US"/>
        </w:rPr>
        <w:t>Đối tượng nghiên cứu của đề tài như sau:</w:t>
      </w:r>
    </w:p>
    <w:p w14:paraId="46904109" w14:textId="77777777" w:rsidR="00A55A5D" w:rsidRPr="00A55A5D" w:rsidRDefault="00A55A5D" w:rsidP="00F30A21">
      <w:pPr>
        <w:pStyle w:val="Heading1"/>
        <w:numPr>
          <w:ilvl w:val="0"/>
          <w:numId w:val="3"/>
        </w:numPr>
        <w:jc w:val="both"/>
        <w:rPr>
          <w:rFonts w:eastAsia="Arial"/>
          <w:b w:val="0"/>
          <w:sz w:val="26"/>
          <w:szCs w:val="26"/>
          <w:lang w:val="en-US" w:eastAsia="en-US"/>
        </w:rPr>
      </w:pPr>
      <w:r w:rsidRPr="00A55A5D">
        <w:rPr>
          <w:rFonts w:eastAsia="Arial"/>
          <w:b w:val="0"/>
          <w:sz w:val="26"/>
          <w:szCs w:val="26"/>
          <w:lang w:val="en-US" w:eastAsia="en-US"/>
        </w:rPr>
        <w:t xml:space="preserve">Hệ thống thu thập thông số môi trường </w:t>
      </w:r>
      <w:proofErr w:type="gramStart"/>
      <w:r w:rsidRPr="00A55A5D">
        <w:rPr>
          <w:rFonts w:eastAsia="Arial"/>
          <w:b w:val="0"/>
          <w:sz w:val="26"/>
          <w:szCs w:val="26"/>
          <w:lang w:val="en-US" w:eastAsia="en-US"/>
        </w:rPr>
        <w:t>SKU:SEN</w:t>
      </w:r>
      <w:proofErr w:type="gramEnd"/>
      <w:r w:rsidRPr="00A55A5D">
        <w:rPr>
          <w:rFonts w:eastAsia="Arial"/>
          <w:b w:val="0"/>
          <w:sz w:val="26"/>
          <w:szCs w:val="26"/>
          <w:lang w:val="en-US" w:eastAsia="en-US"/>
        </w:rPr>
        <w:t>0186</w:t>
      </w:r>
    </w:p>
    <w:p w14:paraId="271BD32F" w14:textId="77777777" w:rsidR="00A55A5D" w:rsidRPr="00A55A5D" w:rsidRDefault="00A55A5D" w:rsidP="00F30A21">
      <w:pPr>
        <w:pStyle w:val="Heading1"/>
        <w:numPr>
          <w:ilvl w:val="0"/>
          <w:numId w:val="3"/>
        </w:numPr>
        <w:jc w:val="both"/>
        <w:rPr>
          <w:rFonts w:eastAsia="Arial"/>
          <w:b w:val="0"/>
          <w:sz w:val="26"/>
          <w:szCs w:val="26"/>
          <w:lang w:val="en-US" w:eastAsia="en-US"/>
        </w:rPr>
      </w:pPr>
      <w:r w:rsidRPr="00A55A5D">
        <w:rPr>
          <w:rFonts w:eastAsia="Arial"/>
          <w:b w:val="0"/>
          <w:sz w:val="26"/>
          <w:szCs w:val="26"/>
          <w:lang w:val="en-US" w:eastAsia="en-US"/>
        </w:rPr>
        <w:t>Pin năng lượng mặt trời mono, pin li-ion và mạch sạc</w:t>
      </w:r>
    </w:p>
    <w:p w14:paraId="71816E8A" w14:textId="77777777" w:rsidR="00A55A5D" w:rsidRPr="00A55A5D" w:rsidRDefault="00A55A5D" w:rsidP="00F30A21">
      <w:pPr>
        <w:pStyle w:val="Heading1"/>
        <w:numPr>
          <w:ilvl w:val="0"/>
          <w:numId w:val="3"/>
        </w:numPr>
        <w:jc w:val="both"/>
        <w:rPr>
          <w:rFonts w:eastAsia="Arial"/>
          <w:b w:val="0"/>
          <w:sz w:val="26"/>
          <w:szCs w:val="26"/>
          <w:lang w:val="en-US" w:eastAsia="en-US"/>
        </w:rPr>
      </w:pPr>
      <w:r w:rsidRPr="00A55A5D">
        <w:rPr>
          <w:rFonts w:eastAsia="Arial"/>
          <w:b w:val="0"/>
          <w:sz w:val="26"/>
          <w:szCs w:val="26"/>
          <w:lang w:val="en-US" w:eastAsia="en-US"/>
        </w:rPr>
        <w:t>Cảm nhiệt độ, độ ẩm SHT10, cảm biến áp suất BMP180</w:t>
      </w:r>
    </w:p>
    <w:p w14:paraId="0D7A9461" w14:textId="77777777" w:rsidR="00A55A5D" w:rsidRPr="00A55A5D" w:rsidRDefault="00A55A5D" w:rsidP="00F30A21">
      <w:pPr>
        <w:pStyle w:val="Heading1"/>
        <w:numPr>
          <w:ilvl w:val="0"/>
          <w:numId w:val="3"/>
        </w:numPr>
        <w:jc w:val="both"/>
        <w:rPr>
          <w:rFonts w:eastAsia="Arial"/>
          <w:b w:val="0"/>
          <w:sz w:val="26"/>
          <w:szCs w:val="26"/>
          <w:lang w:val="en-US" w:eastAsia="en-US"/>
        </w:rPr>
      </w:pPr>
      <w:r w:rsidRPr="00A55A5D">
        <w:rPr>
          <w:rFonts w:eastAsia="Arial"/>
          <w:b w:val="0"/>
          <w:sz w:val="26"/>
          <w:szCs w:val="26"/>
          <w:lang w:val="en-US" w:eastAsia="en-US"/>
        </w:rPr>
        <w:t>Cơ sở lý luận về dự báo thời tiết và dữ liệu</w:t>
      </w:r>
    </w:p>
    <w:p w14:paraId="329B049D" w14:textId="77777777" w:rsidR="00A55A5D" w:rsidRPr="00A55A5D" w:rsidRDefault="00A55A5D" w:rsidP="00F30A21">
      <w:pPr>
        <w:pStyle w:val="Heading1"/>
        <w:numPr>
          <w:ilvl w:val="0"/>
          <w:numId w:val="3"/>
        </w:numPr>
        <w:jc w:val="both"/>
        <w:rPr>
          <w:rFonts w:eastAsia="Arial"/>
          <w:b w:val="0"/>
          <w:sz w:val="26"/>
          <w:szCs w:val="26"/>
          <w:lang w:val="en-US" w:eastAsia="en-US"/>
        </w:rPr>
      </w:pPr>
      <w:r w:rsidRPr="00A55A5D">
        <w:rPr>
          <w:rFonts w:eastAsia="Arial"/>
          <w:b w:val="0"/>
          <w:sz w:val="26"/>
          <w:szCs w:val="26"/>
          <w:lang w:val="en-US" w:eastAsia="en-US"/>
        </w:rPr>
        <w:t>Mô hình Machine Learning Back-propagation Neural Network</w:t>
      </w:r>
    </w:p>
    <w:p w14:paraId="000CB76E" w14:textId="77777777" w:rsidR="00A55A5D" w:rsidRPr="00A55A5D" w:rsidRDefault="00A55A5D" w:rsidP="00F30A21">
      <w:pPr>
        <w:pStyle w:val="Heading1"/>
        <w:numPr>
          <w:ilvl w:val="0"/>
          <w:numId w:val="3"/>
        </w:numPr>
        <w:jc w:val="both"/>
        <w:rPr>
          <w:rFonts w:eastAsia="Arial"/>
          <w:b w:val="0"/>
          <w:sz w:val="26"/>
          <w:szCs w:val="26"/>
          <w:lang w:val="en-US" w:eastAsia="en-US"/>
        </w:rPr>
      </w:pPr>
      <w:r w:rsidRPr="00A55A5D">
        <w:rPr>
          <w:rFonts w:eastAsia="Arial"/>
          <w:b w:val="0"/>
          <w:sz w:val="26"/>
          <w:szCs w:val="26"/>
          <w:lang w:val="en-US" w:eastAsia="en-US"/>
        </w:rPr>
        <w:t>Module truyền nhận LoRa RFM96</w:t>
      </w:r>
    </w:p>
    <w:p w14:paraId="02E5B9E0" w14:textId="77777777" w:rsidR="00A55A5D" w:rsidRPr="00A55A5D" w:rsidRDefault="00A55A5D" w:rsidP="00F30A21">
      <w:pPr>
        <w:pStyle w:val="Heading1"/>
        <w:numPr>
          <w:ilvl w:val="0"/>
          <w:numId w:val="3"/>
        </w:numPr>
        <w:jc w:val="both"/>
        <w:rPr>
          <w:rFonts w:eastAsia="Arial"/>
          <w:b w:val="0"/>
          <w:sz w:val="26"/>
          <w:szCs w:val="26"/>
          <w:lang w:val="en-US" w:eastAsia="en-US"/>
        </w:rPr>
      </w:pPr>
      <w:r w:rsidRPr="00A55A5D">
        <w:rPr>
          <w:rFonts w:eastAsia="Arial"/>
          <w:b w:val="0"/>
          <w:sz w:val="26"/>
          <w:szCs w:val="26"/>
          <w:lang w:val="en-US" w:eastAsia="en-US"/>
        </w:rPr>
        <w:t>Module Wifi ESP8266</w:t>
      </w:r>
    </w:p>
    <w:p w14:paraId="421881B8" w14:textId="77777777" w:rsidR="00A55A5D" w:rsidRPr="00A55A5D" w:rsidRDefault="00A55A5D" w:rsidP="00F30A21">
      <w:pPr>
        <w:pStyle w:val="Heading1"/>
        <w:numPr>
          <w:ilvl w:val="0"/>
          <w:numId w:val="3"/>
        </w:numPr>
        <w:jc w:val="both"/>
        <w:rPr>
          <w:rFonts w:eastAsia="Arial"/>
          <w:b w:val="0"/>
          <w:sz w:val="26"/>
          <w:szCs w:val="26"/>
          <w:lang w:val="en-US" w:eastAsia="en-US"/>
        </w:rPr>
      </w:pPr>
      <w:r w:rsidRPr="00A55A5D">
        <w:rPr>
          <w:rFonts w:eastAsia="Arial"/>
          <w:b w:val="0"/>
          <w:sz w:val="26"/>
          <w:szCs w:val="26"/>
          <w:lang w:val="en-US" w:eastAsia="en-US"/>
        </w:rPr>
        <w:t>Giao thức MQTT</w:t>
      </w:r>
    </w:p>
    <w:p w14:paraId="413551F2" w14:textId="77777777" w:rsidR="00A55A5D" w:rsidRPr="00A55A5D" w:rsidRDefault="00A55A5D" w:rsidP="00F30A21">
      <w:pPr>
        <w:pStyle w:val="Heading1"/>
        <w:numPr>
          <w:ilvl w:val="0"/>
          <w:numId w:val="3"/>
        </w:numPr>
        <w:jc w:val="both"/>
        <w:rPr>
          <w:rFonts w:eastAsia="Arial"/>
          <w:b w:val="0"/>
          <w:sz w:val="26"/>
          <w:szCs w:val="26"/>
          <w:lang w:val="en-US" w:eastAsia="en-US"/>
        </w:rPr>
      </w:pPr>
      <w:r w:rsidRPr="00A55A5D">
        <w:rPr>
          <w:rFonts w:eastAsia="Arial"/>
          <w:b w:val="0"/>
          <w:sz w:val="26"/>
          <w:szCs w:val="26"/>
          <w:lang w:val="en-US" w:eastAsia="en-US"/>
        </w:rPr>
        <w:t>Web Server với ngồn ngữ NodeJS</w:t>
      </w:r>
    </w:p>
    <w:p w14:paraId="359579F8" w14:textId="77777777" w:rsidR="00A55A5D" w:rsidRPr="00A55A5D" w:rsidRDefault="00A55A5D" w:rsidP="00F30A21">
      <w:pPr>
        <w:pStyle w:val="Heading1"/>
        <w:numPr>
          <w:ilvl w:val="0"/>
          <w:numId w:val="3"/>
        </w:numPr>
        <w:jc w:val="both"/>
        <w:rPr>
          <w:rFonts w:eastAsia="Arial"/>
          <w:b w:val="0"/>
          <w:sz w:val="26"/>
          <w:szCs w:val="26"/>
          <w:lang w:val="en-US" w:eastAsia="en-US"/>
        </w:rPr>
      </w:pPr>
      <w:r w:rsidRPr="00A55A5D">
        <w:rPr>
          <w:rFonts w:eastAsia="Arial"/>
          <w:b w:val="0"/>
          <w:sz w:val="26"/>
          <w:szCs w:val="26"/>
          <w:lang w:val="en-US" w:eastAsia="en-US"/>
        </w:rPr>
        <w:t>Hệ cơ sở dữ liệu MongoDB</w:t>
      </w:r>
    </w:p>
    <w:p w14:paraId="4274FCC1" w14:textId="77777777" w:rsidR="00A55A5D" w:rsidRPr="00A55A5D" w:rsidRDefault="00A55A5D" w:rsidP="00A55A5D">
      <w:pPr>
        <w:pStyle w:val="Heading1"/>
        <w:ind w:left="792"/>
        <w:jc w:val="both"/>
        <w:rPr>
          <w:rFonts w:eastAsia="Arial"/>
          <w:b w:val="0"/>
          <w:sz w:val="26"/>
          <w:szCs w:val="26"/>
          <w:lang w:val="en-US" w:eastAsia="en-US"/>
        </w:rPr>
      </w:pPr>
      <w:r w:rsidRPr="00A55A5D">
        <w:rPr>
          <w:rFonts w:eastAsia="Arial"/>
          <w:b w:val="0"/>
          <w:sz w:val="26"/>
          <w:szCs w:val="26"/>
          <w:lang w:val="en-US" w:eastAsia="en-US"/>
        </w:rPr>
        <w:t>Với mục tiêu xây dựng được một hệ thống phần cứng thu thập dữ liệu môi trường một cách độc lập, được đóng gói để hoạt động trong môi trường mưa gió khắc nghiệt. Bao gồm:</w:t>
      </w:r>
    </w:p>
    <w:p w14:paraId="1D1153E7" w14:textId="77777777" w:rsidR="00A55A5D" w:rsidRPr="00A55A5D" w:rsidRDefault="00A55A5D" w:rsidP="00960075">
      <w:pPr>
        <w:pStyle w:val="Heading1"/>
        <w:numPr>
          <w:ilvl w:val="0"/>
          <w:numId w:val="4"/>
        </w:numPr>
        <w:jc w:val="both"/>
        <w:rPr>
          <w:rFonts w:eastAsia="Arial"/>
          <w:b w:val="0"/>
          <w:sz w:val="26"/>
          <w:szCs w:val="26"/>
          <w:lang w:val="en-US" w:eastAsia="en-US"/>
        </w:rPr>
      </w:pPr>
      <w:r w:rsidRPr="00A55A5D">
        <w:rPr>
          <w:rFonts w:eastAsia="Arial"/>
          <w:b w:val="0"/>
          <w:sz w:val="26"/>
          <w:szCs w:val="26"/>
          <w:lang w:val="en-US" w:eastAsia="en-US"/>
        </w:rPr>
        <w:t>Trạm thu dữ liệu: Thu thập các giá trị như nhiệt độ, độ ẩm, áp suất khí quyển, hướng gió, sức gió và lượng mưa. Sử dụng pin năng lượng mặt trời để duy trì hoạt động.</w:t>
      </w:r>
    </w:p>
    <w:p w14:paraId="3CCC8BF3" w14:textId="77777777" w:rsidR="00A55A5D" w:rsidRPr="00A55A5D" w:rsidRDefault="00A55A5D" w:rsidP="00960075">
      <w:pPr>
        <w:pStyle w:val="Heading1"/>
        <w:numPr>
          <w:ilvl w:val="0"/>
          <w:numId w:val="4"/>
        </w:numPr>
        <w:jc w:val="both"/>
        <w:rPr>
          <w:rFonts w:eastAsia="Arial"/>
          <w:b w:val="0"/>
          <w:sz w:val="26"/>
          <w:szCs w:val="26"/>
          <w:lang w:val="en-US" w:eastAsia="en-US"/>
        </w:rPr>
      </w:pPr>
      <w:r w:rsidRPr="00A55A5D">
        <w:rPr>
          <w:rFonts w:eastAsia="Arial"/>
          <w:b w:val="0"/>
          <w:sz w:val="26"/>
          <w:szCs w:val="26"/>
          <w:lang w:val="en-US" w:eastAsia="en-US"/>
        </w:rPr>
        <w:lastRenderedPageBreak/>
        <w:t>Gateway: Thu thập dữ liệu từ trạm thu dữ liệu và đưa lên VPS thông qua Wifi. Nhận dữ liệu dự đoán thời tiết từ VPS và hiển thị lên LCD.</w:t>
      </w:r>
    </w:p>
    <w:p w14:paraId="0E21CA9D" w14:textId="77777777" w:rsidR="00A55A5D" w:rsidRPr="00A55A5D" w:rsidRDefault="00A55A5D" w:rsidP="00A55A5D">
      <w:pPr>
        <w:pStyle w:val="Heading1"/>
        <w:ind w:left="792"/>
        <w:jc w:val="both"/>
        <w:rPr>
          <w:rFonts w:eastAsia="Arial"/>
          <w:b w:val="0"/>
          <w:sz w:val="26"/>
          <w:szCs w:val="26"/>
          <w:lang w:val="en-US" w:eastAsia="en-US"/>
        </w:rPr>
      </w:pPr>
      <w:r w:rsidRPr="00A55A5D">
        <w:rPr>
          <w:rFonts w:eastAsia="Arial"/>
          <w:b w:val="0"/>
          <w:sz w:val="26"/>
          <w:szCs w:val="26"/>
          <w:lang w:val="en-US" w:eastAsia="en-US"/>
        </w:rPr>
        <w:t>Nghiên cứu về cơ sở lý thuyết dự báo thời tiết, tìm hiểu các bài báo về thời tiết. Kết hợp với việc xử lý, phân tích giá trị thực tế thu thập được trong thời gian dài. Từ đó đưa ra cơ sở lý luận tin cậy cho việc dự báo thời tiết.</w:t>
      </w:r>
    </w:p>
    <w:p w14:paraId="41669AA3" w14:textId="77777777" w:rsidR="00A55A5D" w:rsidRPr="00A55A5D" w:rsidRDefault="00A55A5D" w:rsidP="00A55A5D">
      <w:pPr>
        <w:pStyle w:val="Heading1"/>
        <w:ind w:left="792"/>
        <w:jc w:val="both"/>
        <w:rPr>
          <w:rFonts w:eastAsia="Arial"/>
          <w:b w:val="0"/>
          <w:sz w:val="26"/>
          <w:szCs w:val="26"/>
          <w:lang w:val="en-US" w:eastAsia="en-US"/>
        </w:rPr>
      </w:pPr>
      <w:r w:rsidRPr="00A55A5D">
        <w:rPr>
          <w:rFonts w:eastAsia="Arial"/>
          <w:b w:val="0"/>
          <w:sz w:val="26"/>
          <w:szCs w:val="26"/>
          <w:lang w:val="en-US" w:eastAsia="en-US"/>
        </w:rPr>
        <w:t>Nghiên cứu và xây dựng ứng dụng dự đoán thời thiết cục bộ sử dụng mô hình Back-propagation Neural Network. So sánh với hệ thống sử dụng Fuzy Logic trước đây. Tăng tỉ lệ chính xác lên 60%.</w:t>
      </w:r>
    </w:p>
    <w:p w14:paraId="1847427F" w14:textId="77777777" w:rsidR="00A55A5D" w:rsidRPr="00A55A5D" w:rsidRDefault="00A55A5D" w:rsidP="00A55A5D">
      <w:pPr>
        <w:pStyle w:val="Heading1"/>
        <w:ind w:left="792"/>
        <w:jc w:val="both"/>
        <w:rPr>
          <w:rFonts w:eastAsia="Arial"/>
          <w:b w:val="0"/>
          <w:sz w:val="26"/>
          <w:szCs w:val="26"/>
          <w:lang w:val="en-US" w:eastAsia="en-US"/>
        </w:rPr>
      </w:pPr>
      <w:r w:rsidRPr="00A55A5D">
        <w:rPr>
          <w:rFonts w:eastAsia="Arial"/>
          <w:b w:val="0"/>
          <w:sz w:val="26"/>
          <w:szCs w:val="26"/>
          <w:lang w:val="en-US" w:eastAsia="en-US"/>
        </w:rPr>
        <w:t>Xây dựng hệ thống quản lý dữ liệu với MongoDB để quản lý dữ liệu cảm biến, kết quả dự đoán và dữ liệu người dùng.</w:t>
      </w:r>
    </w:p>
    <w:p w14:paraId="00CECF78" w14:textId="77777777" w:rsidR="00A55A5D" w:rsidRPr="00A55A5D" w:rsidRDefault="00A55A5D" w:rsidP="00A55A5D">
      <w:pPr>
        <w:pStyle w:val="Heading1"/>
        <w:ind w:left="792"/>
        <w:jc w:val="both"/>
        <w:rPr>
          <w:rFonts w:eastAsia="Arial"/>
          <w:b w:val="0"/>
          <w:sz w:val="26"/>
          <w:szCs w:val="26"/>
          <w:lang w:val="en-US" w:eastAsia="en-US"/>
        </w:rPr>
      </w:pPr>
      <w:r w:rsidRPr="00A55A5D">
        <w:rPr>
          <w:rFonts w:eastAsia="Arial"/>
          <w:b w:val="0"/>
          <w:sz w:val="26"/>
          <w:szCs w:val="26"/>
          <w:lang w:val="en-US" w:eastAsia="en-US"/>
        </w:rPr>
        <w:t>Xây dựng một Web Server trên VPS Linux với giao diện thân thiện và hoạt động ổn định.</w:t>
      </w:r>
    </w:p>
    <w:p w14:paraId="18F9CD18" w14:textId="77777777" w:rsidR="00A55A5D" w:rsidRPr="00A55A5D" w:rsidRDefault="00A55A5D" w:rsidP="00A55A5D">
      <w:pPr>
        <w:pStyle w:val="Heading1"/>
        <w:ind w:left="792"/>
        <w:jc w:val="both"/>
        <w:rPr>
          <w:rFonts w:eastAsia="Arial"/>
          <w:b w:val="0"/>
          <w:sz w:val="26"/>
          <w:szCs w:val="26"/>
          <w:lang w:val="en-US" w:eastAsia="en-US"/>
        </w:rPr>
      </w:pPr>
      <w:r w:rsidRPr="00A55A5D">
        <w:rPr>
          <w:rFonts w:eastAsia="Arial"/>
          <w:b w:val="0"/>
          <w:sz w:val="26"/>
          <w:szCs w:val="26"/>
          <w:lang w:val="en-US" w:eastAsia="en-US"/>
        </w:rPr>
        <w:t>Cụ thể:</w:t>
      </w:r>
    </w:p>
    <w:p w14:paraId="423DC26C" w14:textId="77777777" w:rsidR="00A55A5D" w:rsidRPr="00A55A5D" w:rsidRDefault="00A55A5D" w:rsidP="00960075">
      <w:pPr>
        <w:pStyle w:val="Heading1"/>
        <w:numPr>
          <w:ilvl w:val="0"/>
          <w:numId w:val="5"/>
        </w:numPr>
        <w:jc w:val="both"/>
        <w:rPr>
          <w:rFonts w:eastAsia="Arial"/>
          <w:b w:val="0"/>
          <w:sz w:val="26"/>
          <w:szCs w:val="26"/>
          <w:lang w:val="en-US" w:eastAsia="en-US"/>
        </w:rPr>
      </w:pPr>
      <w:r w:rsidRPr="00A55A5D">
        <w:rPr>
          <w:rFonts w:eastAsia="Arial"/>
          <w:b w:val="0"/>
          <w:sz w:val="26"/>
          <w:szCs w:val="26"/>
          <w:lang w:val="en-US" w:eastAsia="en-US"/>
        </w:rPr>
        <w:t>Dữ liệu thu thập môi trường ít nhất trong khoảng 3 tháng, xử lý dữ liệu và để mô hình Back-propagation Neural Network học tập dữ liệu ban đầu này.</w:t>
      </w:r>
    </w:p>
    <w:p w14:paraId="5658911F" w14:textId="77777777" w:rsidR="00A55A5D" w:rsidRPr="00A55A5D" w:rsidRDefault="00A55A5D" w:rsidP="00960075">
      <w:pPr>
        <w:pStyle w:val="Heading1"/>
        <w:numPr>
          <w:ilvl w:val="0"/>
          <w:numId w:val="5"/>
        </w:numPr>
        <w:jc w:val="both"/>
        <w:rPr>
          <w:rFonts w:eastAsia="Arial"/>
          <w:b w:val="0"/>
          <w:sz w:val="26"/>
          <w:szCs w:val="26"/>
          <w:lang w:val="en-US" w:eastAsia="en-US"/>
        </w:rPr>
      </w:pPr>
      <w:r w:rsidRPr="00A55A5D">
        <w:rPr>
          <w:rFonts w:eastAsia="Arial"/>
          <w:b w:val="0"/>
          <w:sz w:val="26"/>
          <w:szCs w:val="26"/>
          <w:lang w:val="en-US" w:eastAsia="en-US"/>
        </w:rPr>
        <w:t>Xây dựng ứng dụng dự đoán thời thiết cục bộ sử dụng mô hình Back-propagation Neural Network để dự đoán thời tiết. Ứng dụng sử dụng 7 biến đầu vào bao gồm: nhiệt độ, độ ẩm, áp suất, giờ trong ngày, tháng trong năm, hướng gió và sức gió để dự đoán và thêm một biến đầu vào là lượng mưa để học.</w:t>
      </w:r>
    </w:p>
    <w:p w14:paraId="1EC4395E" w14:textId="77777777" w:rsidR="00A55A5D" w:rsidRPr="00A55A5D" w:rsidRDefault="00A55A5D" w:rsidP="00960075">
      <w:pPr>
        <w:pStyle w:val="Heading1"/>
        <w:numPr>
          <w:ilvl w:val="0"/>
          <w:numId w:val="5"/>
        </w:numPr>
        <w:jc w:val="both"/>
        <w:rPr>
          <w:rFonts w:eastAsia="Arial"/>
          <w:b w:val="0"/>
          <w:sz w:val="26"/>
          <w:szCs w:val="26"/>
          <w:lang w:val="en-US" w:eastAsia="en-US"/>
        </w:rPr>
      </w:pPr>
      <w:r w:rsidRPr="00A55A5D">
        <w:rPr>
          <w:rFonts w:eastAsia="Arial"/>
          <w:b w:val="0"/>
          <w:sz w:val="26"/>
          <w:szCs w:val="26"/>
          <w:lang w:val="en-US" w:eastAsia="en-US"/>
        </w:rPr>
        <w:t>Giao tiếp với các cảm biến. Thực hiện đọc dữ liệu từ các cảm biến.</w:t>
      </w:r>
    </w:p>
    <w:p w14:paraId="68D97C39" w14:textId="77777777" w:rsidR="00A55A5D" w:rsidRPr="00A55A5D" w:rsidRDefault="00A55A5D" w:rsidP="00960075">
      <w:pPr>
        <w:pStyle w:val="Heading1"/>
        <w:numPr>
          <w:ilvl w:val="0"/>
          <w:numId w:val="5"/>
        </w:numPr>
        <w:jc w:val="both"/>
        <w:rPr>
          <w:rFonts w:eastAsia="Arial"/>
          <w:b w:val="0"/>
          <w:sz w:val="26"/>
          <w:szCs w:val="26"/>
          <w:lang w:val="en-US" w:eastAsia="en-US"/>
        </w:rPr>
      </w:pPr>
      <w:r w:rsidRPr="00A55A5D">
        <w:rPr>
          <w:rFonts w:eastAsia="Arial"/>
          <w:b w:val="0"/>
          <w:sz w:val="26"/>
          <w:szCs w:val="26"/>
          <w:lang w:val="en-US" w:eastAsia="en-US"/>
        </w:rPr>
        <w:t>Xây dựng nguồn nuôi cho hệ thống thu dữ liệu bằng pin li-ion, dùng pin năng lượng mặt trời để duy trì hoạt động của pin.</w:t>
      </w:r>
    </w:p>
    <w:p w14:paraId="7A7F95EF" w14:textId="77777777" w:rsidR="00A55A5D" w:rsidRPr="00A55A5D" w:rsidRDefault="00A55A5D" w:rsidP="00960075">
      <w:pPr>
        <w:pStyle w:val="Heading1"/>
        <w:numPr>
          <w:ilvl w:val="0"/>
          <w:numId w:val="5"/>
        </w:numPr>
        <w:jc w:val="both"/>
        <w:rPr>
          <w:rFonts w:eastAsia="Arial"/>
          <w:b w:val="0"/>
          <w:sz w:val="26"/>
          <w:szCs w:val="26"/>
          <w:lang w:val="en-US" w:eastAsia="en-US"/>
        </w:rPr>
      </w:pPr>
      <w:r w:rsidRPr="00A55A5D">
        <w:rPr>
          <w:rFonts w:eastAsia="Arial"/>
          <w:b w:val="0"/>
          <w:sz w:val="26"/>
          <w:szCs w:val="26"/>
          <w:lang w:val="en-US" w:eastAsia="en-US"/>
        </w:rPr>
        <w:t>Thực hiện giao tiếp giữa trạm thu dữ liệu và board trung tâm bằng sóng LoRa.</w:t>
      </w:r>
    </w:p>
    <w:p w14:paraId="0BA7DC00" w14:textId="77777777" w:rsidR="00A55A5D" w:rsidRPr="00A55A5D" w:rsidRDefault="00A55A5D" w:rsidP="00960075">
      <w:pPr>
        <w:pStyle w:val="Heading1"/>
        <w:numPr>
          <w:ilvl w:val="0"/>
          <w:numId w:val="5"/>
        </w:numPr>
        <w:jc w:val="both"/>
        <w:rPr>
          <w:rFonts w:eastAsia="Arial"/>
          <w:b w:val="0"/>
          <w:sz w:val="26"/>
          <w:szCs w:val="26"/>
          <w:lang w:val="en-US" w:eastAsia="en-US"/>
        </w:rPr>
      </w:pPr>
      <w:r w:rsidRPr="00A55A5D">
        <w:rPr>
          <w:rFonts w:eastAsia="Arial"/>
          <w:b w:val="0"/>
          <w:sz w:val="26"/>
          <w:szCs w:val="26"/>
          <w:lang w:val="en-US" w:eastAsia="en-US"/>
        </w:rPr>
        <w:t>Xây dựng một trang Web bằng ngôn ngữ HTML, Css và NodeJS, trang Web có giao diện đẹp, tính tương tác người dùng cao.</w:t>
      </w:r>
    </w:p>
    <w:p w14:paraId="41AFAE50" w14:textId="77777777" w:rsidR="00A55A5D" w:rsidRPr="00A55A5D" w:rsidRDefault="00A55A5D" w:rsidP="00960075">
      <w:pPr>
        <w:pStyle w:val="Heading1"/>
        <w:numPr>
          <w:ilvl w:val="0"/>
          <w:numId w:val="5"/>
        </w:numPr>
        <w:jc w:val="both"/>
        <w:rPr>
          <w:rFonts w:eastAsia="Arial"/>
          <w:b w:val="0"/>
          <w:sz w:val="26"/>
          <w:szCs w:val="26"/>
          <w:lang w:val="en-US" w:eastAsia="en-US"/>
        </w:rPr>
      </w:pPr>
      <w:r w:rsidRPr="00A55A5D">
        <w:rPr>
          <w:rFonts w:eastAsia="Arial"/>
          <w:b w:val="0"/>
          <w:sz w:val="26"/>
          <w:szCs w:val="26"/>
          <w:lang w:val="en-US" w:eastAsia="en-US"/>
        </w:rPr>
        <w:t>Tạo và đăng kí được một tên miền trên No-IP.</w:t>
      </w:r>
    </w:p>
    <w:p w14:paraId="0B7FF334" w14:textId="7F466DF5" w:rsidR="00132DD2" w:rsidRPr="006A4AC3" w:rsidRDefault="00A55A5D" w:rsidP="00960075">
      <w:pPr>
        <w:pStyle w:val="Heading1"/>
        <w:numPr>
          <w:ilvl w:val="0"/>
          <w:numId w:val="5"/>
        </w:numPr>
        <w:jc w:val="both"/>
        <w:rPr>
          <w:rFonts w:eastAsia="Arial"/>
          <w:b w:val="0"/>
          <w:sz w:val="26"/>
          <w:szCs w:val="26"/>
          <w:lang w:val="en-US" w:eastAsia="en-US"/>
        </w:rPr>
      </w:pPr>
      <w:r w:rsidRPr="00A55A5D">
        <w:rPr>
          <w:rFonts w:eastAsia="Arial"/>
          <w:b w:val="0"/>
          <w:sz w:val="26"/>
          <w:szCs w:val="26"/>
          <w:lang w:val="en-US" w:eastAsia="en-US"/>
        </w:rPr>
        <w:t>Xây dựng ứng dụng quản lý, truy xuất trên hệ cơ sở dụng liệu MongoDB.</w:t>
      </w:r>
    </w:p>
    <w:p w14:paraId="3146B6FD" w14:textId="4467B69C" w:rsidR="00E01706" w:rsidRPr="00BB0294" w:rsidRDefault="00E01706" w:rsidP="00C02DD5">
      <w:pPr>
        <w:pStyle w:val="Heading1"/>
        <w:numPr>
          <w:ilvl w:val="0"/>
          <w:numId w:val="1"/>
        </w:numPr>
        <w:jc w:val="both"/>
        <w:rPr>
          <w:sz w:val="26"/>
          <w:szCs w:val="26"/>
        </w:rPr>
      </w:pPr>
      <w:r w:rsidRPr="00BB0294">
        <w:rPr>
          <w:sz w:val="26"/>
          <w:szCs w:val="26"/>
        </w:rPr>
        <w:t>Tính mới và sáng tạo</w:t>
      </w:r>
    </w:p>
    <w:p w14:paraId="135D818F" w14:textId="77777777" w:rsidR="00350689" w:rsidRPr="00BB0294" w:rsidRDefault="00350689" w:rsidP="00C02DD5">
      <w:pPr>
        <w:pStyle w:val="Heading1"/>
        <w:numPr>
          <w:ilvl w:val="1"/>
          <w:numId w:val="1"/>
        </w:numPr>
        <w:jc w:val="both"/>
        <w:rPr>
          <w:sz w:val="26"/>
          <w:szCs w:val="26"/>
        </w:rPr>
      </w:pPr>
      <w:r w:rsidRPr="00BB0294">
        <w:rPr>
          <w:sz w:val="26"/>
          <w:szCs w:val="26"/>
        </w:rPr>
        <w:t xml:space="preserve">Phân tích hiện trạng </w:t>
      </w:r>
    </w:p>
    <w:p w14:paraId="05400C4A" w14:textId="0B60449B" w:rsidR="00350689" w:rsidRDefault="00350689" w:rsidP="00C02DD5">
      <w:pPr>
        <w:pStyle w:val="Heading1"/>
        <w:numPr>
          <w:ilvl w:val="2"/>
          <w:numId w:val="1"/>
        </w:numPr>
        <w:jc w:val="both"/>
        <w:rPr>
          <w:sz w:val="26"/>
          <w:szCs w:val="26"/>
        </w:rPr>
      </w:pPr>
      <w:r w:rsidRPr="00BB0294">
        <w:rPr>
          <w:sz w:val="26"/>
          <w:szCs w:val="26"/>
        </w:rPr>
        <w:t>Tình hình nghiên cứu trong nước</w:t>
      </w:r>
    </w:p>
    <w:p w14:paraId="53D8B3B7" w14:textId="4AED1826" w:rsidR="00031174" w:rsidRPr="00031174" w:rsidRDefault="00031174" w:rsidP="00031174">
      <w:pPr>
        <w:pStyle w:val="Heading1"/>
        <w:ind w:left="1224"/>
        <w:jc w:val="both"/>
        <w:rPr>
          <w:b w:val="0"/>
          <w:sz w:val="26"/>
          <w:szCs w:val="26"/>
          <w:lang w:val="en-US"/>
        </w:rPr>
      </w:pPr>
      <w:r w:rsidRPr="00031174">
        <w:rPr>
          <w:b w:val="0"/>
          <w:sz w:val="26"/>
          <w:szCs w:val="26"/>
          <w:lang w:val="en-US"/>
        </w:rPr>
        <w:t>Việt Nam là một nước nằm trong khu vực có thời tiết thay đổi phức tạp, biến hóa khôn lường, thường xuyên xảy ra thiên tai lũ lụt, đặc biệt là các tỉnh thành miền Trung và miền Bắc nước ta, nên việc xây dựng các trạm quan trắc dự báo thời tiết đang rất được chú trọng ở Việt Nam.</w:t>
      </w:r>
    </w:p>
    <w:p w14:paraId="505620E0" w14:textId="77777777" w:rsidR="00031174" w:rsidRPr="00031174" w:rsidRDefault="00031174" w:rsidP="00031174">
      <w:pPr>
        <w:pStyle w:val="Heading1"/>
        <w:ind w:left="1224"/>
        <w:jc w:val="both"/>
        <w:rPr>
          <w:b w:val="0"/>
          <w:sz w:val="26"/>
          <w:szCs w:val="26"/>
          <w:lang w:val="en-US"/>
        </w:rPr>
      </w:pPr>
      <w:r w:rsidRPr="00031174">
        <w:rPr>
          <w:b w:val="0"/>
          <w:sz w:val="26"/>
          <w:szCs w:val="26"/>
          <w:lang w:val="en-US"/>
        </w:rPr>
        <w:t>Các trạm quan trắc thời tiết ở Việt Nam, hầu như có qui mô lớn trên diện rộng, chưa áp dụng phát triển ở từng địa phương khu vực. Các trang thiết bị đều được nhập từ nước ngoài với chi phí đắt đỏ và độ chính xác không cao do phạm vi quan trắc còn lớn và số lượng trạm quan trắc chưa nhiều</w:t>
      </w:r>
    </w:p>
    <w:p w14:paraId="69CDBABC" w14:textId="77777777" w:rsidR="00031174" w:rsidRPr="00031174" w:rsidRDefault="00031174" w:rsidP="00031174">
      <w:pPr>
        <w:pStyle w:val="Heading1"/>
        <w:ind w:left="1224"/>
        <w:jc w:val="both"/>
        <w:rPr>
          <w:b w:val="0"/>
          <w:sz w:val="26"/>
          <w:szCs w:val="26"/>
          <w:lang w:val="en-US"/>
        </w:rPr>
      </w:pPr>
      <w:r w:rsidRPr="00031174">
        <w:rPr>
          <w:b w:val="0"/>
          <w:sz w:val="26"/>
          <w:szCs w:val="26"/>
          <w:lang w:val="en-US"/>
        </w:rPr>
        <w:lastRenderedPageBreak/>
        <w:t>Trong cuộc thi Nhà sáng tạo Việt Nam với Intel Galileo năm 2015 (VMIG 2015), nhóm sinh viên Trường Đại học Khoa học Tự nhiên đã giành giải Ba với đề tài "Trạm quan trắc môi trường và cảnh báo sớm thiên tai". Hệ thống gồm 3 thành phần chính: hệ thống cảm biến xử lý dữ liệu, board xử lý trung tâm là Intel Galileo và cuối cùng là một Web hiển thị thông tin và đưa ra cảnh báo khi vượt mức. Đề tài nghiên cứu của nhóm bạn có ứng dụng rất cao và được hội đồng đánh giá cao, nhưng hệ thống vẫn còn một số bất cập đó là, hệ thống chỉ mang tính cảnh báo tại vị trí và thời điểm hiện tại chưa có tính dự đoán thời tiết xảy ra tương lai.</w:t>
      </w:r>
    </w:p>
    <w:p w14:paraId="0734A77C" w14:textId="7460FA83" w:rsidR="00A42F59" w:rsidRPr="0013713C" w:rsidRDefault="00031174" w:rsidP="00031174">
      <w:pPr>
        <w:pStyle w:val="Heading1"/>
        <w:ind w:left="1224"/>
        <w:jc w:val="both"/>
        <w:rPr>
          <w:b w:val="0"/>
          <w:sz w:val="26"/>
          <w:szCs w:val="26"/>
          <w:lang w:val="en-US"/>
        </w:rPr>
      </w:pPr>
      <w:r w:rsidRPr="00031174">
        <w:rPr>
          <w:b w:val="0"/>
          <w:sz w:val="26"/>
          <w:szCs w:val="26"/>
          <w:lang w:val="en-US"/>
        </w:rPr>
        <w:t>Công ty Mimosatek - Giải Nhất Nhóm Khởi Nghiệp Cuộc Thi Venture Cup 2015 với sản phẩm "Hệ thống quản lý tưới chính xác", một thiết bị dùng để đo các giá trị thời tiết, tính toán phân tích thông tin để biết được lượng nước cần tưới cho từng loại cây trồng, tất cả những việc này được quản lý và điều khiển thông qua điện thoại thông minh. Hệ thống này chỉ đo giá trị thời tiết tại thời điểm hiện tại, để thực hiện tưới nước hợp lý và cảnh báo khi môi trường bất lợi chưa có mang tính dự báo thời tiết tiếp sắp tới.</w:t>
      </w:r>
    </w:p>
    <w:p w14:paraId="2A6B4D77" w14:textId="5F34E98E" w:rsidR="002F2F4C" w:rsidRDefault="00B31237" w:rsidP="00C02DD5">
      <w:pPr>
        <w:pStyle w:val="Heading1"/>
        <w:numPr>
          <w:ilvl w:val="2"/>
          <w:numId w:val="1"/>
        </w:numPr>
        <w:jc w:val="both"/>
        <w:rPr>
          <w:sz w:val="26"/>
          <w:szCs w:val="26"/>
        </w:rPr>
      </w:pPr>
      <w:r w:rsidRPr="00BB0294">
        <w:rPr>
          <w:sz w:val="26"/>
          <w:szCs w:val="26"/>
        </w:rPr>
        <w:t>Tình hình nghiên cứu quốc tế</w:t>
      </w:r>
    </w:p>
    <w:p w14:paraId="7CCA832A" w14:textId="1AC5E083" w:rsidR="00451002" w:rsidRPr="00451002" w:rsidRDefault="00451002" w:rsidP="00451002">
      <w:pPr>
        <w:pStyle w:val="Heading1"/>
        <w:ind w:left="1224"/>
        <w:jc w:val="both"/>
        <w:rPr>
          <w:b w:val="0"/>
          <w:sz w:val="26"/>
          <w:szCs w:val="26"/>
          <w:lang w:val="en-US"/>
        </w:rPr>
      </w:pPr>
      <w:r w:rsidRPr="00451002">
        <w:rPr>
          <w:b w:val="0"/>
          <w:sz w:val="26"/>
          <w:szCs w:val="26"/>
          <w:lang w:val="en-US"/>
        </w:rPr>
        <w:t>Tác giả Saktaya Suksri and Warangkhana Kimpan, bài báo "Neural Network training model for weather forecasting using Fireworks Algorithm". Công bố tại International Computer Science and Engineering Conference (ICSEC) ngày 14-17 Dec. 2016</w:t>
      </w:r>
    </w:p>
    <w:p w14:paraId="0016EEAD" w14:textId="77777777" w:rsidR="00451002" w:rsidRPr="00451002" w:rsidRDefault="00451002" w:rsidP="00451002">
      <w:pPr>
        <w:pStyle w:val="Heading1"/>
        <w:ind w:left="1224"/>
        <w:jc w:val="both"/>
        <w:rPr>
          <w:b w:val="0"/>
          <w:sz w:val="26"/>
          <w:szCs w:val="26"/>
          <w:lang w:val="en-US"/>
        </w:rPr>
      </w:pPr>
      <w:r w:rsidRPr="00451002">
        <w:rPr>
          <w:b w:val="0"/>
          <w:sz w:val="26"/>
          <w:szCs w:val="26"/>
          <w:lang w:val="en-US"/>
        </w:rPr>
        <w:t>Bài báo trình bày phương pháp sử dụng mô hình Artificial Neural Networks with supervised learning paradigm để dự đoán giá trị nhiệt độ trung bình trong ngày với dữ liệu đầu vào lấy dự trạm khí tượng thủy văn đặt ở Bangkok. Mô hình Artificial Neural Network được train bởi thuật toán Fireworks - thuật toán tối ưu hóa việc train ANN được phát triển bởi Swarm Intelligence Algorithm. Tuy nhiên, bài báo chỉ tập trung phát triển thuật toán và nghiên cứu chứ không phát triển thành sản phẩm.</w:t>
      </w:r>
    </w:p>
    <w:p w14:paraId="0ACF259D" w14:textId="77777777" w:rsidR="00451002" w:rsidRPr="00451002" w:rsidRDefault="00451002" w:rsidP="00451002">
      <w:pPr>
        <w:pStyle w:val="Heading1"/>
        <w:ind w:left="1224"/>
        <w:jc w:val="both"/>
        <w:rPr>
          <w:b w:val="0"/>
          <w:sz w:val="26"/>
          <w:szCs w:val="26"/>
          <w:lang w:val="en-US"/>
        </w:rPr>
      </w:pPr>
      <w:r w:rsidRPr="00451002">
        <w:rPr>
          <w:b w:val="0"/>
          <w:sz w:val="26"/>
          <w:szCs w:val="26"/>
          <w:lang w:val="en-US"/>
        </w:rPr>
        <w:t>Trường đại học, bằng Master. Tác giả Andrew Culclasure, đề tài "Using Neural Networks to Provide Local Weather Forecasts", Công bố tại Electronic Theses &amp; Dissertations Georgia Southern University Spring 2013.</w:t>
      </w:r>
    </w:p>
    <w:p w14:paraId="47E2A571" w14:textId="77777777" w:rsidR="00451002" w:rsidRPr="00451002" w:rsidRDefault="00451002" w:rsidP="00451002">
      <w:pPr>
        <w:pStyle w:val="Heading1"/>
        <w:ind w:left="1224"/>
        <w:jc w:val="both"/>
        <w:rPr>
          <w:b w:val="0"/>
          <w:sz w:val="26"/>
          <w:szCs w:val="26"/>
          <w:lang w:val="en-US"/>
        </w:rPr>
      </w:pPr>
      <w:r w:rsidRPr="00451002">
        <w:rPr>
          <w:b w:val="0"/>
          <w:sz w:val="26"/>
          <w:szCs w:val="26"/>
          <w:lang w:val="en-US"/>
        </w:rPr>
        <w:t>Đề tài tập trung vào việc thực hiện khảo sát trên các mô hình dự đoán thời tiết sử dụng ANN đã có tại thời điểm thực hiện. Ngoài ra, đề tài cũng giới thiệu một thí nghiệm của tác giả về việc sử dụng ANN để dự đoán nhiệt độ.</w:t>
      </w:r>
    </w:p>
    <w:p w14:paraId="5CF1CA64" w14:textId="77777777" w:rsidR="00451002" w:rsidRPr="00451002" w:rsidRDefault="00451002" w:rsidP="00451002">
      <w:pPr>
        <w:pStyle w:val="Heading1"/>
        <w:ind w:left="1224"/>
        <w:jc w:val="both"/>
        <w:rPr>
          <w:b w:val="0"/>
          <w:sz w:val="26"/>
          <w:szCs w:val="26"/>
          <w:lang w:val="en-US"/>
        </w:rPr>
      </w:pPr>
      <w:r w:rsidRPr="00451002">
        <w:rPr>
          <w:b w:val="0"/>
          <w:sz w:val="26"/>
          <w:szCs w:val="26"/>
          <w:lang w:val="en-US"/>
        </w:rPr>
        <w:t xml:space="preserve">Tác giả Kumar Abhishek, bài báo "Weather Forecasting Model using Artificial Neural Network", được đăng trên tạp chí Procedia Technology Volume 4, 2012, Pages 311-318. </w:t>
      </w:r>
    </w:p>
    <w:p w14:paraId="0BF0D9AF" w14:textId="47B6EE20" w:rsidR="0013713C" w:rsidRPr="0013713C" w:rsidRDefault="00451002" w:rsidP="00451002">
      <w:pPr>
        <w:pStyle w:val="Heading1"/>
        <w:ind w:left="1224"/>
        <w:jc w:val="both"/>
        <w:rPr>
          <w:b w:val="0"/>
          <w:sz w:val="26"/>
          <w:szCs w:val="26"/>
          <w:lang w:val="en-US"/>
        </w:rPr>
      </w:pPr>
      <w:r w:rsidRPr="00451002">
        <w:rPr>
          <w:b w:val="0"/>
          <w:sz w:val="26"/>
          <w:szCs w:val="26"/>
          <w:lang w:val="en-US"/>
        </w:rPr>
        <w:t>Bài báo xem xét độ khả thi của phương pháp sử dụng ANN với các thông số hàm truyền, số lượng lớp ẩn và neural khác nhau trong việc dự đoán thời tiết, cụ thể hơn là dự đoán nhiệt độ tối đa trong một năm.</w:t>
      </w:r>
    </w:p>
    <w:p w14:paraId="0D67B11D" w14:textId="5640E4A7" w:rsidR="00AC39C0" w:rsidRDefault="00AC39C0" w:rsidP="00C02DD5">
      <w:pPr>
        <w:pStyle w:val="Heading1"/>
        <w:numPr>
          <w:ilvl w:val="1"/>
          <w:numId w:val="1"/>
        </w:numPr>
        <w:jc w:val="both"/>
        <w:rPr>
          <w:sz w:val="26"/>
          <w:szCs w:val="26"/>
        </w:rPr>
      </w:pPr>
      <w:r w:rsidRPr="00BB0294">
        <w:rPr>
          <w:sz w:val="26"/>
          <w:szCs w:val="26"/>
        </w:rPr>
        <w:t>Phân tích các công nghệ</w:t>
      </w:r>
    </w:p>
    <w:p w14:paraId="6D750B0B" w14:textId="7615B27A" w:rsidR="00B10C10" w:rsidRPr="004F50D6" w:rsidRDefault="00B10C10" w:rsidP="00B10C10">
      <w:pPr>
        <w:pStyle w:val="Heading1"/>
        <w:ind w:left="792"/>
        <w:jc w:val="both"/>
        <w:rPr>
          <w:sz w:val="26"/>
          <w:szCs w:val="26"/>
          <w:lang w:val="en-US"/>
        </w:rPr>
      </w:pPr>
      <w:r w:rsidRPr="004F50D6">
        <w:rPr>
          <w:sz w:val="26"/>
          <w:szCs w:val="26"/>
          <w:lang w:val="en-US"/>
        </w:rPr>
        <w:lastRenderedPageBreak/>
        <w:t>Công nghệ máy học</w:t>
      </w:r>
    </w:p>
    <w:p w14:paraId="40068311" w14:textId="77777777" w:rsidR="00323C06" w:rsidRPr="00323C06" w:rsidRDefault="00323C06" w:rsidP="00323C06">
      <w:pPr>
        <w:pStyle w:val="Heading1"/>
        <w:ind w:left="792"/>
        <w:jc w:val="both"/>
        <w:rPr>
          <w:b w:val="0"/>
          <w:sz w:val="26"/>
          <w:szCs w:val="26"/>
          <w:lang w:val="en-US"/>
        </w:rPr>
      </w:pPr>
      <w:r w:rsidRPr="00323C06">
        <w:rPr>
          <w:b w:val="0"/>
          <w:sz w:val="26"/>
          <w:szCs w:val="26"/>
          <w:lang w:val="en-US"/>
        </w:rPr>
        <w:t>Máy học hay còn gọi là học máy là tên được đặt ra vào năm 1959 bởi Arthur Samuel. Phát triển từ nghiên cứu nhận dạng mẫu và lý thuyết học tính toán trong trí tuệ nhân tạo, máy học khám phá nghiên cứu và xây dựng các thuật toán có thể học và đưa ra dự đoán về dữ liệu - các thuật toán đó vượt qua các hướng dẫn chương trình tĩnh nghiêm ngặt bằng cách đưa ra các dự đoán hoặc quyết định dựa trên dữ liệu, thông qua việc xây dựng một mô hình từ các đầu vào mẫu. Máy học được sử dụng trong các công việc điện toán trong đó việc thiết kế và lập trình các thuật toán rõ ràng với hiệu suất tốt với con người thì rất khó khó khăn hoặc không khả thi; các ứng dụng ví dụ bao gồm lọc email, phát hiện kẻ xâm nhập mạng làm việc theo hướng vi phạm dữ liệu, nhận dạng ký tự quang học (OCR), học cách xếp hạng và thị giác máy tính.</w:t>
      </w:r>
    </w:p>
    <w:p w14:paraId="54DEFB71" w14:textId="77777777" w:rsidR="00323C06" w:rsidRPr="00323C06" w:rsidRDefault="00323C06" w:rsidP="00323C06">
      <w:pPr>
        <w:pStyle w:val="Heading1"/>
        <w:ind w:left="792"/>
        <w:jc w:val="both"/>
        <w:rPr>
          <w:b w:val="0"/>
          <w:sz w:val="26"/>
          <w:szCs w:val="26"/>
          <w:lang w:val="en-US"/>
        </w:rPr>
      </w:pPr>
      <w:r w:rsidRPr="00323C06">
        <w:rPr>
          <w:b w:val="0"/>
          <w:sz w:val="26"/>
          <w:szCs w:val="26"/>
          <w:lang w:val="en-US"/>
        </w:rPr>
        <w:t>Máy học có liên quan chặt chẽ với (và thường trùng lặp với) thống kê tính toán, cũng tập trung vào việc dự đoán thông qua việc sử dụng máy tính. Nó có mối quan hệ chặt chẽ với tối ưu hóa toán học, cung cấp các phương thức, lý thuyết và lĩnh vực ứng dụng cho lĩnh vực này. Máy học đôi khi được kết hợp với khai thác dữ liệu, trong đó trường con sau tập trung nhiều hơn vào phân tích dữ liệu khám phá và được gọi là học tập không giám sát. máy học cũng có thể không được giám sát và được sử dụng để tìm hiểu và thiết lập hồ sơ hành vi cơ bản cho các thực thể khác nhau và sau đó được sử dụng để tìm ra sự bất thường có ý nghĩa.</w:t>
      </w:r>
    </w:p>
    <w:p w14:paraId="0960F6D8" w14:textId="77777777" w:rsidR="00323C06" w:rsidRPr="00323C06" w:rsidRDefault="00323C06" w:rsidP="00323C06">
      <w:pPr>
        <w:pStyle w:val="Heading1"/>
        <w:ind w:left="792"/>
        <w:jc w:val="both"/>
        <w:rPr>
          <w:b w:val="0"/>
          <w:sz w:val="26"/>
          <w:szCs w:val="26"/>
          <w:lang w:val="en-US"/>
        </w:rPr>
      </w:pPr>
      <w:r w:rsidRPr="00323C06">
        <w:rPr>
          <w:b w:val="0"/>
          <w:sz w:val="26"/>
          <w:szCs w:val="26"/>
          <w:lang w:val="en-US"/>
        </w:rPr>
        <w:t>Trong lĩnh vực phân tích dữ liệu, máy học là một phương pháp được sử dụng để đưa ra các mô hình và thuật toán phức tạp cho vay để dự đoán; trong sử dụng thương mại, điều này được gọi là phân tích dự đoán. Những mô hình phân tích này cho phép các nhà nghiên cứu, nhà khoa học dữ liệu, kỹ sư và nhà phân tích "đưa ra các quyết định và kết quả đáng tin cậy, có thể lặp lại" và khám phá "những hiểu biết ẩn giấu" thông qua việc học hỏi từ các mối quan hệ và xu hướng lịch sử trong dữ liệu.</w:t>
      </w:r>
    </w:p>
    <w:p w14:paraId="3E35A2A7" w14:textId="67EA794F" w:rsidR="00B10C10" w:rsidRPr="00B10C10" w:rsidRDefault="00323C06" w:rsidP="00323C06">
      <w:pPr>
        <w:pStyle w:val="Heading1"/>
        <w:ind w:left="792"/>
        <w:jc w:val="both"/>
        <w:rPr>
          <w:b w:val="0"/>
          <w:sz w:val="26"/>
          <w:szCs w:val="26"/>
          <w:lang w:val="en-US"/>
        </w:rPr>
      </w:pPr>
      <w:r w:rsidRPr="00323C06">
        <w:rPr>
          <w:b w:val="0"/>
          <w:sz w:val="26"/>
          <w:szCs w:val="26"/>
          <w:lang w:val="en-US"/>
        </w:rPr>
        <w:t>Việc ứng dụng máy học trong lĩnh vực dự đoán thời tiết vẫn còn khá mới. Ngoài máy học, logic mờ hay Fuzzy logic cũng được ứng dụng trong lĩnh vực dự đoán thời tiết, tuy nhiên độ chính xác của dự đoán và khả năng thích ứng với môi trường của máy học vượt trội hơn hẳn.</w:t>
      </w:r>
      <w:bookmarkStart w:id="0" w:name="_GoBack"/>
      <w:bookmarkEnd w:id="0"/>
    </w:p>
    <w:p w14:paraId="2AADABAC" w14:textId="77777777" w:rsidR="00B10C10" w:rsidRPr="004F50D6" w:rsidRDefault="00B10C10" w:rsidP="00B10C10">
      <w:pPr>
        <w:pStyle w:val="Heading1"/>
        <w:ind w:left="792"/>
        <w:jc w:val="both"/>
        <w:rPr>
          <w:sz w:val="26"/>
          <w:szCs w:val="26"/>
          <w:lang w:val="en-US"/>
        </w:rPr>
      </w:pPr>
      <w:r w:rsidRPr="004F50D6">
        <w:rPr>
          <w:sz w:val="26"/>
          <w:szCs w:val="26"/>
          <w:lang w:val="en-US"/>
        </w:rPr>
        <w:t>Công nghệ giao tiếp truyền thông LoRa</w:t>
      </w:r>
    </w:p>
    <w:p w14:paraId="639FB881" w14:textId="77777777" w:rsidR="00B10C10" w:rsidRPr="00B10C10" w:rsidRDefault="00B10C10" w:rsidP="00B10C10">
      <w:pPr>
        <w:pStyle w:val="Heading1"/>
        <w:ind w:left="792"/>
        <w:jc w:val="both"/>
        <w:rPr>
          <w:b w:val="0"/>
          <w:sz w:val="26"/>
          <w:szCs w:val="26"/>
          <w:lang w:val="en-US"/>
        </w:rPr>
      </w:pPr>
      <w:r w:rsidRPr="00B10C10">
        <w:rPr>
          <w:b w:val="0"/>
          <w:sz w:val="26"/>
          <w:szCs w:val="26"/>
          <w:lang w:val="en-US"/>
        </w:rPr>
        <w:t>LoRa, viết tắt của Long Range Radio, là một công nghệ truyền thông không dây được phát triển bởi Cycleo và được Semtech mua vào năm 2012. LoRa sử dụng một kỹ thuật điều chế có tên là Chirp Spread Spectrum. Theo công bố của SemTech, kỹ thuật này làm giảm yêu cầu về độ phức tạp và độ chính xác của các thiết bị thu cần đạt được để giải mã dữ liệu. Ngoài ra, LoRa không yêu cầu công suất truyền cao để truyền đến thiết bị thu ở khoảng cách xa khiến thiết bị thu có thể nhận dữ liệu ngay cả khi cường độ tín hiệu nhận được thấp hơn nhiễu của môi trường xung quanh.</w:t>
      </w:r>
    </w:p>
    <w:p w14:paraId="01761099" w14:textId="77777777" w:rsidR="00B10C10" w:rsidRPr="00B10C10" w:rsidRDefault="00B10C10" w:rsidP="00B10C10">
      <w:pPr>
        <w:pStyle w:val="Heading1"/>
        <w:ind w:left="792"/>
        <w:jc w:val="both"/>
        <w:rPr>
          <w:b w:val="0"/>
          <w:sz w:val="26"/>
          <w:szCs w:val="26"/>
          <w:lang w:val="en-US"/>
        </w:rPr>
      </w:pPr>
      <w:r w:rsidRPr="00B10C10">
        <w:rPr>
          <w:b w:val="0"/>
          <w:sz w:val="26"/>
          <w:szCs w:val="26"/>
          <w:lang w:val="en-US"/>
        </w:rPr>
        <w:t xml:space="preserve">Công nghệ bao gồm hai phần - Lora, lớp vật lý và LoRaWan, lớp giao thức. LoRaWan là một giao thức dựa trên LoRa được phát triển bởi LoRa Alliance. Nó được sử dụng trong các băng tần radio công nghiệp, khoa học và y tế (ISM). Cấu trúc mạng LoRaWan thường là mô hình sao. Gateway là cầu nối chuyển tiếp các gói tin giữa các thiết bị đầu cuối và máy chủ. Các gateway kết nối với internet thông qua các kết nối IP thông </w:t>
      </w:r>
      <w:r w:rsidRPr="00B10C10">
        <w:rPr>
          <w:b w:val="0"/>
          <w:sz w:val="26"/>
          <w:szCs w:val="26"/>
          <w:lang w:val="en-US"/>
        </w:rPr>
        <w:lastRenderedPageBreak/>
        <w:t>thường. Trong khi đó, các thiết bị đầu cuối không dây giao tiếp với một hoặc nhiều gateway.</w:t>
      </w:r>
    </w:p>
    <w:p w14:paraId="296767FE" w14:textId="77777777" w:rsidR="00B10C10" w:rsidRPr="00B10C10" w:rsidRDefault="00B10C10" w:rsidP="00B10C10">
      <w:pPr>
        <w:pStyle w:val="Heading1"/>
        <w:ind w:left="792"/>
        <w:jc w:val="both"/>
        <w:rPr>
          <w:b w:val="0"/>
          <w:sz w:val="26"/>
          <w:szCs w:val="26"/>
          <w:lang w:val="en-US"/>
        </w:rPr>
      </w:pPr>
      <w:r w:rsidRPr="00B10C10">
        <w:rPr>
          <w:b w:val="0"/>
          <w:sz w:val="26"/>
          <w:szCs w:val="26"/>
          <w:lang w:val="en-US"/>
        </w:rPr>
        <w:t>Một gateway LoRaWan duy nhất có thể bao phủ khu vực có bán kính lên đến 10Km. Với những lợi ích từ khoảng cách của LoRaWan, Mạng lưới Things bao phủ Amsterdam chỉ với 10 cổng và có giá $1200.</w:t>
      </w:r>
    </w:p>
    <w:p w14:paraId="1290B436" w14:textId="4B8A7C8B" w:rsidR="000F7326" w:rsidRPr="000F7326" w:rsidRDefault="00B10C10" w:rsidP="00B10C10">
      <w:pPr>
        <w:pStyle w:val="Heading1"/>
        <w:ind w:left="792"/>
        <w:jc w:val="both"/>
        <w:rPr>
          <w:b w:val="0"/>
          <w:sz w:val="26"/>
          <w:szCs w:val="26"/>
          <w:lang w:val="en-US"/>
        </w:rPr>
      </w:pPr>
      <w:r w:rsidRPr="00B10C10">
        <w:rPr>
          <w:b w:val="0"/>
          <w:sz w:val="26"/>
          <w:szCs w:val="26"/>
          <w:lang w:val="en-US"/>
        </w:rPr>
        <w:t>Ưu điểm vượt trội của LoRa khi so sánh với các công nghệ truyền dữ liệu không dây khác đó là khoảng cách giao tiếp và tiết kiệm năng lượng. Những đặc điểm này rất thích hợp ứng dụng trong đề tài, nơi mà các thiết bị quan trắc được đặt ngoài trời, xa gateway và sử dụng pin năng lượng mặt trời. Bảng so sánh chi tiết ưu/nhược điểm của các công nghệ truyền dữ liệu không dây được thể hiện trong hình ...</w:t>
      </w:r>
    </w:p>
    <w:p w14:paraId="17A42830" w14:textId="1432B23A" w:rsidR="007721B6" w:rsidRDefault="007721B6" w:rsidP="00C02DD5">
      <w:pPr>
        <w:pStyle w:val="Heading1"/>
        <w:numPr>
          <w:ilvl w:val="1"/>
          <w:numId w:val="1"/>
        </w:numPr>
        <w:jc w:val="both"/>
        <w:rPr>
          <w:sz w:val="26"/>
          <w:szCs w:val="26"/>
        </w:rPr>
      </w:pPr>
      <w:r w:rsidRPr="00BB0294">
        <w:rPr>
          <w:sz w:val="26"/>
          <w:szCs w:val="26"/>
        </w:rPr>
        <w:t>Tính mới và sáng tạo của đề tài</w:t>
      </w:r>
    </w:p>
    <w:p w14:paraId="746ABA0B" w14:textId="1DB6BF5C" w:rsidR="00FC70D8" w:rsidRPr="00FC70D8" w:rsidRDefault="00FC70D8" w:rsidP="00FC70D8">
      <w:pPr>
        <w:pStyle w:val="Heading1"/>
        <w:ind w:left="792"/>
        <w:jc w:val="both"/>
        <w:rPr>
          <w:b w:val="0"/>
          <w:sz w:val="26"/>
          <w:szCs w:val="26"/>
          <w:lang w:val="en-US"/>
        </w:rPr>
      </w:pPr>
      <w:r w:rsidRPr="00FC70D8">
        <w:rPr>
          <w:b w:val="0"/>
          <w:sz w:val="26"/>
          <w:szCs w:val="26"/>
          <w:lang w:val="en-US"/>
        </w:rPr>
        <w:t xml:space="preserve">Nhìn chung, bài toán dự báo thời tiết phạm vi nhỏ đã và đang nhận được rất nhiều sự quan tâm cũng như đầu tư nghiên cứu cả trong và ngoài nước và cũng đã có những thành quả nhất định. </w:t>
      </w:r>
    </w:p>
    <w:p w14:paraId="3D703A72" w14:textId="77777777" w:rsidR="00FC70D8" w:rsidRPr="00FC70D8" w:rsidRDefault="00FC70D8" w:rsidP="00FC70D8">
      <w:pPr>
        <w:pStyle w:val="Heading1"/>
        <w:ind w:left="792"/>
        <w:jc w:val="both"/>
        <w:rPr>
          <w:b w:val="0"/>
          <w:sz w:val="26"/>
          <w:szCs w:val="26"/>
          <w:lang w:val="en-US"/>
        </w:rPr>
      </w:pPr>
      <w:r w:rsidRPr="00FC70D8">
        <w:rPr>
          <w:b w:val="0"/>
          <w:sz w:val="26"/>
          <w:szCs w:val="26"/>
          <w:lang w:val="en-US"/>
        </w:rPr>
        <w:t>Tuy nhiên, điểm mới của đề tài là trực tiếp phát triển hệ thống thành một hệ thống dự báo thời tiết độc lập mà hạn chế sự phụ thuộc vào các thông tin từ Internet. Hệ thống tự nó là một thiết bị có thể dự báo thời tiết có khả năng di động cao, độ chính xác cao.</w:t>
      </w:r>
    </w:p>
    <w:p w14:paraId="157F0A66" w14:textId="77777777" w:rsidR="00FC70D8" w:rsidRPr="00FC70D8" w:rsidRDefault="00FC70D8" w:rsidP="00FC70D8">
      <w:pPr>
        <w:pStyle w:val="Heading1"/>
        <w:ind w:left="792"/>
        <w:jc w:val="both"/>
        <w:rPr>
          <w:b w:val="0"/>
          <w:sz w:val="26"/>
          <w:szCs w:val="26"/>
          <w:lang w:val="en-US"/>
        </w:rPr>
      </w:pPr>
      <w:r w:rsidRPr="00FC70D8">
        <w:rPr>
          <w:b w:val="0"/>
          <w:sz w:val="26"/>
          <w:szCs w:val="26"/>
          <w:lang w:val="en-US"/>
        </w:rPr>
        <w:t xml:space="preserve">Nhóm ứng dụng công nghệ máy học vào hệ thống giải quyết bài toán dự báo thời tiết, đây là một hướng đi mới trong tình hình nghiên cứu về thời tiết trong và ngoài nước. Nhóm hi vọng nếu thành công thì thiết bị có thể thay thế hoặc bổ trợ trong việc dự đoán thời tiết. </w:t>
      </w:r>
    </w:p>
    <w:p w14:paraId="45BE9C82" w14:textId="77777777" w:rsidR="00FC70D8" w:rsidRPr="00FC70D8" w:rsidRDefault="00FC70D8" w:rsidP="00FC70D8">
      <w:pPr>
        <w:pStyle w:val="Heading1"/>
        <w:ind w:left="792"/>
        <w:jc w:val="both"/>
        <w:rPr>
          <w:b w:val="0"/>
          <w:sz w:val="26"/>
          <w:szCs w:val="26"/>
          <w:lang w:val="en-US"/>
        </w:rPr>
      </w:pPr>
      <w:r w:rsidRPr="00FC70D8">
        <w:rPr>
          <w:b w:val="0"/>
          <w:sz w:val="26"/>
          <w:szCs w:val="26"/>
          <w:lang w:val="en-US"/>
        </w:rPr>
        <w:t xml:space="preserve">Sử dụng công nghệ sóng LoRa để truyền dẫn, đây là một công nghệ mới, truyền được dữ liệu ở khoảng cách xa (khoảng 15 Km). </w:t>
      </w:r>
    </w:p>
    <w:p w14:paraId="35AF05C4" w14:textId="64C5BCC4" w:rsidR="00DC14C6" w:rsidRPr="00A42F59" w:rsidRDefault="00FC70D8" w:rsidP="00FC70D8">
      <w:pPr>
        <w:pStyle w:val="Heading1"/>
        <w:ind w:left="792"/>
        <w:jc w:val="both"/>
        <w:rPr>
          <w:b w:val="0"/>
          <w:sz w:val="26"/>
          <w:szCs w:val="26"/>
          <w:lang w:val="en-US"/>
        </w:rPr>
      </w:pPr>
      <w:r w:rsidRPr="00FC70D8">
        <w:rPr>
          <w:b w:val="0"/>
          <w:sz w:val="26"/>
          <w:szCs w:val="26"/>
          <w:lang w:val="en-US"/>
        </w:rPr>
        <w:t>Bên cạnh đó nhóm cũng đã đưa được hệ thống lên môi trường Internet of Things với việc gửi dữ liệu lên trên mạng. Kết hợp với việc giảm tối thiểu giá thành là một trong những điểm mạnh của đề tài.</w:t>
      </w:r>
    </w:p>
    <w:p w14:paraId="05F40EF2" w14:textId="77777777" w:rsidR="007D5E88" w:rsidRPr="00BB0294" w:rsidRDefault="007D5E88" w:rsidP="00C02DD5">
      <w:pPr>
        <w:pStyle w:val="Heading1"/>
        <w:numPr>
          <w:ilvl w:val="0"/>
          <w:numId w:val="1"/>
        </w:numPr>
        <w:jc w:val="both"/>
        <w:rPr>
          <w:sz w:val="26"/>
          <w:szCs w:val="26"/>
        </w:rPr>
      </w:pPr>
      <w:r w:rsidRPr="00BB0294">
        <w:rPr>
          <w:sz w:val="26"/>
          <w:szCs w:val="26"/>
        </w:rPr>
        <w:t>Tóm tắt kết quả nghiên cứu:</w:t>
      </w:r>
    </w:p>
    <w:p w14:paraId="532B3DA0" w14:textId="501CAA78" w:rsidR="003B3FA2" w:rsidRPr="00A767FB" w:rsidRDefault="004A747D" w:rsidP="00C02DD5">
      <w:pPr>
        <w:pStyle w:val="Heading1"/>
        <w:numPr>
          <w:ilvl w:val="1"/>
          <w:numId w:val="1"/>
        </w:numPr>
        <w:jc w:val="both"/>
        <w:rPr>
          <w:sz w:val="26"/>
          <w:szCs w:val="26"/>
        </w:rPr>
      </w:pPr>
      <w:r>
        <w:rPr>
          <w:sz w:val="26"/>
          <w:szCs w:val="26"/>
          <w:lang w:val="en-US"/>
        </w:rPr>
        <w:t>Đặc tả kỹ thuật</w:t>
      </w:r>
    </w:p>
    <w:p w14:paraId="76C4A1B2" w14:textId="733AB054" w:rsidR="00A767FB" w:rsidRPr="00906EC0" w:rsidRDefault="00A767FB" w:rsidP="00C02DD5">
      <w:pPr>
        <w:pStyle w:val="Heading1"/>
        <w:ind w:left="792"/>
        <w:jc w:val="both"/>
        <w:rPr>
          <w:b w:val="0"/>
          <w:sz w:val="26"/>
          <w:szCs w:val="26"/>
          <w:lang w:val="en-US"/>
        </w:rPr>
      </w:pPr>
      <w:r w:rsidRPr="00906EC0">
        <w:rPr>
          <w:b w:val="0"/>
          <w:sz w:val="26"/>
          <w:szCs w:val="26"/>
          <w:lang w:val="en-US"/>
        </w:rPr>
        <w:t>&lt;</w:t>
      </w:r>
      <w:r w:rsidR="00C86DF1">
        <w:rPr>
          <w:b w:val="0"/>
          <w:sz w:val="26"/>
          <w:szCs w:val="26"/>
          <w:lang w:val="en-US"/>
        </w:rPr>
        <w:t>T</w:t>
      </w:r>
      <w:r w:rsidR="00906EC0">
        <w:rPr>
          <w:b w:val="0"/>
          <w:sz w:val="26"/>
          <w:szCs w:val="26"/>
          <w:lang w:val="en-US"/>
        </w:rPr>
        <w:t xml:space="preserve">rình bày khoảng 1 đến 2 trang, </w:t>
      </w:r>
      <w:r w:rsidR="00133AAA" w:rsidRPr="00906EC0">
        <w:rPr>
          <w:b w:val="0"/>
          <w:sz w:val="26"/>
          <w:szCs w:val="26"/>
          <w:lang w:val="en-US"/>
        </w:rPr>
        <w:t xml:space="preserve">các thông số mong muốn đạt được của hệ thống, ví dụ: sử dụng pin 12V, </w:t>
      </w:r>
      <w:r w:rsidR="00906EC0" w:rsidRPr="00906EC0">
        <w:rPr>
          <w:b w:val="0"/>
          <w:sz w:val="26"/>
          <w:szCs w:val="26"/>
          <w:lang w:val="en-US"/>
        </w:rPr>
        <w:t>0.5A có thể cho hệ thống hoạt động ổn định trong 1 ngày. Sản phẩm của đề tài có thể hoạt động ngoài trời, ….</w:t>
      </w:r>
      <w:r w:rsidR="00320005">
        <w:rPr>
          <w:b w:val="0"/>
          <w:sz w:val="26"/>
          <w:szCs w:val="26"/>
          <w:lang w:val="en-US"/>
        </w:rPr>
        <w:t>, chú ý không để hình vẽ mà chỉ giới thiệu hình vẽ, hình vẽ sẽ đặt ở mục 7</w:t>
      </w:r>
      <w:r w:rsidR="00906EC0" w:rsidRPr="00906EC0">
        <w:rPr>
          <w:b w:val="0"/>
          <w:sz w:val="26"/>
          <w:szCs w:val="26"/>
          <w:lang w:val="en-US"/>
        </w:rPr>
        <w:t>&gt;</w:t>
      </w:r>
    </w:p>
    <w:p w14:paraId="7EEE201E" w14:textId="27F7E9CD" w:rsidR="007D5E88" w:rsidRDefault="007D5E88" w:rsidP="00C02DD5">
      <w:pPr>
        <w:pStyle w:val="Heading1"/>
        <w:numPr>
          <w:ilvl w:val="1"/>
          <w:numId w:val="1"/>
        </w:numPr>
        <w:jc w:val="both"/>
        <w:rPr>
          <w:sz w:val="26"/>
          <w:szCs w:val="26"/>
        </w:rPr>
      </w:pPr>
      <w:r w:rsidRPr="00BB0294">
        <w:rPr>
          <w:sz w:val="26"/>
          <w:szCs w:val="26"/>
        </w:rPr>
        <w:t>Thiết kế hệ thống</w:t>
      </w:r>
    </w:p>
    <w:p w14:paraId="6CD11E6F" w14:textId="2D8B806D" w:rsidR="00906EC0" w:rsidRPr="00C86DF1" w:rsidRDefault="00906EC0" w:rsidP="00C02DD5">
      <w:pPr>
        <w:pStyle w:val="Heading1"/>
        <w:ind w:left="792"/>
        <w:jc w:val="both"/>
        <w:rPr>
          <w:b w:val="0"/>
          <w:sz w:val="26"/>
          <w:szCs w:val="26"/>
          <w:lang w:val="en-US"/>
        </w:rPr>
      </w:pPr>
      <w:r w:rsidRPr="00C86DF1">
        <w:rPr>
          <w:b w:val="0"/>
          <w:sz w:val="26"/>
          <w:szCs w:val="26"/>
          <w:lang w:val="en-US"/>
        </w:rPr>
        <w:t>&lt;Trình bày</w:t>
      </w:r>
      <w:r w:rsidR="00C86DF1" w:rsidRPr="00C86DF1">
        <w:rPr>
          <w:b w:val="0"/>
          <w:sz w:val="26"/>
          <w:szCs w:val="26"/>
          <w:lang w:val="en-US"/>
        </w:rPr>
        <w:t xml:space="preserve"> 3 đến 5 trang, vẽ</w:t>
      </w:r>
      <w:r w:rsidRPr="00C86DF1">
        <w:rPr>
          <w:b w:val="0"/>
          <w:sz w:val="26"/>
          <w:szCs w:val="26"/>
          <w:lang w:val="en-US"/>
        </w:rPr>
        <w:t xml:space="preserve"> sơ đồ khối của hệ thống, nêu cách thức hoạt động của hệ thống, trình bày mối liên hệ giữa các khối nhỏ trong hệ thống</w:t>
      </w:r>
      <w:r w:rsidR="00320005">
        <w:rPr>
          <w:b w:val="0"/>
          <w:sz w:val="26"/>
          <w:szCs w:val="26"/>
          <w:lang w:val="en-US"/>
        </w:rPr>
        <w:t>, chú ý không để hình vẽ mà chỉ giới thiệu hình vẽ, hình vẽ sẽ đặt ở mục 7</w:t>
      </w:r>
      <w:r w:rsidRPr="00C86DF1">
        <w:rPr>
          <w:b w:val="0"/>
          <w:sz w:val="26"/>
          <w:szCs w:val="26"/>
          <w:lang w:val="en-US"/>
        </w:rPr>
        <w:t>&gt;</w:t>
      </w:r>
    </w:p>
    <w:p w14:paraId="64FB2F96" w14:textId="2EE1656B" w:rsidR="00350689" w:rsidRPr="00C86DF1" w:rsidRDefault="004A747D" w:rsidP="00C02DD5">
      <w:pPr>
        <w:pStyle w:val="Heading1"/>
        <w:numPr>
          <w:ilvl w:val="1"/>
          <w:numId w:val="1"/>
        </w:numPr>
        <w:jc w:val="both"/>
        <w:rPr>
          <w:sz w:val="26"/>
          <w:szCs w:val="26"/>
        </w:rPr>
      </w:pPr>
      <w:r>
        <w:rPr>
          <w:sz w:val="26"/>
          <w:szCs w:val="26"/>
          <w:lang w:val="en-US"/>
        </w:rPr>
        <w:t>Thiết kế chi tiết</w:t>
      </w:r>
    </w:p>
    <w:p w14:paraId="17FC9510" w14:textId="5BCA9D74" w:rsidR="00C86DF1" w:rsidRPr="00C86DF1" w:rsidRDefault="00C86DF1" w:rsidP="00C02DD5">
      <w:pPr>
        <w:pStyle w:val="Heading1"/>
        <w:ind w:left="792"/>
        <w:jc w:val="both"/>
        <w:rPr>
          <w:b w:val="0"/>
          <w:sz w:val="26"/>
          <w:szCs w:val="26"/>
          <w:lang w:val="en-US"/>
        </w:rPr>
      </w:pPr>
      <w:r w:rsidRPr="00C86DF1">
        <w:rPr>
          <w:b w:val="0"/>
          <w:sz w:val="26"/>
          <w:szCs w:val="26"/>
          <w:lang w:val="en-US"/>
        </w:rPr>
        <w:lastRenderedPageBreak/>
        <w:t>&lt;Không giới hạn, trình bày chi tiết các khối nhỏ trong hệ thống và thiết kế chi tiết của chúng</w:t>
      </w:r>
      <w:r w:rsidR="00320005">
        <w:rPr>
          <w:b w:val="0"/>
          <w:sz w:val="26"/>
          <w:szCs w:val="26"/>
          <w:lang w:val="en-US"/>
        </w:rPr>
        <w:t>, chú ý không để hình vẽ mà chỉ giới thiệu hình vẽ, hình vẽ sẽ đặt ở mục 7</w:t>
      </w:r>
      <w:r w:rsidRPr="00C86DF1">
        <w:rPr>
          <w:b w:val="0"/>
          <w:sz w:val="26"/>
          <w:szCs w:val="26"/>
          <w:lang w:val="en-US"/>
        </w:rPr>
        <w:t>&gt;</w:t>
      </w:r>
    </w:p>
    <w:p w14:paraId="5C266F30" w14:textId="509419A7" w:rsidR="004A747D" w:rsidRPr="00C86DF1" w:rsidRDefault="004A747D" w:rsidP="00C02DD5">
      <w:pPr>
        <w:pStyle w:val="Heading1"/>
        <w:numPr>
          <w:ilvl w:val="1"/>
          <w:numId w:val="1"/>
        </w:numPr>
        <w:jc w:val="both"/>
        <w:rPr>
          <w:sz w:val="26"/>
          <w:szCs w:val="26"/>
        </w:rPr>
      </w:pPr>
      <w:r>
        <w:rPr>
          <w:sz w:val="26"/>
          <w:szCs w:val="26"/>
          <w:lang w:val="en-US"/>
        </w:rPr>
        <w:t>Tích hợp hệ thống và kiểm thử</w:t>
      </w:r>
    </w:p>
    <w:p w14:paraId="5CA8FC19" w14:textId="07074C67" w:rsidR="00C86DF1" w:rsidRPr="007D0474" w:rsidRDefault="00C86DF1" w:rsidP="00C02DD5">
      <w:pPr>
        <w:pStyle w:val="Heading1"/>
        <w:ind w:left="792"/>
        <w:jc w:val="both"/>
        <w:rPr>
          <w:b w:val="0"/>
          <w:sz w:val="26"/>
          <w:szCs w:val="26"/>
          <w:lang w:val="en-US"/>
        </w:rPr>
      </w:pPr>
      <w:r w:rsidRPr="007D0474">
        <w:rPr>
          <w:b w:val="0"/>
          <w:sz w:val="26"/>
          <w:szCs w:val="26"/>
          <w:lang w:val="en-US"/>
        </w:rPr>
        <w:t xml:space="preserve">&lt;Không </w:t>
      </w:r>
      <w:r w:rsidR="004A5229" w:rsidRPr="007D0474">
        <w:rPr>
          <w:b w:val="0"/>
          <w:sz w:val="26"/>
          <w:szCs w:val="26"/>
          <w:lang w:val="en-US"/>
        </w:rPr>
        <w:t>giới hạn, trình bày cách kết nối toàn bộ hệ thống hoàn chỉnh, cách kiểm tra hệ thống và các thông số ki</w:t>
      </w:r>
      <w:r w:rsidR="007D0474" w:rsidRPr="007D0474">
        <w:rPr>
          <w:b w:val="0"/>
          <w:sz w:val="26"/>
          <w:szCs w:val="26"/>
          <w:lang w:val="en-US"/>
        </w:rPr>
        <w:t>ểm tra, thống kê kết quả, …</w:t>
      </w:r>
      <w:r w:rsidR="00320005">
        <w:rPr>
          <w:b w:val="0"/>
          <w:sz w:val="26"/>
          <w:szCs w:val="26"/>
          <w:lang w:val="en-US"/>
        </w:rPr>
        <w:t>, chú ý không để hình vẽ mà chỉ giới thiệu hình vẽ, hình vẽ sẽ đặt ở mục 7</w:t>
      </w:r>
      <w:r w:rsidR="007D0474" w:rsidRPr="007D0474">
        <w:rPr>
          <w:b w:val="0"/>
          <w:sz w:val="26"/>
          <w:szCs w:val="26"/>
          <w:lang w:val="en-US"/>
        </w:rPr>
        <w:t>&gt;</w:t>
      </w:r>
    </w:p>
    <w:p w14:paraId="5741B994" w14:textId="2EFE6F43" w:rsidR="00467D5D" w:rsidRPr="007D0474" w:rsidRDefault="00467D5D" w:rsidP="00C02DD5">
      <w:pPr>
        <w:pStyle w:val="Heading1"/>
        <w:numPr>
          <w:ilvl w:val="1"/>
          <w:numId w:val="1"/>
        </w:numPr>
        <w:jc w:val="both"/>
        <w:rPr>
          <w:sz w:val="26"/>
          <w:szCs w:val="26"/>
        </w:rPr>
      </w:pPr>
      <w:r>
        <w:rPr>
          <w:sz w:val="26"/>
          <w:szCs w:val="26"/>
          <w:lang w:val="en-US"/>
        </w:rPr>
        <w:t>Kết quả nghiên cứu</w:t>
      </w:r>
    </w:p>
    <w:p w14:paraId="71FF2472" w14:textId="7F17E625" w:rsidR="007D0474" w:rsidRPr="0007440B" w:rsidRDefault="007D0474" w:rsidP="00C02DD5">
      <w:pPr>
        <w:pStyle w:val="Heading1"/>
        <w:ind w:left="792"/>
        <w:jc w:val="both"/>
        <w:rPr>
          <w:b w:val="0"/>
          <w:sz w:val="26"/>
          <w:szCs w:val="26"/>
          <w:lang w:val="en-US"/>
        </w:rPr>
      </w:pPr>
      <w:r w:rsidRPr="0007440B">
        <w:rPr>
          <w:b w:val="0"/>
          <w:sz w:val="26"/>
          <w:szCs w:val="26"/>
          <w:lang w:val="en-US"/>
        </w:rPr>
        <w:t>&lt;</w:t>
      </w:r>
      <w:r w:rsidR="0007440B" w:rsidRPr="0007440B">
        <w:rPr>
          <w:b w:val="0"/>
          <w:sz w:val="26"/>
          <w:szCs w:val="26"/>
          <w:lang w:val="en-US"/>
        </w:rPr>
        <w:t>Không giới hạn, nêu</w:t>
      </w:r>
      <w:r w:rsidRPr="0007440B">
        <w:rPr>
          <w:b w:val="0"/>
          <w:sz w:val="26"/>
          <w:szCs w:val="26"/>
          <w:lang w:val="en-US"/>
        </w:rPr>
        <w:t xml:space="preserve"> kết quả đạt được, phân tích ưu nhược điểm, </w:t>
      </w:r>
      <w:r w:rsidR="0007440B" w:rsidRPr="0007440B">
        <w:rPr>
          <w:b w:val="0"/>
          <w:sz w:val="26"/>
          <w:szCs w:val="26"/>
          <w:lang w:val="en-US"/>
        </w:rPr>
        <w:t xml:space="preserve">đề xuất hướng phát triển, </w:t>
      </w:r>
      <w:r w:rsidR="00320005">
        <w:rPr>
          <w:b w:val="0"/>
          <w:sz w:val="26"/>
          <w:szCs w:val="26"/>
          <w:lang w:val="en-US"/>
        </w:rPr>
        <w:t>…, chú ý không để hình vẽ mà chỉ giới thiệu hình vẽ, hình vẽ sẽ đặt ở mục 7</w:t>
      </w:r>
      <w:r w:rsidR="0007440B" w:rsidRPr="0007440B">
        <w:rPr>
          <w:b w:val="0"/>
          <w:sz w:val="26"/>
          <w:szCs w:val="26"/>
          <w:lang w:val="en-US"/>
        </w:rPr>
        <w:t>&gt;</w:t>
      </w:r>
    </w:p>
    <w:p w14:paraId="7E74FA16" w14:textId="03A5FD5C" w:rsidR="00843A42" w:rsidRDefault="00843A42" w:rsidP="00C02DD5">
      <w:pPr>
        <w:pStyle w:val="Heading1"/>
        <w:numPr>
          <w:ilvl w:val="0"/>
          <w:numId w:val="1"/>
        </w:numPr>
        <w:jc w:val="both"/>
        <w:rPr>
          <w:sz w:val="26"/>
          <w:szCs w:val="26"/>
          <w:lang w:val="en-US"/>
        </w:rPr>
      </w:pPr>
      <w:r>
        <w:rPr>
          <w:sz w:val="26"/>
          <w:szCs w:val="26"/>
          <w:lang w:val="en-US"/>
        </w:rPr>
        <w:t>Tên sản phẩm</w:t>
      </w:r>
    </w:p>
    <w:p w14:paraId="11F566BA" w14:textId="07E00A97" w:rsidR="0007440B" w:rsidRPr="001F3FDC" w:rsidRDefault="00CB0DD7" w:rsidP="00C02DD5">
      <w:pPr>
        <w:pStyle w:val="Heading1"/>
        <w:ind w:left="360"/>
        <w:jc w:val="both"/>
        <w:rPr>
          <w:b w:val="0"/>
          <w:sz w:val="26"/>
          <w:szCs w:val="26"/>
          <w:lang w:val="en-US"/>
        </w:rPr>
      </w:pPr>
      <w:r w:rsidRPr="00CB0DD7">
        <w:rPr>
          <w:b w:val="0"/>
          <w:sz w:val="26"/>
          <w:szCs w:val="26"/>
          <w:lang w:val="en-US"/>
        </w:rPr>
        <w:t>Thiết bị quan trắc, dự báo thời tiết phạm vi nhỏ</w:t>
      </w:r>
    </w:p>
    <w:p w14:paraId="53E2B0D1" w14:textId="6013A236" w:rsidR="00843A42" w:rsidRPr="007E5298" w:rsidRDefault="00FA4BCF" w:rsidP="00C02DD5">
      <w:pPr>
        <w:pStyle w:val="Heading1"/>
        <w:numPr>
          <w:ilvl w:val="0"/>
          <w:numId w:val="1"/>
        </w:numPr>
        <w:jc w:val="both"/>
        <w:rPr>
          <w:sz w:val="26"/>
          <w:szCs w:val="26"/>
          <w:lang w:val="en-US"/>
        </w:rPr>
      </w:pPr>
      <w:r w:rsidRPr="00BB0294">
        <w:rPr>
          <w:sz w:val="26"/>
          <w:szCs w:val="26"/>
        </w:rPr>
        <w:t>Hiệu quả, phương thức chuyển giao kết quả nghiên cứu và khả năng áp dụng</w:t>
      </w:r>
    </w:p>
    <w:p w14:paraId="29A90C92" w14:textId="2AA20703" w:rsidR="00283E81" w:rsidRPr="00283E81" w:rsidRDefault="007E5298" w:rsidP="00283E81">
      <w:pPr>
        <w:pStyle w:val="Heading1"/>
        <w:ind w:left="360"/>
        <w:jc w:val="both"/>
        <w:rPr>
          <w:b w:val="0"/>
          <w:sz w:val="26"/>
          <w:szCs w:val="26"/>
          <w:lang w:val="en-US"/>
        </w:rPr>
      </w:pPr>
      <w:r w:rsidRPr="007E5298">
        <w:rPr>
          <w:b w:val="0"/>
          <w:sz w:val="26"/>
          <w:szCs w:val="26"/>
          <w:lang w:val="en-US"/>
        </w:rPr>
        <w:t>&lt;</w:t>
      </w:r>
      <w:r w:rsidR="00283E81" w:rsidRPr="00283E81">
        <w:t xml:space="preserve"> </w:t>
      </w:r>
      <w:r w:rsidR="00283E81" w:rsidRPr="00283E81">
        <w:rPr>
          <w:b w:val="0"/>
          <w:sz w:val="26"/>
          <w:szCs w:val="26"/>
          <w:lang w:val="en-US"/>
        </w:rPr>
        <w:t>Đề tài mang tính mới ở thị trường trong nước, giải quyết được nhu cầu cụ thể là dự đoán thời tiết hay chi tiết hơn là mưa trong phạm vi nhỏ. Ứng dụng được công nghệ máy học giúp hệ thống dễ dàng tương thích được với môi trường đa dạng hơn mà không cần thay đỗi thuật toán hay phần cứng.</w:t>
      </w:r>
    </w:p>
    <w:p w14:paraId="55541740" w14:textId="77777777" w:rsidR="00283E81" w:rsidRPr="00283E81" w:rsidRDefault="00283E81" w:rsidP="00283E81">
      <w:pPr>
        <w:pStyle w:val="Heading1"/>
        <w:ind w:left="360"/>
        <w:jc w:val="both"/>
        <w:rPr>
          <w:b w:val="0"/>
          <w:sz w:val="26"/>
          <w:szCs w:val="26"/>
          <w:lang w:val="en-US"/>
        </w:rPr>
      </w:pPr>
      <w:r w:rsidRPr="00283E81">
        <w:rPr>
          <w:b w:val="0"/>
          <w:sz w:val="26"/>
          <w:szCs w:val="26"/>
          <w:lang w:val="en-US"/>
        </w:rPr>
        <w:t>Thiết bị được đóng gói tương đối tốt bằng hộp nhựa và gia cố thêm bằng khung sắt chắc chắn, giúp thiết bị hoạt động ổn định ngoài trời, dưới thời tiết mưa bão. Tuy nhiên, để có thể hướng đến mục đích thương mại sản phẩm, thiết bị nên có giải pháp đóng gói tốt hơn, tối thiểu hóa khả năng mạch điện bên trong bị ẩm hoặc ướt do thời tiết.</w:t>
      </w:r>
    </w:p>
    <w:p w14:paraId="160CE6C4" w14:textId="77777777" w:rsidR="00283E81" w:rsidRPr="00283E81" w:rsidRDefault="00283E81" w:rsidP="00283E81">
      <w:pPr>
        <w:pStyle w:val="Heading1"/>
        <w:ind w:left="360"/>
        <w:jc w:val="both"/>
        <w:rPr>
          <w:b w:val="0"/>
          <w:sz w:val="26"/>
          <w:szCs w:val="26"/>
          <w:lang w:val="en-US"/>
        </w:rPr>
      </w:pPr>
      <w:r w:rsidRPr="00283E81">
        <w:rPr>
          <w:b w:val="0"/>
          <w:sz w:val="26"/>
          <w:szCs w:val="26"/>
          <w:lang w:val="en-US"/>
        </w:rPr>
        <w:t>Đề tài mang tính ứng dụng cao, nghiên cứu chế tạo sản phẩm dự đoán lượng mưa trong khu vực nhỏ, giải quyết được các nhu cầu dự đoán thời tiết cụ thể. Thêm vào đó, việc ứng dụng công nghệ máy học vào lĩnh vực dự đoán thời tiết cũng là bước đệm đưa công nghệ mới này vào nhiều lĩnh vực hơn.</w:t>
      </w:r>
    </w:p>
    <w:p w14:paraId="6C42DE8F" w14:textId="07FDB1FE" w:rsidR="007E5298" w:rsidRPr="007E5298" w:rsidRDefault="00283E81" w:rsidP="00283E81">
      <w:pPr>
        <w:pStyle w:val="Heading1"/>
        <w:ind w:left="360"/>
        <w:jc w:val="both"/>
        <w:rPr>
          <w:b w:val="0"/>
          <w:sz w:val="26"/>
          <w:szCs w:val="26"/>
          <w:lang w:val="en-US"/>
        </w:rPr>
      </w:pPr>
      <w:r w:rsidRPr="00283E81">
        <w:rPr>
          <w:b w:val="0"/>
          <w:sz w:val="26"/>
          <w:szCs w:val="26"/>
          <w:lang w:val="en-US"/>
        </w:rPr>
        <w:t>Khả năng thương mại hóa sản phẩm ở mức tương đối, do mục đích sử dụng của thiết bị nhắm đến nhóm đối tượng cụ thể. Sản phẩm còn giải quyết được vấn đề dự đoán thời tiết trong phạm vi nhỏ khi trên thị trường còn ít sản phẩm đối thủ cạnh tranh. Ngoài ra, việc thích nghi với môi trường và cải thiện độ chính xác theo thời gian hoạt động cũng là một ưu thế của sản phẩm. Tuy nhiên, cần phải nâng cao tính hoàn thiện của sản phẩm để có thể tăng độ hấp dẫn cũng như giảm khả năng hỏng và chi phí vận hành.</w:t>
      </w:r>
      <w:r w:rsidR="007E5298" w:rsidRPr="007E5298">
        <w:rPr>
          <w:b w:val="0"/>
          <w:sz w:val="26"/>
          <w:szCs w:val="26"/>
          <w:lang w:val="en-US"/>
        </w:rPr>
        <w:t>&gt;</w:t>
      </w:r>
    </w:p>
    <w:p w14:paraId="6A23C089" w14:textId="72FE540E" w:rsidR="007E6AC7" w:rsidRDefault="00986C0A" w:rsidP="00C02DD5">
      <w:pPr>
        <w:pStyle w:val="Heading1"/>
        <w:numPr>
          <w:ilvl w:val="0"/>
          <w:numId w:val="1"/>
        </w:numPr>
        <w:jc w:val="both"/>
        <w:rPr>
          <w:sz w:val="26"/>
          <w:szCs w:val="26"/>
          <w:lang w:val="en-US"/>
        </w:rPr>
      </w:pPr>
      <w:r>
        <w:rPr>
          <w:sz w:val="26"/>
          <w:szCs w:val="26"/>
          <w:lang w:val="en-US"/>
        </w:rPr>
        <w:t>Hình ảnh, sơ đồ minh họa chính</w:t>
      </w:r>
    </w:p>
    <w:p w14:paraId="21EB81B8" w14:textId="4FA2942B" w:rsidR="007E6AC7" w:rsidRPr="007E6AC7" w:rsidRDefault="007E6AC7" w:rsidP="00C02DD5">
      <w:pPr>
        <w:pStyle w:val="Heading1"/>
        <w:ind w:left="360"/>
        <w:jc w:val="both"/>
        <w:rPr>
          <w:b w:val="0"/>
          <w:sz w:val="26"/>
          <w:szCs w:val="26"/>
          <w:lang w:val="en-US"/>
        </w:rPr>
      </w:pPr>
      <w:r w:rsidRPr="007E6AC7">
        <w:rPr>
          <w:b w:val="0"/>
          <w:sz w:val="26"/>
          <w:szCs w:val="26"/>
          <w:lang w:val="en-US"/>
        </w:rPr>
        <w:t>&lt;Trình bày các hình vẽ đã được tham khảo trong các mục trên có kèm theo đánh số hình&gt;</w:t>
      </w:r>
    </w:p>
    <w:tbl>
      <w:tblPr>
        <w:tblW w:w="9570" w:type="dxa"/>
        <w:tblLayout w:type="fixed"/>
        <w:tblLook w:val="04A0" w:firstRow="1" w:lastRow="0" w:firstColumn="1" w:lastColumn="0" w:noHBand="0" w:noVBand="1"/>
      </w:tblPr>
      <w:tblGrid>
        <w:gridCol w:w="4785"/>
        <w:gridCol w:w="4785"/>
      </w:tblGrid>
      <w:tr w:rsidR="00FB1D37" w14:paraId="1D475F53" w14:textId="77777777" w:rsidTr="004A1CFA">
        <w:tc>
          <w:tcPr>
            <w:tcW w:w="4785" w:type="dxa"/>
          </w:tcPr>
          <w:p w14:paraId="771E7AF3" w14:textId="77777777" w:rsidR="00FB1D37" w:rsidRPr="00A95356" w:rsidRDefault="00FB1D37" w:rsidP="00C02DD5">
            <w:pPr>
              <w:jc w:val="center"/>
              <w:rPr>
                <w:i/>
                <w:sz w:val="26"/>
                <w:szCs w:val="26"/>
              </w:rPr>
            </w:pPr>
            <w:r w:rsidRPr="00A95356">
              <w:rPr>
                <w:rFonts w:eastAsia="Arial"/>
                <w:i/>
                <w:sz w:val="26"/>
                <w:szCs w:val="26"/>
                <w:lang w:val="vi-VN" w:eastAsia="en-US"/>
              </w:rPr>
              <w:br w:type="page"/>
            </w:r>
            <w:r w:rsidRPr="00A95356">
              <w:rPr>
                <w:i/>
                <w:sz w:val="26"/>
                <w:szCs w:val="26"/>
              </w:rPr>
              <w:t>Cơ quan Chủ trì</w:t>
            </w:r>
          </w:p>
          <w:p w14:paraId="675FAED7" w14:textId="77777777" w:rsidR="00FB1D37" w:rsidRPr="00A95356" w:rsidRDefault="00FB1D37" w:rsidP="00C02DD5">
            <w:pPr>
              <w:jc w:val="center"/>
              <w:rPr>
                <w:i/>
                <w:sz w:val="26"/>
                <w:szCs w:val="26"/>
              </w:rPr>
            </w:pPr>
            <w:r w:rsidRPr="00A95356">
              <w:rPr>
                <w:i/>
                <w:sz w:val="26"/>
                <w:szCs w:val="26"/>
              </w:rPr>
              <w:t>(ký, họ</w:t>
            </w:r>
            <w:r>
              <w:rPr>
                <w:i/>
                <w:sz w:val="26"/>
                <w:szCs w:val="26"/>
              </w:rPr>
              <w:t xml:space="preserve"> và</w:t>
            </w:r>
            <w:r w:rsidRPr="00A95356">
              <w:rPr>
                <w:i/>
                <w:sz w:val="26"/>
                <w:szCs w:val="26"/>
              </w:rPr>
              <w:t xml:space="preserve"> tên, đóng dấu)</w:t>
            </w:r>
          </w:p>
          <w:p w14:paraId="5CC363F7" w14:textId="77777777" w:rsidR="00FB1D37" w:rsidRDefault="00FB1D37" w:rsidP="00C02DD5">
            <w:pPr>
              <w:jc w:val="center"/>
              <w:rPr>
                <w:b w:val="0"/>
              </w:rPr>
            </w:pPr>
          </w:p>
        </w:tc>
        <w:tc>
          <w:tcPr>
            <w:tcW w:w="4786" w:type="dxa"/>
          </w:tcPr>
          <w:p w14:paraId="4EDEF038" w14:textId="77777777" w:rsidR="00FB1D37" w:rsidRPr="00A95356" w:rsidRDefault="00FB1D37" w:rsidP="00C02DD5">
            <w:pPr>
              <w:jc w:val="center"/>
              <w:rPr>
                <w:i/>
                <w:sz w:val="26"/>
                <w:szCs w:val="26"/>
              </w:rPr>
            </w:pPr>
            <w:r w:rsidRPr="00A95356">
              <w:rPr>
                <w:i/>
                <w:sz w:val="26"/>
                <w:szCs w:val="26"/>
              </w:rPr>
              <w:t>Chủ nhiệm đề tài</w:t>
            </w:r>
          </w:p>
          <w:p w14:paraId="59B266FD" w14:textId="77777777" w:rsidR="00FB1D37" w:rsidRPr="00A95356" w:rsidRDefault="00FB1D37" w:rsidP="00C02DD5">
            <w:pPr>
              <w:jc w:val="center"/>
              <w:rPr>
                <w:i/>
                <w:sz w:val="26"/>
                <w:szCs w:val="26"/>
              </w:rPr>
            </w:pPr>
            <w:r w:rsidRPr="00A95356">
              <w:rPr>
                <w:i/>
                <w:sz w:val="26"/>
                <w:szCs w:val="26"/>
              </w:rPr>
              <w:t>(ký, họ và tên)</w:t>
            </w:r>
          </w:p>
          <w:p w14:paraId="2C25DF2A" w14:textId="77777777" w:rsidR="00FB1D37" w:rsidRDefault="00FB1D37" w:rsidP="00C02DD5">
            <w:pPr>
              <w:jc w:val="center"/>
              <w:rPr>
                <w:b w:val="0"/>
              </w:rPr>
            </w:pPr>
          </w:p>
          <w:p w14:paraId="43EF0D46" w14:textId="77777777" w:rsidR="00FB1D37" w:rsidRDefault="00FB1D37" w:rsidP="00C02DD5">
            <w:pPr>
              <w:jc w:val="center"/>
              <w:rPr>
                <w:b w:val="0"/>
              </w:rPr>
            </w:pPr>
          </w:p>
          <w:p w14:paraId="44DD070D" w14:textId="77777777" w:rsidR="00FB1D37" w:rsidRDefault="00FB1D37" w:rsidP="00C02DD5">
            <w:pPr>
              <w:jc w:val="center"/>
              <w:rPr>
                <w:b w:val="0"/>
              </w:rPr>
            </w:pPr>
          </w:p>
          <w:p w14:paraId="6E6468A5" w14:textId="77777777" w:rsidR="00FB1D37" w:rsidRDefault="00FB1D37" w:rsidP="00C02DD5">
            <w:pPr>
              <w:jc w:val="center"/>
              <w:rPr>
                <w:b w:val="0"/>
              </w:rPr>
            </w:pPr>
          </w:p>
          <w:p w14:paraId="1D0F6380" w14:textId="77777777" w:rsidR="00FB1D37" w:rsidRDefault="00FB1D37" w:rsidP="00C02DD5">
            <w:pPr>
              <w:jc w:val="center"/>
              <w:rPr>
                <w:b w:val="0"/>
              </w:rPr>
            </w:pPr>
          </w:p>
          <w:p w14:paraId="7268EC28" w14:textId="42E78BFE" w:rsidR="00FB1D37" w:rsidRDefault="002D3C1F" w:rsidP="00C02DD5">
            <w:pPr>
              <w:jc w:val="center"/>
              <w:rPr>
                <w:sz w:val="26"/>
                <w:szCs w:val="26"/>
              </w:rPr>
            </w:pPr>
            <w:r>
              <w:rPr>
                <w:sz w:val="26"/>
                <w:szCs w:val="26"/>
              </w:rPr>
              <w:t>Nguyễn Mạnh Thảo</w:t>
            </w:r>
          </w:p>
          <w:p w14:paraId="3E389F63" w14:textId="5620BC22" w:rsidR="00FB1D37" w:rsidRDefault="00FB1D37" w:rsidP="00C02DD5">
            <w:pPr>
              <w:jc w:val="center"/>
              <w:rPr>
                <w:b w:val="0"/>
                <w:lang w:val="vi-VN"/>
              </w:rPr>
            </w:pPr>
          </w:p>
        </w:tc>
      </w:tr>
    </w:tbl>
    <w:p w14:paraId="6AD2BA6C" w14:textId="77777777" w:rsidR="00E01706" w:rsidRPr="00D02AA2" w:rsidRDefault="00E01706" w:rsidP="00E01706">
      <w:pPr>
        <w:pStyle w:val="Heading1"/>
        <w:rPr>
          <w:rFonts w:eastAsia="Arial"/>
          <w:sz w:val="26"/>
          <w:szCs w:val="26"/>
          <w:lang w:val="en-US" w:eastAsia="en-US"/>
        </w:rPr>
      </w:pPr>
    </w:p>
    <w:sectPr w:rsidR="00E01706" w:rsidRPr="00D02AA2" w:rsidSect="00E149E3">
      <w:footerReference w:type="default" r:id="rId10"/>
      <w:type w:val="continuous"/>
      <w:pgSz w:w="11906" w:h="16838" w:code="9"/>
      <w:pgMar w:top="720" w:right="720" w:bottom="720" w:left="1440" w:header="720" w:footer="720" w:gutter="0"/>
      <w:pgBorders>
        <w:top w:val="single" w:sz="12" w:space="1" w:color="auto"/>
        <w:left w:val="single" w:sz="12" w:space="4" w:color="auto"/>
        <w:bottom w:val="single" w:sz="12" w:space="1" w:color="auto"/>
        <w:right w:val="single" w:sz="12" w:space="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20CBFC" w14:textId="77777777" w:rsidR="00056687" w:rsidRDefault="00056687" w:rsidP="004664F4">
      <w:r>
        <w:separator/>
      </w:r>
    </w:p>
  </w:endnote>
  <w:endnote w:type="continuationSeparator" w:id="0">
    <w:p w14:paraId="147EDBB7" w14:textId="77777777" w:rsidR="00056687" w:rsidRDefault="00056687" w:rsidP="004664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E4E6F1" w14:textId="2EF34AA6" w:rsidR="004664F4" w:rsidRDefault="004664F4">
    <w:pPr>
      <w:pStyle w:val="Footer"/>
      <w:jc w:val="right"/>
    </w:pPr>
  </w:p>
  <w:p w14:paraId="66237908" w14:textId="77777777" w:rsidR="004664F4" w:rsidRDefault="004664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3562031"/>
      <w:docPartObj>
        <w:docPartGallery w:val="Page Numbers (Bottom of Page)"/>
        <w:docPartUnique/>
      </w:docPartObj>
    </w:sdtPr>
    <w:sdtEndPr/>
    <w:sdtContent>
      <w:sdt>
        <w:sdtPr>
          <w:id w:val="-1600558614"/>
          <w:docPartObj>
            <w:docPartGallery w:val="Page Numbers (Top of Page)"/>
            <w:docPartUnique/>
          </w:docPartObj>
        </w:sdtPr>
        <w:sdtEndPr/>
        <w:sdtContent>
          <w:p w14:paraId="49CDD0F9" w14:textId="77777777" w:rsidR="004664F4" w:rsidRDefault="004664F4">
            <w:pPr>
              <w:pStyle w:val="Footer"/>
              <w:jc w:val="right"/>
            </w:pPr>
            <w:r>
              <w:t xml:space="preserve">Trang </w:t>
            </w:r>
            <w:r>
              <w:rPr>
                <w:b w:val="0"/>
                <w:bCs/>
              </w:rPr>
              <w:fldChar w:fldCharType="begin"/>
            </w:r>
            <w:r>
              <w:rPr>
                <w:bCs/>
              </w:rPr>
              <w:instrText xml:space="preserve"> PAGE </w:instrText>
            </w:r>
            <w:r>
              <w:rPr>
                <w:b w:val="0"/>
                <w:bCs/>
              </w:rPr>
              <w:fldChar w:fldCharType="separate"/>
            </w:r>
            <w:r>
              <w:rPr>
                <w:bCs/>
                <w:noProof/>
              </w:rPr>
              <w:t>2</w:t>
            </w:r>
            <w:r>
              <w:rPr>
                <w:b w:val="0"/>
                <w:bCs/>
              </w:rPr>
              <w:fldChar w:fldCharType="end"/>
            </w:r>
            <w:r>
              <w:t xml:space="preserve"> / </w:t>
            </w:r>
            <w:r>
              <w:rPr>
                <w:b w:val="0"/>
                <w:bCs/>
              </w:rPr>
              <w:fldChar w:fldCharType="begin"/>
            </w:r>
            <w:r>
              <w:rPr>
                <w:bCs/>
              </w:rPr>
              <w:instrText xml:space="preserve"> NUMPAGES  </w:instrText>
            </w:r>
            <w:r>
              <w:rPr>
                <w:b w:val="0"/>
                <w:bCs/>
              </w:rPr>
              <w:fldChar w:fldCharType="separate"/>
            </w:r>
            <w:r>
              <w:rPr>
                <w:bCs/>
                <w:noProof/>
              </w:rPr>
              <w:t>2</w:t>
            </w:r>
            <w:r>
              <w:rPr>
                <w:b w:val="0"/>
                <w:bCs/>
              </w:rPr>
              <w:fldChar w:fldCharType="end"/>
            </w:r>
          </w:p>
        </w:sdtContent>
      </w:sdt>
    </w:sdtContent>
  </w:sdt>
  <w:p w14:paraId="77D6AC35" w14:textId="77777777" w:rsidR="004664F4" w:rsidRDefault="004664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5E79A6" w14:textId="77777777" w:rsidR="00056687" w:rsidRDefault="00056687" w:rsidP="004664F4">
      <w:r>
        <w:separator/>
      </w:r>
    </w:p>
  </w:footnote>
  <w:footnote w:type="continuationSeparator" w:id="0">
    <w:p w14:paraId="47478544" w14:textId="77777777" w:rsidR="00056687" w:rsidRDefault="00056687" w:rsidP="004664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091A99"/>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43779F1"/>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2044B1A"/>
    <w:multiLevelType w:val="hybridMultilevel"/>
    <w:tmpl w:val="BD948EC2"/>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3" w15:restartNumberingAfterBreak="0">
    <w:nsid w:val="44F77A47"/>
    <w:multiLevelType w:val="hybridMultilevel"/>
    <w:tmpl w:val="79C01834"/>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4" w15:restartNumberingAfterBreak="0">
    <w:nsid w:val="676262C3"/>
    <w:multiLevelType w:val="hybridMultilevel"/>
    <w:tmpl w:val="2C3C73B8"/>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9B2"/>
    <w:rsid w:val="00027C18"/>
    <w:rsid w:val="00031174"/>
    <w:rsid w:val="00056687"/>
    <w:rsid w:val="0007440B"/>
    <w:rsid w:val="00096A53"/>
    <w:rsid w:val="000B428F"/>
    <w:rsid w:val="000D0B3B"/>
    <w:rsid w:val="000E3D13"/>
    <w:rsid w:val="000F7326"/>
    <w:rsid w:val="00114983"/>
    <w:rsid w:val="001213F6"/>
    <w:rsid w:val="00132DD2"/>
    <w:rsid w:val="00133AAA"/>
    <w:rsid w:val="0013713C"/>
    <w:rsid w:val="00162BBD"/>
    <w:rsid w:val="001968C8"/>
    <w:rsid w:val="001F3FDC"/>
    <w:rsid w:val="00251612"/>
    <w:rsid w:val="002749BB"/>
    <w:rsid w:val="00274AB8"/>
    <w:rsid w:val="00283C10"/>
    <w:rsid w:val="00283E81"/>
    <w:rsid w:val="002D3C1F"/>
    <w:rsid w:val="002F2F4C"/>
    <w:rsid w:val="00302230"/>
    <w:rsid w:val="00320005"/>
    <w:rsid w:val="00323C06"/>
    <w:rsid w:val="00327172"/>
    <w:rsid w:val="00331352"/>
    <w:rsid w:val="003469B2"/>
    <w:rsid w:val="00350689"/>
    <w:rsid w:val="003654F0"/>
    <w:rsid w:val="003B3FA2"/>
    <w:rsid w:val="003E3EF8"/>
    <w:rsid w:val="00427D8C"/>
    <w:rsid w:val="00444214"/>
    <w:rsid w:val="00451002"/>
    <w:rsid w:val="004664F4"/>
    <w:rsid w:val="00467D5D"/>
    <w:rsid w:val="004A5229"/>
    <w:rsid w:val="004A747D"/>
    <w:rsid w:val="004F50D6"/>
    <w:rsid w:val="005A7E6C"/>
    <w:rsid w:val="005E76A0"/>
    <w:rsid w:val="005F08E2"/>
    <w:rsid w:val="006271F6"/>
    <w:rsid w:val="006A4AC3"/>
    <w:rsid w:val="007721B6"/>
    <w:rsid w:val="007D0474"/>
    <w:rsid w:val="007D5E88"/>
    <w:rsid w:val="007E5298"/>
    <w:rsid w:val="007E6AC7"/>
    <w:rsid w:val="00815C6D"/>
    <w:rsid w:val="00826F8B"/>
    <w:rsid w:val="00834ABE"/>
    <w:rsid w:val="00843A42"/>
    <w:rsid w:val="008D3A82"/>
    <w:rsid w:val="00906EC0"/>
    <w:rsid w:val="0094030F"/>
    <w:rsid w:val="00951706"/>
    <w:rsid w:val="00960075"/>
    <w:rsid w:val="009723C5"/>
    <w:rsid w:val="00986C0A"/>
    <w:rsid w:val="009A1C65"/>
    <w:rsid w:val="00A0378A"/>
    <w:rsid w:val="00A42F59"/>
    <w:rsid w:val="00A55A5D"/>
    <w:rsid w:val="00A70BE2"/>
    <w:rsid w:val="00A767FB"/>
    <w:rsid w:val="00AC39C0"/>
    <w:rsid w:val="00AF212D"/>
    <w:rsid w:val="00B10C10"/>
    <w:rsid w:val="00B21143"/>
    <w:rsid w:val="00B222E4"/>
    <w:rsid w:val="00B31237"/>
    <w:rsid w:val="00B425F7"/>
    <w:rsid w:val="00B60811"/>
    <w:rsid w:val="00B73669"/>
    <w:rsid w:val="00C02DD5"/>
    <w:rsid w:val="00C302F8"/>
    <w:rsid w:val="00C6185C"/>
    <w:rsid w:val="00C86DF1"/>
    <w:rsid w:val="00CB0DD7"/>
    <w:rsid w:val="00D02AA2"/>
    <w:rsid w:val="00D220D0"/>
    <w:rsid w:val="00D743C5"/>
    <w:rsid w:val="00D911DC"/>
    <w:rsid w:val="00DC14C6"/>
    <w:rsid w:val="00E01706"/>
    <w:rsid w:val="00E149E3"/>
    <w:rsid w:val="00E16F02"/>
    <w:rsid w:val="00EC6BDB"/>
    <w:rsid w:val="00F21CE5"/>
    <w:rsid w:val="00F30A21"/>
    <w:rsid w:val="00F91179"/>
    <w:rsid w:val="00FA4BCF"/>
    <w:rsid w:val="00FB1D37"/>
    <w:rsid w:val="00FC70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65803"/>
  <w15:chartTrackingRefBased/>
  <w15:docId w15:val="{C4E3196C-E2E2-409F-B6BB-3E436C923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469B2"/>
    <w:pPr>
      <w:spacing w:after="0" w:line="240" w:lineRule="auto"/>
    </w:pPr>
    <w:rPr>
      <w:rFonts w:ascii="Times New Roman" w:eastAsia="MS Mincho" w:hAnsi="Times New Roman" w:cs="Times New Roman"/>
      <w:b/>
      <w:sz w:val="24"/>
      <w:szCs w:val="24"/>
      <w:lang w:val="en-GB" w:eastAsia="ja-JP"/>
    </w:rPr>
  </w:style>
  <w:style w:type="paragraph" w:styleId="Heading1">
    <w:name w:val="heading 1"/>
    <w:basedOn w:val="Normal"/>
    <w:link w:val="Heading1Char"/>
    <w:uiPriority w:val="9"/>
    <w:qFormat/>
    <w:rsid w:val="008D3A82"/>
    <w:pPr>
      <w:spacing w:before="100" w:beforeAutospacing="1" w:after="100" w:afterAutospacing="1"/>
      <w:outlineLvl w:val="0"/>
    </w:pPr>
    <w:rPr>
      <w:rFonts w:eastAsia="Times New Roman"/>
      <w:bCs/>
      <w:kern w:val="36"/>
      <w:sz w:val="48"/>
      <w:szCs w:val="48"/>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3A82"/>
    <w:rPr>
      <w:rFonts w:ascii="Times New Roman" w:eastAsia="Times New Roman" w:hAnsi="Times New Roman" w:cs="Times New Roman"/>
      <w:b/>
      <w:bCs/>
      <w:kern w:val="36"/>
      <w:sz w:val="48"/>
      <w:szCs w:val="48"/>
      <w:lang w:val="vi-VN" w:eastAsia="vi-VN"/>
    </w:rPr>
  </w:style>
  <w:style w:type="paragraph" w:styleId="Header">
    <w:name w:val="header"/>
    <w:basedOn w:val="Normal"/>
    <w:link w:val="HeaderChar"/>
    <w:uiPriority w:val="99"/>
    <w:unhideWhenUsed/>
    <w:rsid w:val="004664F4"/>
    <w:pPr>
      <w:tabs>
        <w:tab w:val="center" w:pos="4680"/>
        <w:tab w:val="right" w:pos="9360"/>
      </w:tabs>
    </w:pPr>
  </w:style>
  <w:style w:type="character" w:customStyle="1" w:styleId="HeaderChar">
    <w:name w:val="Header Char"/>
    <w:basedOn w:val="DefaultParagraphFont"/>
    <w:link w:val="Header"/>
    <w:uiPriority w:val="99"/>
    <w:rsid w:val="004664F4"/>
    <w:rPr>
      <w:rFonts w:ascii="Times New Roman" w:eastAsia="MS Mincho" w:hAnsi="Times New Roman" w:cs="Times New Roman"/>
      <w:b/>
      <w:sz w:val="24"/>
      <w:szCs w:val="24"/>
      <w:lang w:val="en-GB" w:eastAsia="ja-JP"/>
    </w:rPr>
  </w:style>
  <w:style w:type="paragraph" w:styleId="Footer">
    <w:name w:val="footer"/>
    <w:basedOn w:val="Normal"/>
    <w:link w:val="FooterChar"/>
    <w:uiPriority w:val="99"/>
    <w:unhideWhenUsed/>
    <w:rsid w:val="004664F4"/>
    <w:pPr>
      <w:tabs>
        <w:tab w:val="center" w:pos="4680"/>
        <w:tab w:val="right" w:pos="9360"/>
      </w:tabs>
    </w:pPr>
  </w:style>
  <w:style w:type="character" w:customStyle="1" w:styleId="FooterChar">
    <w:name w:val="Footer Char"/>
    <w:basedOn w:val="DefaultParagraphFont"/>
    <w:link w:val="Footer"/>
    <w:uiPriority w:val="99"/>
    <w:rsid w:val="004664F4"/>
    <w:rPr>
      <w:rFonts w:ascii="Times New Roman" w:eastAsia="MS Mincho" w:hAnsi="Times New Roman" w:cs="Times New Roman"/>
      <w:b/>
      <w:sz w:val="24"/>
      <w:szCs w:val="24"/>
      <w:lang w:val="en-GB"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404</TotalTime>
  <Pages>10</Pages>
  <Words>2781</Words>
  <Characters>15852</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Đại Dương</dc:creator>
  <cp:keywords/>
  <dc:description/>
  <cp:lastModifiedBy>Mạnh Thảo Nguyễn</cp:lastModifiedBy>
  <cp:revision>90</cp:revision>
  <dcterms:created xsi:type="dcterms:W3CDTF">2018-12-08T02:09:00Z</dcterms:created>
  <dcterms:modified xsi:type="dcterms:W3CDTF">2018-12-13T09:54:00Z</dcterms:modified>
</cp:coreProperties>
</file>