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78C25" w14:textId="77777777" w:rsidR="00497EDF" w:rsidRDefault="00497EDF" w:rsidP="0000538A">
      <w:pPr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0E5CE12A" w14:textId="7D87F679" w:rsidR="005A3E1D" w:rsidRPr="005A3E1D" w:rsidRDefault="009670F6" w:rsidP="0000538A">
      <w:pPr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9670F6">
        <w:rPr>
          <w:rFonts w:ascii="Times New Roman" w:hAnsi="Times New Roman" w:cs="Times New Roman"/>
          <w:bCs/>
          <w:sz w:val="26"/>
          <w:szCs w:val="26"/>
        </w:rPr>
        <w:t>T</w:t>
      </w:r>
      <w:r w:rsidR="005A3E1D" w:rsidRPr="005A3E1D">
        <w:rPr>
          <w:rFonts w:ascii="Times New Roman" w:hAnsi="Times New Roman" w:cs="Times New Roman"/>
          <w:bCs/>
          <w:sz w:val="26"/>
          <w:szCs w:val="26"/>
        </w:rPr>
        <w:t>RƯỜNG ĐẠI HỌC THỦY LỢI</w:t>
      </w:r>
    </w:p>
    <w:p w14:paraId="6D6855E1" w14:textId="67280B29" w:rsidR="005A3E1D" w:rsidRPr="006A63A1" w:rsidRDefault="005A3E1D" w:rsidP="005A3E1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14:paraId="7BAD22E1" w14:textId="50F01D78" w:rsidR="005A3E1D" w:rsidRPr="006A63A1" w:rsidRDefault="00463E2C" w:rsidP="005A3E1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E98A8C4" wp14:editId="571DC83D">
            <wp:extent cx="940279" cy="608563"/>
            <wp:effectExtent l="0" t="0" r="0" b="1270"/>
            <wp:docPr id="1" name="Picture 1" descr="A blue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697" cy="62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002F5" w14:textId="4188AED8" w:rsidR="005A3E1D" w:rsidRDefault="005A3E1D" w:rsidP="005A3E1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3A87E1E" w14:textId="61FB2315" w:rsidR="0000538A" w:rsidRDefault="0000538A" w:rsidP="005A3E1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A7DC2D4" w14:textId="45A835ED" w:rsidR="0000538A" w:rsidRDefault="0000538A" w:rsidP="005A3E1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129A920" w14:textId="164A1D46" w:rsidR="0000538A" w:rsidRDefault="0000538A" w:rsidP="005A3E1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451C871" w14:textId="408371DD" w:rsidR="0000538A" w:rsidRDefault="0000538A" w:rsidP="005A3E1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B40AD2" w14:textId="77777777" w:rsidR="0000538A" w:rsidRPr="006A63A1" w:rsidRDefault="0000538A" w:rsidP="005A3E1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31E362A" w14:textId="04234B8C" w:rsidR="005A3E1D" w:rsidRPr="00DA2919" w:rsidRDefault="00463E2C" w:rsidP="005A3E1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DA2919">
        <w:rPr>
          <w:rFonts w:ascii="Times New Roman" w:hAnsi="Times New Roman" w:cs="Times New Roman"/>
          <w:b/>
          <w:bCs/>
          <w:sz w:val="52"/>
          <w:szCs w:val="52"/>
        </w:rPr>
        <w:t>BÀI TẬP LỚN</w:t>
      </w:r>
    </w:p>
    <w:p w14:paraId="5915F487" w14:textId="431BEBF1" w:rsidR="00463E2C" w:rsidRPr="00DA2919" w:rsidRDefault="00850FC9" w:rsidP="005A3E1D">
      <w:pPr>
        <w:jc w:val="center"/>
        <w:rPr>
          <w:rFonts w:ascii="Times New Roman" w:hAnsi="Times New Roman" w:cs="Times New Roman"/>
          <w:sz w:val="36"/>
          <w:szCs w:val="36"/>
        </w:rPr>
      </w:pPr>
      <w:r w:rsidRPr="00DA2919">
        <w:rPr>
          <w:rFonts w:ascii="Times New Roman" w:hAnsi="Times New Roman" w:cs="Times New Roman"/>
          <w:sz w:val="36"/>
          <w:szCs w:val="36"/>
        </w:rPr>
        <w:t>HỌC PHẦN: HỌC MÁY</w:t>
      </w:r>
    </w:p>
    <w:p w14:paraId="2910B5D6" w14:textId="77777777" w:rsidR="005A3E1D" w:rsidRPr="006A63A1" w:rsidRDefault="005A3E1D" w:rsidP="005A3E1D">
      <w:pPr>
        <w:rPr>
          <w:rFonts w:ascii="Times New Roman" w:hAnsi="Times New Roman" w:cs="Times New Roman"/>
          <w:sz w:val="26"/>
          <w:szCs w:val="26"/>
        </w:rPr>
      </w:pPr>
    </w:p>
    <w:p w14:paraId="011C9EA6" w14:textId="77777777" w:rsidR="005A3E1D" w:rsidRPr="0000538A" w:rsidRDefault="005A3E1D" w:rsidP="005A3E1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EDC843" w14:textId="52F31FF2" w:rsidR="005A3E1D" w:rsidRPr="0000538A" w:rsidRDefault="00850FC9" w:rsidP="005A3E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538A">
        <w:rPr>
          <w:rFonts w:ascii="Times New Roman" w:hAnsi="Times New Roman" w:cs="Times New Roman"/>
          <w:b/>
          <w:sz w:val="28"/>
          <w:szCs w:val="28"/>
        </w:rPr>
        <w:t>Đ</w:t>
      </w:r>
      <w:r w:rsidR="00DA2919" w:rsidRPr="0000538A">
        <w:rPr>
          <w:rFonts w:ascii="Times New Roman" w:hAnsi="Times New Roman" w:cs="Times New Roman"/>
          <w:b/>
          <w:sz w:val="28"/>
          <w:szCs w:val="28"/>
        </w:rPr>
        <w:t xml:space="preserve">Ề TÀI: </w:t>
      </w:r>
      <w:proofErr w:type="spellStart"/>
      <w:r w:rsidR="00FA27AF">
        <w:rPr>
          <w:rFonts w:ascii="Times New Roman" w:hAnsi="Times New Roman" w:cs="Times New Roman"/>
          <w:b/>
          <w:sz w:val="28"/>
          <w:szCs w:val="28"/>
        </w:rPr>
        <w:t>Dự</w:t>
      </w:r>
      <w:proofErr w:type="spellEnd"/>
      <w:r w:rsidR="00FA27A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A27AF">
        <w:rPr>
          <w:rFonts w:ascii="Times New Roman" w:hAnsi="Times New Roman" w:cs="Times New Roman"/>
          <w:b/>
          <w:sz w:val="28"/>
          <w:szCs w:val="28"/>
        </w:rPr>
        <w:t>đoán</w:t>
      </w:r>
      <w:proofErr w:type="spellEnd"/>
      <w:r w:rsidR="00FA27A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A27AF">
        <w:rPr>
          <w:rFonts w:ascii="Times New Roman" w:hAnsi="Times New Roman" w:cs="Times New Roman"/>
          <w:b/>
          <w:sz w:val="28"/>
          <w:szCs w:val="28"/>
        </w:rPr>
        <w:t>chất</w:t>
      </w:r>
      <w:proofErr w:type="spellEnd"/>
      <w:r w:rsidR="00FA27A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A27AF">
        <w:rPr>
          <w:rFonts w:ascii="Times New Roman" w:hAnsi="Times New Roman" w:cs="Times New Roman"/>
          <w:b/>
          <w:sz w:val="28"/>
          <w:szCs w:val="28"/>
        </w:rPr>
        <w:t>lượng</w:t>
      </w:r>
      <w:proofErr w:type="spellEnd"/>
      <w:r w:rsidR="00FA27A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A27AF" w:rsidRPr="00FA27AF">
        <w:rPr>
          <w:rFonts w:ascii="Times New Roman" w:hAnsi="Times New Roman" w:cs="Times New Roman"/>
          <w:b/>
          <w:sz w:val="28"/>
          <w:szCs w:val="28"/>
        </w:rPr>
        <w:t>rượu</w:t>
      </w:r>
      <w:proofErr w:type="spellEnd"/>
      <w:r w:rsidR="00FA27AF" w:rsidRPr="00FA27A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A27AF">
        <w:rPr>
          <w:rFonts w:ascii="Times New Roman" w:hAnsi="Times New Roman" w:cs="Times New Roman"/>
          <w:b/>
          <w:color w:val="000000"/>
          <w:sz w:val="28"/>
          <w:szCs w:val="28"/>
        </w:rPr>
        <w:t>vang</w:t>
      </w:r>
      <w:proofErr w:type="spellEnd"/>
      <w:r w:rsidR="00FA27A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FA27AF" w:rsidRPr="00FA27AF">
        <w:rPr>
          <w:rFonts w:ascii="Times New Roman" w:hAnsi="Times New Roman" w:cs="Times New Roman"/>
          <w:b/>
          <w:color w:val="000000"/>
          <w:sz w:val="28"/>
          <w:szCs w:val="28"/>
        </w:rPr>
        <w:t>Vinho</w:t>
      </w:r>
      <w:proofErr w:type="spellEnd"/>
      <w:r w:rsidR="00FA27AF" w:rsidRPr="00FA27A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Verde</w:t>
      </w:r>
    </w:p>
    <w:p w14:paraId="18287900" w14:textId="77777777" w:rsidR="005A3E1D" w:rsidRPr="006A63A1" w:rsidRDefault="005A3E1D" w:rsidP="005A3E1D">
      <w:pPr>
        <w:rPr>
          <w:rFonts w:ascii="Times New Roman" w:hAnsi="Times New Roman" w:cs="Times New Roman"/>
          <w:sz w:val="26"/>
          <w:szCs w:val="26"/>
        </w:rPr>
      </w:pPr>
    </w:p>
    <w:p w14:paraId="63B6B37D" w14:textId="77777777" w:rsidR="005A3E1D" w:rsidRPr="006A63A1" w:rsidRDefault="005A3E1D" w:rsidP="005A3E1D">
      <w:pPr>
        <w:rPr>
          <w:rFonts w:ascii="Times New Roman" w:hAnsi="Times New Roman" w:cs="Times New Roman"/>
          <w:sz w:val="26"/>
          <w:szCs w:val="26"/>
        </w:rPr>
      </w:pPr>
    </w:p>
    <w:p w14:paraId="6215B497" w14:textId="77777777" w:rsidR="005A3E1D" w:rsidRPr="006A63A1" w:rsidRDefault="005A3E1D" w:rsidP="005A3E1D">
      <w:pPr>
        <w:rPr>
          <w:rFonts w:ascii="Times New Roman" w:hAnsi="Times New Roman" w:cs="Times New Roman"/>
          <w:sz w:val="26"/>
          <w:szCs w:val="26"/>
        </w:rPr>
      </w:pPr>
    </w:p>
    <w:p w14:paraId="75BDE3C9" w14:textId="7211CCAE" w:rsidR="005A3E1D" w:rsidRPr="00426CF3" w:rsidRDefault="001B5AE3" w:rsidP="00FA27AF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426CF3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F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F3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F3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426CF3">
        <w:rPr>
          <w:rFonts w:ascii="Times New Roman" w:hAnsi="Times New Roman" w:cs="Times New Roman"/>
          <w:sz w:val="28"/>
          <w:szCs w:val="28"/>
        </w:rPr>
        <w:t>:</w:t>
      </w:r>
      <w:r w:rsidR="00FA27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27AF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="00FA27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27A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FA27AF">
        <w:rPr>
          <w:rFonts w:ascii="Times New Roman" w:hAnsi="Times New Roman" w:cs="Times New Roman"/>
          <w:sz w:val="28"/>
          <w:szCs w:val="28"/>
        </w:rPr>
        <w:t xml:space="preserve"> Kim </w:t>
      </w:r>
      <w:proofErr w:type="spellStart"/>
      <w:r w:rsidR="00FA27AF">
        <w:rPr>
          <w:rFonts w:ascii="Times New Roman" w:hAnsi="Times New Roman" w:cs="Times New Roman"/>
          <w:sz w:val="28"/>
          <w:szCs w:val="28"/>
        </w:rPr>
        <w:t>Ngân</w:t>
      </w:r>
      <w:proofErr w:type="spellEnd"/>
    </w:p>
    <w:p w14:paraId="52AB87AE" w14:textId="625500EF" w:rsidR="00426CF3" w:rsidRDefault="00FA27AF" w:rsidP="00FA27AF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="00426CF3" w:rsidRPr="00426CF3">
        <w:rPr>
          <w:rFonts w:ascii="Times New Roman" w:hAnsi="Times New Roman" w:cs="Times New Roman"/>
          <w:sz w:val="28"/>
          <w:szCs w:val="28"/>
        </w:rPr>
        <w:t>hóm</w:t>
      </w:r>
      <w:proofErr w:type="spellEnd"/>
      <w:r w:rsidR="00426CF3"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CF3" w:rsidRPr="00426CF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426CF3"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CF3" w:rsidRPr="00426CF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426CF3"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CF3" w:rsidRPr="00426CF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426CF3"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CF3" w:rsidRPr="00426CF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426CF3" w:rsidRPr="00426CF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7FA75515" w14:textId="33055DF1" w:rsidR="00426CF3" w:rsidRDefault="00426CF3" w:rsidP="00426CF3">
      <w:pPr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="00FA27AF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="00FA27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27A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FA27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27AF">
        <w:rPr>
          <w:rFonts w:ascii="Times New Roman" w:hAnsi="Times New Roman" w:cs="Times New Roman"/>
          <w:sz w:val="28"/>
          <w:szCs w:val="28"/>
        </w:rPr>
        <w:t>Mây</w:t>
      </w:r>
      <w:proofErr w:type="spellEnd"/>
      <w:r w:rsidR="006B4B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B4B59">
        <w:rPr>
          <w:rFonts w:ascii="Times New Roman" w:hAnsi="Times New Roman" w:cs="Times New Roman"/>
          <w:sz w:val="28"/>
          <w:szCs w:val="28"/>
        </w:rPr>
        <w:t>lớ</w:t>
      </w:r>
      <w:r w:rsidR="00FA27AF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FA27AF">
        <w:rPr>
          <w:rFonts w:ascii="Times New Roman" w:hAnsi="Times New Roman" w:cs="Times New Roman"/>
          <w:sz w:val="28"/>
          <w:szCs w:val="28"/>
        </w:rPr>
        <w:t xml:space="preserve"> 62TH1</w:t>
      </w:r>
    </w:p>
    <w:p w14:paraId="2D3A4B9A" w14:textId="2F4C496F" w:rsidR="007B5987" w:rsidRDefault="00426CF3" w:rsidP="007B5987">
      <w:pPr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="00FA27AF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="00FA27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27A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FA27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27AF">
        <w:rPr>
          <w:rFonts w:ascii="Times New Roman" w:hAnsi="Times New Roman" w:cs="Times New Roman"/>
          <w:sz w:val="28"/>
          <w:szCs w:val="28"/>
        </w:rPr>
        <w:t>Tươi</w:t>
      </w:r>
      <w:proofErr w:type="spellEnd"/>
      <w:r w:rsidR="006B4B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B4B59">
        <w:rPr>
          <w:rFonts w:ascii="Times New Roman" w:hAnsi="Times New Roman" w:cs="Times New Roman"/>
          <w:sz w:val="28"/>
          <w:szCs w:val="28"/>
        </w:rPr>
        <w:t>lớ</w:t>
      </w:r>
      <w:r w:rsidR="00FA27AF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FA27AF">
        <w:rPr>
          <w:rFonts w:ascii="Times New Roman" w:hAnsi="Times New Roman" w:cs="Times New Roman"/>
          <w:sz w:val="28"/>
          <w:szCs w:val="28"/>
        </w:rPr>
        <w:t xml:space="preserve"> 62TH1</w:t>
      </w:r>
    </w:p>
    <w:p w14:paraId="381186F9" w14:textId="5151CAAF" w:rsidR="007B5987" w:rsidRPr="007B5987" w:rsidRDefault="007B5987" w:rsidP="007B5987">
      <w:pPr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="00FA27AF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="00FA27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27AF">
        <w:rPr>
          <w:rFonts w:ascii="Times New Roman" w:hAnsi="Times New Roman" w:cs="Times New Roman"/>
          <w:sz w:val="28"/>
          <w:szCs w:val="28"/>
        </w:rPr>
        <w:t>Hồng</w:t>
      </w:r>
      <w:proofErr w:type="spellEnd"/>
      <w:r w:rsidR="00FA27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27AF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</w:t>
      </w:r>
      <w:r w:rsidR="00FA27AF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FA27AF">
        <w:rPr>
          <w:rFonts w:ascii="Times New Roman" w:hAnsi="Times New Roman" w:cs="Times New Roman"/>
          <w:sz w:val="28"/>
          <w:szCs w:val="28"/>
        </w:rPr>
        <w:t xml:space="preserve"> 62TH1</w:t>
      </w:r>
    </w:p>
    <w:p w14:paraId="62668D0B" w14:textId="5C1F8853" w:rsidR="006B4B59" w:rsidRDefault="006B4B59" w:rsidP="005A3E1D">
      <w:pPr>
        <w:rPr>
          <w:rFonts w:ascii="Times New Roman" w:hAnsi="Times New Roman" w:cs="Times New Roman"/>
          <w:sz w:val="26"/>
          <w:szCs w:val="26"/>
        </w:rPr>
      </w:pPr>
    </w:p>
    <w:p w14:paraId="467D86A6" w14:textId="58A36E49" w:rsidR="006B4B59" w:rsidRDefault="006B4B59" w:rsidP="005A3E1D">
      <w:pPr>
        <w:rPr>
          <w:rFonts w:ascii="Times New Roman" w:hAnsi="Times New Roman" w:cs="Times New Roman"/>
          <w:sz w:val="26"/>
          <w:szCs w:val="26"/>
        </w:rPr>
      </w:pPr>
    </w:p>
    <w:p w14:paraId="539D74F2" w14:textId="49D98E84" w:rsidR="005A3E1D" w:rsidRPr="006B4B59" w:rsidRDefault="006B4B59" w:rsidP="006B4B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B4B59">
        <w:rPr>
          <w:rFonts w:ascii="Times New Roman" w:hAnsi="Times New Roman" w:cs="Times New Roman"/>
          <w:b/>
          <w:bCs/>
          <w:sz w:val="28"/>
          <w:szCs w:val="28"/>
        </w:rPr>
        <w:t>Hà</w:t>
      </w:r>
      <w:proofErr w:type="spellEnd"/>
      <w:r w:rsidRPr="006B4B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B59"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 w:rsidRPr="006B4B59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FA27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A27AF">
        <w:rPr>
          <w:rFonts w:ascii="Times New Roman" w:hAnsi="Times New Roman" w:cs="Times New Roman"/>
          <w:b/>
          <w:bCs/>
          <w:sz w:val="28"/>
          <w:szCs w:val="28"/>
        </w:rPr>
        <w:t>ngày</w:t>
      </w:r>
      <w:proofErr w:type="spellEnd"/>
      <w:r w:rsidR="00FA27AF">
        <w:rPr>
          <w:rFonts w:ascii="Times New Roman" w:hAnsi="Times New Roman" w:cs="Times New Roman"/>
          <w:b/>
          <w:bCs/>
          <w:sz w:val="28"/>
          <w:szCs w:val="28"/>
        </w:rPr>
        <w:t xml:space="preserve"> 21 </w:t>
      </w:r>
      <w:proofErr w:type="spellStart"/>
      <w:r w:rsidR="00FA27AF">
        <w:rPr>
          <w:rFonts w:ascii="Times New Roman" w:hAnsi="Times New Roman" w:cs="Times New Roman"/>
          <w:b/>
          <w:bCs/>
          <w:sz w:val="28"/>
          <w:szCs w:val="28"/>
        </w:rPr>
        <w:t>tháng</w:t>
      </w:r>
      <w:proofErr w:type="spellEnd"/>
      <w:r w:rsidR="00FA27AF">
        <w:rPr>
          <w:rFonts w:ascii="Times New Roman" w:hAnsi="Times New Roman" w:cs="Times New Roman"/>
          <w:b/>
          <w:bCs/>
          <w:sz w:val="28"/>
          <w:szCs w:val="28"/>
        </w:rPr>
        <w:t xml:space="preserve"> 09</w:t>
      </w:r>
      <w:r w:rsidRPr="006B4B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B59">
        <w:rPr>
          <w:rFonts w:ascii="Times New Roman" w:hAnsi="Times New Roman" w:cs="Times New Roman"/>
          <w:b/>
          <w:bCs/>
          <w:sz w:val="28"/>
          <w:szCs w:val="28"/>
        </w:rPr>
        <w:t>năm</w:t>
      </w:r>
      <w:proofErr w:type="spellEnd"/>
      <w:r w:rsidRPr="006B4B59">
        <w:rPr>
          <w:rFonts w:ascii="Times New Roman" w:hAnsi="Times New Roman" w:cs="Times New Roman"/>
          <w:b/>
          <w:bCs/>
          <w:sz w:val="28"/>
          <w:szCs w:val="28"/>
        </w:rPr>
        <w:t xml:space="preserve"> 202</w:t>
      </w:r>
      <w:r w:rsidR="000255DE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644676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DCF8533" w14:textId="2215B41F" w:rsidR="00583659" w:rsidRDefault="00583659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1885D88A" w14:textId="77777777" w:rsidR="007C2789" w:rsidRDefault="00583659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867381" w:history="1">
            <w:r w:rsidR="007C2789" w:rsidRPr="009D041A">
              <w:rPr>
                <w:rStyle w:val="Hyperlink"/>
                <w:rFonts w:ascii="Times New Roman" w:hAnsi="Times New Roman" w:cs="Times New Roman"/>
                <w:noProof/>
              </w:rPr>
              <w:t>Phần 1: Tổng quan</w:t>
            </w:r>
            <w:r w:rsidR="007C2789">
              <w:rPr>
                <w:noProof/>
                <w:webHidden/>
              </w:rPr>
              <w:tab/>
            </w:r>
            <w:r w:rsidR="007C2789">
              <w:rPr>
                <w:noProof/>
                <w:webHidden/>
              </w:rPr>
              <w:fldChar w:fldCharType="begin"/>
            </w:r>
            <w:r w:rsidR="007C2789">
              <w:rPr>
                <w:noProof/>
                <w:webHidden/>
              </w:rPr>
              <w:instrText xml:space="preserve"> PAGEREF _Toc114867381 \h </w:instrText>
            </w:r>
            <w:r w:rsidR="007C2789">
              <w:rPr>
                <w:noProof/>
                <w:webHidden/>
              </w:rPr>
            </w:r>
            <w:r w:rsidR="007C2789">
              <w:rPr>
                <w:noProof/>
                <w:webHidden/>
              </w:rPr>
              <w:fldChar w:fldCharType="separate"/>
            </w:r>
            <w:r w:rsidR="007C2789">
              <w:rPr>
                <w:noProof/>
                <w:webHidden/>
              </w:rPr>
              <w:t>3</w:t>
            </w:r>
            <w:r w:rsidR="007C2789">
              <w:rPr>
                <w:noProof/>
                <w:webHidden/>
              </w:rPr>
              <w:fldChar w:fldCharType="end"/>
            </w:r>
          </w:hyperlink>
        </w:p>
        <w:p w14:paraId="61D0E1C6" w14:textId="77777777" w:rsidR="007C2789" w:rsidRDefault="00EF686E">
          <w:pPr>
            <w:pStyle w:val="TOC2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114867382" w:history="1">
            <w:r w:rsidR="007C2789" w:rsidRPr="009D041A">
              <w:rPr>
                <w:rStyle w:val="Hyperlink"/>
                <w:rFonts w:ascii="Times New Roman" w:hAnsi="Times New Roman" w:cs="Times New Roman"/>
                <w:noProof/>
              </w:rPr>
              <w:t>1.Mô tả bài toán</w:t>
            </w:r>
            <w:r w:rsidR="007C2789">
              <w:rPr>
                <w:noProof/>
                <w:webHidden/>
              </w:rPr>
              <w:tab/>
            </w:r>
            <w:r w:rsidR="007C2789">
              <w:rPr>
                <w:noProof/>
                <w:webHidden/>
              </w:rPr>
              <w:fldChar w:fldCharType="begin"/>
            </w:r>
            <w:r w:rsidR="007C2789">
              <w:rPr>
                <w:noProof/>
                <w:webHidden/>
              </w:rPr>
              <w:instrText xml:space="preserve"> PAGEREF _Toc114867382 \h </w:instrText>
            </w:r>
            <w:r w:rsidR="007C2789">
              <w:rPr>
                <w:noProof/>
                <w:webHidden/>
              </w:rPr>
            </w:r>
            <w:r w:rsidR="007C2789">
              <w:rPr>
                <w:noProof/>
                <w:webHidden/>
              </w:rPr>
              <w:fldChar w:fldCharType="separate"/>
            </w:r>
            <w:r w:rsidR="007C2789">
              <w:rPr>
                <w:noProof/>
                <w:webHidden/>
              </w:rPr>
              <w:t>3</w:t>
            </w:r>
            <w:r w:rsidR="007C2789">
              <w:rPr>
                <w:noProof/>
                <w:webHidden/>
              </w:rPr>
              <w:fldChar w:fldCharType="end"/>
            </w:r>
          </w:hyperlink>
        </w:p>
        <w:p w14:paraId="25725940" w14:textId="77777777" w:rsidR="007C2789" w:rsidRDefault="00EF686E">
          <w:pPr>
            <w:pStyle w:val="TOC2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114867383" w:history="1">
            <w:r w:rsidR="007C2789" w:rsidRPr="009D041A">
              <w:rPr>
                <w:rStyle w:val="Hyperlink"/>
                <w:rFonts w:ascii="Times New Roman" w:hAnsi="Times New Roman" w:cs="Times New Roman"/>
                <w:noProof/>
              </w:rPr>
              <w:t>2. Phương pháp học máy</w:t>
            </w:r>
            <w:r w:rsidR="007C2789">
              <w:rPr>
                <w:noProof/>
                <w:webHidden/>
              </w:rPr>
              <w:tab/>
            </w:r>
            <w:r w:rsidR="007C2789">
              <w:rPr>
                <w:noProof/>
                <w:webHidden/>
              </w:rPr>
              <w:fldChar w:fldCharType="begin"/>
            </w:r>
            <w:r w:rsidR="007C2789">
              <w:rPr>
                <w:noProof/>
                <w:webHidden/>
              </w:rPr>
              <w:instrText xml:space="preserve"> PAGEREF _Toc114867383 \h </w:instrText>
            </w:r>
            <w:r w:rsidR="007C2789">
              <w:rPr>
                <w:noProof/>
                <w:webHidden/>
              </w:rPr>
            </w:r>
            <w:r w:rsidR="007C2789">
              <w:rPr>
                <w:noProof/>
                <w:webHidden/>
              </w:rPr>
              <w:fldChar w:fldCharType="separate"/>
            </w:r>
            <w:r w:rsidR="007C2789">
              <w:rPr>
                <w:noProof/>
                <w:webHidden/>
              </w:rPr>
              <w:t>3</w:t>
            </w:r>
            <w:r w:rsidR="007C2789">
              <w:rPr>
                <w:noProof/>
                <w:webHidden/>
              </w:rPr>
              <w:fldChar w:fldCharType="end"/>
            </w:r>
          </w:hyperlink>
        </w:p>
        <w:p w14:paraId="2ED6AA71" w14:textId="77777777" w:rsidR="007C2789" w:rsidRDefault="00EF686E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</w:rPr>
          </w:pPr>
          <w:hyperlink w:anchor="_Toc114867384" w:history="1">
            <w:r w:rsidR="007C2789" w:rsidRPr="009D041A">
              <w:rPr>
                <w:rStyle w:val="Hyperlink"/>
                <w:rFonts w:ascii="Times New Roman" w:hAnsi="Times New Roman" w:cs="Times New Roman"/>
                <w:noProof/>
              </w:rPr>
              <w:t>a)</w:t>
            </w:r>
            <w:r w:rsidR="007C2789">
              <w:rPr>
                <w:rFonts w:eastAsiaTheme="minorEastAsia"/>
                <w:noProof/>
              </w:rPr>
              <w:tab/>
            </w:r>
            <w:r w:rsidR="007C2789" w:rsidRPr="009D041A">
              <w:rPr>
                <w:rStyle w:val="Hyperlink"/>
                <w:rFonts w:ascii="Times New Roman" w:hAnsi="Times New Roman" w:cs="Times New Roman"/>
                <w:noProof/>
              </w:rPr>
              <w:t>Phương pháp Hồi quy tuyến tính:</w:t>
            </w:r>
            <w:r w:rsidR="007C2789">
              <w:rPr>
                <w:noProof/>
                <w:webHidden/>
              </w:rPr>
              <w:tab/>
            </w:r>
            <w:r w:rsidR="007C2789">
              <w:rPr>
                <w:noProof/>
                <w:webHidden/>
              </w:rPr>
              <w:fldChar w:fldCharType="begin"/>
            </w:r>
            <w:r w:rsidR="007C2789">
              <w:rPr>
                <w:noProof/>
                <w:webHidden/>
              </w:rPr>
              <w:instrText xml:space="preserve"> PAGEREF _Toc114867384 \h </w:instrText>
            </w:r>
            <w:r w:rsidR="007C2789">
              <w:rPr>
                <w:noProof/>
                <w:webHidden/>
              </w:rPr>
            </w:r>
            <w:r w:rsidR="007C2789">
              <w:rPr>
                <w:noProof/>
                <w:webHidden/>
              </w:rPr>
              <w:fldChar w:fldCharType="separate"/>
            </w:r>
            <w:r w:rsidR="007C2789">
              <w:rPr>
                <w:noProof/>
                <w:webHidden/>
              </w:rPr>
              <w:t>3</w:t>
            </w:r>
            <w:r w:rsidR="007C2789">
              <w:rPr>
                <w:noProof/>
                <w:webHidden/>
              </w:rPr>
              <w:fldChar w:fldCharType="end"/>
            </w:r>
          </w:hyperlink>
        </w:p>
        <w:p w14:paraId="7C5581BF" w14:textId="77777777" w:rsidR="007C2789" w:rsidRDefault="00EF686E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</w:rPr>
          </w:pPr>
          <w:hyperlink w:anchor="_Toc114867385" w:history="1">
            <w:r w:rsidR="007C2789" w:rsidRPr="009D041A">
              <w:rPr>
                <w:rStyle w:val="Hyperlink"/>
                <w:rFonts w:ascii="Times New Roman" w:hAnsi="Times New Roman" w:cs="Times New Roman"/>
                <w:noProof/>
              </w:rPr>
              <w:t>b)</w:t>
            </w:r>
            <w:r w:rsidR="007C2789">
              <w:rPr>
                <w:rFonts w:eastAsiaTheme="minorEastAsia"/>
                <w:noProof/>
              </w:rPr>
              <w:tab/>
            </w:r>
            <w:r w:rsidR="007C2789" w:rsidRPr="009D041A">
              <w:rPr>
                <w:rStyle w:val="Hyperlink"/>
                <w:rFonts w:ascii="Times New Roman" w:hAnsi="Times New Roman" w:cs="Times New Roman"/>
                <w:noProof/>
              </w:rPr>
              <w:t>k-fold cross validation.</w:t>
            </w:r>
            <w:r w:rsidR="007C2789">
              <w:rPr>
                <w:noProof/>
                <w:webHidden/>
              </w:rPr>
              <w:tab/>
            </w:r>
            <w:r w:rsidR="007C2789">
              <w:rPr>
                <w:noProof/>
                <w:webHidden/>
              </w:rPr>
              <w:fldChar w:fldCharType="begin"/>
            </w:r>
            <w:r w:rsidR="007C2789">
              <w:rPr>
                <w:noProof/>
                <w:webHidden/>
              </w:rPr>
              <w:instrText xml:space="preserve"> PAGEREF _Toc114867385 \h </w:instrText>
            </w:r>
            <w:r w:rsidR="007C2789">
              <w:rPr>
                <w:noProof/>
                <w:webHidden/>
              </w:rPr>
            </w:r>
            <w:r w:rsidR="007C2789">
              <w:rPr>
                <w:noProof/>
                <w:webHidden/>
              </w:rPr>
              <w:fldChar w:fldCharType="separate"/>
            </w:r>
            <w:r w:rsidR="007C2789">
              <w:rPr>
                <w:noProof/>
                <w:webHidden/>
              </w:rPr>
              <w:t>4</w:t>
            </w:r>
            <w:r w:rsidR="007C2789">
              <w:rPr>
                <w:noProof/>
                <w:webHidden/>
              </w:rPr>
              <w:fldChar w:fldCharType="end"/>
            </w:r>
          </w:hyperlink>
        </w:p>
        <w:p w14:paraId="775F6E46" w14:textId="77777777" w:rsidR="007C2789" w:rsidRDefault="00EF686E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114867386" w:history="1">
            <w:r w:rsidR="007C2789" w:rsidRPr="009D041A">
              <w:rPr>
                <w:rStyle w:val="Hyperlink"/>
                <w:rFonts w:ascii="Times New Roman" w:hAnsi="Times New Roman" w:cs="Times New Roman"/>
                <w:noProof/>
              </w:rPr>
              <w:t>Phần 2: Thực nghiệm</w:t>
            </w:r>
            <w:r w:rsidR="007C2789">
              <w:rPr>
                <w:noProof/>
                <w:webHidden/>
              </w:rPr>
              <w:tab/>
            </w:r>
            <w:r w:rsidR="007C2789">
              <w:rPr>
                <w:noProof/>
                <w:webHidden/>
              </w:rPr>
              <w:fldChar w:fldCharType="begin"/>
            </w:r>
            <w:r w:rsidR="007C2789">
              <w:rPr>
                <w:noProof/>
                <w:webHidden/>
              </w:rPr>
              <w:instrText xml:space="preserve"> PAGEREF _Toc114867386 \h </w:instrText>
            </w:r>
            <w:r w:rsidR="007C2789">
              <w:rPr>
                <w:noProof/>
                <w:webHidden/>
              </w:rPr>
            </w:r>
            <w:r w:rsidR="007C2789">
              <w:rPr>
                <w:noProof/>
                <w:webHidden/>
              </w:rPr>
              <w:fldChar w:fldCharType="separate"/>
            </w:r>
            <w:r w:rsidR="007C2789">
              <w:rPr>
                <w:noProof/>
                <w:webHidden/>
              </w:rPr>
              <w:t>5</w:t>
            </w:r>
            <w:r w:rsidR="007C2789">
              <w:rPr>
                <w:noProof/>
                <w:webHidden/>
              </w:rPr>
              <w:fldChar w:fldCharType="end"/>
            </w:r>
          </w:hyperlink>
        </w:p>
        <w:p w14:paraId="2316773B" w14:textId="77777777" w:rsidR="007C2789" w:rsidRDefault="00EF686E">
          <w:pPr>
            <w:pStyle w:val="TOC2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114867387" w:history="1">
            <w:r w:rsidR="007C2789" w:rsidRPr="009D041A">
              <w:rPr>
                <w:rStyle w:val="Hyperlink"/>
                <w:rFonts w:ascii="Times New Roman" w:hAnsi="Times New Roman" w:cs="Times New Roman"/>
                <w:noProof/>
              </w:rPr>
              <w:t>1.Mô tả tập dữ liệu của bài toán</w:t>
            </w:r>
            <w:r w:rsidR="007C2789">
              <w:rPr>
                <w:noProof/>
                <w:webHidden/>
              </w:rPr>
              <w:tab/>
            </w:r>
            <w:r w:rsidR="007C2789">
              <w:rPr>
                <w:noProof/>
                <w:webHidden/>
              </w:rPr>
              <w:fldChar w:fldCharType="begin"/>
            </w:r>
            <w:r w:rsidR="007C2789">
              <w:rPr>
                <w:noProof/>
                <w:webHidden/>
              </w:rPr>
              <w:instrText xml:space="preserve"> PAGEREF _Toc114867387 \h </w:instrText>
            </w:r>
            <w:r w:rsidR="007C2789">
              <w:rPr>
                <w:noProof/>
                <w:webHidden/>
              </w:rPr>
            </w:r>
            <w:r w:rsidR="007C2789">
              <w:rPr>
                <w:noProof/>
                <w:webHidden/>
              </w:rPr>
              <w:fldChar w:fldCharType="separate"/>
            </w:r>
            <w:r w:rsidR="007C2789">
              <w:rPr>
                <w:noProof/>
                <w:webHidden/>
              </w:rPr>
              <w:t>5</w:t>
            </w:r>
            <w:r w:rsidR="007C2789">
              <w:rPr>
                <w:noProof/>
                <w:webHidden/>
              </w:rPr>
              <w:fldChar w:fldCharType="end"/>
            </w:r>
          </w:hyperlink>
        </w:p>
        <w:p w14:paraId="2FE8D964" w14:textId="77777777" w:rsidR="007C2789" w:rsidRDefault="00EF686E">
          <w:pPr>
            <w:pStyle w:val="TOC2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114867388" w:history="1">
            <w:r w:rsidR="007C2789" w:rsidRPr="009D041A">
              <w:rPr>
                <w:rStyle w:val="Hyperlink"/>
                <w:rFonts w:ascii="Times New Roman" w:hAnsi="Times New Roman" w:cs="Times New Roman"/>
                <w:noProof/>
              </w:rPr>
              <w:t>2. Phân tích kết quả của chương trình</w:t>
            </w:r>
            <w:r w:rsidR="007C2789">
              <w:rPr>
                <w:noProof/>
                <w:webHidden/>
              </w:rPr>
              <w:tab/>
            </w:r>
            <w:r w:rsidR="007C2789">
              <w:rPr>
                <w:noProof/>
                <w:webHidden/>
              </w:rPr>
              <w:fldChar w:fldCharType="begin"/>
            </w:r>
            <w:r w:rsidR="007C2789">
              <w:rPr>
                <w:noProof/>
                <w:webHidden/>
              </w:rPr>
              <w:instrText xml:space="preserve"> PAGEREF _Toc114867388 \h </w:instrText>
            </w:r>
            <w:r w:rsidR="007C2789">
              <w:rPr>
                <w:noProof/>
                <w:webHidden/>
              </w:rPr>
            </w:r>
            <w:r w:rsidR="007C2789">
              <w:rPr>
                <w:noProof/>
                <w:webHidden/>
              </w:rPr>
              <w:fldChar w:fldCharType="separate"/>
            </w:r>
            <w:r w:rsidR="007C2789">
              <w:rPr>
                <w:noProof/>
                <w:webHidden/>
              </w:rPr>
              <w:t>6</w:t>
            </w:r>
            <w:r w:rsidR="007C2789">
              <w:rPr>
                <w:noProof/>
                <w:webHidden/>
              </w:rPr>
              <w:fldChar w:fldCharType="end"/>
            </w:r>
          </w:hyperlink>
        </w:p>
        <w:p w14:paraId="12E8ABB2" w14:textId="77777777" w:rsidR="007C2789" w:rsidRDefault="00EF686E">
          <w:pPr>
            <w:pStyle w:val="TOC2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114867389" w:history="1">
            <w:r w:rsidR="007C2789" w:rsidRPr="009D041A">
              <w:rPr>
                <w:rStyle w:val="Hyperlink"/>
                <w:rFonts w:ascii="Times New Roman" w:hAnsi="Times New Roman" w:cs="Times New Roman"/>
                <w:noProof/>
              </w:rPr>
              <w:t>3. Kết luận</w:t>
            </w:r>
            <w:r w:rsidR="007C2789">
              <w:rPr>
                <w:noProof/>
                <w:webHidden/>
              </w:rPr>
              <w:tab/>
            </w:r>
            <w:r w:rsidR="007C2789">
              <w:rPr>
                <w:noProof/>
                <w:webHidden/>
              </w:rPr>
              <w:fldChar w:fldCharType="begin"/>
            </w:r>
            <w:r w:rsidR="007C2789">
              <w:rPr>
                <w:noProof/>
                <w:webHidden/>
              </w:rPr>
              <w:instrText xml:space="preserve"> PAGEREF _Toc114867389 \h </w:instrText>
            </w:r>
            <w:r w:rsidR="007C2789">
              <w:rPr>
                <w:noProof/>
                <w:webHidden/>
              </w:rPr>
            </w:r>
            <w:r w:rsidR="007C2789">
              <w:rPr>
                <w:noProof/>
                <w:webHidden/>
              </w:rPr>
              <w:fldChar w:fldCharType="separate"/>
            </w:r>
            <w:r w:rsidR="007C2789">
              <w:rPr>
                <w:noProof/>
                <w:webHidden/>
              </w:rPr>
              <w:t>6</w:t>
            </w:r>
            <w:r w:rsidR="007C2789">
              <w:rPr>
                <w:noProof/>
                <w:webHidden/>
              </w:rPr>
              <w:fldChar w:fldCharType="end"/>
            </w:r>
          </w:hyperlink>
        </w:p>
        <w:p w14:paraId="030F8164" w14:textId="77777777" w:rsidR="007C2789" w:rsidRDefault="00EF686E">
          <w:pPr>
            <w:pStyle w:val="TOC2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114867390" w:history="1">
            <w:r w:rsidR="007C2789" w:rsidRPr="009D041A">
              <w:rPr>
                <w:rStyle w:val="Hyperlink"/>
                <w:rFonts w:ascii="Times New Roman" w:hAnsi="Times New Roman" w:cs="Times New Roman"/>
                <w:noProof/>
              </w:rPr>
              <w:t xml:space="preserve">4. Tài liệu tham </w:t>
            </w:r>
            <w:r w:rsidR="007C2789" w:rsidRPr="009D041A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khảo</w:t>
            </w:r>
            <w:r w:rsidR="007C2789">
              <w:rPr>
                <w:noProof/>
                <w:webHidden/>
              </w:rPr>
              <w:tab/>
            </w:r>
            <w:r w:rsidR="007C2789">
              <w:rPr>
                <w:noProof/>
                <w:webHidden/>
              </w:rPr>
              <w:fldChar w:fldCharType="begin"/>
            </w:r>
            <w:r w:rsidR="007C2789">
              <w:rPr>
                <w:noProof/>
                <w:webHidden/>
              </w:rPr>
              <w:instrText xml:space="preserve"> PAGEREF _Toc114867390 \h </w:instrText>
            </w:r>
            <w:r w:rsidR="007C2789">
              <w:rPr>
                <w:noProof/>
                <w:webHidden/>
              </w:rPr>
            </w:r>
            <w:r w:rsidR="007C2789">
              <w:rPr>
                <w:noProof/>
                <w:webHidden/>
              </w:rPr>
              <w:fldChar w:fldCharType="separate"/>
            </w:r>
            <w:r w:rsidR="007C2789">
              <w:rPr>
                <w:noProof/>
                <w:webHidden/>
              </w:rPr>
              <w:t>6</w:t>
            </w:r>
            <w:r w:rsidR="007C2789">
              <w:rPr>
                <w:noProof/>
                <w:webHidden/>
              </w:rPr>
              <w:fldChar w:fldCharType="end"/>
            </w:r>
          </w:hyperlink>
        </w:p>
        <w:p w14:paraId="6D359CF0" w14:textId="7AD06331" w:rsidR="00583659" w:rsidRDefault="00583659">
          <w:r>
            <w:rPr>
              <w:b/>
              <w:bCs/>
              <w:noProof/>
            </w:rPr>
            <w:fldChar w:fldCharType="end"/>
          </w:r>
        </w:p>
      </w:sdtContent>
    </w:sdt>
    <w:p w14:paraId="3628F3AA" w14:textId="7035C41E" w:rsidR="009F50C7" w:rsidRDefault="009F50C7">
      <w:pPr>
        <w:rPr>
          <w:rFonts w:ascii="Times New Roman" w:hAnsi="Times New Roman" w:cs="Times New Roman"/>
          <w:b/>
          <w:sz w:val="24"/>
          <w:szCs w:val="24"/>
        </w:rPr>
      </w:pPr>
    </w:p>
    <w:p w14:paraId="58A8ECBE" w14:textId="5C1899C5" w:rsidR="009F50C7" w:rsidRDefault="009F50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4DA73EC" w14:textId="5610AC25" w:rsidR="003C38EF" w:rsidRPr="000B2B28" w:rsidRDefault="003C38EF" w:rsidP="006601B0">
      <w:pPr>
        <w:pStyle w:val="Heading1"/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</w:pPr>
      <w:bookmarkStart w:id="0" w:name="_Toc114867381"/>
      <w:proofErr w:type="spellStart"/>
      <w:r w:rsidRPr="000B2B28">
        <w:rPr>
          <w:rFonts w:ascii="Times New Roman" w:hAnsi="Times New Roman" w:cs="Times New Roman"/>
          <w:color w:val="auto"/>
          <w:sz w:val="24"/>
          <w:szCs w:val="24"/>
          <w:u w:val="single"/>
        </w:rPr>
        <w:lastRenderedPageBreak/>
        <w:t>Phầ</w:t>
      </w:r>
      <w:r w:rsidR="007B5987" w:rsidRPr="000B2B28">
        <w:rPr>
          <w:rFonts w:ascii="Times New Roman" w:hAnsi="Times New Roman" w:cs="Times New Roman"/>
          <w:color w:val="auto"/>
          <w:sz w:val="24"/>
          <w:szCs w:val="24"/>
          <w:u w:val="single"/>
        </w:rPr>
        <w:t>n</w:t>
      </w:r>
      <w:proofErr w:type="spellEnd"/>
      <w:r w:rsidR="007B5987" w:rsidRPr="000B2B28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1: </w:t>
      </w:r>
      <w:proofErr w:type="spellStart"/>
      <w:r w:rsidR="007B5987" w:rsidRPr="000B2B28">
        <w:rPr>
          <w:rFonts w:ascii="Times New Roman" w:hAnsi="Times New Roman" w:cs="Times New Roman"/>
          <w:color w:val="auto"/>
          <w:sz w:val="24"/>
          <w:szCs w:val="24"/>
          <w:u w:val="single"/>
        </w:rPr>
        <w:t>Tổng</w:t>
      </w:r>
      <w:proofErr w:type="spellEnd"/>
      <w:r w:rsidR="007B5987" w:rsidRPr="000B2B28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  <w:proofErr w:type="spellStart"/>
      <w:r w:rsidR="007B5987" w:rsidRPr="000B2B28">
        <w:rPr>
          <w:rFonts w:ascii="Times New Roman" w:hAnsi="Times New Roman" w:cs="Times New Roman"/>
          <w:color w:val="auto"/>
          <w:sz w:val="24"/>
          <w:szCs w:val="24"/>
          <w:u w:val="single"/>
        </w:rPr>
        <w:t>quan</w:t>
      </w:r>
      <w:bookmarkEnd w:id="0"/>
      <w:proofErr w:type="spellEnd"/>
    </w:p>
    <w:p w14:paraId="4F64A9E5" w14:textId="269CD3A1" w:rsidR="00C95C7D" w:rsidRPr="000B2B28" w:rsidRDefault="003C38EF" w:rsidP="0044455A">
      <w:pPr>
        <w:pStyle w:val="Heading2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" w:name="_Toc114867382"/>
      <w:proofErr w:type="gramStart"/>
      <w:r w:rsidRPr="000B2B28">
        <w:rPr>
          <w:rFonts w:ascii="Times New Roman" w:hAnsi="Times New Roman" w:cs="Times New Roman"/>
          <w:color w:val="auto"/>
          <w:sz w:val="24"/>
          <w:szCs w:val="24"/>
        </w:rPr>
        <w:t>1</w:t>
      </w:r>
      <w:r w:rsidR="007B5987" w:rsidRPr="000B2B28">
        <w:rPr>
          <w:rFonts w:ascii="Times New Roman" w:hAnsi="Times New Roman" w:cs="Times New Roman"/>
          <w:color w:val="auto"/>
          <w:sz w:val="24"/>
          <w:szCs w:val="24"/>
        </w:rPr>
        <w:t>.Mô</w:t>
      </w:r>
      <w:proofErr w:type="gramEnd"/>
      <w:r w:rsidR="007B5987" w:rsidRPr="000B2B2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7B5987" w:rsidRPr="000B2B28">
        <w:rPr>
          <w:rFonts w:ascii="Times New Roman" w:hAnsi="Times New Roman" w:cs="Times New Roman"/>
          <w:color w:val="auto"/>
          <w:sz w:val="24"/>
          <w:szCs w:val="24"/>
        </w:rPr>
        <w:t>tả</w:t>
      </w:r>
      <w:proofErr w:type="spellEnd"/>
      <w:r w:rsidR="007B5987" w:rsidRPr="000B2B2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C7D" w:rsidRPr="000B2B28">
        <w:rPr>
          <w:rFonts w:ascii="Times New Roman" w:hAnsi="Times New Roman" w:cs="Times New Roman"/>
          <w:color w:val="auto"/>
          <w:sz w:val="24"/>
          <w:szCs w:val="24"/>
        </w:rPr>
        <w:t>bài</w:t>
      </w:r>
      <w:proofErr w:type="spellEnd"/>
      <w:r w:rsidR="00C95C7D" w:rsidRPr="000B2B2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C7D" w:rsidRPr="000B2B28">
        <w:rPr>
          <w:rFonts w:ascii="Times New Roman" w:hAnsi="Times New Roman" w:cs="Times New Roman"/>
          <w:color w:val="auto"/>
          <w:sz w:val="24"/>
          <w:szCs w:val="24"/>
        </w:rPr>
        <w:t>toán</w:t>
      </w:r>
      <w:bookmarkEnd w:id="1"/>
      <w:proofErr w:type="spellEnd"/>
      <w:r w:rsidR="00C95C7D" w:rsidRPr="000B2B2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00ED88C6" w14:textId="26C4F4F2" w:rsidR="00B64203" w:rsidRPr="007B5987" w:rsidRDefault="00B64203" w:rsidP="00B642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FA27A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A27AF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="00F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7AF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="00F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7AF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F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7AF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F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7AF">
        <w:rPr>
          <w:rFonts w:ascii="Times New Roman" w:hAnsi="Times New Roman" w:cs="Times New Roman"/>
          <w:sz w:val="24"/>
          <w:szCs w:val="24"/>
        </w:rPr>
        <w:t>rượ</w:t>
      </w:r>
      <w:r w:rsidR="00160E46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160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E46">
        <w:rPr>
          <w:rFonts w:ascii="Times New Roman" w:hAnsi="Times New Roman" w:cs="Times New Roman"/>
          <w:sz w:val="24"/>
          <w:szCs w:val="24"/>
        </w:rPr>
        <w:t>vang</w:t>
      </w:r>
      <w:proofErr w:type="spellEnd"/>
      <w:r w:rsidR="00160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E46">
        <w:rPr>
          <w:rFonts w:ascii="Times New Roman" w:hAnsi="Times New Roman" w:cs="Times New Roman"/>
          <w:sz w:val="24"/>
          <w:szCs w:val="24"/>
        </w:rPr>
        <w:t>V</w:t>
      </w:r>
      <w:r w:rsidR="00FA27AF">
        <w:rPr>
          <w:rFonts w:ascii="Times New Roman" w:hAnsi="Times New Roman" w:cs="Times New Roman"/>
          <w:sz w:val="24"/>
          <w:szCs w:val="24"/>
        </w:rPr>
        <w:t>inho</w:t>
      </w:r>
      <w:proofErr w:type="spellEnd"/>
      <w:r w:rsidR="00FA27AF">
        <w:rPr>
          <w:rFonts w:ascii="Times New Roman" w:hAnsi="Times New Roman" w:cs="Times New Roman"/>
          <w:sz w:val="24"/>
          <w:szCs w:val="24"/>
        </w:rPr>
        <w:t xml:space="preserve"> Verde </w:t>
      </w:r>
    </w:p>
    <w:p w14:paraId="65662EB4" w14:textId="6E64BF7A" w:rsidR="00B64203" w:rsidRDefault="00C95C7D" w:rsidP="00B642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5987">
        <w:rPr>
          <w:rFonts w:ascii="Times New Roman" w:hAnsi="Times New Roman" w:cs="Times New Roman"/>
          <w:sz w:val="24"/>
          <w:szCs w:val="24"/>
        </w:rPr>
        <w:t>Input:</w:t>
      </w:r>
      <w:r w:rsidR="00160E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2C4BCC" w14:textId="2C466FAB" w:rsidR="00160E46" w:rsidRDefault="00160E46" w:rsidP="00160E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rượu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Vinho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Verde”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536B1EA" w14:textId="4FBCD163" w:rsidR="00160E46" w:rsidRDefault="00160E46" w:rsidP="00160E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axit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</w:p>
    <w:p w14:paraId="2D824680" w14:textId="12AB0AD4" w:rsidR="00160E46" w:rsidRDefault="00160E46" w:rsidP="00160E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axit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bay </w:t>
      </w:r>
      <w:proofErr w:type="spellStart"/>
      <w:r>
        <w:rPr>
          <w:rFonts w:ascii="Times New Roman" w:hAnsi="Times New Roman" w:cs="Times New Roman"/>
          <w:sz w:val="24"/>
          <w:szCs w:val="24"/>
        </w:rPr>
        <w:t>hơi</w:t>
      </w:r>
      <w:proofErr w:type="spellEnd"/>
    </w:p>
    <w:p w14:paraId="575FD63F" w14:textId="0AD945B3" w:rsidR="00160E46" w:rsidRDefault="00256A60" w:rsidP="00160E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Axit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160E46">
        <w:rPr>
          <w:rFonts w:ascii="Times New Roman" w:hAnsi="Times New Roman" w:cs="Times New Roman"/>
          <w:sz w:val="24"/>
          <w:szCs w:val="24"/>
        </w:rPr>
        <w:t>itric</w:t>
      </w:r>
    </w:p>
    <w:p w14:paraId="78094DD9" w14:textId="2C8506BC" w:rsidR="00160E46" w:rsidRDefault="00160E46" w:rsidP="00160E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</w:t>
      </w:r>
      <w:proofErr w:type="spellEnd"/>
    </w:p>
    <w:p w14:paraId="53B6F294" w14:textId="08DD291F" w:rsidR="00160E46" w:rsidRDefault="00160E46" w:rsidP="00160E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Clorua</w:t>
      </w:r>
      <w:proofErr w:type="spellEnd"/>
    </w:p>
    <w:p w14:paraId="4C20294C" w14:textId="039027A0" w:rsidR="00160E46" w:rsidRDefault="00160E46" w:rsidP="00160E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huỳnh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đioxit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572B506F" w14:textId="095EA34D" w:rsidR="00160E46" w:rsidRDefault="00160E46" w:rsidP="00160E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huỳnh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đioxit</w:t>
      </w:r>
      <w:proofErr w:type="spellEnd"/>
    </w:p>
    <w:p w14:paraId="40189025" w14:textId="649F7C22" w:rsidR="00160E46" w:rsidRDefault="00160E46" w:rsidP="00160E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trọng</w:t>
      </w:r>
      <w:proofErr w:type="spellEnd"/>
    </w:p>
    <w:p w14:paraId="63BBC4A5" w14:textId="363BEF1E" w:rsidR="00160E46" w:rsidRDefault="00160E46" w:rsidP="00160E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</w:t>
      </w:r>
    </w:p>
    <w:p w14:paraId="34511735" w14:textId="22A2A29D" w:rsidR="00160E46" w:rsidRDefault="00160E46" w:rsidP="00160E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Sunfat</w:t>
      </w:r>
      <w:proofErr w:type="spellEnd"/>
    </w:p>
    <w:p w14:paraId="752B8BE4" w14:textId="5645C9AE" w:rsidR="00160E46" w:rsidRDefault="00160E46" w:rsidP="00160E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Rượu</w:t>
      </w:r>
      <w:proofErr w:type="spellEnd"/>
    </w:p>
    <w:p w14:paraId="3D2501A4" w14:textId="77777777" w:rsidR="00160E46" w:rsidRDefault="00160E46" w:rsidP="00160E4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53367B43" w14:textId="4127A476" w:rsidR="00256A60" w:rsidRDefault="00B64203" w:rsidP="00B642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5987">
        <w:rPr>
          <w:rFonts w:ascii="Times New Roman" w:hAnsi="Times New Roman" w:cs="Times New Roman"/>
          <w:sz w:val="24"/>
          <w:szCs w:val="24"/>
        </w:rPr>
        <w:t>Ou</w:t>
      </w:r>
      <w:r w:rsidR="006E6DC7">
        <w:rPr>
          <w:rFonts w:ascii="Times New Roman" w:hAnsi="Times New Roman" w:cs="Times New Roman"/>
          <w:sz w:val="24"/>
          <w:szCs w:val="24"/>
        </w:rPr>
        <w:t>t</w:t>
      </w:r>
      <w:r w:rsidRPr="007B5987">
        <w:rPr>
          <w:rFonts w:ascii="Times New Roman" w:hAnsi="Times New Roman" w:cs="Times New Roman"/>
          <w:sz w:val="24"/>
          <w:szCs w:val="24"/>
        </w:rPr>
        <w:t>put:</w:t>
      </w:r>
      <w:r w:rsidR="00256A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8FAAFB" w14:textId="56A1B261" w:rsidR="00654734" w:rsidRDefault="000205B9" w:rsidP="0065473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 w:rsidR="00256A60">
        <w:rPr>
          <w:rFonts w:ascii="Times New Roman" w:hAnsi="Times New Roman" w:cs="Times New Roman"/>
          <w:sz w:val="24"/>
          <w:szCs w:val="24"/>
        </w:rPr>
        <w:t>ất</w:t>
      </w:r>
      <w:proofErr w:type="spellEnd"/>
      <w:r w:rsidR="00256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A60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256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A60">
        <w:rPr>
          <w:rFonts w:ascii="Times New Roman" w:hAnsi="Times New Roman" w:cs="Times New Roman"/>
          <w:sz w:val="24"/>
          <w:szCs w:val="24"/>
        </w:rPr>
        <w:t>rượu</w:t>
      </w:r>
      <w:proofErr w:type="spellEnd"/>
      <w:r w:rsidR="00D10B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="00256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A6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256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A60">
        <w:rPr>
          <w:rFonts w:ascii="Times New Roman" w:hAnsi="Times New Roman" w:cs="Times New Roman"/>
          <w:sz w:val="24"/>
          <w:szCs w:val="24"/>
        </w:rPr>
        <w:t>thang</w:t>
      </w:r>
      <w:proofErr w:type="spellEnd"/>
      <w:r w:rsidR="00256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A60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256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A60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256A60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256A60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256A60">
        <w:rPr>
          <w:rFonts w:ascii="Times New Roman" w:hAnsi="Times New Roman" w:cs="Times New Roman"/>
          <w:sz w:val="24"/>
          <w:szCs w:val="24"/>
        </w:rPr>
        <w:t xml:space="preserve"> 10</w:t>
      </w:r>
      <w:r w:rsidR="00D10B38">
        <w:rPr>
          <w:rFonts w:ascii="Times New Roman" w:hAnsi="Times New Roman" w:cs="Times New Roman"/>
          <w:sz w:val="24"/>
          <w:szCs w:val="24"/>
        </w:rPr>
        <w:t>)</w:t>
      </w:r>
      <w:r w:rsidR="00256A60">
        <w:rPr>
          <w:rFonts w:ascii="Times New Roman" w:hAnsi="Times New Roman" w:cs="Times New Roman"/>
          <w:sz w:val="24"/>
          <w:szCs w:val="24"/>
        </w:rPr>
        <w:t>.</w:t>
      </w:r>
    </w:p>
    <w:p w14:paraId="0C0B68B0" w14:textId="77777777" w:rsidR="00654734" w:rsidRDefault="00654734" w:rsidP="0065473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Tóm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tắt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>:</w:t>
      </w:r>
    </w:p>
    <w:p w14:paraId="73A632AE" w14:textId="77777777" w:rsidR="00654734" w:rsidRDefault="00654734" w:rsidP="0065473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Đọc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toán</w:t>
      </w:r>
      <w:proofErr w:type="spellEnd"/>
      <w:r>
        <w:rPr>
          <w:color w:val="000000"/>
        </w:rPr>
        <w:t> </w:t>
      </w:r>
    </w:p>
    <w:p w14:paraId="3BE639D0" w14:textId="49F33266" w:rsidR="00654734" w:rsidRPr="00654734" w:rsidRDefault="00654734" w:rsidP="0065473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 w:rsidRPr="00654734">
        <w:rPr>
          <w:color w:val="000000"/>
        </w:rPr>
        <w:t xml:space="preserve">Chia </w:t>
      </w:r>
      <w:proofErr w:type="spellStart"/>
      <w:r w:rsidRPr="00654734">
        <w:rPr>
          <w:color w:val="000000"/>
        </w:rPr>
        <w:t>dữ</w:t>
      </w:r>
      <w:proofErr w:type="spellEnd"/>
      <w:r w:rsidRPr="00654734">
        <w:rPr>
          <w:color w:val="000000"/>
        </w:rPr>
        <w:t xml:space="preserve"> </w:t>
      </w:r>
      <w:proofErr w:type="spellStart"/>
      <w:r w:rsidRPr="00654734">
        <w:rPr>
          <w:color w:val="000000"/>
        </w:rPr>
        <w:t>liệu</w:t>
      </w:r>
      <w:proofErr w:type="spellEnd"/>
      <w:r w:rsidRPr="00654734">
        <w:rPr>
          <w:color w:val="000000"/>
        </w:rPr>
        <w:t xml:space="preserve"> </w:t>
      </w:r>
      <w:proofErr w:type="spellStart"/>
      <w:r w:rsidRPr="00654734">
        <w:rPr>
          <w:color w:val="000000"/>
        </w:rPr>
        <w:t>thành</w:t>
      </w:r>
      <w:proofErr w:type="spellEnd"/>
      <w:r w:rsidRPr="00654734">
        <w:rPr>
          <w:color w:val="000000"/>
        </w:rPr>
        <w:t xml:space="preserve"> 2 </w:t>
      </w:r>
      <w:proofErr w:type="spellStart"/>
      <w:r w:rsidRPr="00654734">
        <w:rPr>
          <w:color w:val="000000"/>
        </w:rPr>
        <w:t>phần</w:t>
      </w:r>
      <w:proofErr w:type="spellEnd"/>
      <w:r w:rsidRPr="00654734">
        <w:rPr>
          <w:color w:val="000000"/>
        </w:rPr>
        <w:t xml:space="preserve">: 70% </w:t>
      </w:r>
      <w:proofErr w:type="spellStart"/>
      <w:r w:rsidRPr="00654734">
        <w:rPr>
          <w:color w:val="000000"/>
        </w:rPr>
        <w:t>cho</w:t>
      </w:r>
      <w:proofErr w:type="spellEnd"/>
      <w:r w:rsidRPr="00654734">
        <w:rPr>
          <w:color w:val="000000"/>
        </w:rPr>
        <w:t xml:space="preserve"> </w:t>
      </w:r>
      <w:proofErr w:type="spellStart"/>
      <w:r w:rsidRPr="00654734">
        <w:rPr>
          <w:color w:val="000000"/>
        </w:rPr>
        <w:t>tập</w:t>
      </w:r>
      <w:proofErr w:type="spellEnd"/>
      <w:r w:rsidRPr="00654734">
        <w:rPr>
          <w:color w:val="000000"/>
        </w:rPr>
        <w:t xml:space="preserve"> train, 30% </w:t>
      </w:r>
      <w:proofErr w:type="spellStart"/>
      <w:r w:rsidRPr="00654734">
        <w:rPr>
          <w:color w:val="000000"/>
        </w:rPr>
        <w:t>cho</w:t>
      </w:r>
      <w:proofErr w:type="spellEnd"/>
      <w:r w:rsidRPr="00654734">
        <w:rPr>
          <w:color w:val="000000"/>
        </w:rPr>
        <w:t xml:space="preserve"> </w:t>
      </w:r>
      <w:proofErr w:type="spellStart"/>
      <w:r w:rsidRPr="00654734">
        <w:rPr>
          <w:color w:val="000000"/>
        </w:rPr>
        <w:t>tập</w:t>
      </w:r>
      <w:proofErr w:type="spellEnd"/>
      <w:r w:rsidRPr="00654734">
        <w:rPr>
          <w:color w:val="000000"/>
        </w:rPr>
        <w:t xml:space="preserve"> test</w:t>
      </w:r>
    </w:p>
    <w:p w14:paraId="0A44B23D" w14:textId="77777777" w:rsidR="00654734" w:rsidRDefault="00654734" w:rsidP="00654734">
      <w:pPr>
        <w:pStyle w:val="NormalWeb"/>
        <w:numPr>
          <w:ilvl w:val="0"/>
          <w:numId w:val="15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 k-fold cross validation chia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 train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k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tìm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ưu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nhất</w:t>
      </w:r>
      <w:proofErr w:type="spellEnd"/>
    </w:p>
    <w:p w14:paraId="1445098F" w14:textId="2263FDC6" w:rsidR="00654734" w:rsidRPr="003E3325" w:rsidRDefault="00654734" w:rsidP="00654734">
      <w:pPr>
        <w:pStyle w:val="NormalWeb"/>
        <w:numPr>
          <w:ilvl w:val="0"/>
          <w:numId w:val="15"/>
        </w:numPr>
        <w:spacing w:before="0" w:beforeAutospacing="0" w:after="160" w:afterAutospacing="0"/>
        <w:ind w:left="1440"/>
        <w:textAlignment w:val="baseline"/>
        <w:rPr>
          <w:color w:val="000000"/>
        </w:rPr>
      </w:pPr>
      <w:proofErr w:type="spellStart"/>
      <w:r>
        <w:rPr>
          <w:color w:val="000000"/>
        </w:rPr>
        <w:t>Huấn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luyện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đoán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nhãn</w:t>
      </w:r>
      <w:proofErr w:type="spellEnd"/>
    </w:p>
    <w:p w14:paraId="1128B475" w14:textId="3C3337F8" w:rsidR="007B5987" w:rsidRPr="000B2B28" w:rsidRDefault="003C38EF" w:rsidP="00B20153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114867383"/>
      <w:r w:rsidRPr="000B2B28">
        <w:rPr>
          <w:rFonts w:ascii="Times New Roman" w:hAnsi="Times New Roman" w:cs="Times New Roman"/>
          <w:color w:val="auto"/>
          <w:sz w:val="24"/>
          <w:szCs w:val="24"/>
        </w:rPr>
        <w:t>2</w:t>
      </w:r>
      <w:r w:rsidR="007B5987" w:rsidRPr="000B2B28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="007B5987" w:rsidRPr="000B2B28">
        <w:rPr>
          <w:rFonts w:ascii="Times New Roman" w:hAnsi="Times New Roman" w:cs="Times New Roman"/>
          <w:color w:val="auto"/>
          <w:sz w:val="24"/>
          <w:szCs w:val="24"/>
        </w:rPr>
        <w:t>P</w:t>
      </w:r>
      <w:r w:rsidR="002168E0" w:rsidRPr="000B2B28">
        <w:rPr>
          <w:rFonts w:ascii="Times New Roman" w:hAnsi="Times New Roman" w:cs="Times New Roman"/>
          <w:color w:val="auto"/>
          <w:sz w:val="24"/>
          <w:szCs w:val="24"/>
        </w:rPr>
        <w:t>hương</w:t>
      </w:r>
      <w:proofErr w:type="spellEnd"/>
      <w:r w:rsidR="002168E0" w:rsidRPr="000B2B2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168E0" w:rsidRPr="000B2B28">
        <w:rPr>
          <w:rFonts w:ascii="Times New Roman" w:hAnsi="Times New Roman" w:cs="Times New Roman"/>
          <w:color w:val="auto"/>
          <w:sz w:val="24"/>
          <w:szCs w:val="24"/>
        </w:rPr>
        <w:t>pháp</w:t>
      </w:r>
      <w:proofErr w:type="spellEnd"/>
      <w:r w:rsidR="002168E0" w:rsidRPr="000B2B2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132691" w:rsidRPr="000B2B28">
        <w:rPr>
          <w:rFonts w:ascii="Times New Roman" w:hAnsi="Times New Roman" w:cs="Times New Roman"/>
          <w:color w:val="auto"/>
          <w:sz w:val="24"/>
          <w:szCs w:val="24"/>
        </w:rPr>
        <w:t>họ</w:t>
      </w:r>
      <w:r w:rsidR="007B5987" w:rsidRPr="000B2B28">
        <w:rPr>
          <w:rFonts w:ascii="Times New Roman" w:hAnsi="Times New Roman" w:cs="Times New Roman"/>
          <w:color w:val="auto"/>
          <w:sz w:val="24"/>
          <w:szCs w:val="24"/>
        </w:rPr>
        <w:t>c</w:t>
      </w:r>
      <w:proofErr w:type="spellEnd"/>
      <w:r w:rsidR="007B5987" w:rsidRPr="000B2B2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7B5987" w:rsidRPr="000B2B28">
        <w:rPr>
          <w:rFonts w:ascii="Times New Roman" w:hAnsi="Times New Roman" w:cs="Times New Roman"/>
          <w:color w:val="auto"/>
          <w:sz w:val="24"/>
          <w:szCs w:val="24"/>
        </w:rPr>
        <w:t>máy</w:t>
      </w:r>
      <w:bookmarkEnd w:id="2"/>
      <w:proofErr w:type="spellEnd"/>
    </w:p>
    <w:p w14:paraId="54A970A1" w14:textId="77777777" w:rsidR="00AE4C16" w:rsidRDefault="00256A60" w:rsidP="00B20153">
      <w:pPr>
        <w:pStyle w:val="ListParagraph"/>
        <w:numPr>
          <w:ilvl w:val="0"/>
          <w:numId w:val="4"/>
        </w:numPr>
        <w:outlineLvl w:val="2"/>
        <w:rPr>
          <w:rFonts w:ascii="Times New Roman" w:hAnsi="Times New Roman" w:cs="Times New Roman"/>
          <w:sz w:val="24"/>
          <w:szCs w:val="24"/>
        </w:rPr>
      </w:pPr>
      <w:bookmarkStart w:id="3" w:name="_Toc114867384"/>
      <w:proofErr w:type="spellStart"/>
      <w:r w:rsidRPr="00856242">
        <w:rPr>
          <w:rFonts w:ascii="Times New Roman" w:hAnsi="Times New Roman" w:cs="Times New Roman"/>
          <w:sz w:val="24"/>
          <w:szCs w:val="24"/>
        </w:rPr>
        <w:t>P</w:t>
      </w:r>
      <w:r w:rsidR="003C38EF" w:rsidRPr="00856242">
        <w:rPr>
          <w:rFonts w:ascii="Times New Roman" w:hAnsi="Times New Roman" w:cs="Times New Roman"/>
          <w:sz w:val="24"/>
          <w:szCs w:val="24"/>
        </w:rPr>
        <w:t>hương</w:t>
      </w:r>
      <w:proofErr w:type="spellEnd"/>
      <w:r w:rsidR="003C38EF"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8EF" w:rsidRPr="00856242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="003C38EF"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54E" w:rsidRPr="00856242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="002C154E"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54E" w:rsidRPr="00856242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="002C154E"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54E" w:rsidRPr="00856242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="002C154E"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>:</w:t>
      </w:r>
      <w:bookmarkEnd w:id="3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3B4C18" w14:textId="27CC0CC3" w:rsidR="00256A60" w:rsidRPr="00856242" w:rsidRDefault="00256A60" w:rsidP="00AE4C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6242">
        <w:rPr>
          <w:rFonts w:ascii="Times New Roman" w:hAnsi="Times New Roman" w:cs="Times New Roman"/>
          <w:sz w:val="24"/>
          <w:szCs w:val="24"/>
        </w:rPr>
        <w:t>là</w:t>
      </w:r>
      <w:proofErr w:type="spellEnd"/>
      <w:proofErr w:type="gram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(Y)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(X).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tụ</w:t>
      </w:r>
      <w:r w:rsidR="00856242" w:rsidRPr="00856242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856242" w:rsidRPr="00856242">
        <w:rPr>
          <w:rFonts w:ascii="Times New Roman" w:hAnsi="Times New Roman" w:cs="Times New Roman"/>
          <w:sz w:val="24"/>
          <w:szCs w:val="24"/>
        </w:rPr>
        <w:t>.</w:t>
      </w:r>
    </w:p>
    <w:p w14:paraId="7CD598F5" w14:textId="5254C95F" w:rsidR="00856242" w:rsidRPr="00856242" w:rsidRDefault="00856242" w:rsidP="008562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  <w:proofErr w:type="spellStart"/>
      <w:r w:rsidR="00F30982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F30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982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F30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98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F30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98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F30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982">
        <w:rPr>
          <w:rFonts w:ascii="Times New Roman" w:hAnsi="Times New Roman" w:cs="Times New Roman"/>
          <w:sz w:val="24"/>
          <w:szCs w:val="24"/>
        </w:rPr>
        <w:t>gán</w:t>
      </w:r>
      <w:proofErr w:type="spellEnd"/>
      <w:r w:rsidR="00F30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982">
        <w:rPr>
          <w:rFonts w:ascii="Times New Roman" w:hAnsi="Times New Roman" w:cs="Times New Roman"/>
          <w:sz w:val="24"/>
          <w:szCs w:val="24"/>
        </w:rPr>
        <w:t>nhãn</w:t>
      </w:r>
      <w:proofErr w:type="spellEnd"/>
    </w:p>
    <w:p w14:paraId="569EDA23" w14:textId="33CA952D" w:rsidR="00856242" w:rsidRDefault="00856242" w:rsidP="008562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3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92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33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92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33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92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33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="0092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3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923A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23A33">
        <w:rPr>
          <w:rFonts w:ascii="Times New Roman" w:hAnsi="Times New Roman" w:cs="Times New Roman"/>
          <w:sz w:val="24"/>
          <w:szCs w:val="24"/>
        </w:rPr>
        <w:t>t</w:t>
      </w:r>
      <w:bookmarkStart w:id="4" w:name="_GoBack"/>
      <w:bookmarkEnd w:id="4"/>
      <w:r w:rsidR="00923A33">
        <w:rPr>
          <w:rFonts w:ascii="Times New Roman" w:hAnsi="Times New Roman" w:cs="Times New Roman"/>
          <w:sz w:val="24"/>
          <w:szCs w:val="24"/>
        </w:rPr>
        <w:t>ìm</w:t>
      </w:r>
      <w:proofErr w:type="spellEnd"/>
      <w:r w:rsidR="0092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33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92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3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92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3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92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3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92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3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2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33">
        <w:rPr>
          <w:rFonts w:ascii="Times New Roman" w:hAnsi="Times New Roman" w:cs="Times New Roman"/>
          <w:sz w:val="24"/>
          <w:szCs w:val="24"/>
        </w:rPr>
        <w:t>đg</w:t>
      </w:r>
      <w:proofErr w:type="spellEnd"/>
      <w:r w:rsidR="0092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33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="0092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3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923A33">
        <w:rPr>
          <w:rFonts w:ascii="Times New Roman" w:hAnsi="Times New Roman" w:cs="Times New Roman"/>
          <w:sz w:val="24"/>
          <w:szCs w:val="24"/>
        </w:rPr>
        <w:t>)</w:t>
      </w:r>
    </w:p>
    <w:p w14:paraId="6D5DDB23" w14:textId="34A7D19B" w:rsidR="00856242" w:rsidRDefault="00856242" w:rsidP="008562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9A56DEB" w14:textId="60827E2D" w:rsidR="00AE10D8" w:rsidRDefault="00941941" w:rsidP="00856242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856242">
        <w:rPr>
          <w:rFonts w:ascii="Times New Roman" w:hAnsi="Times New Roman" w:cs="Times New Roman"/>
          <w:sz w:val="24"/>
          <w:szCs w:val="24"/>
        </w:rPr>
        <w:t xml:space="preserve">x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x2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xn</m:t>
                </m:r>
              </m:e>
            </m:eqArr>
          </m:e>
        </m:d>
      </m:oMath>
      <w:r w:rsidRPr="00856242">
        <w:rPr>
          <w:rFonts w:ascii="Times New Roman" w:hAnsi="Times New Roman" w:cs="Times New Roman"/>
          <w:sz w:val="24"/>
          <w:szCs w:val="24"/>
        </w:rPr>
        <w:tab/>
        <w:t xml:space="preserve">: vector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trưng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>.</w:t>
      </w:r>
    </w:p>
    <w:p w14:paraId="33AD2CCC" w14:textId="77777777" w:rsidR="00856242" w:rsidRPr="00856242" w:rsidRDefault="00856242" w:rsidP="00856242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3A76C52F" w14:textId="36E6147F" w:rsidR="00AE10D8" w:rsidRPr="00856242" w:rsidRDefault="00941941" w:rsidP="00856242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856242">
        <w:rPr>
          <w:rFonts w:ascii="Times New Roman" w:hAnsi="Times New Roman" w:cs="Times New Roman"/>
          <w:sz w:val="24"/>
          <w:szCs w:val="24"/>
        </w:rPr>
        <w:t xml:space="preserve">w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w2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wn</m:t>
                </m:r>
              </m:e>
            </m:eqArr>
          </m:e>
        </m:d>
      </m:oMath>
      <w:r w:rsidRPr="00856242">
        <w:rPr>
          <w:rFonts w:ascii="Times New Roman" w:hAnsi="Times New Roman" w:cs="Times New Roman"/>
          <w:sz w:val="24"/>
          <w:szCs w:val="24"/>
        </w:rPr>
        <w:tab/>
        <w:t xml:space="preserve">: vector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>.</w:t>
      </w:r>
    </w:p>
    <w:p w14:paraId="5AD48FE7" w14:textId="77777777" w:rsidR="00856242" w:rsidRDefault="00856242" w:rsidP="008562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2102CC" w14:textId="7C1FBBA6" w:rsidR="00856242" w:rsidRDefault="00856242" w:rsidP="008562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59C4DBA" w14:textId="3825F88E" w:rsidR="00856242" w:rsidRDefault="00856242" w:rsidP="00EA588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cặp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2C59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xi</w:t>
      </w:r>
      <w:proofErr w:type="gramStart"/>
      <w:r>
        <w:rPr>
          <w:rFonts w:ascii="Times New Roman" w:hAnsi="Times New Roman" w:cs="Times New Roman"/>
          <w:sz w:val="24"/>
          <w:szCs w:val="24"/>
        </w:rPr>
        <w:t>,yi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), I = 1, 2, …, N,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3E6DCD" w14:textId="4843D72C" w:rsidR="00856242" w:rsidRDefault="00856242" w:rsidP="0085624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DA29D15" w14:textId="68A84F3E" w:rsidR="00856242" w:rsidRDefault="00856242" w:rsidP="00856242">
      <w:pPr>
        <w:pStyle w:val="ListParagraph"/>
        <w:ind w:left="1800"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F4F1BD" wp14:editId="1EEAAEF0">
            <wp:extent cx="1866900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B1B3" w14:textId="7C925C0B" w:rsidR="002C59F5" w:rsidRDefault="002C59F5" w:rsidP="002C59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w.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5E211AD" w14:textId="26E4680A" w:rsidR="002C59F5" w:rsidRDefault="002C59F5" w:rsidP="002C59F5">
      <w:pPr>
        <w:pStyle w:val="ListParagraph"/>
        <w:ind w:left="1800"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77FE68" wp14:editId="4D67AD27">
            <wp:extent cx="1341120" cy="312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7DD0" w14:textId="4BBA342F" w:rsidR="002C59F5" w:rsidRDefault="002C59F5" w:rsidP="002C59F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= [y1,y2,…,</w:t>
      </w:r>
      <w:proofErr w:type="spellStart"/>
      <w:r>
        <w:rPr>
          <w:rFonts w:ascii="Times New Roman" w:hAnsi="Times New Roman" w:cs="Times New Roman"/>
          <w:sz w:val="24"/>
          <w:szCs w:val="24"/>
        </w:rPr>
        <w:t>yn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 xml:space="preserve">, X = [x1,x2, …, </w:t>
      </w:r>
      <w:proofErr w:type="spellStart"/>
      <w:r>
        <w:rPr>
          <w:rFonts w:ascii="Times New Roman" w:hAnsi="Times New Roman" w:cs="Times New Roman"/>
          <w:sz w:val="24"/>
          <w:szCs w:val="24"/>
        </w:rPr>
        <w:t>xn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], x = </w:t>
      </w:r>
      <w:r w:rsidRPr="00856242">
        <w:rPr>
          <w:rFonts w:ascii="Times New Roman" w:hAnsi="Times New Roman" w:cs="Times New Roman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x2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xm</m:t>
                </m:r>
              </m:e>
            </m:eqArr>
          </m:e>
        </m:d>
      </m:oMath>
      <w:r w:rsidRPr="00856242">
        <w:rPr>
          <w:rFonts w:ascii="Times New Roman" w:hAnsi="Times New Roman" w:cs="Times New Roman"/>
          <w:sz w:val="24"/>
          <w:szCs w:val="24"/>
        </w:rPr>
        <w:tab/>
      </w:r>
    </w:p>
    <w:p w14:paraId="4170BFD9" w14:textId="1225B990" w:rsidR="002C59F5" w:rsidRDefault="002C59F5" w:rsidP="002C59F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C4C7EE3" w14:textId="2B6FA9D3" w:rsidR="002C59F5" w:rsidRPr="002C59F5" w:rsidRDefault="002C59F5" w:rsidP="002C59F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D2D1CD" wp14:editId="33C7909F">
            <wp:extent cx="3992880" cy="7543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4032" w14:textId="0CDECFBF" w:rsidR="00856242" w:rsidRDefault="00856242" w:rsidP="008562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77CA3A2" w14:textId="538F0F7B" w:rsidR="00EA5887" w:rsidRDefault="00EA5887" w:rsidP="00EA588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3336ACC7" w14:textId="6DEBBA7E" w:rsidR="00EA5887" w:rsidRDefault="00EA5887" w:rsidP="00EA588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5E5E53" wp14:editId="4A555504">
            <wp:extent cx="3375660" cy="1196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123A" w14:textId="02D43CE4" w:rsidR="00EA5887" w:rsidRDefault="00EA5887" w:rsidP="00EA588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30AF67" wp14:editId="1DC5BB38">
            <wp:extent cx="4709160" cy="1409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7F3A" w14:textId="77777777" w:rsidR="006B666E" w:rsidRDefault="006B666E" w:rsidP="00EA588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7FF3C12" w14:textId="1012FC0D" w:rsidR="00792574" w:rsidRPr="005E6C06" w:rsidRDefault="002C154E" w:rsidP="00B20153">
      <w:pPr>
        <w:pStyle w:val="ListParagraph"/>
        <w:numPr>
          <w:ilvl w:val="0"/>
          <w:numId w:val="4"/>
        </w:numPr>
        <w:outlineLvl w:val="2"/>
        <w:rPr>
          <w:rFonts w:ascii="Times New Roman" w:hAnsi="Times New Roman" w:cs="Times New Roman"/>
          <w:sz w:val="24"/>
          <w:szCs w:val="24"/>
        </w:rPr>
      </w:pPr>
      <w:bookmarkStart w:id="5" w:name="_Toc114867385"/>
      <w:proofErr w:type="gramStart"/>
      <w:r w:rsidRPr="00256A60">
        <w:rPr>
          <w:rFonts w:ascii="Times New Roman" w:hAnsi="Times New Roman" w:cs="Times New Roman"/>
          <w:sz w:val="24"/>
          <w:szCs w:val="24"/>
        </w:rPr>
        <w:t>k-fold</w:t>
      </w:r>
      <w:proofErr w:type="gramEnd"/>
      <w:r w:rsidRPr="00256A60">
        <w:rPr>
          <w:rFonts w:ascii="Times New Roman" w:hAnsi="Times New Roman" w:cs="Times New Roman"/>
          <w:sz w:val="24"/>
          <w:szCs w:val="24"/>
        </w:rPr>
        <w:t xml:space="preserve"> cross validation</w:t>
      </w:r>
      <w:r w:rsidR="00AE4C16">
        <w:rPr>
          <w:rFonts w:ascii="Times New Roman" w:hAnsi="Times New Roman" w:cs="Times New Roman"/>
          <w:sz w:val="24"/>
          <w:szCs w:val="24"/>
        </w:rPr>
        <w:t>.</w:t>
      </w:r>
      <w:bookmarkEnd w:id="5"/>
    </w:p>
    <w:p w14:paraId="6974F9B8" w14:textId="1B1403AE" w:rsidR="00792574" w:rsidRPr="00856242" w:rsidRDefault="00792574" w:rsidP="007925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6242">
        <w:rPr>
          <w:rFonts w:ascii="Times New Roman" w:hAnsi="Times New Roman" w:cs="Times New Roman"/>
          <w:sz w:val="24"/>
          <w:szCs w:val="24"/>
        </w:rPr>
        <w:t xml:space="preserve">vector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đặ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9CF28B" w14:textId="0943C593" w:rsidR="00792574" w:rsidRDefault="00792574" w:rsidP="007925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856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242">
        <w:rPr>
          <w:rFonts w:ascii="Times New Roman" w:hAnsi="Times New Roman" w:cs="Times New Roman"/>
          <w:sz w:val="24"/>
          <w:szCs w:val="24"/>
        </w:rPr>
        <w:t>thự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574587" w14:textId="578D577A" w:rsidR="00792574" w:rsidRDefault="00792574" w:rsidP="007925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B76F78D" w14:textId="77777777" w:rsidR="00792574" w:rsidRPr="00792574" w:rsidRDefault="00792574" w:rsidP="0079257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92574">
        <w:rPr>
          <w:rFonts w:ascii="Times New Roman" w:hAnsi="Times New Roman" w:cs="Times New Roman"/>
          <w:b/>
          <w:bCs/>
          <w:sz w:val="24"/>
          <w:szCs w:val="24"/>
          <w:u w:val="single"/>
        </w:rPr>
        <w:t>Bước</w:t>
      </w:r>
      <w:proofErr w:type="spellEnd"/>
      <w:r w:rsidRPr="0079257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1:</w:t>
      </w:r>
      <w:r w:rsidRPr="007925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92574">
        <w:rPr>
          <w:rFonts w:ascii="Times New Roman" w:hAnsi="Times New Roman" w:cs="Times New Roman"/>
          <w:sz w:val="24"/>
          <w:szCs w:val="24"/>
        </w:rPr>
        <w:t xml:space="preserve">chia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huấn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test.</w:t>
      </w:r>
    </w:p>
    <w:p w14:paraId="2E03B863" w14:textId="1984E0AD" w:rsidR="00792574" w:rsidRPr="00792574" w:rsidRDefault="00792574" w:rsidP="0079257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92574">
        <w:rPr>
          <w:rFonts w:ascii="Times New Roman" w:hAnsi="Times New Roman" w:cs="Times New Roman"/>
          <w:b/>
          <w:bCs/>
          <w:sz w:val="24"/>
          <w:szCs w:val="24"/>
          <w:u w:val="single"/>
        </w:rPr>
        <w:t>Bước</w:t>
      </w:r>
      <w:proofErr w:type="spellEnd"/>
      <w:r w:rsidRPr="0079257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2:</w:t>
      </w:r>
      <w:r w:rsidRPr="007925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92574">
        <w:rPr>
          <w:rFonts w:ascii="Times New Roman" w:hAnsi="Times New Roman" w:cs="Times New Roman"/>
          <w:sz w:val="24"/>
          <w:szCs w:val="24"/>
        </w:rPr>
        <w:t xml:space="preserve">Chia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huấn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phầ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k-fold </w:t>
      </w:r>
      <w:r w:rsidRPr="00792574">
        <w:rPr>
          <w:rFonts w:ascii="Times New Roman" w:hAnsi="Times New Roman" w:cs="Times New Roman"/>
          <w:sz w:val="24"/>
          <w:szCs w:val="24"/>
        </w:rPr>
        <w:t>cross validation).</w:t>
      </w:r>
    </w:p>
    <w:p w14:paraId="5FC57179" w14:textId="77777777" w:rsidR="00792574" w:rsidRPr="00792574" w:rsidRDefault="00792574" w:rsidP="0079257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92574">
        <w:rPr>
          <w:rFonts w:ascii="Times New Roman" w:hAnsi="Times New Roman" w:cs="Times New Roman"/>
          <w:b/>
          <w:bCs/>
          <w:sz w:val="24"/>
          <w:szCs w:val="24"/>
          <w:u w:val="single"/>
        </w:rPr>
        <w:t>Bước</w:t>
      </w:r>
      <w:proofErr w:type="spellEnd"/>
      <w:r w:rsidRPr="0079257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3: </w:t>
      </w:r>
    </w:p>
    <w:p w14:paraId="349F220C" w14:textId="77777777" w:rsidR="00AE10D8" w:rsidRPr="00792574" w:rsidRDefault="00941941" w:rsidP="0079257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92574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k-1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training data, 1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test data.</w:t>
      </w:r>
    </w:p>
    <w:p w14:paraId="19AC0EB6" w14:textId="0FDDEE36" w:rsidR="00792574" w:rsidRPr="00792574" w:rsidRDefault="00941941" w:rsidP="0079257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92574">
        <w:rPr>
          <w:rFonts w:ascii="Times New Roman" w:hAnsi="Times New Roman" w:cs="Times New Roman"/>
          <w:sz w:val="24"/>
          <w:szCs w:val="24"/>
        </w:rPr>
        <w:lastRenderedPageBreak/>
        <w:t>Sử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lựa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training data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test data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>)</w:t>
      </w:r>
    </w:p>
    <w:p w14:paraId="669C8DA0" w14:textId="77777777" w:rsidR="008F2F54" w:rsidRDefault="00792574" w:rsidP="008F2F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92574">
        <w:rPr>
          <w:rFonts w:ascii="Times New Roman" w:hAnsi="Times New Roman" w:cs="Times New Roman"/>
          <w:b/>
          <w:bCs/>
          <w:sz w:val="24"/>
          <w:szCs w:val="24"/>
          <w:u w:val="single"/>
        </w:rPr>
        <w:t>Bước</w:t>
      </w:r>
      <w:proofErr w:type="spellEnd"/>
      <w:r w:rsidRPr="0079257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4:</w:t>
      </w:r>
      <w:r w:rsidRPr="007925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(train error + validation error)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74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792574">
        <w:rPr>
          <w:rFonts w:ascii="Times New Roman" w:hAnsi="Times New Roman" w:cs="Times New Roman"/>
          <w:sz w:val="24"/>
          <w:szCs w:val="24"/>
        </w:rPr>
        <w:t>.</w:t>
      </w:r>
    </w:p>
    <w:p w14:paraId="4E11468E" w14:textId="77777777" w:rsidR="008F2F54" w:rsidRDefault="008F2F54" w:rsidP="008F2F54">
      <w:pPr>
        <w:rPr>
          <w:rFonts w:ascii="Times New Roman" w:hAnsi="Times New Roman" w:cs="Times New Roman"/>
          <w:sz w:val="24"/>
          <w:szCs w:val="24"/>
        </w:rPr>
      </w:pPr>
    </w:p>
    <w:p w14:paraId="48C13D4D" w14:textId="1B4516ED" w:rsidR="003C38EF" w:rsidRPr="008F2F54" w:rsidRDefault="00C95C7D" w:rsidP="008F2F54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_Toc114867386"/>
      <w:proofErr w:type="spellStart"/>
      <w:r w:rsidRPr="008F2F5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Phần</w:t>
      </w:r>
      <w:proofErr w:type="spellEnd"/>
      <w:r w:rsidRPr="008F2F5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2:</w:t>
      </w:r>
      <w:r w:rsidR="00466CC5" w:rsidRPr="008F2F5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466CC5" w:rsidRPr="008F2F5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Thực</w:t>
      </w:r>
      <w:proofErr w:type="spellEnd"/>
      <w:r w:rsidR="00466CC5" w:rsidRPr="008F2F5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466CC5" w:rsidRPr="008F2F5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nghiệm</w:t>
      </w:r>
      <w:bookmarkEnd w:id="6"/>
      <w:proofErr w:type="spellEnd"/>
    </w:p>
    <w:p w14:paraId="2EAED5B3" w14:textId="2B4E0D59" w:rsidR="00803497" w:rsidRPr="000B2B28" w:rsidRDefault="00C95C7D" w:rsidP="00B20153">
      <w:pPr>
        <w:pStyle w:val="Heading2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7" w:name="_Toc114867387"/>
      <w:proofErr w:type="gramStart"/>
      <w:r w:rsidRPr="000B2B28">
        <w:rPr>
          <w:rFonts w:ascii="Times New Roman" w:hAnsi="Times New Roman" w:cs="Times New Roman"/>
          <w:color w:val="auto"/>
          <w:sz w:val="24"/>
          <w:szCs w:val="24"/>
        </w:rPr>
        <w:t>1.Mô</w:t>
      </w:r>
      <w:proofErr w:type="gramEnd"/>
      <w:r w:rsidRPr="000B2B2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2B28">
        <w:rPr>
          <w:rFonts w:ascii="Times New Roman" w:hAnsi="Times New Roman" w:cs="Times New Roman"/>
          <w:color w:val="auto"/>
          <w:sz w:val="24"/>
          <w:szCs w:val="24"/>
        </w:rPr>
        <w:t>tả</w:t>
      </w:r>
      <w:proofErr w:type="spellEnd"/>
      <w:r w:rsidRPr="000B2B2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2B28">
        <w:rPr>
          <w:rFonts w:ascii="Times New Roman" w:hAnsi="Times New Roman" w:cs="Times New Roman"/>
          <w:color w:val="auto"/>
          <w:sz w:val="24"/>
          <w:szCs w:val="24"/>
        </w:rPr>
        <w:t>tập</w:t>
      </w:r>
      <w:proofErr w:type="spellEnd"/>
      <w:r w:rsidRPr="000B2B2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C38EF" w:rsidRPr="000B2B28">
        <w:rPr>
          <w:rFonts w:ascii="Times New Roman" w:hAnsi="Times New Roman" w:cs="Times New Roman"/>
          <w:color w:val="auto"/>
          <w:sz w:val="24"/>
          <w:szCs w:val="24"/>
        </w:rPr>
        <w:t>dữ</w:t>
      </w:r>
      <w:proofErr w:type="spellEnd"/>
      <w:r w:rsidR="003C38EF" w:rsidRPr="000B2B2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C38EF" w:rsidRPr="000B2B28">
        <w:rPr>
          <w:rFonts w:ascii="Times New Roman" w:hAnsi="Times New Roman" w:cs="Times New Roman"/>
          <w:color w:val="auto"/>
          <w:sz w:val="24"/>
          <w:szCs w:val="24"/>
        </w:rPr>
        <w:t>liệu</w:t>
      </w:r>
      <w:proofErr w:type="spellEnd"/>
      <w:r w:rsidR="003C38EF" w:rsidRPr="000B2B2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C38EF" w:rsidRPr="000B2B28">
        <w:rPr>
          <w:rFonts w:ascii="Times New Roman" w:hAnsi="Times New Roman" w:cs="Times New Roman"/>
          <w:color w:val="auto"/>
          <w:sz w:val="24"/>
          <w:szCs w:val="24"/>
        </w:rPr>
        <w:t>của</w:t>
      </w:r>
      <w:proofErr w:type="spellEnd"/>
      <w:r w:rsidR="003C38EF" w:rsidRPr="000B2B2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C38EF" w:rsidRPr="000B2B28">
        <w:rPr>
          <w:rFonts w:ascii="Times New Roman" w:hAnsi="Times New Roman" w:cs="Times New Roman"/>
          <w:color w:val="auto"/>
          <w:sz w:val="24"/>
          <w:szCs w:val="24"/>
        </w:rPr>
        <w:t>bài</w:t>
      </w:r>
      <w:proofErr w:type="spellEnd"/>
      <w:r w:rsidR="003C38EF" w:rsidRPr="000B2B2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C38EF" w:rsidRPr="000B2B28">
        <w:rPr>
          <w:rFonts w:ascii="Times New Roman" w:hAnsi="Times New Roman" w:cs="Times New Roman"/>
          <w:color w:val="auto"/>
          <w:sz w:val="24"/>
          <w:szCs w:val="24"/>
        </w:rPr>
        <w:t>toán</w:t>
      </w:r>
      <w:bookmarkEnd w:id="7"/>
      <w:proofErr w:type="spellEnd"/>
    </w:p>
    <w:p w14:paraId="5D5BEFF7" w14:textId="7C7C7C89" w:rsidR="00E475EE" w:rsidRDefault="006A25C1" w:rsidP="003C38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3BC9">
        <w:rPr>
          <w:rFonts w:ascii="Times New Roman" w:hAnsi="Times New Roman" w:cs="Times New Roman"/>
          <w:sz w:val="24"/>
          <w:szCs w:val="24"/>
        </w:rPr>
        <w:t>vector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7D3B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D3BC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7D3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BC9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7D3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BC9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="007D3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BC9">
        <w:rPr>
          <w:rFonts w:ascii="Times New Roman" w:hAnsi="Times New Roman" w:cs="Times New Roman"/>
          <w:sz w:val="24"/>
          <w:szCs w:val="24"/>
        </w:rPr>
        <w:t>rượ</w:t>
      </w:r>
      <w:r w:rsidR="00523B5E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52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B5E">
        <w:rPr>
          <w:rFonts w:ascii="Times New Roman" w:hAnsi="Times New Roman" w:cs="Times New Roman"/>
          <w:sz w:val="24"/>
          <w:szCs w:val="24"/>
        </w:rPr>
        <w:t>Vinho</w:t>
      </w:r>
      <w:proofErr w:type="spellEnd"/>
      <w:r w:rsidR="00523B5E">
        <w:rPr>
          <w:rFonts w:ascii="Times New Roman" w:hAnsi="Times New Roman" w:cs="Times New Roman"/>
          <w:sz w:val="24"/>
          <w:szCs w:val="24"/>
        </w:rPr>
        <w:t xml:space="preserve"> Verde): 10</w:t>
      </w:r>
      <w:r w:rsidR="007D3BC9">
        <w:rPr>
          <w:rFonts w:ascii="Times New Roman" w:hAnsi="Times New Roman" w:cs="Times New Roman"/>
          <w:sz w:val="24"/>
          <w:szCs w:val="24"/>
        </w:rPr>
        <w:t>00</w:t>
      </w:r>
    </w:p>
    <w:p w14:paraId="0290EB41" w14:textId="62BE95C4" w:rsidR="006A25C1" w:rsidRDefault="006A25C1" w:rsidP="007D3B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D3BC9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7D3BC9">
        <w:rPr>
          <w:rFonts w:ascii="Times New Roman" w:hAnsi="Times New Roman" w:cs="Times New Roman"/>
          <w:sz w:val="24"/>
          <w:szCs w:val="24"/>
        </w:rPr>
        <w:t xml:space="preserve"> </w:t>
      </w:r>
      <w:r w:rsidR="007D3BC9" w:rsidRPr="007D3BC9">
        <w:rPr>
          <w:rFonts w:ascii="Times New Roman" w:hAnsi="Times New Roman" w:cs="Times New Roman"/>
          <w:sz w:val="24"/>
          <w:szCs w:val="24"/>
        </w:rPr>
        <w:t>vector</w:t>
      </w:r>
      <w:r w:rsidRPr="007D3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C9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D3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C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7D3BC9" w:rsidRPr="007D3B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D3BC9" w:rsidRPr="007D3BC9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7D3BC9" w:rsidRPr="007D3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BC9" w:rsidRPr="007D3BC9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="007D3BC9" w:rsidRPr="007D3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BC9" w:rsidRPr="007D3BC9">
        <w:rPr>
          <w:rFonts w:ascii="Times New Roman" w:hAnsi="Times New Roman" w:cs="Times New Roman"/>
          <w:sz w:val="24"/>
          <w:szCs w:val="24"/>
        </w:rPr>
        <w:t>rượu</w:t>
      </w:r>
      <w:proofErr w:type="spellEnd"/>
      <w:r w:rsidR="007D3BC9" w:rsidRPr="007D3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BC9" w:rsidRPr="007D3BC9">
        <w:rPr>
          <w:rFonts w:ascii="Times New Roman" w:hAnsi="Times New Roman" w:cs="Times New Roman"/>
          <w:sz w:val="24"/>
          <w:szCs w:val="24"/>
        </w:rPr>
        <w:t>Vinho</w:t>
      </w:r>
      <w:proofErr w:type="spellEnd"/>
      <w:r w:rsidR="007D3BC9" w:rsidRPr="007D3BC9">
        <w:rPr>
          <w:rFonts w:ascii="Times New Roman" w:hAnsi="Times New Roman" w:cs="Times New Roman"/>
          <w:sz w:val="24"/>
          <w:szCs w:val="24"/>
        </w:rPr>
        <w:t xml:space="preserve"> Verde)</w:t>
      </w:r>
      <w:r w:rsidRPr="007D3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C9">
        <w:rPr>
          <w:rFonts w:ascii="Times New Roman" w:hAnsi="Times New Roman" w:cs="Times New Roman"/>
          <w:sz w:val="24"/>
          <w:szCs w:val="24"/>
        </w:rPr>
        <w:t>gồ</w:t>
      </w:r>
      <w:r w:rsidR="007D3BC9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7D3BC9">
        <w:rPr>
          <w:rFonts w:ascii="Times New Roman" w:hAnsi="Times New Roman" w:cs="Times New Roman"/>
          <w:sz w:val="24"/>
          <w:szCs w:val="24"/>
        </w:rPr>
        <w:t xml:space="preserve"> 11</w:t>
      </w:r>
      <w:r w:rsidR="007D3BC9" w:rsidRPr="007D3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C9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D3BC9">
        <w:rPr>
          <w:rFonts w:ascii="Times New Roman" w:hAnsi="Times New Roman" w:cs="Times New Roman"/>
          <w:sz w:val="24"/>
          <w:szCs w:val="24"/>
        </w:rPr>
        <w:t xml:space="preserve"> tin: </w:t>
      </w:r>
      <w:proofErr w:type="spellStart"/>
      <w:r w:rsidR="007D3BC9" w:rsidRPr="007D3BC9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7D3BC9" w:rsidRPr="007D3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BC9" w:rsidRPr="007D3BC9">
        <w:rPr>
          <w:rFonts w:ascii="Times New Roman" w:hAnsi="Times New Roman" w:cs="Times New Roman"/>
          <w:sz w:val="24"/>
          <w:szCs w:val="24"/>
        </w:rPr>
        <w:t>axit</w:t>
      </w:r>
      <w:proofErr w:type="spellEnd"/>
      <w:r w:rsidR="007D3BC9" w:rsidRPr="007D3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BC9" w:rsidRPr="007D3BC9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="007D3BC9" w:rsidRPr="007D3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BC9" w:rsidRPr="007D3BC9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7D3BC9" w:rsidRPr="007D3B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3BC9" w:rsidRPr="007D3BC9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7D3BC9" w:rsidRPr="007D3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BC9" w:rsidRPr="007D3BC9">
        <w:rPr>
          <w:rFonts w:ascii="Times New Roman" w:hAnsi="Times New Roman" w:cs="Times New Roman"/>
          <w:sz w:val="24"/>
          <w:szCs w:val="24"/>
        </w:rPr>
        <w:t>axit</w:t>
      </w:r>
      <w:proofErr w:type="spellEnd"/>
      <w:r w:rsidR="007D3BC9" w:rsidRPr="007D3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BC9" w:rsidRPr="007D3BC9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="007D3BC9" w:rsidRPr="007D3BC9">
        <w:rPr>
          <w:rFonts w:ascii="Times New Roman" w:hAnsi="Times New Roman" w:cs="Times New Roman"/>
          <w:sz w:val="24"/>
          <w:szCs w:val="24"/>
        </w:rPr>
        <w:t xml:space="preserve"> bay </w:t>
      </w:r>
      <w:proofErr w:type="spellStart"/>
      <w:r w:rsidR="007D3BC9" w:rsidRPr="007D3BC9">
        <w:rPr>
          <w:rFonts w:ascii="Times New Roman" w:hAnsi="Times New Roman" w:cs="Times New Roman"/>
          <w:sz w:val="24"/>
          <w:szCs w:val="24"/>
        </w:rPr>
        <w:t>hơi</w:t>
      </w:r>
      <w:proofErr w:type="spellEnd"/>
      <w:r w:rsidR="007D3BC9" w:rsidRPr="007D3B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3BC9" w:rsidRPr="007D3BC9">
        <w:rPr>
          <w:rFonts w:ascii="Times New Roman" w:hAnsi="Times New Roman" w:cs="Times New Roman"/>
          <w:sz w:val="24"/>
          <w:szCs w:val="24"/>
        </w:rPr>
        <w:t>Axit</w:t>
      </w:r>
      <w:proofErr w:type="spellEnd"/>
      <w:r w:rsidR="007D3BC9" w:rsidRPr="007D3BC9">
        <w:rPr>
          <w:rFonts w:ascii="Times New Roman" w:hAnsi="Times New Roman" w:cs="Times New Roman"/>
          <w:sz w:val="24"/>
          <w:szCs w:val="24"/>
        </w:rPr>
        <w:t xml:space="preserve"> citric</w:t>
      </w:r>
      <w:r w:rsidR="007D3B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3BC9" w:rsidRPr="007D3BC9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7D3BC9" w:rsidRPr="007D3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BC9" w:rsidRPr="007D3BC9">
        <w:rPr>
          <w:rFonts w:ascii="Times New Roman" w:hAnsi="Times New Roman" w:cs="Times New Roman"/>
          <w:sz w:val="24"/>
          <w:szCs w:val="24"/>
        </w:rPr>
        <w:t>dư</w:t>
      </w:r>
      <w:proofErr w:type="spellEnd"/>
      <w:r w:rsidR="007D3B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3BC9" w:rsidRPr="007D3BC9">
        <w:rPr>
          <w:rFonts w:ascii="Times New Roman" w:hAnsi="Times New Roman" w:cs="Times New Roman"/>
          <w:sz w:val="24"/>
          <w:szCs w:val="24"/>
        </w:rPr>
        <w:t>Clorua</w:t>
      </w:r>
      <w:proofErr w:type="spellEnd"/>
      <w:r w:rsidR="007D3B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3BC9" w:rsidRPr="007D3BC9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7D3BC9" w:rsidRPr="007D3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BC9" w:rsidRPr="007D3BC9">
        <w:rPr>
          <w:rFonts w:ascii="Times New Roman" w:hAnsi="Times New Roman" w:cs="Times New Roman"/>
          <w:sz w:val="24"/>
          <w:szCs w:val="24"/>
        </w:rPr>
        <w:t>huỳnh</w:t>
      </w:r>
      <w:proofErr w:type="spellEnd"/>
      <w:r w:rsidR="007D3BC9" w:rsidRPr="007D3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BC9" w:rsidRPr="007D3BC9">
        <w:rPr>
          <w:rFonts w:ascii="Times New Roman" w:hAnsi="Times New Roman" w:cs="Times New Roman"/>
          <w:sz w:val="24"/>
          <w:szCs w:val="24"/>
        </w:rPr>
        <w:t>đioxit</w:t>
      </w:r>
      <w:proofErr w:type="spellEnd"/>
      <w:r w:rsidR="007D3BC9" w:rsidRPr="007D3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BC9" w:rsidRPr="007D3BC9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7D3BC9" w:rsidRPr="007D3BC9">
        <w:rPr>
          <w:rFonts w:ascii="Times New Roman" w:hAnsi="Times New Roman" w:cs="Times New Roman"/>
          <w:sz w:val="24"/>
          <w:szCs w:val="24"/>
        </w:rPr>
        <w:t xml:space="preserve"> do</w:t>
      </w:r>
      <w:r w:rsidR="007D3B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3BC9" w:rsidRPr="007D3BC9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="007D3BC9" w:rsidRPr="007D3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BC9" w:rsidRPr="007D3BC9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7D3BC9" w:rsidRPr="007D3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BC9" w:rsidRPr="007D3BC9">
        <w:rPr>
          <w:rFonts w:ascii="Times New Roman" w:hAnsi="Times New Roman" w:cs="Times New Roman"/>
          <w:sz w:val="24"/>
          <w:szCs w:val="24"/>
        </w:rPr>
        <w:t>huỳnh</w:t>
      </w:r>
      <w:proofErr w:type="spellEnd"/>
      <w:r w:rsidR="007D3BC9" w:rsidRPr="007D3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BC9" w:rsidRPr="007D3BC9">
        <w:rPr>
          <w:rFonts w:ascii="Times New Roman" w:hAnsi="Times New Roman" w:cs="Times New Roman"/>
          <w:sz w:val="24"/>
          <w:szCs w:val="24"/>
        </w:rPr>
        <w:t>đioxit</w:t>
      </w:r>
      <w:proofErr w:type="spellEnd"/>
      <w:r w:rsidR="007D3B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3BC9" w:rsidRPr="007D3BC9">
        <w:rPr>
          <w:rFonts w:ascii="Times New Roman" w:hAnsi="Times New Roman" w:cs="Times New Roman"/>
          <w:sz w:val="24"/>
          <w:szCs w:val="24"/>
        </w:rPr>
        <w:t>Tỷ</w:t>
      </w:r>
      <w:proofErr w:type="spellEnd"/>
      <w:r w:rsidR="007D3BC9" w:rsidRPr="007D3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BC9" w:rsidRPr="007D3BC9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="007D3BC9">
        <w:rPr>
          <w:rFonts w:ascii="Times New Roman" w:hAnsi="Times New Roman" w:cs="Times New Roman"/>
          <w:sz w:val="24"/>
          <w:szCs w:val="24"/>
        </w:rPr>
        <w:t xml:space="preserve">, </w:t>
      </w:r>
      <w:r w:rsidR="007D3BC9" w:rsidRPr="007D3BC9">
        <w:rPr>
          <w:rFonts w:ascii="Times New Roman" w:hAnsi="Times New Roman" w:cs="Times New Roman"/>
          <w:sz w:val="24"/>
          <w:szCs w:val="24"/>
        </w:rPr>
        <w:t>pH</w:t>
      </w:r>
      <w:r w:rsidR="007D3B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3BC9" w:rsidRPr="007D3BC9">
        <w:rPr>
          <w:rFonts w:ascii="Times New Roman" w:hAnsi="Times New Roman" w:cs="Times New Roman"/>
          <w:sz w:val="24"/>
          <w:szCs w:val="24"/>
        </w:rPr>
        <w:t>Sunfat</w:t>
      </w:r>
      <w:proofErr w:type="spellEnd"/>
      <w:r w:rsidR="007D3B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3BC9" w:rsidRPr="007D3BC9">
        <w:rPr>
          <w:rFonts w:ascii="Times New Roman" w:hAnsi="Times New Roman" w:cs="Times New Roman"/>
          <w:sz w:val="24"/>
          <w:szCs w:val="24"/>
        </w:rPr>
        <w:t>Rượu</w:t>
      </w:r>
      <w:proofErr w:type="spellEnd"/>
      <w:r w:rsidR="007D3BC9">
        <w:rPr>
          <w:rFonts w:ascii="Times New Roman" w:hAnsi="Times New Roman" w:cs="Times New Roman"/>
          <w:sz w:val="24"/>
          <w:szCs w:val="24"/>
        </w:rPr>
        <w:t>.</w:t>
      </w:r>
    </w:p>
    <w:p w14:paraId="2B2F52D7" w14:textId="3BF928B4" w:rsidR="007D3BC9" w:rsidRPr="007D3BC9" w:rsidRDefault="00801A01" w:rsidP="007D3B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đoán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92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03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92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03C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92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03C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92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03C">
        <w:rPr>
          <w:rFonts w:ascii="Times New Roman" w:hAnsi="Times New Roman" w:cs="Times New Roman"/>
          <w:sz w:val="24"/>
          <w:szCs w:val="24"/>
        </w:rPr>
        <w:t>rượu</w:t>
      </w:r>
      <w:proofErr w:type="spellEnd"/>
      <w:r w:rsidR="009220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203C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92203C">
        <w:rPr>
          <w:rFonts w:ascii="Times New Roman" w:hAnsi="Times New Roman" w:cs="Times New Roman"/>
          <w:sz w:val="24"/>
          <w:szCs w:val="24"/>
        </w:rPr>
        <w:t xml:space="preserve"> vector </w:t>
      </w:r>
      <w:proofErr w:type="spellStart"/>
      <w:r w:rsidR="0092203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92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03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92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03C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92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03C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92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03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92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03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92203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92203C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92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03C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92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03C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92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03C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92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03C">
        <w:rPr>
          <w:rFonts w:ascii="Times New Roman" w:hAnsi="Times New Roman" w:cs="Times New Roman"/>
          <w:sz w:val="24"/>
          <w:szCs w:val="24"/>
        </w:rPr>
        <w:t>rượu</w:t>
      </w:r>
      <w:proofErr w:type="spellEnd"/>
      <w:r w:rsidR="0092203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2203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92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03C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="0092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03C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92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03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92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03C">
        <w:rPr>
          <w:rFonts w:ascii="Times New Roman" w:hAnsi="Times New Roman" w:cs="Times New Roman"/>
          <w:sz w:val="24"/>
          <w:szCs w:val="24"/>
        </w:rPr>
        <w:t>thang</w:t>
      </w:r>
      <w:proofErr w:type="spellEnd"/>
      <w:r w:rsidR="0092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03C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92203C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92203C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92203C">
        <w:rPr>
          <w:rFonts w:ascii="Times New Roman" w:hAnsi="Times New Roman" w:cs="Times New Roman"/>
          <w:sz w:val="24"/>
          <w:szCs w:val="24"/>
        </w:rPr>
        <w:t xml:space="preserve"> 10).</w:t>
      </w:r>
    </w:p>
    <w:p w14:paraId="3A6DAED5" w14:textId="04CD6799" w:rsidR="00A6709D" w:rsidRDefault="00A6709D" w:rsidP="00A670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3B5E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52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B5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2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B5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23B5E">
        <w:rPr>
          <w:rFonts w:ascii="Times New Roman" w:hAnsi="Times New Roman" w:cs="Times New Roman"/>
          <w:sz w:val="24"/>
          <w:szCs w:val="24"/>
        </w:rPr>
        <w:t xml:space="preserve"> X</w:t>
      </w:r>
      <w:r w:rsidR="00523B5E" w:rsidRPr="00523B5E">
        <w:rPr>
          <w:rFonts w:ascii="Times New Roman" w:hAnsi="Times New Roman" w:cs="Times New Roman"/>
          <w:sz w:val="24"/>
          <w:szCs w:val="24"/>
        </w:rPr>
        <w:t xml:space="preserve"> [11,10</w:t>
      </w:r>
      <w:r w:rsidR="00801A01" w:rsidRPr="00523B5E">
        <w:rPr>
          <w:rFonts w:ascii="Times New Roman" w:hAnsi="Times New Roman" w:cs="Times New Roman"/>
          <w:sz w:val="24"/>
          <w:szCs w:val="24"/>
        </w:rPr>
        <w:t>00]</w:t>
      </w:r>
      <w:r w:rsidRPr="0052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B5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23B5E">
        <w:rPr>
          <w:rFonts w:ascii="Times New Roman" w:hAnsi="Times New Roman" w:cs="Times New Roman"/>
          <w:sz w:val="24"/>
          <w:szCs w:val="24"/>
        </w:rPr>
        <w:t xml:space="preserve"> 1</w:t>
      </w:r>
      <w:r w:rsidR="00801A01" w:rsidRPr="00523B5E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="00801A01" w:rsidRPr="00523B5E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="00801A01" w:rsidRPr="0052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A01" w:rsidRPr="00523B5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801A01" w:rsidRPr="0052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A01" w:rsidRPr="00523B5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801A01" w:rsidRPr="0052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A01" w:rsidRPr="00523B5E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801A01" w:rsidRPr="0052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A01" w:rsidRPr="00523B5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801A01" w:rsidRPr="0052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A01" w:rsidRPr="00523B5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801A01" w:rsidRPr="0052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A01" w:rsidRPr="00523B5E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801A01" w:rsidRPr="0052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A01" w:rsidRPr="00523B5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801A01" w:rsidRPr="0052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A01" w:rsidRPr="00523B5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801A01" w:rsidRPr="00523B5E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801A01" w:rsidRPr="00523B5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801A01" w:rsidRPr="00523B5E">
        <w:rPr>
          <w:rFonts w:ascii="Times New Roman" w:hAnsi="Times New Roman" w:cs="Times New Roman"/>
          <w:sz w:val="24"/>
          <w:szCs w:val="24"/>
        </w:rPr>
        <w:t xml:space="preserve"> 1 vector </w:t>
      </w:r>
      <w:proofErr w:type="spellStart"/>
      <w:r w:rsidR="00801A01" w:rsidRPr="00523B5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801A01" w:rsidRPr="0052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A01" w:rsidRPr="00523B5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523B5E" w:rsidRPr="0052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B5E" w:rsidRPr="00523B5E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523B5E" w:rsidRPr="0052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B5E" w:rsidRPr="00523B5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523B5E" w:rsidRPr="0052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B5E" w:rsidRPr="00523B5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523B5E" w:rsidRPr="00523B5E">
        <w:rPr>
          <w:rFonts w:ascii="Times New Roman" w:hAnsi="Times New Roman" w:cs="Times New Roman"/>
          <w:sz w:val="24"/>
          <w:szCs w:val="24"/>
        </w:rPr>
        <w:t xml:space="preserve"> tin: </w:t>
      </w:r>
      <w:proofErr w:type="spellStart"/>
      <w:r w:rsidR="00523B5E" w:rsidRPr="00523B5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523B5E" w:rsidRPr="0052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B5E" w:rsidRPr="00523B5E">
        <w:rPr>
          <w:rFonts w:ascii="Times New Roman" w:hAnsi="Times New Roman" w:cs="Times New Roman"/>
          <w:sz w:val="24"/>
          <w:szCs w:val="24"/>
        </w:rPr>
        <w:t>axit</w:t>
      </w:r>
      <w:proofErr w:type="spellEnd"/>
      <w:r w:rsidR="00523B5E" w:rsidRPr="0052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B5E" w:rsidRPr="00523B5E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="00523B5E" w:rsidRPr="0052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B5E" w:rsidRPr="00523B5E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523B5E" w:rsidRPr="00523B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3B5E" w:rsidRPr="00523B5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523B5E" w:rsidRPr="0052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B5E" w:rsidRPr="00523B5E">
        <w:rPr>
          <w:rFonts w:ascii="Times New Roman" w:hAnsi="Times New Roman" w:cs="Times New Roman"/>
          <w:sz w:val="24"/>
          <w:szCs w:val="24"/>
        </w:rPr>
        <w:t>axit</w:t>
      </w:r>
      <w:proofErr w:type="spellEnd"/>
      <w:r w:rsidR="00523B5E" w:rsidRPr="0052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B5E" w:rsidRPr="00523B5E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="00523B5E" w:rsidRPr="00523B5E">
        <w:rPr>
          <w:rFonts w:ascii="Times New Roman" w:hAnsi="Times New Roman" w:cs="Times New Roman"/>
          <w:sz w:val="24"/>
          <w:szCs w:val="24"/>
        </w:rPr>
        <w:t xml:space="preserve"> bay </w:t>
      </w:r>
      <w:proofErr w:type="spellStart"/>
      <w:r w:rsidR="00523B5E" w:rsidRPr="00523B5E">
        <w:rPr>
          <w:rFonts w:ascii="Times New Roman" w:hAnsi="Times New Roman" w:cs="Times New Roman"/>
          <w:sz w:val="24"/>
          <w:szCs w:val="24"/>
        </w:rPr>
        <w:t>hơi</w:t>
      </w:r>
      <w:proofErr w:type="spellEnd"/>
      <w:r w:rsidR="00523B5E" w:rsidRPr="00523B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3B5E" w:rsidRPr="00523B5E">
        <w:rPr>
          <w:rFonts w:ascii="Times New Roman" w:hAnsi="Times New Roman" w:cs="Times New Roman"/>
          <w:sz w:val="24"/>
          <w:szCs w:val="24"/>
        </w:rPr>
        <w:t>Axit</w:t>
      </w:r>
      <w:proofErr w:type="spellEnd"/>
      <w:r w:rsidR="00523B5E" w:rsidRPr="00523B5E">
        <w:rPr>
          <w:rFonts w:ascii="Times New Roman" w:hAnsi="Times New Roman" w:cs="Times New Roman"/>
          <w:sz w:val="24"/>
          <w:szCs w:val="24"/>
        </w:rPr>
        <w:t xml:space="preserve"> citric, </w:t>
      </w:r>
      <w:proofErr w:type="spellStart"/>
      <w:r w:rsidR="00523B5E" w:rsidRPr="00523B5E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523B5E" w:rsidRPr="0052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B5E" w:rsidRPr="00523B5E">
        <w:rPr>
          <w:rFonts w:ascii="Times New Roman" w:hAnsi="Times New Roman" w:cs="Times New Roman"/>
          <w:sz w:val="24"/>
          <w:szCs w:val="24"/>
        </w:rPr>
        <w:t>dư</w:t>
      </w:r>
      <w:proofErr w:type="spellEnd"/>
      <w:r w:rsidR="00523B5E" w:rsidRPr="00523B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3B5E" w:rsidRPr="00523B5E">
        <w:rPr>
          <w:rFonts w:ascii="Times New Roman" w:hAnsi="Times New Roman" w:cs="Times New Roman"/>
          <w:sz w:val="24"/>
          <w:szCs w:val="24"/>
        </w:rPr>
        <w:t>Clorua</w:t>
      </w:r>
      <w:proofErr w:type="spellEnd"/>
      <w:r w:rsidR="00523B5E" w:rsidRPr="00523B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3B5E" w:rsidRPr="00523B5E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523B5E" w:rsidRPr="0052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B5E" w:rsidRPr="00523B5E">
        <w:rPr>
          <w:rFonts w:ascii="Times New Roman" w:hAnsi="Times New Roman" w:cs="Times New Roman"/>
          <w:sz w:val="24"/>
          <w:szCs w:val="24"/>
        </w:rPr>
        <w:t>huỳnh</w:t>
      </w:r>
      <w:proofErr w:type="spellEnd"/>
      <w:r w:rsidR="00523B5E" w:rsidRPr="0052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B5E" w:rsidRPr="00523B5E">
        <w:rPr>
          <w:rFonts w:ascii="Times New Roman" w:hAnsi="Times New Roman" w:cs="Times New Roman"/>
          <w:sz w:val="24"/>
          <w:szCs w:val="24"/>
        </w:rPr>
        <w:t>đioxit</w:t>
      </w:r>
      <w:proofErr w:type="spellEnd"/>
      <w:r w:rsidR="00523B5E" w:rsidRPr="0052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B5E" w:rsidRPr="00523B5E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523B5E" w:rsidRPr="00523B5E">
        <w:rPr>
          <w:rFonts w:ascii="Times New Roman" w:hAnsi="Times New Roman" w:cs="Times New Roman"/>
          <w:sz w:val="24"/>
          <w:szCs w:val="24"/>
        </w:rPr>
        <w:t xml:space="preserve"> do, </w:t>
      </w:r>
      <w:proofErr w:type="spellStart"/>
      <w:r w:rsidR="00523B5E" w:rsidRPr="00523B5E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="00523B5E" w:rsidRPr="0052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B5E" w:rsidRPr="00523B5E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523B5E" w:rsidRPr="0052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B5E" w:rsidRPr="00523B5E">
        <w:rPr>
          <w:rFonts w:ascii="Times New Roman" w:hAnsi="Times New Roman" w:cs="Times New Roman"/>
          <w:sz w:val="24"/>
          <w:szCs w:val="24"/>
        </w:rPr>
        <w:t>huỳnh</w:t>
      </w:r>
      <w:proofErr w:type="spellEnd"/>
      <w:r w:rsidR="00523B5E" w:rsidRPr="0052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B5E" w:rsidRPr="00523B5E">
        <w:rPr>
          <w:rFonts w:ascii="Times New Roman" w:hAnsi="Times New Roman" w:cs="Times New Roman"/>
          <w:sz w:val="24"/>
          <w:szCs w:val="24"/>
        </w:rPr>
        <w:t>đioxit</w:t>
      </w:r>
      <w:proofErr w:type="spellEnd"/>
      <w:r w:rsidR="00523B5E" w:rsidRPr="00523B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3B5E" w:rsidRPr="00523B5E">
        <w:rPr>
          <w:rFonts w:ascii="Times New Roman" w:hAnsi="Times New Roman" w:cs="Times New Roman"/>
          <w:sz w:val="24"/>
          <w:szCs w:val="24"/>
        </w:rPr>
        <w:t>Tỷ</w:t>
      </w:r>
      <w:proofErr w:type="spellEnd"/>
      <w:r w:rsidR="00523B5E" w:rsidRPr="0052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B5E" w:rsidRPr="00523B5E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="00523B5E" w:rsidRPr="00523B5E">
        <w:rPr>
          <w:rFonts w:ascii="Times New Roman" w:hAnsi="Times New Roman" w:cs="Times New Roman"/>
          <w:sz w:val="24"/>
          <w:szCs w:val="24"/>
        </w:rPr>
        <w:t xml:space="preserve">, pH, </w:t>
      </w:r>
      <w:proofErr w:type="spellStart"/>
      <w:r w:rsidR="00523B5E" w:rsidRPr="00523B5E">
        <w:rPr>
          <w:rFonts w:ascii="Times New Roman" w:hAnsi="Times New Roman" w:cs="Times New Roman"/>
          <w:sz w:val="24"/>
          <w:szCs w:val="24"/>
        </w:rPr>
        <w:t>Sunfat</w:t>
      </w:r>
      <w:proofErr w:type="spellEnd"/>
      <w:r w:rsidR="00523B5E" w:rsidRPr="00523B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3B5E" w:rsidRPr="00523B5E">
        <w:rPr>
          <w:rFonts w:ascii="Times New Roman" w:hAnsi="Times New Roman" w:cs="Times New Roman"/>
          <w:sz w:val="24"/>
          <w:szCs w:val="24"/>
        </w:rPr>
        <w:t>Rượu</w:t>
      </w:r>
      <w:proofErr w:type="spellEnd"/>
      <w:r w:rsidR="00523B5E">
        <w:rPr>
          <w:rFonts w:ascii="Times New Roman" w:hAnsi="Times New Roman" w:cs="Times New Roman"/>
          <w:sz w:val="24"/>
          <w:szCs w:val="24"/>
        </w:rPr>
        <w:t>.</w:t>
      </w:r>
    </w:p>
    <w:p w14:paraId="62EB5142" w14:textId="77777777" w:rsidR="00A95281" w:rsidRDefault="00A95281" w:rsidP="00A952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4760B9" w14:textId="73597D15" w:rsidR="00A95281" w:rsidRDefault="00A95281" w:rsidP="00A9528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2085D7" wp14:editId="4611657D">
            <wp:extent cx="5091695" cy="17576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4949" cy="175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3B6A" w14:textId="77777777" w:rsidR="00A95281" w:rsidRDefault="00A95281" w:rsidP="00A952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B1A5DE" w14:textId="77777777" w:rsidR="006B666E" w:rsidRPr="00523B5E" w:rsidRDefault="006B666E" w:rsidP="00A952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86B6B1" w14:textId="77C09DAD" w:rsidR="00A6709D" w:rsidRDefault="00A6709D" w:rsidP="003C38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vector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52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B5E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="0052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B5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523B5E"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</w:rPr>
        <w:t>00</w:t>
      </w:r>
      <w:r w:rsidR="0052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B5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52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B5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523B5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523B5E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="0052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B5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523B5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523B5E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52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B5E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523B5E">
        <w:rPr>
          <w:rFonts w:ascii="Times New Roman" w:hAnsi="Times New Roman" w:cs="Times New Roman"/>
          <w:sz w:val="24"/>
          <w:szCs w:val="24"/>
        </w:rPr>
        <w:t>”</w:t>
      </w:r>
      <w:r w:rsidR="006B666E">
        <w:rPr>
          <w:rFonts w:ascii="Times New Roman" w:hAnsi="Times New Roman" w:cs="Times New Roman"/>
          <w:sz w:val="24"/>
          <w:szCs w:val="24"/>
        </w:rPr>
        <w:t>.</w:t>
      </w:r>
    </w:p>
    <w:p w14:paraId="246F46ED" w14:textId="314BC4F7" w:rsidR="00A95281" w:rsidRDefault="00A95281" w:rsidP="00A9528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D006EE" wp14:editId="5F665474">
            <wp:extent cx="2578739" cy="202917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8435" cy="202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6609" w14:textId="77777777" w:rsidR="00A95281" w:rsidRDefault="00A95281" w:rsidP="00A952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352BF7" w14:textId="77777777" w:rsidR="006B666E" w:rsidRPr="007B5987" w:rsidRDefault="006B666E" w:rsidP="00A952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0D3F2B" w14:textId="1D1F7648" w:rsidR="006B666E" w:rsidRDefault="003C38EF" w:rsidP="00F57B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5987">
        <w:rPr>
          <w:rFonts w:ascii="Times New Roman" w:hAnsi="Times New Roman" w:cs="Times New Roman"/>
          <w:sz w:val="24"/>
          <w:szCs w:val="24"/>
        </w:rPr>
        <w:lastRenderedPageBreak/>
        <w:t xml:space="preserve">Chia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: 70%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huấn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, 30%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>.</w:t>
      </w:r>
    </w:p>
    <w:p w14:paraId="5B0973D5" w14:textId="77777777" w:rsidR="00F57B19" w:rsidRPr="00F57B19" w:rsidRDefault="00F57B19" w:rsidP="00F57B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B37F12" w14:textId="7DA1AA8A" w:rsidR="00523B5E" w:rsidRDefault="00523B5E" w:rsidP="00523B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70%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70BFDF8" w14:textId="08CB451C" w:rsidR="00523B5E" w:rsidRDefault="00523B5E" w:rsidP="00523B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26FC57" wp14:editId="7358B1FA">
            <wp:extent cx="5580380" cy="1737907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73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B642" w14:textId="77777777" w:rsidR="00523B5E" w:rsidRDefault="00523B5E" w:rsidP="00523B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2EA974" w14:textId="70E06E80" w:rsidR="00523B5E" w:rsidRDefault="00523B5E" w:rsidP="00523B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30%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4672ED2" w14:textId="65CD91DB" w:rsidR="00AE4C16" w:rsidRPr="00FF774F" w:rsidRDefault="00523B5E" w:rsidP="00FF774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B21099" wp14:editId="3D7DAB27">
            <wp:extent cx="5580380" cy="179931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79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9CB6" w14:textId="1E844C13" w:rsidR="00C95C7D" w:rsidRPr="000B2B28" w:rsidRDefault="003C38EF" w:rsidP="00B20153">
      <w:pPr>
        <w:pStyle w:val="Heading2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8" w:name="_Toc114867388"/>
      <w:r w:rsidRPr="000B2B28">
        <w:rPr>
          <w:rFonts w:ascii="Times New Roman" w:hAnsi="Times New Roman" w:cs="Times New Roman"/>
          <w:color w:val="auto"/>
          <w:sz w:val="24"/>
          <w:szCs w:val="24"/>
        </w:rPr>
        <w:t>2</w:t>
      </w:r>
      <w:r w:rsidR="00C95C7D" w:rsidRPr="000B2B28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0B2B28">
        <w:rPr>
          <w:rFonts w:ascii="Times New Roman" w:hAnsi="Times New Roman" w:cs="Times New Roman"/>
          <w:color w:val="auto"/>
          <w:sz w:val="24"/>
          <w:szCs w:val="24"/>
        </w:rPr>
        <w:t>Phân</w:t>
      </w:r>
      <w:proofErr w:type="spellEnd"/>
      <w:r w:rsidRPr="000B2B2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2B28">
        <w:rPr>
          <w:rFonts w:ascii="Times New Roman" w:hAnsi="Times New Roman" w:cs="Times New Roman"/>
          <w:color w:val="auto"/>
          <w:sz w:val="24"/>
          <w:szCs w:val="24"/>
        </w:rPr>
        <w:t>tích</w:t>
      </w:r>
      <w:proofErr w:type="spellEnd"/>
      <w:r w:rsidRPr="000B2B2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2B28">
        <w:rPr>
          <w:rFonts w:ascii="Times New Roman" w:hAnsi="Times New Roman" w:cs="Times New Roman"/>
          <w:color w:val="auto"/>
          <w:sz w:val="24"/>
          <w:szCs w:val="24"/>
        </w:rPr>
        <w:t>kết</w:t>
      </w:r>
      <w:proofErr w:type="spellEnd"/>
      <w:r w:rsidRPr="000B2B2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2B28">
        <w:rPr>
          <w:rFonts w:ascii="Times New Roman" w:hAnsi="Times New Roman" w:cs="Times New Roman"/>
          <w:color w:val="auto"/>
          <w:sz w:val="24"/>
          <w:szCs w:val="24"/>
        </w:rPr>
        <w:t>quả</w:t>
      </w:r>
      <w:proofErr w:type="spellEnd"/>
      <w:r w:rsidRPr="000B2B2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2B28">
        <w:rPr>
          <w:rFonts w:ascii="Times New Roman" w:hAnsi="Times New Roman" w:cs="Times New Roman"/>
          <w:color w:val="auto"/>
          <w:sz w:val="24"/>
          <w:szCs w:val="24"/>
        </w:rPr>
        <w:t>của</w:t>
      </w:r>
      <w:proofErr w:type="spellEnd"/>
      <w:r w:rsidRPr="000B2B2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2B28">
        <w:rPr>
          <w:rFonts w:ascii="Times New Roman" w:hAnsi="Times New Roman" w:cs="Times New Roman"/>
          <w:color w:val="auto"/>
          <w:sz w:val="24"/>
          <w:szCs w:val="24"/>
        </w:rPr>
        <w:t>chương</w:t>
      </w:r>
      <w:proofErr w:type="spellEnd"/>
      <w:r w:rsidRPr="000B2B2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2B28">
        <w:rPr>
          <w:rFonts w:ascii="Times New Roman" w:hAnsi="Times New Roman" w:cs="Times New Roman"/>
          <w:color w:val="auto"/>
          <w:sz w:val="24"/>
          <w:szCs w:val="24"/>
        </w:rPr>
        <w:t>trình</w:t>
      </w:r>
      <w:bookmarkEnd w:id="8"/>
      <w:proofErr w:type="spellEnd"/>
    </w:p>
    <w:p w14:paraId="5313C8B2" w14:textId="77777777" w:rsidR="00D4004E" w:rsidRDefault="00AE4C16" w:rsidP="00D4004E">
      <w:pPr>
        <w:rPr>
          <w:rFonts w:ascii="Times New Roman" w:hAnsi="Times New Roman" w:cs="Times New Roman"/>
          <w:sz w:val="24"/>
          <w:szCs w:val="24"/>
        </w:rPr>
      </w:pPr>
      <w:r w:rsidRPr="00AE4C16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AE4C16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proofErr w:type="gramEnd"/>
      <w:r w:rsidRPr="00AE4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C16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AE4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C16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AE4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C16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AE4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C16">
        <w:rPr>
          <w:rFonts w:ascii="Times New Roman" w:hAnsi="Times New Roman" w:cs="Times New Roman"/>
          <w:sz w:val="24"/>
          <w:szCs w:val="24"/>
        </w:rPr>
        <w:t>tuyế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5B631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1933B22" w14:textId="39073300" w:rsidR="00BC464C" w:rsidRPr="00D4004E" w:rsidRDefault="00BC464C" w:rsidP="00D400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004E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D40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04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D40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04E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D40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04E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D40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04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40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04E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D40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04E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4004E">
        <w:rPr>
          <w:rFonts w:ascii="Times New Roman" w:hAnsi="Times New Roman" w:cs="Times New Roman"/>
          <w:sz w:val="24"/>
          <w:szCs w:val="24"/>
        </w:rPr>
        <w:t>: 21%</w:t>
      </w:r>
    </w:p>
    <w:p w14:paraId="5F8DC07C" w14:textId="4E99793B" w:rsidR="00AE4C16" w:rsidRPr="00AE4C16" w:rsidRDefault="00AE4C16" w:rsidP="00AE4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6A60">
        <w:rPr>
          <w:rFonts w:ascii="Times New Roman" w:hAnsi="Times New Roman" w:cs="Times New Roman"/>
          <w:sz w:val="24"/>
          <w:szCs w:val="24"/>
        </w:rPr>
        <w:t>k-fold cross validation</w:t>
      </w:r>
      <w:r w:rsidR="005B631A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="005B631A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5B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40A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234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40A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234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1A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="005B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40A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5B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1A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="005B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1A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5B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1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5B631A">
        <w:rPr>
          <w:rFonts w:ascii="Times New Roman" w:hAnsi="Times New Roman" w:cs="Times New Roman"/>
          <w:sz w:val="24"/>
          <w:szCs w:val="24"/>
        </w:rPr>
        <w:t xml:space="preserve"> &lt;10% </w:t>
      </w:r>
      <w:proofErr w:type="spellStart"/>
      <w:r w:rsidR="005B631A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5B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1A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5B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1A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5B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1A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="005B631A">
        <w:rPr>
          <w:rFonts w:ascii="Times New Roman" w:hAnsi="Times New Roman" w:cs="Times New Roman"/>
          <w:sz w:val="24"/>
          <w:szCs w:val="24"/>
        </w:rPr>
        <w:t>)</w:t>
      </w:r>
    </w:p>
    <w:p w14:paraId="6189E834" w14:textId="2C2C97AB" w:rsidR="00C95C7D" w:rsidRPr="007B5987" w:rsidRDefault="003C38EF" w:rsidP="007B59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Tỷ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="00AE4C16">
        <w:rPr>
          <w:rFonts w:ascii="Times New Roman" w:hAnsi="Times New Roman" w:cs="Times New Roman"/>
          <w:sz w:val="24"/>
          <w:szCs w:val="24"/>
        </w:rPr>
        <w:t xml:space="preserve">: </w:t>
      </w:r>
      <w:r w:rsidR="0050530F">
        <w:rPr>
          <w:rFonts w:ascii="Times New Roman" w:hAnsi="Times New Roman" w:cs="Times New Roman"/>
          <w:sz w:val="24"/>
          <w:szCs w:val="24"/>
        </w:rPr>
        <w:t>54</w:t>
      </w:r>
      <w:r w:rsidR="00BA7EA1">
        <w:rPr>
          <w:rFonts w:ascii="Times New Roman" w:hAnsi="Times New Roman" w:cs="Times New Roman"/>
          <w:sz w:val="24"/>
          <w:szCs w:val="24"/>
        </w:rPr>
        <w:t>%</w:t>
      </w:r>
    </w:p>
    <w:p w14:paraId="5AE493D5" w14:textId="068B27E0" w:rsidR="00AE4C16" w:rsidRPr="00AE4C16" w:rsidRDefault="003C38EF" w:rsidP="00AE4C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Tỷ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="00AE4C16">
        <w:rPr>
          <w:rFonts w:ascii="Times New Roman" w:hAnsi="Times New Roman" w:cs="Times New Roman"/>
          <w:sz w:val="24"/>
          <w:szCs w:val="24"/>
        </w:rPr>
        <w:t xml:space="preserve">: </w:t>
      </w:r>
      <w:r w:rsidR="0050530F">
        <w:rPr>
          <w:rFonts w:ascii="Times New Roman" w:hAnsi="Times New Roman" w:cs="Times New Roman"/>
          <w:sz w:val="24"/>
          <w:szCs w:val="24"/>
        </w:rPr>
        <w:t>46</w:t>
      </w:r>
      <w:r w:rsidR="00BA7EA1">
        <w:rPr>
          <w:rFonts w:ascii="Times New Roman" w:hAnsi="Times New Roman" w:cs="Times New Roman"/>
          <w:sz w:val="24"/>
          <w:szCs w:val="24"/>
        </w:rPr>
        <w:t>%</w:t>
      </w:r>
    </w:p>
    <w:p w14:paraId="029DF6ED" w14:textId="3A19DAA2" w:rsidR="00C95C7D" w:rsidRPr="00B20153" w:rsidRDefault="00904DE4" w:rsidP="00B20153">
      <w:pPr>
        <w:pStyle w:val="Heading2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9" w:name="_Toc114867389"/>
      <w:r w:rsidRPr="00B20153">
        <w:rPr>
          <w:rFonts w:ascii="Times New Roman" w:hAnsi="Times New Roman" w:cs="Times New Roman"/>
          <w:color w:val="auto"/>
          <w:sz w:val="24"/>
          <w:szCs w:val="24"/>
        </w:rPr>
        <w:t xml:space="preserve">3. </w:t>
      </w:r>
      <w:proofErr w:type="spellStart"/>
      <w:r w:rsidR="00C95C7D" w:rsidRPr="00B20153">
        <w:rPr>
          <w:rFonts w:ascii="Times New Roman" w:hAnsi="Times New Roman" w:cs="Times New Roman"/>
          <w:color w:val="auto"/>
          <w:sz w:val="24"/>
          <w:szCs w:val="24"/>
        </w:rPr>
        <w:t>Kết</w:t>
      </w:r>
      <w:proofErr w:type="spellEnd"/>
      <w:r w:rsidR="00C95C7D" w:rsidRPr="00B2015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C7D" w:rsidRPr="00B20153">
        <w:rPr>
          <w:rFonts w:ascii="Times New Roman" w:hAnsi="Times New Roman" w:cs="Times New Roman"/>
          <w:color w:val="auto"/>
          <w:sz w:val="24"/>
          <w:szCs w:val="24"/>
        </w:rPr>
        <w:t>luận</w:t>
      </w:r>
      <w:bookmarkEnd w:id="9"/>
      <w:proofErr w:type="spellEnd"/>
    </w:p>
    <w:p w14:paraId="01168205" w14:textId="7D0FDB2D" w:rsidR="00C95C7D" w:rsidRDefault="00D431CD" w:rsidP="007B59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BF1356">
        <w:rPr>
          <w:rFonts w:ascii="Times New Roman" w:hAnsi="Times New Roman" w:cs="Times New Roman"/>
          <w:sz w:val="24"/>
          <w:szCs w:val="24"/>
        </w:rPr>
        <w:t>:</w:t>
      </w:r>
    </w:p>
    <w:p w14:paraId="64584DFF" w14:textId="2FAF89CE" w:rsidR="00BF1356" w:rsidRDefault="00BF1356" w:rsidP="00BF135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C16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AE4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C16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AE4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C16">
        <w:rPr>
          <w:rFonts w:ascii="Times New Roman" w:hAnsi="Times New Roman" w:cs="Times New Roman"/>
          <w:sz w:val="24"/>
          <w:szCs w:val="24"/>
        </w:rPr>
        <w:t>tuyế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F1356">
        <w:rPr>
          <w:rFonts w:ascii="Times New Roman" w:hAnsi="Times New Roman" w:cs="Times New Roman"/>
          <w:sz w:val="24"/>
          <w:szCs w:val="24"/>
        </w:rPr>
        <w:t>linear_regression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chéo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56A60">
        <w:rPr>
          <w:rFonts w:ascii="Times New Roman" w:hAnsi="Times New Roman" w:cs="Times New Roman"/>
          <w:sz w:val="24"/>
          <w:szCs w:val="24"/>
        </w:rPr>
        <w:t>k-fold cross validation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19E0D9C" w14:textId="38C26C89" w:rsidR="00BF1356" w:rsidRDefault="00BF1356" w:rsidP="00BF135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5786BBD4" w14:textId="31136F35" w:rsidR="00C95C7D" w:rsidRPr="00B20153" w:rsidRDefault="00BF1356" w:rsidP="00B20153">
      <w:pPr>
        <w:pStyle w:val="Heading2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0" w:name="_Toc114867390"/>
      <w:r w:rsidRPr="00B20153">
        <w:rPr>
          <w:rFonts w:ascii="Times New Roman" w:hAnsi="Times New Roman" w:cs="Times New Roman"/>
          <w:color w:val="auto"/>
          <w:sz w:val="24"/>
          <w:szCs w:val="24"/>
        </w:rPr>
        <w:t xml:space="preserve">4. </w:t>
      </w:r>
      <w:proofErr w:type="spellStart"/>
      <w:r w:rsidR="00C95C7D" w:rsidRPr="00B20153">
        <w:rPr>
          <w:rFonts w:ascii="Times New Roman" w:hAnsi="Times New Roman" w:cs="Times New Roman"/>
          <w:color w:val="auto"/>
          <w:sz w:val="24"/>
          <w:szCs w:val="24"/>
        </w:rPr>
        <w:t>Tài</w:t>
      </w:r>
      <w:proofErr w:type="spellEnd"/>
      <w:r w:rsidR="00C95C7D" w:rsidRPr="00B2015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C7D" w:rsidRPr="00B20153">
        <w:rPr>
          <w:rFonts w:ascii="Times New Roman" w:hAnsi="Times New Roman" w:cs="Times New Roman"/>
          <w:color w:val="auto"/>
          <w:sz w:val="24"/>
          <w:szCs w:val="24"/>
        </w:rPr>
        <w:t>liệu</w:t>
      </w:r>
      <w:proofErr w:type="spellEnd"/>
      <w:r w:rsidR="00C95C7D" w:rsidRPr="00B2015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C7D" w:rsidRPr="00B20153">
        <w:rPr>
          <w:rFonts w:ascii="Times New Roman" w:hAnsi="Times New Roman" w:cs="Times New Roman"/>
          <w:color w:val="auto"/>
          <w:sz w:val="24"/>
          <w:szCs w:val="24"/>
        </w:rPr>
        <w:t>tham</w:t>
      </w:r>
      <w:proofErr w:type="spellEnd"/>
      <w:r w:rsidR="00C95C7D" w:rsidRPr="00B2015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95C7D" w:rsidRPr="00B20153">
        <w:rPr>
          <w:rFonts w:ascii="Times New Roman" w:hAnsi="Times New Roman" w:cs="Times New Roman"/>
          <w:color w:val="auto"/>
          <w:sz w:val="24"/>
          <w:szCs w:val="24"/>
          <w:lang w:val="vi-VN"/>
        </w:rPr>
        <w:t>khảo</w:t>
      </w:r>
      <w:bookmarkEnd w:id="10"/>
    </w:p>
    <w:p w14:paraId="7DACBE13" w14:textId="64544A86" w:rsidR="00533ABA" w:rsidRPr="00533ABA" w:rsidRDefault="00EF686E" w:rsidP="00533A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hyperlink r:id="rId19" w:history="1">
        <w:r w:rsidR="00533ABA" w:rsidRPr="00533ABA">
          <w:rPr>
            <w:rStyle w:val="Hyperlink"/>
            <w:rFonts w:ascii="Times New Roman" w:hAnsi="Times New Roman" w:cs="Times New Roman"/>
          </w:rPr>
          <w:t>https://archive.ics.uci.edu/ml/datasets/Wine+Quality</w:t>
        </w:r>
      </w:hyperlink>
    </w:p>
    <w:p w14:paraId="53467960" w14:textId="41E808F7" w:rsidR="00D241ED" w:rsidRPr="00533ABA" w:rsidRDefault="00EF686E" w:rsidP="00533A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hyperlink r:id="rId20" w:history="1">
        <w:r w:rsidR="00533ABA" w:rsidRPr="00533ABA">
          <w:rPr>
            <w:rStyle w:val="Hyperlink"/>
            <w:rFonts w:ascii="Times New Roman" w:hAnsi="Times New Roman" w:cs="Times New Roman"/>
          </w:rPr>
          <w:t>https://machinelearningcoban.com/2016/12/28/linearregression/</w:t>
        </w:r>
      </w:hyperlink>
    </w:p>
    <w:sectPr w:rsidR="00D241ED" w:rsidRPr="00533ABA" w:rsidSect="00497EDF">
      <w:pgSz w:w="11907" w:h="16840" w:code="9"/>
      <w:pgMar w:top="1418" w:right="1418" w:bottom="1418" w:left="1701" w:header="720" w:footer="720" w:gutter="0"/>
      <w:pgBorders w:zOrder="back" w:display="firstPage">
        <w:top w:val="thinThickSmallGap" w:sz="18" w:space="1" w:color="auto"/>
        <w:left w:val="thinThickSmallGap" w:sz="18" w:space="4" w:color="auto"/>
        <w:bottom w:val="thickThinSmallGap" w:sz="18" w:space="1" w:color="auto"/>
        <w:right w:val="thickThinSmallGap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CDE4E9" w14:textId="77777777" w:rsidR="00EF686E" w:rsidRDefault="00EF686E" w:rsidP="002C154E">
      <w:pPr>
        <w:spacing w:after="0" w:line="240" w:lineRule="auto"/>
      </w:pPr>
      <w:r>
        <w:separator/>
      </w:r>
    </w:p>
  </w:endnote>
  <w:endnote w:type="continuationSeparator" w:id="0">
    <w:p w14:paraId="3698702A" w14:textId="77777777" w:rsidR="00EF686E" w:rsidRDefault="00EF686E" w:rsidP="002C1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01DAF2" w14:textId="77777777" w:rsidR="00EF686E" w:rsidRDefault="00EF686E" w:rsidP="002C154E">
      <w:pPr>
        <w:spacing w:after="0" w:line="240" w:lineRule="auto"/>
      </w:pPr>
      <w:r>
        <w:separator/>
      </w:r>
    </w:p>
  </w:footnote>
  <w:footnote w:type="continuationSeparator" w:id="0">
    <w:p w14:paraId="0D6B6231" w14:textId="77777777" w:rsidR="00EF686E" w:rsidRDefault="00EF686E" w:rsidP="002C1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B2A2A"/>
    <w:multiLevelType w:val="hybridMultilevel"/>
    <w:tmpl w:val="9816EA68"/>
    <w:lvl w:ilvl="0" w:tplc="75441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D2090"/>
    <w:multiLevelType w:val="hybridMultilevel"/>
    <w:tmpl w:val="F1E438C6"/>
    <w:lvl w:ilvl="0" w:tplc="66D681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BE64D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D04F6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761EE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48372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FA00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0C5E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D60D5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9CF20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B4D366B"/>
    <w:multiLevelType w:val="hybridMultilevel"/>
    <w:tmpl w:val="2AB4A55E"/>
    <w:lvl w:ilvl="0" w:tplc="75441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D23FD9"/>
    <w:multiLevelType w:val="multilevel"/>
    <w:tmpl w:val="5DA2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C56478"/>
    <w:multiLevelType w:val="multilevel"/>
    <w:tmpl w:val="13F27342"/>
    <w:lvl w:ilvl="0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6B27F0"/>
    <w:multiLevelType w:val="hybridMultilevel"/>
    <w:tmpl w:val="DCC4FBBE"/>
    <w:lvl w:ilvl="0" w:tplc="63563B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42E18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A6F26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C43FC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9416E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50958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C08D6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A435A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CE3C0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5EC0045"/>
    <w:multiLevelType w:val="hybridMultilevel"/>
    <w:tmpl w:val="4150EBC6"/>
    <w:lvl w:ilvl="0" w:tplc="3DD6B8E8">
      <w:start w:val="1"/>
      <w:numFmt w:val="bullet"/>
      <w:lvlText w:val="+"/>
      <w:lvlJc w:val="left"/>
      <w:pPr>
        <w:ind w:left="1440" w:hanging="360"/>
      </w:pPr>
      <w:rPr>
        <w:rFonts w:ascii="Calibri" w:eastAsiaTheme="minorHAnsi" w:hAnsi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BA91B22"/>
    <w:multiLevelType w:val="hybridMultilevel"/>
    <w:tmpl w:val="BBFAFA08"/>
    <w:lvl w:ilvl="0" w:tplc="B4BC28F8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407937"/>
    <w:multiLevelType w:val="hybridMultilevel"/>
    <w:tmpl w:val="35C2B030"/>
    <w:lvl w:ilvl="0" w:tplc="75441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FE2167"/>
    <w:multiLevelType w:val="hybridMultilevel"/>
    <w:tmpl w:val="702004B6"/>
    <w:lvl w:ilvl="0" w:tplc="3A94CC62">
      <w:start w:val="2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6175CAF"/>
    <w:multiLevelType w:val="hybridMultilevel"/>
    <w:tmpl w:val="D11A7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F23F43"/>
    <w:multiLevelType w:val="hybridMultilevel"/>
    <w:tmpl w:val="977CE626"/>
    <w:lvl w:ilvl="0" w:tplc="75441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07425A"/>
    <w:multiLevelType w:val="hybridMultilevel"/>
    <w:tmpl w:val="7F4C11C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51BA07DA"/>
    <w:multiLevelType w:val="hybridMultilevel"/>
    <w:tmpl w:val="AE5EDB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2AA2C64"/>
    <w:multiLevelType w:val="hybridMultilevel"/>
    <w:tmpl w:val="79F636A8"/>
    <w:lvl w:ilvl="0" w:tplc="38A6B3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F5EF21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E0D90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7CD2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0ACA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C61E2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1403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FAD8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10822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7"/>
  </w:num>
  <w:num w:numId="5">
    <w:abstractNumId w:val="0"/>
  </w:num>
  <w:num w:numId="6">
    <w:abstractNumId w:val="8"/>
  </w:num>
  <w:num w:numId="7">
    <w:abstractNumId w:val="6"/>
  </w:num>
  <w:num w:numId="8">
    <w:abstractNumId w:val="12"/>
  </w:num>
  <w:num w:numId="9">
    <w:abstractNumId w:val="1"/>
  </w:num>
  <w:num w:numId="10">
    <w:abstractNumId w:val="5"/>
  </w:num>
  <w:num w:numId="11">
    <w:abstractNumId w:val="9"/>
  </w:num>
  <w:num w:numId="12">
    <w:abstractNumId w:val="13"/>
  </w:num>
  <w:num w:numId="13">
    <w:abstractNumId w:val="14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C7D"/>
    <w:rsid w:val="00000A4D"/>
    <w:rsid w:val="0000538A"/>
    <w:rsid w:val="000205B9"/>
    <w:rsid w:val="000255DE"/>
    <w:rsid w:val="00066753"/>
    <w:rsid w:val="00073D3D"/>
    <w:rsid w:val="000B2B28"/>
    <w:rsid w:val="000F4F80"/>
    <w:rsid w:val="00106AB0"/>
    <w:rsid w:val="00132691"/>
    <w:rsid w:val="00133D4B"/>
    <w:rsid w:val="001457D4"/>
    <w:rsid w:val="00160E46"/>
    <w:rsid w:val="001B5AE3"/>
    <w:rsid w:val="001F1F8F"/>
    <w:rsid w:val="002168E0"/>
    <w:rsid w:val="00220FF4"/>
    <w:rsid w:val="0023440A"/>
    <w:rsid w:val="00256A60"/>
    <w:rsid w:val="002C154E"/>
    <w:rsid w:val="002C59F5"/>
    <w:rsid w:val="002E6BAA"/>
    <w:rsid w:val="00310CFD"/>
    <w:rsid w:val="00372308"/>
    <w:rsid w:val="003B3655"/>
    <w:rsid w:val="003C38EF"/>
    <w:rsid w:val="003E3325"/>
    <w:rsid w:val="00407B57"/>
    <w:rsid w:val="00426CF3"/>
    <w:rsid w:val="00435B44"/>
    <w:rsid w:val="0044455A"/>
    <w:rsid w:val="00463E2C"/>
    <w:rsid w:val="00466CC5"/>
    <w:rsid w:val="00487008"/>
    <w:rsid w:val="00497EDF"/>
    <w:rsid w:val="0050530F"/>
    <w:rsid w:val="00523B5E"/>
    <w:rsid w:val="00533ABA"/>
    <w:rsid w:val="00583659"/>
    <w:rsid w:val="005A3E1D"/>
    <w:rsid w:val="005A697A"/>
    <w:rsid w:val="005A6CE5"/>
    <w:rsid w:val="005B631A"/>
    <w:rsid w:val="005E6C06"/>
    <w:rsid w:val="006450E8"/>
    <w:rsid w:val="00654734"/>
    <w:rsid w:val="006601B0"/>
    <w:rsid w:val="006A25C1"/>
    <w:rsid w:val="006B4B59"/>
    <w:rsid w:val="006B666E"/>
    <w:rsid w:val="006E4EF7"/>
    <w:rsid w:val="006E6DC7"/>
    <w:rsid w:val="00792574"/>
    <w:rsid w:val="007A7C7D"/>
    <w:rsid w:val="007B5987"/>
    <w:rsid w:val="007C2789"/>
    <w:rsid w:val="007D3BC9"/>
    <w:rsid w:val="00801A01"/>
    <w:rsid w:val="00803497"/>
    <w:rsid w:val="00850FC9"/>
    <w:rsid w:val="00856242"/>
    <w:rsid w:val="008F2F54"/>
    <w:rsid w:val="00904DE4"/>
    <w:rsid w:val="0092203C"/>
    <w:rsid w:val="00923A33"/>
    <w:rsid w:val="00941941"/>
    <w:rsid w:val="00947F4F"/>
    <w:rsid w:val="00954D70"/>
    <w:rsid w:val="009670F6"/>
    <w:rsid w:val="009F50C7"/>
    <w:rsid w:val="00A6709D"/>
    <w:rsid w:val="00A95281"/>
    <w:rsid w:val="00AE10D8"/>
    <w:rsid w:val="00AE4C16"/>
    <w:rsid w:val="00B20153"/>
    <w:rsid w:val="00B64203"/>
    <w:rsid w:val="00BA7EA1"/>
    <w:rsid w:val="00BC464C"/>
    <w:rsid w:val="00BC792A"/>
    <w:rsid w:val="00BF1356"/>
    <w:rsid w:val="00BF4AA7"/>
    <w:rsid w:val="00C07449"/>
    <w:rsid w:val="00C614AC"/>
    <w:rsid w:val="00C95C7D"/>
    <w:rsid w:val="00D10B38"/>
    <w:rsid w:val="00D241ED"/>
    <w:rsid w:val="00D4004E"/>
    <w:rsid w:val="00D431CD"/>
    <w:rsid w:val="00DA2919"/>
    <w:rsid w:val="00DA73E7"/>
    <w:rsid w:val="00E10F04"/>
    <w:rsid w:val="00E4232A"/>
    <w:rsid w:val="00E475EE"/>
    <w:rsid w:val="00EA5887"/>
    <w:rsid w:val="00EF686E"/>
    <w:rsid w:val="00F139AE"/>
    <w:rsid w:val="00F30982"/>
    <w:rsid w:val="00F415B8"/>
    <w:rsid w:val="00F57B19"/>
    <w:rsid w:val="00F84C3F"/>
    <w:rsid w:val="00FA27AF"/>
    <w:rsid w:val="00FF097F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117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D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5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C7D"/>
    <w:pPr>
      <w:ind w:left="720"/>
      <w:contextualSpacing/>
    </w:pPr>
  </w:style>
  <w:style w:type="table" w:styleId="TableGrid">
    <w:name w:val="Table Grid"/>
    <w:basedOn w:val="TableNormal"/>
    <w:uiPriority w:val="39"/>
    <w:rsid w:val="005A3E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1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54E"/>
  </w:style>
  <w:style w:type="paragraph" w:styleId="Footer">
    <w:name w:val="footer"/>
    <w:basedOn w:val="Normal"/>
    <w:link w:val="FooterChar"/>
    <w:uiPriority w:val="99"/>
    <w:unhideWhenUsed/>
    <w:rsid w:val="002C1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54E"/>
  </w:style>
  <w:style w:type="paragraph" w:styleId="BalloonText">
    <w:name w:val="Balloon Text"/>
    <w:basedOn w:val="Normal"/>
    <w:link w:val="BalloonTextChar"/>
    <w:uiPriority w:val="99"/>
    <w:semiHidden/>
    <w:unhideWhenUsed/>
    <w:rsid w:val="00FA2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7A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3AB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73D3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3659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4455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4455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B2B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B2B28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654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D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5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C7D"/>
    <w:pPr>
      <w:ind w:left="720"/>
      <w:contextualSpacing/>
    </w:pPr>
  </w:style>
  <w:style w:type="table" w:styleId="TableGrid">
    <w:name w:val="Table Grid"/>
    <w:basedOn w:val="TableNormal"/>
    <w:uiPriority w:val="39"/>
    <w:rsid w:val="005A3E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1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54E"/>
  </w:style>
  <w:style w:type="paragraph" w:styleId="Footer">
    <w:name w:val="footer"/>
    <w:basedOn w:val="Normal"/>
    <w:link w:val="FooterChar"/>
    <w:uiPriority w:val="99"/>
    <w:unhideWhenUsed/>
    <w:rsid w:val="002C1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54E"/>
  </w:style>
  <w:style w:type="paragraph" w:styleId="BalloonText">
    <w:name w:val="Balloon Text"/>
    <w:basedOn w:val="Normal"/>
    <w:link w:val="BalloonTextChar"/>
    <w:uiPriority w:val="99"/>
    <w:semiHidden/>
    <w:unhideWhenUsed/>
    <w:rsid w:val="00FA2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7A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3AB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73D3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3659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4455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4455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B2B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B2B28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654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3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19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89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68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97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64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machinelearningcoban.com/2016/12/28/linearregression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archive.ics.uci.edu/ml/datasets/Wine+Quality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FAF3E-3937-4168-BFF2-F7CD84C5B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May</cp:lastModifiedBy>
  <cp:revision>43</cp:revision>
  <dcterms:created xsi:type="dcterms:W3CDTF">2021-11-30T08:22:00Z</dcterms:created>
  <dcterms:modified xsi:type="dcterms:W3CDTF">2022-10-19T08:24:00Z</dcterms:modified>
</cp:coreProperties>
</file>