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96CEC3" w14:textId="607A4723" w:rsidR="00E70EA8" w:rsidRDefault="000B2200" w:rsidP="006C5063">
      <w:pPr>
        <w:jc w:val="center"/>
        <w:rPr>
          <w:b/>
          <w:bCs/>
          <w:lang w:val="vi-VN"/>
        </w:rPr>
      </w:pPr>
      <w:r w:rsidRPr="006C5063">
        <w:rPr>
          <w:b/>
          <w:bCs/>
        </w:rPr>
        <w:t>Đề</w:t>
      </w:r>
      <w:r w:rsidRPr="006C5063">
        <w:rPr>
          <w:b/>
          <w:bCs/>
          <w:lang w:val="vi-VN"/>
        </w:rPr>
        <w:t xml:space="preserve"> cương ôn tập giữa kỳ môn Khai phá và phân tích dữ liệu AIT3003</w:t>
      </w:r>
    </w:p>
    <w:p w14:paraId="20BA4203" w14:textId="77777777" w:rsidR="006C5063" w:rsidRPr="006C5063" w:rsidRDefault="006C5063" w:rsidP="006C5063">
      <w:pPr>
        <w:jc w:val="center"/>
        <w:rPr>
          <w:b/>
          <w:bCs/>
          <w:lang w:val="vi-VN"/>
        </w:rPr>
      </w:pPr>
    </w:p>
    <w:p w14:paraId="24D33528" w14:textId="7B554E1E" w:rsidR="000B2200" w:rsidRDefault="000B2200" w:rsidP="000B2200">
      <w:pPr>
        <w:pStyle w:val="ListParagraph"/>
        <w:numPr>
          <w:ilvl w:val="0"/>
          <w:numId w:val="1"/>
        </w:numPr>
        <w:rPr>
          <w:lang w:val="vi-VN"/>
        </w:rPr>
      </w:pPr>
      <w:r>
        <w:t>Course</w:t>
      </w:r>
      <w:r>
        <w:rPr>
          <w:lang w:val="vi-VN"/>
        </w:rPr>
        <w:t xml:space="preserve"> introduction: d</w:t>
      </w:r>
      <w:r w:rsidRPr="000B2200">
        <w:t>ata analysis and mining</w:t>
      </w:r>
      <w:r>
        <w:rPr>
          <w:lang w:val="vi-VN"/>
        </w:rPr>
        <w:t xml:space="preserve"> </w:t>
      </w:r>
      <w:r w:rsidR="00D66581">
        <w:rPr>
          <w:lang w:val="vi-VN"/>
        </w:rPr>
        <w:t>concepts.</w:t>
      </w:r>
    </w:p>
    <w:p w14:paraId="5A8D6A29" w14:textId="77E04C1F" w:rsidR="000B2200" w:rsidRPr="000B2200" w:rsidRDefault="000B2200" w:rsidP="000B2200">
      <w:pPr>
        <w:pStyle w:val="ListParagraph"/>
        <w:numPr>
          <w:ilvl w:val="0"/>
          <w:numId w:val="1"/>
        </w:numPr>
      </w:pPr>
      <w:r>
        <w:rPr>
          <w:lang w:val="vi-VN"/>
        </w:rPr>
        <w:t xml:space="preserve">Data understanding: tìm hiểu dữ liệu của bạn, thống kê mô tả dữ liệu, </w:t>
      </w:r>
      <w:r>
        <w:t>m</w:t>
      </w:r>
      <w:r w:rsidRPr="000B2200">
        <w:t xml:space="preserve">ối quan hệ trong dữ </w:t>
      </w:r>
      <w:r w:rsidR="00D66581">
        <w:t>liệu</w:t>
      </w:r>
      <w:r w:rsidR="00D66581">
        <w:rPr>
          <w:lang w:val="vi-VN"/>
        </w:rPr>
        <w:t>.</w:t>
      </w:r>
    </w:p>
    <w:p w14:paraId="34D37B90" w14:textId="3B2F12BE" w:rsidR="000B2200" w:rsidRPr="00D66581" w:rsidRDefault="000B2200" w:rsidP="000B2200">
      <w:pPr>
        <w:pStyle w:val="ListParagraph"/>
        <w:numPr>
          <w:ilvl w:val="0"/>
          <w:numId w:val="1"/>
        </w:numPr>
      </w:pPr>
      <w:r>
        <w:rPr>
          <w:lang w:val="vi-VN"/>
        </w:rPr>
        <w:t xml:space="preserve">Data preprocessing and preparation: làm sạch dữ liệu, biến đổi dữ liệu, giảm chiều dữ liệu, lấy mẫu dữ </w:t>
      </w:r>
      <w:r w:rsidR="00D66581">
        <w:rPr>
          <w:lang w:val="vi-VN"/>
        </w:rPr>
        <w:t>liệu.</w:t>
      </w:r>
    </w:p>
    <w:p w14:paraId="79ECC798" w14:textId="4A450934" w:rsidR="00D66581" w:rsidRPr="00537A9F" w:rsidRDefault="00D66581" w:rsidP="000B2200">
      <w:pPr>
        <w:pStyle w:val="ListParagraph"/>
        <w:numPr>
          <w:ilvl w:val="0"/>
          <w:numId w:val="1"/>
        </w:numPr>
      </w:pPr>
      <w:r>
        <w:rPr>
          <w:lang w:val="vi-VN"/>
        </w:rPr>
        <w:t>Distance and similarity: introduction, s</w:t>
      </w:r>
      <w:r w:rsidRPr="00D66581">
        <w:rPr>
          <w:lang w:val="vi-VN"/>
        </w:rPr>
        <w:t xml:space="preserve">imilarity measures for numeric </w:t>
      </w:r>
      <w:r>
        <w:rPr>
          <w:lang w:val="vi-VN"/>
        </w:rPr>
        <w:t xml:space="preserve">vectors, </w:t>
      </w:r>
      <w:r>
        <w:t>s</w:t>
      </w:r>
      <w:r w:rsidRPr="00D66581">
        <w:t>imilarity measures for data dis</w:t>
      </w:r>
      <w:r>
        <w:t>tributions</w:t>
      </w:r>
      <w:r>
        <w:rPr>
          <w:lang w:val="vi-VN"/>
        </w:rPr>
        <w:t xml:space="preserve">, </w:t>
      </w:r>
      <w:r>
        <w:t>s</w:t>
      </w:r>
      <w:r w:rsidRPr="00D66581">
        <w:t xml:space="preserve">imilarity measures for </w:t>
      </w:r>
      <w:r>
        <w:t>sets</w:t>
      </w:r>
      <w:r>
        <w:rPr>
          <w:lang w:val="vi-VN"/>
        </w:rPr>
        <w:t>, s</w:t>
      </w:r>
      <w:r w:rsidRPr="00D66581">
        <w:t>imilarity measures for sequence data</w:t>
      </w:r>
    </w:p>
    <w:p w14:paraId="6A67CFDD" w14:textId="613A06A4" w:rsidR="00537A9F" w:rsidRPr="000B2200" w:rsidRDefault="00537A9F" w:rsidP="000B2200">
      <w:pPr>
        <w:pStyle w:val="ListParagraph"/>
        <w:numPr>
          <w:ilvl w:val="0"/>
          <w:numId w:val="1"/>
        </w:numPr>
      </w:pPr>
      <w:r>
        <w:rPr>
          <w:lang w:val="vi-VN"/>
        </w:rPr>
        <w:t>Data clustering: hiểu dữ liệu trước khi phân cụm, phân cụm phân vùng, phân cụm theo mật độ.</w:t>
      </w:r>
    </w:p>
    <w:sectPr w:rsidR="00537A9F" w:rsidRPr="000B22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5330A0E"/>
    <w:multiLevelType w:val="hybridMultilevel"/>
    <w:tmpl w:val="804A12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547312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2200"/>
    <w:rsid w:val="000B2200"/>
    <w:rsid w:val="000B3958"/>
    <w:rsid w:val="00537A9F"/>
    <w:rsid w:val="005C58FE"/>
    <w:rsid w:val="006C5063"/>
    <w:rsid w:val="006F3A5C"/>
    <w:rsid w:val="009B12B2"/>
    <w:rsid w:val="00A9690A"/>
    <w:rsid w:val="00B53E2C"/>
    <w:rsid w:val="00BB5161"/>
    <w:rsid w:val="00D66581"/>
    <w:rsid w:val="00E70E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6C10EB"/>
  <w15:chartTrackingRefBased/>
  <w15:docId w15:val="{5707998B-6107-4BAF-B820-5AA7F118A3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22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22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220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22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220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22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22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22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22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220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220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220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220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220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22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22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22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22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22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22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22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22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22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22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22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220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220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220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2200"/>
    <w:rPr>
      <w:b/>
      <w:bCs/>
      <w:smallCaps/>
      <w:color w:val="2F5496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0B2200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91</Words>
  <Characters>522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Hường</dc:creator>
  <cp:keywords/>
  <dc:description/>
  <cp:lastModifiedBy>Nguyễn Hường</cp:lastModifiedBy>
  <cp:revision>3</cp:revision>
  <dcterms:created xsi:type="dcterms:W3CDTF">2026-10-30T07:01:00Z</dcterms:created>
  <dcterms:modified xsi:type="dcterms:W3CDTF">2026-10-31T04:44:00Z</dcterms:modified>
</cp:coreProperties>
</file>