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>
        <w:t>(TITLE)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(TIME)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77777777" w:rsidR="00D32AE0" w:rsidRPr="00CA7D0D" w:rsidRDefault="00D32AE0" w:rsidP="00D32AE0">
            <w:pPr>
              <w:jc w:val="center"/>
              <w:rPr>
                <w:rFonts w:ascii="Times New Roman" w:hAnsi="Times New Roman"/>
                <w:b/>
                <w:szCs w:val="28"/>
                <w:lang w:val="sv-SE"/>
              </w:rPr>
            </w:pPr>
            <w:r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 xml:space="preserve"> (</w:t>
            </w:r>
            <w:r w:rsidR="007A4DFC">
              <w:rPr>
                <w:rFonts w:ascii="Times New Roman" w:hAnsi="Times New Roman"/>
                <w:b/>
                <w:szCs w:val="28"/>
                <w:lang w:val="sv-SE"/>
              </w:rPr>
              <w:t>9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>)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77777777" w:rsidR="00D32AE0" w:rsidRDefault="00D32AE0" w:rsidP="00D32AE0">
            <w:pPr>
              <w:ind w:right="-1"/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</w:pP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>
              <w:t>(SIGNER)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42F33" w14:textId="77777777" w:rsidR="0032745B" w:rsidRDefault="0032745B">
      <w:r>
        <w:separator/>
      </w:r>
    </w:p>
  </w:endnote>
  <w:endnote w:type="continuationSeparator" w:id="0">
    <w:p w14:paraId="103218A7" w14:textId="77777777" w:rsidR="0032745B" w:rsidRDefault="003274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DAC2" w14:textId="77777777" w:rsidR="0032745B" w:rsidRDefault="0032745B">
      <w:r>
        <w:separator/>
      </w:r>
    </w:p>
  </w:footnote>
  <w:footnote w:type="continuationSeparator" w:id="0">
    <w:p w14:paraId="785CF707" w14:textId="77777777" w:rsidR="0032745B" w:rsidRDefault="003274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2026-08-04T06:55:00Z</dcterms:modified>
</cp:coreProperties>
</file>