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2375B" w14:textId="77777777" w:rsidR="00CA1016" w:rsidRPr="003B544C" w:rsidRDefault="00CA1016" w:rsidP="00CA1016">
      <w:pPr>
        <w:spacing w:after="0"/>
        <w:jc w:val="center"/>
        <w:rPr>
          <w:rFonts w:ascii="Times New Roman" w:eastAsia="Times New Roman" w:hAnsi="Times New Roman" w:cs="Times New Roman"/>
          <w:b/>
          <w:bCs/>
          <w:color w:val="000000"/>
          <w:sz w:val="28"/>
          <w:szCs w:val="28"/>
        </w:rPr>
      </w:pPr>
      <w:r w:rsidRPr="003B544C">
        <w:rPr>
          <w:rFonts w:ascii="Times New Roman" w:eastAsia="Times New Roman" w:hAnsi="Times New Roman" w:cs="Times New Roman"/>
          <w:b/>
          <w:bCs/>
          <w:color w:val="000000"/>
          <w:sz w:val="28"/>
          <w:szCs w:val="28"/>
        </w:rPr>
        <w:t>BÁO CÁO</w:t>
      </w:r>
    </w:p>
    <w:p w14:paraId="6E53F319" w14:textId="20DCC43B" w:rsidR="00CA1016" w:rsidRPr="00C70A8A" w:rsidRDefault="00C70A8A" w:rsidP="00C70A8A">
      <w:pPr>
        <w:spacing w:after="0" w:line="240" w:lineRule="auto"/>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Về thời gian mất liên lạc mạng di động </w:t>
      </w:r>
      <w:r w:rsidR="00703D16">
        <w:rPr>
          <w:rFonts w:ascii="Times New Roman" w:eastAsia="Times New Roman" w:hAnsi="Times New Roman" w:cs="Times New Roman"/>
          <w:b/>
          <w:bCs/>
          <w:sz w:val="28"/>
          <w:szCs w:val="28"/>
          <w:lang w:val="en-US"/>
        </w:rPr>
        <w:t xml:space="preserve">tuần </w:t>
      </w:r>
      <w:r w:rsidR="00091749">
        <w:rPr>
          <w:rFonts w:ascii="Times New Roman" w:eastAsia="Times New Roman" w:hAnsi="Times New Roman" w:cs="Times New Roman"/>
          <w:b/>
          <w:bCs/>
          <w:sz w:val="28"/>
          <w:szCs w:val="28"/>
          <w:lang w:val="en-US"/>
        </w:rPr>
        <w:t>31</w:t>
      </w:r>
      <w:r>
        <w:rPr>
          <w:rFonts w:ascii="Times New Roman" w:eastAsia="Times New Roman" w:hAnsi="Times New Roman" w:cs="Times New Roman"/>
          <w:b/>
          <w:bCs/>
          <w:sz w:val="28"/>
          <w:szCs w:val="28"/>
          <w:lang w:val="en-US"/>
        </w:rPr>
        <w:t xml:space="preserve"> năm 2026</w:t>
      </w:r>
    </w:p>
    <w:p w14:paraId="25A1ED09" w14:textId="77777777" w:rsidR="00CA1016" w:rsidRPr="003B544C" w:rsidRDefault="00CA1016" w:rsidP="00CA1016">
      <w:pPr>
        <w:spacing w:after="72" w:line="276" w:lineRule="auto"/>
        <w:ind w:firstLine="692"/>
        <w:jc w:val="both"/>
        <w:rPr>
          <w:rFonts w:ascii="Times New Roman" w:eastAsia="Times New Roman" w:hAnsi="Times New Roman" w:cs="Times New Roman"/>
          <w:color w:val="000000"/>
          <w:sz w:val="26"/>
          <w:szCs w:val="26"/>
        </w:rPr>
      </w:pPr>
      <w:r w:rsidRPr="003B544C">
        <w:rPr>
          <w:rFonts w:ascii="Times New Roman" w:hAnsi="Times New Roman" w:cs="Times New Roman"/>
          <w:noProof/>
        </w:rPr>
        <mc:AlternateContent>
          <mc:Choice Requires="wps">
            <w:drawing>
              <wp:anchor distT="0" distB="0" distL="114300" distR="114300" simplePos="0" relativeHeight="251659264" behindDoc="0" locked="0" layoutInCell="1" hidden="0" allowOverlap="1" wp14:anchorId="666FF106" wp14:editId="6F7E65D1">
                <wp:simplePos x="0" y="0"/>
                <wp:positionH relativeFrom="column">
                  <wp:posOffset>2275417</wp:posOffset>
                </wp:positionH>
                <wp:positionV relativeFrom="paragraph">
                  <wp:posOffset>28363</wp:posOffset>
                </wp:positionV>
                <wp:extent cx="171894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86528" y="3780000"/>
                          <a:ext cx="171894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2931DBAE" id="_x0000_t32" coordsize="21600,21600" o:spt="32" o:oned="t" path="m,l21600,21600e" filled="f">
                <v:path arrowok="t" fillok="f" o:connecttype="none"/>
                <o:lock v:ext="edit" shapetype="t"/>
              </v:shapetype>
              <v:shape id="Straight Arrow Connector 1" o:spid="_x0000_s1026" type="#_x0000_t32" style="position:absolute;margin-left:179.15pt;margin-top:2.25pt;width:135.3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qVzAEAAI0DAAAOAAAAZHJzL2Uyb0RvYy54bWysU0tv2zAMvg/YfxB0X2xnSZsGcXpI1l2G&#10;rUC3H6DoYQuQREFU4+Tfj1K6Zo/LMEwHmhLJjx8f3tyfvGNHndBC6Hk3aznTQYKyYej5t68P71ac&#10;YRZBCQdB9/yskd9v377ZTHGt5zCCUzoxAgm4nmLPx5zjumlQjtoLnEHUgYwGkheZrmloVBIToXvX&#10;zNv2ppkgqZhAakR63V+MfFvxjdEyfzEGdWau58QtV5mqPBTZbDdiPSQRRytfaIh/YOGFDZT0FWov&#10;smDPyf4B5a1MgGDyTIJvwBgrda2Bquna36p5GkXUtRZqDsbXNuH/g5Wfj7vwmKgNU8Q1xsdUqjiZ&#10;5MuX+LFTzxeL1c1yTpM89/z97aqlc2mcPmUmyaG77VZ3iyVnkjyqrbmCxIT5owbPitJzzEnYYcw7&#10;CIHGA6mrjRPHT5iJBgX+CCgMAjxY5+qUXGBTz++W85JH0K4YJzKpPipCDUOFQXBWlZASjGk47Fxi&#10;R1GmX0/hTSl+cSv59gLHi181XcpL8BxUzT1qoT4ExfI50hIHWmVeyHitOHOaNr9o1TML6/7Gk0i4&#10;QFyubS/aAdS5TqO+08wr25f9LEv1871GX/+i7XcAAAD//wMAUEsDBBQABgAIAAAAIQBDgnCu3QAA&#10;AAcBAAAPAAAAZHJzL2Rvd25yZXYueG1sTI/BbsIwEETvlfoP1lbiUhWH0CAIcRBC6qHHAlKvJl6S&#10;QLyOYoekfH23p3Kb1Yxm3mab0Tbihp2vHSmYTSMQSIUzNZUKjoePtyUIHzQZ3ThCBT/oYZM/P2U6&#10;NW6gL7ztQym4hHyqFVQhtKmUvqjQaj91LRJ7Z9dZHfjsSmk6PXC5bWQcRQtpdU28UOkWdxUW131v&#10;FaDvk1m0Xdny+HkfXr/j+2VoD0pNXsbtGkTAMfyH4Q+f0SFnppPryXjRKJgnyzlHFbwnINhfxCv+&#10;7cQiAZln8pE//wUAAP//AwBQSwECLQAUAAYACAAAACEAtoM4kv4AAADhAQAAEwAAAAAAAAAAAAAA&#10;AAAAAAAAW0NvbnRlbnRfVHlwZXNdLnhtbFBLAQItABQABgAIAAAAIQA4/SH/1gAAAJQBAAALAAAA&#10;AAAAAAAAAAAAAC8BAABfcmVscy8ucmVsc1BLAQItABQABgAIAAAAIQBzXrqVzAEAAI0DAAAOAAAA&#10;AAAAAAAAAAAAAC4CAABkcnMvZTJvRG9jLnhtbFBLAQItABQABgAIAAAAIQBDgnCu3QAAAAcBAAAP&#10;AAAAAAAAAAAAAAAAACYEAABkcnMvZG93bnJldi54bWxQSwUGAAAAAAQABADzAAAAMAUAAAAA&#10;"/>
            </w:pict>
          </mc:Fallback>
        </mc:AlternateContent>
      </w:r>
    </w:p>
    <w:p w14:paraId="500F3BEC" w14:textId="466315B1" w:rsidR="00CA1016" w:rsidRPr="003B544C" w:rsidRDefault="00CA1016" w:rsidP="00CA1016">
      <w:pPr>
        <w:spacing w:before="120" w:after="0" w:line="276" w:lineRule="auto"/>
        <w:ind w:firstLine="567"/>
        <w:jc w:val="both"/>
        <w:rPr>
          <w:rFonts w:ascii="Times New Roman" w:eastAsia="Times New Roman" w:hAnsi="Times New Roman" w:cs="Times New Roman"/>
          <w:sz w:val="26"/>
          <w:szCs w:val="26"/>
        </w:rPr>
      </w:pPr>
      <w:r w:rsidRPr="003B544C">
        <w:rPr>
          <w:rFonts w:ascii="Times New Roman" w:eastAsia="Times New Roman" w:hAnsi="Times New Roman" w:cs="Times New Roman"/>
          <w:bCs/>
          <w:sz w:val="26"/>
          <w:szCs w:val="26"/>
        </w:rPr>
        <w:t xml:space="preserve">Tổ Khai Thác Hệ Thống - Trung tâm Hạ tầng báo cáo kết quả </w:t>
      </w:r>
      <w:r>
        <w:rPr>
          <w:rFonts w:ascii="Times New Roman" w:eastAsia="Times New Roman" w:hAnsi="Times New Roman" w:cs="Times New Roman"/>
          <w:bCs/>
          <w:sz w:val="26"/>
          <w:szCs w:val="26"/>
          <w:lang w:val="en-US"/>
        </w:rPr>
        <w:t xml:space="preserve">thời gian mất liên lạc di động </w:t>
      </w:r>
      <w:r w:rsidRPr="003B544C">
        <w:rPr>
          <w:rFonts w:ascii="Times New Roman" w:eastAsia="Times New Roman" w:hAnsi="Times New Roman" w:cs="Times New Roman"/>
          <w:bCs/>
          <w:sz w:val="26"/>
          <w:szCs w:val="26"/>
        </w:rPr>
        <w:t xml:space="preserve">trong </w:t>
      </w:r>
      <w:r w:rsidR="00703D16">
        <w:rPr>
          <w:rFonts w:ascii="Times New Roman" w:eastAsia="Times New Roman" w:hAnsi="Times New Roman" w:cs="Times New Roman"/>
          <w:bCs/>
          <w:sz w:val="26"/>
          <w:szCs w:val="26"/>
        </w:rPr>
        <w:t xml:space="preserve">tuần </w:t>
      </w:r>
      <w:r w:rsidR="00091749">
        <w:rPr>
          <w:rFonts w:ascii="Times New Roman" w:eastAsia="Times New Roman" w:hAnsi="Times New Roman" w:cs="Times New Roman"/>
          <w:bCs/>
          <w:sz w:val="26"/>
          <w:szCs w:val="26"/>
          <w:lang w:val="en-US"/>
        </w:rPr>
        <w:t>31</w:t>
      </w:r>
      <w:r w:rsidRPr="003B544C">
        <w:rPr>
          <w:rFonts w:ascii="Times New Roman" w:eastAsia="Times New Roman" w:hAnsi="Times New Roman" w:cs="Times New Roman"/>
          <w:bCs/>
          <w:sz w:val="26"/>
          <w:szCs w:val="26"/>
        </w:rPr>
        <w:t xml:space="preserve"> như sau</w:t>
      </w:r>
      <w:r w:rsidRPr="003B544C">
        <w:rPr>
          <w:rFonts w:ascii="Times New Roman" w:eastAsia="Times New Roman" w:hAnsi="Times New Roman" w:cs="Times New Roman"/>
          <w:sz w:val="26"/>
          <w:szCs w:val="26"/>
        </w:rPr>
        <w:t>:</w:t>
      </w:r>
    </w:p>
    <w:p w14:paraId="785ADD7C" w14:textId="7AB03375" w:rsidR="00562B64" w:rsidRPr="00925371" w:rsidRDefault="003D1013">
      <w:pPr>
        <w:numPr>
          <w:ilvl w:val="0"/>
          <w:numId w:val="1"/>
        </w:numPr>
        <w:pBdr>
          <w:top w:val="nil"/>
          <w:left w:val="nil"/>
          <w:bottom w:val="nil"/>
          <w:right w:val="nil"/>
          <w:between w:val="nil"/>
        </w:pBdr>
        <w:spacing w:before="120" w:after="12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lang w:val="en-US"/>
        </w:rPr>
        <w:t>T</w:t>
      </w:r>
      <w:r w:rsidR="00E54237" w:rsidRPr="00925371">
        <w:rPr>
          <w:rFonts w:ascii="Times New Roman" w:eastAsia="Times New Roman" w:hAnsi="Times New Roman" w:cs="Times New Roman"/>
          <w:b/>
          <w:bCs/>
          <w:color w:val="000000"/>
          <w:sz w:val="26"/>
          <w:szCs w:val="26"/>
        </w:rPr>
        <w:t xml:space="preserve">hời gian MLL trạm </w:t>
      </w:r>
      <w:r>
        <w:rPr>
          <w:rFonts w:ascii="Times New Roman" w:eastAsia="Times New Roman" w:hAnsi="Times New Roman" w:cs="Times New Roman"/>
          <w:b/>
          <w:bCs/>
          <w:color w:val="000000"/>
          <w:sz w:val="26"/>
          <w:szCs w:val="26"/>
          <w:lang w:val="en-US"/>
        </w:rPr>
        <w:t>di động (3G/4G/5G):</w:t>
      </w:r>
    </w:p>
    <w:p w14:paraId="1E037D40" w14:textId="77777777" w:rsidR="009B1FDE" w:rsidRPr="00925371" w:rsidRDefault="009B1FDE">
      <w:pPr>
        <w:pStyle w:val="ListParagraph"/>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b/>
          <w:bCs/>
          <w:vanish/>
          <w:color w:val="000000"/>
          <w:sz w:val="26"/>
          <w:szCs w:val="26"/>
        </w:rPr>
      </w:pPr>
    </w:p>
    <w:p w14:paraId="50EFE4D8" w14:textId="494BC8F4" w:rsidR="00562B64" w:rsidRPr="00091749" w:rsidRDefault="00091749" w:rsidP="00091749">
      <w:pPr>
        <w:pStyle w:val="ListParagraph"/>
        <w:numPr>
          <w:ilvl w:val="1"/>
          <w:numId w:val="2"/>
        </w:numPr>
        <w:pBdr>
          <w:top w:val="nil"/>
          <w:left w:val="nil"/>
          <w:bottom w:val="nil"/>
          <w:right w:val="nil"/>
          <w:between w:val="nil"/>
        </w:pBdr>
        <w:spacing w:after="0" w:line="276" w:lineRule="auto"/>
        <w:ind w:hanging="450"/>
        <w:jc w:val="both"/>
        <w:rPr>
          <w:rFonts w:ascii="Times New Roman" w:eastAsia="Times New Roman" w:hAnsi="Times New Roman" w:cs="Times New Roman"/>
          <w:b/>
          <w:bCs/>
          <w:color w:val="000000"/>
          <w:sz w:val="26"/>
          <w:szCs w:val="26"/>
        </w:rPr>
      </w:pPr>
      <w:r w:rsidRPr="00091749">
        <w:rPr>
          <w:rFonts w:ascii="Times New Roman" w:eastAsia="Times New Roman" w:hAnsi="Times New Roman" w:cs="Times New Roman"/>
          <w:b/>
          <w:bCs/>
          <w:color w:val="000000"/>
          <w:sz w:val="26"/>
          <w:szCs w:val="26"/>
        </w:rPr>
        <w:t xml:space="preserve"> </w:t>
      </w:r>
      <w:r w:rsidR="00E54237" w:rsidRPr="00091749">
        <w:rPr>
          <w:rFonts w:ascii="Times New Roman" w:eastAsia="Times New Roman" w:hAnsi="Times New Roman" w:cs="Times New Roman"/>
          <w:b/>
          <w:bCs/>
          <w:color w:val="000000"/>
          <w:sz w:val="26"/>
          <w:szCs w:val="26"/>
        </w:rPr>
        <w:t xml:space="preserve">Mục tiêu: </w:t>
      </w:r>
    </w:p>
    <w:p w14:paraId="7C4BF9CC" w14:textId="77777777" w:rsidR="009B1FDE" w:rsidRPr="00925371" w:rsidRDefault="00E54237">
      <w:pPr>
        <w:numPr>
          <w:ilvl w:val="0"/>
          <w:numId w:val="3"/>
        </w:numPr>
        <w:spacing w:after="0" w:line="276" w:lineRule="auto"/>
        <w:ind w:left="0" w:firstLine="567"/>
        <w:jc w:val="both"/>
        <w:rPr>
          <w:rFonts w:ascii="Times New Roman" w:eastAsia="Times New Roman" w:hAnsi="Times New Roman" w:cs="Times New Roman"/>
          <w:bCs/>
          <w:sz w:val="26"/>
          <w:szCs w:val="26"/>
        </w:rPr>
      </w:pPr>
      <w:r w:rsidRPr="00925371">
        <w:rPr>
          <w:rFonts w:ascii="Times New Roman" w:eastAsia="Times New Roman" w:hAnsi="Times New Roman" w:cs="Times New Roman"/>
          <w:bCs/>
          <w:sz w:val="26"/>
          <w:szCs w:val="26"/>
        </w:rPr>
        <w:t xml:space="preserve">Thời gian MLL trung bình ≤ 3 phút </w:t>
      </w:r>
    </w:p>
    <w:p w14:paraId="7336935F" w14:textId="6C1BA9BF" w:rsidR="00562B64" w:rsidRPr="00925371" w:rsidRDefault="00E54237">
      <w:pPr>
        <w:numPr>
          <w:ilvl w:val="0"/>
          <w:numId w:val="3"/>
        </w:numPr>
        <w:spacing w:after="0" w:line="276" w:lineRule="auto"/>
        <w:ind w:left="0" w:firstLine="567"/>
        <w:jc w:val="both"/>
        <w:rPr>
          <w:rFonts w:ascii="Times New Roman" w:eastAsia="Times New Roman" w:hAnsi="Times New Roman" w:cs="Times New Roman"/>
          <w:bCs/>
          <w:sz w:val="26"/>
          <w:szCs w:val="26"/>
        </w:rPr>
      </w:pPr>
      <w:r w:rsidRPr="00925371">
        <w:rPr>
          <w:rFonts w:ascii="Times New Roman" w:eastAsia="Times New Roman" w:hAnsi="Times New Roman" w:cs="Times New Roman"/>
          <w:bCs/>
          <w:sz w:val="26"/>
          <w:szCs w:val="26"/>
        </w:rPr>
        <w:t>Không để MLL quá 120 phút/trạm</w:t>
      </w:r>
    </w:p>
    <w:p w14:paraId="35AB9FF9" w14:textId="432436B3" w:rsidR="00CE61C5" w:rsidRPr="00925371" w:rsidRDefault="00E54237">
      <w:pPr>
        <w:pStyle w:val="ListParagraph"/>
        <w:numPr>
          <w:ilvl w:val="1"/>
          <w:numId w:val="2"/>
        </w:numPr>
        <w:pBdr>
          <w:top w:val="nil"/>
          <w:left w:val="nil"/>
          <w:bottom w:val="nil"/>
          <w:right w:val="nil"/>
          <w:between w:val="nil"/>
        </w:pBdr>
        <w:spacing w:after="0" w:line="276" w:lineRule="auto"/>
        <w:ind w:hanging="450"/>
        <w:jc w:val="both"/>
        <w:rPr>
          <w:rFonts w:ascii="Times New Roman" w:eastAsia="Times New Roman" w:hAnsi="Times New Roman" w:cs="Times New Roman"/>
          <w:b/>
          <w:bCs/>
          <w:color w:val="000000"/>
          <w:sz w:val="26"/>
          <w:szCs w:val="26"/>
        </w:rPr>
      </w:pPr>
      <w:r w:rsidRPr="00925371">
        <w:rPr>
          <w:rFonts w:ascii="Times New Roman" w:eastAsia="Times New Roman" w:hAnsi="Times New Roman" w:cs="Times New Roman"/>
          <w:b/>
          <w:bCs/>
          <w:color w:val="000000"/>
          <w:sz w:val="26"/>
          <w:szCs w:val="26"/>
        </w:rPr>
        <w:t>Kết quả thực hiện</w:t>
      </w:r>
      <w:r w:rsidR="00091749">
        <w:rPr>
          <w:rFonts w:ascii="Times New Roman" w:eastAsia="Times New Roman" w:hAnsi="Times New Roman" w:cs="Times New Roman"/>
          <w:b/>
          <w:bCs/>
          <w:color w:val="000000"/>
          <w:sz w:val="26"/>
          <w:szCs w:val="26"/>
          <w:lang w:val="en-US"/>
        </w:rPr>
        <w:t xml:space="preserve"> theo TTHT:</w:t>
      </w:r>
    </w:p>
    <w:p w14:paraId="1312D963" w14:textId="533D39C4" w:rsidR="00D37D5E" w:rsidRDefault="00F4009E" w:rsidP="00F92221">
      <w:pPr>
        <w:spacing w:after="0" w:line="276" w:lineRule="auto"/>
        <w:ind w:left="567"/>
        <w:jc w:val="both"/>
        <w:rPr>
          <w:rFonts w:ascii="Times New Roman" w:eastAsia="Times New Roman" w:hAnsi="Times New Roman" w:cs="Times New Roman"/>
          <w:b/>
          <w:sz w:val="26"/>
          <w:szCs w:val="26"/>
          <w:lang w:val="en-US"/>
        </w:rPr>
      </w:pPr>
      <w:r w:rsidRPr="00F92221">
        <w:rPr>
          <w:rFonts w:ascii="Times New Roman" w:eastAsia="Times New Roman" w:hAnsi="Times New Roman" w:cs="Times New Roman"/>
          <w:b/>
          <w:sz w:val="26"/>
          <w:szCs w:val="26"/>
        </w:rPr>
        <w:t>Chi tiết</w:t>
      </w:r>
      <w:r w:rsidR="00DE6193" w:rsidRPr="00F92221">
        <w:rPr>
          <w:rFonts w:ascii="Times New Roman" w:eastAsia="Times New Roman" w:hAnsi="Times New Roman" w:cs="Times New Roman"/>
          <w:b/>
          <w:sz w:val="26"/>
          <w:szCs w:val="26"/>
        </w:rPr>
        <w:t xml:space="preserve"> </w:t>
      </w:r>
      <w:r w:rsidR="006D47FE" w:rsidRPr="00F92221">
        <w:rPr>
          <w:rFonts w:ascii="Times New Roman" w:eastAsia="Times New Roman" w:hAnsi="Times New Roman" w:cs="Times New Roman"/>
          <w:b/>
          <w:sz w:val="26"/>
          <w:szCs w:val="26"/>
        </w:rPr>
        <w:t xml:space="preserve">thời gian </w:t>
      </w:r>
      <w:r w:rsidR="00DE6193" w:rsidRPr="00F92221">
        <w:rPr>
          <w:rFonts w:ascii="Times New Roman" w:eastAsia="Times New Roman" w:hAnsi="Times New Roman" w:cs="Times New Roman"/>
          <w:b/>
          <w:sz w:val="26"/>
          <w:szCs w:val="26"/>
        </w:rPr>
        <w:t>mất liên lạc</w:t>
      </w:r>
      <w:r w:rsidR="003A0088">
        <w:rPr>
          <w:rFonts w:ascii="Times New Roman" w:eastAsia="Times New Roman" w:hAnsi="Times New Roman" w:cs="Times New Roman"/>
          <w:b/>
          <w:sz w:val="26"/>
          <w:szCs w:val="26"/>
          <w:lang w:val="en-US"/>
        </w:rPr>
        <w:t xml:space="preserve"> theo THT</w:t>
      </w:r>
      <w:r w:rsidR="003E4F6F">
        <w:rPr>
          <w:rFonts w:ascii="Times New Roman" w:eastAsia="Times New Roman" w:hAnsi="Times New Roman" w:cs="Times New Roman"/>
          <w:b/>
          <w:sz w:val="26"/>
          <w:szCs w:val="26"/>
          <w:lang w:val="en-US"/>
        </w:rPr>
        <w:t xml:space="preserve"> tuần </w:t>
      </w:r>
      <w:r w:rsidR="00091749">
        <w:rPr>
          <w:rFonts w:ascii="Times New Roman" w:eastAsia="Times New Roman" w:hAnsi="Times New Roman" w:cs="Times New Roman"/>
          <w:b/>
          <w:sz w:val="26"/>
          <w:szCs w:val="26"/>
          <w:lang w:val="en-US"/>
        </w:rPr>
        <w:t>30</w:t>
      </w:r>
      <w:r w:rsidR="009F406B" w:rsidRPr="00F92221">
        <w:rPr>
          <w:rFonts w:ascii="Times New Roman" w:eastAsia="Times New Roman" w:hAnsi="Times New Roman" w:cs="Times New Roman"/>
          <w:b/>
          <w:sz w:val="26"/>
          <w:szCs w:val="26"/>
        </w:rPr>
        <w:t>:</w:t>
      </w:r>
    </w:p>
    <w:p w14:paraId="34405786" w14:textId="0BF14B28" w:rsidR="00091749" w:rsidRPr="00925371" w:rsidRDefault="00091749" w:rsidP="00091749">
      <w:pPr>
        <w:numPr>
          <w:ilvl w:val="0"/>
          <w:numId w:val="3"/>
        </w:numPr>
        <w:spacing w:after="0" w:line="276" w:lineRule="auto"/>
        <w:ind w:left="0" w:firstLine="567"/>
        <w:jc w:val="both"/>
        <w:rPr>
          <w:rFonts w:ascii="Times New Roman" w:eastAsia="Times New Roman" w:hAnsi="Times New Roman" w:cs="Times New Roman"/>
          <w:bCs/>
          <w:sz w:val="26"/>
          <w:szCs w:val="26"/>
        </w:rPr>
      </w:pPr>
      <w:r w:rsidRPr="00925371">
        <w:rPr>
          <w:rFonts w:ascii="Times New Roman" w:eastAsia="Times New Roman" w:hAnsi="Times New Roman" w:cs="Times New Roman"/>
          <w:bCs/>
          <w:sz w:val="26"/>
          <w:szCs w:val="26"/>
        </w:rPr>
        <w:t xml:space="preserve">Tổng thời gian mất liên lạc: </w:t>
      </w:r>
      <w:r>
        <w:rPr>
          <w:rFonts w:ascii="Times New Roman" w:eastAsia="Times New Roman" w:hAnsi="Times New Roman" w:cs="Times New Roman"/>
          <w:b/>
          <w:bCs/>
          <w:lang w:val="en-US"/>
        </w:rPr>
        <w:t>5,248</w:t>
      </w:r>
      <w:r w:rsidRPr="00925371">
        <w:rPr>
          <w:rFonts w:ascii="Times New Roman" w:eastAsia="Times New Roman" w:hAnsi="Times New Roman" w:cs="Times New Roman"/>
          <w:bCs/>
          <w:sz w:val="26"/>
          <w:szCs w:val="26"/>
        </w:rPr>
        <w:t xml:space="preserve"> phút. </w:t>
      </w:r>
    </w:p>
    <w:p w14:paraId="236A82C7" w14:textId="4BC9B5EA" w:rsidR="00091749" w:rsidRPr="00925371" w:rsidRDefault="00091749" w:rsidP="00091749">
      <w:pPr>
        <w:numPr>
          <w:ilvl w:val="0"/>
          <w:numId w:val="3"/>
        </w:numPr>
        <w:spacing w:after="0" w:line="276" w:lineRule="auto"/>
        <w:ind w:left="0" w:firstLine="567"/>
        <w:jc w:val="both"/>
        <w:rPr>
          <w:rFonts w:ascii="Times New Roman" w:eastAsia="Times New Roman" w:hAnsi="Times New Roman" w:cs="Times New Roman"/>
          <w:bCs/>
          <w:sz w:val="26"/>
          <w:szCs w:val="26"/>
        </w:rPr>
      </w:pPr>
      <w:r w:rsidRPr="00925371">
        <w:rPr>
          <w:rFonts w:ascii="Times New Roman" w:eastAsia="Times New Roman" w:hAnsi="Times New Roman" w:cs="Times New Roman"/>
          <w:bCs/>
          <w:sz w:val="26"/>
          <w:szCs w:val="26"/>
        </w:rPr>
        <w:t xml:space="preserve">MLL trung bình/1 BTS: </w:t>
      </w:r>
      <w:r>
        <w:rPr>
          <w:rFonts w:ascii="Times New Roman" w:eastAsia="Times New Roman" w:hAnsi="Times New Roman" w:cs="Times New Roman"/>
          <w:b/>
          <w:bCs/>
          <w:lang w:val="en-US"/>
        </w:rPr>
        <w:t>1</w:t>
      </w:r>
      <w:r w:rsidRPr="00925371">
        <w:rPr>
          <w:rFonts w:ascii="Times New Roman" w:eastAsia="Times New Roman" w:hAnsi="Times New Roman" w:cs="Times New Roman"/>
          <w:b/>
          <w:bCs/>
        </w:rPr>
        <w:t>.</w:t>
      </w:r>
      <w:r>
        <w:rPr>
          <w:rFonts w:ascii="Times New Roman" w:eastAsia="Times New Roman" w:hAnsi="Times New Roman" w:cs="Times New Roman"/>
          <w:b/>
          <w:bCs/>
          <w:lang w:val="en-US"/>
        </w:rPr>
        <w:t>45</w:t>
      </w:r>
      <w:r w:rsidRPr="00925371">
        <w:rPr>
          <w:rFonts w:ascii="Times New Roman" w:eastAsia="Times New Roman" w:hAnsi="Times New Roman" w:cs="Times New Roman"/>
          <w:b/>
          <w:bCs/>
        </w:rPr>
        <w:t xml:space="preserve"> </w:t>
      </w:r>
      <w:r w:rsidRPr="00925371">
        <w:rPr>
          <w:rFonts w:ascii="Times New Roman" w:eastAsia="Times New Roman" w:hAnsi="Times New Roman" w:cs="Times New Roman"/>
          <w:bCs/>
          <w:sz w:val="26"/>
          <w:szCs w:val="26"/>
        </w:rPr>
        <w:t>phút.</w:t>
      </w:r>
    </w:p>
    <w:tbl>
      <w:tblPr>
        <w:tblW w:w="1141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211"/>
        <w:gridCol w:w="850"/>
        <w:gridCol w:w="606"/>
        <w:gridCol w:w="567"/>
        <w:gridCol w:w="620"/>
        <w:gridCol w:w="590"/>
        <w:gridCol w:w="632"/>
        <w:gridCol w:w="736"/>
        <w:gridCol w:w="590"/>
        <w:gridCol w:w="640"/>
        <w:gridCol w:w="613"/>
        <w:gridCol w:w="1191"/>
        <w:gridCol w:w="992"/>
        <w:gridCol w:w="993"/>
        <w:gridCol w:w="12"/>
      </w:tblGrid>
      <w:tr w:rsidR="00D37D5E" w:rsidRPr="00925371" w14:paraId="66358D4C" w14:textId="77777777" w:rsidTr="001D34C4">
        <w:trPr>
          <w:trHeight w:val="321"/>
          <w:tblHeader/>
        </w:trPr>
        <w:tc>
          <w:tcPr>
            <w:tcW w:w="11410" w:type="dxa"/>
            <w:gridSpan w:val="16"/>
            <w:shd w:val="clear" w:color="auto" w:fill="B4C6E7"/>
            <w:noWrap/>
            <w:vAlign w:val="center"/>
          </w:tcPr>
          <w:p w14:paraId="49F8BB48" w14:textId="131DF8D3" w:rsidR="00D37D5E" w:rsidRPr="00925371" w:rsidRDefault="00D37D5E" w:rsidP="004A4893">
            <w:pPr>
              <w:spacing w:after="0" w:line="240" w:lineRule="auto"/>
              <w:jc w:val="center"/>
              <w:rPr>
                <w:rFonts w:ascii="Times New Roman" w:eastAsia="Times New Roman" w:hAnsi="Times New Roman" w:cs="Times New Roman"/>
                <w:b/>
                <w:bCs/>
                <w:color w:val="000000" w:themeColor="text1"/>
                <w:sz w:val="16"/>
                <w:szCs w:val="16"/>
              </w:rPr>
            </w:pPr>
            <w:bookmarkStart w:id="0" w:name="_Hlk235357244"/>
            <w:r w:rsidRPr="00925371">
              <w:rPr>
                <w:rFonts w:ascii="Times New Roman" w:eastAsia="Times New Roman" w:hAnsi="Times New Roman" w:cs="Times New Roman"/>
                <w:b/>
                <w:bCs/>
                <w:color w:val="000000" w:themeColor="text1"/>
                <w:sz w:val="16"/>
                <w:szCs w:val="16"/>
              </w:rPr>
              <w:t xml:space="preserve">THỜI GIAN MẤT LIÊN LẠC MẠNG DI ĐỘNG </w:t>
            </w:r>
            <w:r w:rsidR="00703D16">
              <w:rPr>
                <w:rFonts w:ascii="Times New Roman" w:eastAsia="Times New Roman" w:hAnsi="Times New Roman" w:cs="Times New Roman"/>
                <w:b/>
                <w:bCs/>
                <w:color w:val="000000" w:themeColor="text1"/>
                <w:sz w:val="16"/>
                <w:szCs w:val="16"/>
              </w:rPr>
              <w:t xml:space="preserve">TUẦN </w:t>
            </w:r>
            <w:r w:rsidR="00091749">
              <w:rPr>
                <w:rFonts w:ascii="Times New Roman" w:eastAsia="Times New Roman" w:hAnsi="Times New Roman" w:cs="Times New Roman"/>
                <w:b/>
                <w:bCs/>
                <w:color w:val="000000" w:themeColor="text1"/>
                <w:sz w:val="16"/>
                <w:szCs w:val="16"/>
                <w:lang w:val="en-US"/>
              </w:rPr>
              <w:t>30</w:t>
            </w:r>
            <w:r w:rsidR="001D34C4">
              <w:rPr>
                <w:rFonts w:ascii="Times New Roman" w:eastAsia="Times New Roman" w:hAnsi="Times New Roman" w:cs="Times New Roman"/>
                <w:b/>
                <w:bCs/>
                <w:color w:val="000000" w:themeColor="text1"/>
                <w:sz w:val="16"/>
                <w:szCs w:val="16"/>
                <w:lang w:val="en-US"/>
              </w:rPr>
              <w:t xml:space="preserve"> </w:t>
            </w:r>
            <w:r w:rsidRPr="00925371">
              <w:rPr>
                <w:rFonts w:ascii="Times New Roman" w:eastAsia="Times New Roman" w:hAnsi="Times New Roman" w:cs="Times New Roman"/>
                <w:b/>
                <w:bCs/>
                <w:color w:val="000000" w:themeColor="text1"/>
                <w:sz w:val="16"/>
                <w:szCs w:val="16"/>
              </w:rPr>
              <w:t>(</w:t>
            </w:r>
            <w:r w:rsidR="00091749">
              <w:rPr>
                <w:rFonts w:ascii="Times New Roman" w:eastAsia="Times New Roman" w:hAnsi="Times New Roman" w:cs="Times New Roman"/>
                <w:b/>
                <w:bCs/>
                <w:color w:val="000000" w:themeColor="text1"/>
                <w:sz w:val="16"/>
                <w:szCs w:val="16"/>
                <w:lang w:val="en-US"/>
              </w:rPr>
              <w:t>16</w:t>
            </w:r>
            <w:r w:rsidRPr="00925371">
              <w:rPr>
                <w:rFonts w:ascii="Times New Roman" w:eastAsia="Times New Roman" w:hAnsi="Times New Roman" w:cs="Times New Roman"/>
                <w:b/>
                <w:bCs/>
                <w:color w:val="000000" w:themeColor="text1"/>
                <w:sz w:val="16"/>
                <w:szCs w:val="16"/>
              </w:rPr>
              <w:t>/0</w:t>
            </w:r>
            <w:r w:rsidR="00237785">
              <w:rPr>
                <w:rFonts w:ascii="Times New Roman" w:eastAsia="Times New Roman" w:hAnsi="Times New Roman" w:cs="Times New Roman"/>
                <w:b/>
                <w:bCs/>
                <w:color w:val="000000" w:themeColor="text1"/>
                <w:sz w:val="16"/>
                <w:szCs w:val="16"/>
                <w:lang w:val="en-US"/>
              </w:rPr>
              <w:t>7</w:t>
            </w:r>
            <w:r w:rsidRPr="00925371">
              <w:rPr>
                <w:rFonts w:ascii="Times New Roman" w:eastAsia="Times New Roman" w:hAnsi="Times New Roman" w:cs="Times New Roman"/>
                <w:b/>
                <w:bCs/>
                <w:color w:val="000000" w:themeColor="text1"/>
                <w:sz w:val="16"/>
                <w:szCs w:val="16"/>
              </w:rPr>
              <w:t xml:space="preserve"> - </w:t>
            </w:r>
            <w:r w:rsidR="00091749">
              <w:rPr>
                <w:rFonts w:ascii="Times New Roman" w:eastAsia="Times New Roman" w:hAnsi="Times New Roman" w:cs="Times New Roman"/>
                <w:b/>
                <w:bCs/>
                <w:color w:val="000000" w:themeColor="text1"/>
                <w:sz w:val="16"/>
                <w:szCs w:val="16"/>
                <w:lang w:val="en-US"/>
              </w:rPr>
              <w:t>22</w:t>
            </w:r>
            <w:r w:rsidRPr="00925371">
              <w:rPr>
                <w:rFonts w:ascii="Times New Roman" w:eastAsia="Times New Roman" w:hAnsi="Times New Roman" w:cs="Times New Roman"/>
                <w:b/>
                <w:bCs/>
                <w:color w:val="000000" w:themeColor="text1"/>
                <w:sz w:val="16"/>
                <w:szCs w:val="16"/>
              </w:rPr>
              <w:t>/07)</w:t>
            </w:r>
          </w:p>
        </w:tc>
      </w:tr>
      <w:tr w:rsidR="00D37D5E" w:rsidRPr="00925371" w14:paraId="20DC34E7" w14:textId="77777777" w:rsidTr="001D34C4">
        <w:trPr>
          <w:gridAfter w:val="1"/>
          <w:wAfter w:w="12" w:type="dxa"/>
          <w:trHeight w:val="321"/>
          <w:tblHeader/>
        </w:trPr>
        <w:tc>
          <w:tcPr>
            <w:tcW w:w="567" w:type="dxa"/>
            <w:vMerge w:val="restart"/>
            <w:noWrap/>
            <w:vAlign w:val="center"/>
            <w:hideMark/>
          </w:tcPr>
          <w:p w14:paraId="2F7A9C23" w14:textId="77777777" w:rsidR="00D37D5E" w:rsidRPr="00925371" w:rsidRDefault="00D37D5E" w:rsidP="004A4893">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STT</w:t>
            </w:r>
          </w:p>
        </w:tc>
        <w:tc>
          <w:tcPr>
            <w:tcW w:w="1211" w:type="dxa"/>
            <w:vMerge w:val="restart"/>
            <w:noWrap/>
            <w:vAlign w:val="center"/>
            <w:hideMark/>
          </w:tcPr>
          <w:p w14:paraId="0DC4CA67" w14:textId="77777777" w:rsidR="00D37D5E" w:rsidRPr="00925371" w:rsidRDefault="00D37D5E" w:rsidP="004A4893">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Tổ Hạ Tầng</w:t>
            </w:r>
          </w:p>
        </w:tc>
        <w:tc>
          <w:tcPr>
            <w:tcW w:w="850" w:type="dxa"/>
            <w:vMerge w:val="restart"/>
            <w:vAlign w:val="center"/>
            <w:hideMark/>
          </w:tcPr>
          <w:p w14:paraId="5195832B" w14:textId="77777777" w:rsidR="00D37D5E" w:rsidRPr="00925371" w:rsidRDefault="00D37D5E" w:rsidP="004A4893">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Số lượng BTS</w:t>
            </w:r>
          </w:p>
        </w:tc>
        <w:tc>
          <w:tcPr>
            <w:tcW w:w="1793" w:type="dxa"/>
            <w:gridSpan w:val="3"/>
            <w:shd w:val="clear" w:color="auto" w:fill="FDE9D9" w:themeFill="accent6" w:themeFillTint="33"/>
            <w:vAlign w:val="center"/>
            <w:hideMark/>
          </w:tcPr>
          <w:p w14:paraId="6FD5F9D6" w14:textId="77777777" w:rsidR="00D37D5E" w:rsidRPr="00925371" w:rsidRDefault="00D37D5E" w:rsidP="004A4893">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3G (Phút)</w:t>
            </w:r>
          </w:p>
        </w:tc>
        <w:tc>
          <w:tcPr>
            <w:tcW w:w="1958" w:type="dxa"/>
            <w:gridSpan w:val="3"/>
            <w:shd w:val="clear" w:color="auto" w:fill="C6D9F1" w:themeFill="text2" w:themeFillTint="33"/>
            <w:vAlign w:val="center"/>
            <w:hideMark/>
          </w:tcPr>
          <w:p w14:paraId="7EDE7230" w14:textId="77777777" w:rsidR="00D37D5E" w:rsidRPr="00925371" w:rsidRDefault="00D37D5E" w:rsidP="004A4893">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4G (Phút)</w:t>
            </w:r>
          </w:p>
        </w:tc>
        <w:tc>
          <w:tcPr>
            <w:tcW w:w="1843" w:type="dxa"/>
            <w:gridSpan w:val="3"/>
            <w:shd w:val="clear" w:color="auto" w:fill="FFF2CC"/>
            <w:vAlign w:val="center"/>
            <w:hideMark/>
          </w:tcPr>
          <w:p w14:paraId="36CF878F" w14:textId="77777777" w:rsidR="00D37D5E" w:rsidRPr="00925371" w:rsidRDefault="00D37D5E" w:rsidP="004A4893">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5G (Phút)</w:t>
            </w:r>
          </w:p>
        </w:tc>
        <w:tc>
          <w:tcPr>
            <w:tcW w:w="1191" w:type="dxa"/>
            <w:vMerge w:val="restart"/>
            <w:vAlign w:val="center"/>
            <w:hideMark/>
          </w:tcPr>
          <w:p w14:paraId="529056FC" w14:textId="77777777" w:rsidR="00D37D5E" w:rsidRPr="00925371" w:rsidRDefault="00D37D5E" w:rsidP="004A4893">
            <w:pPr>
              <w:spacing w:after="0" w:line="240" w:lineRule="auto"/>
              <w:jc w:val="center"/>
              <w:rPr>
                <w:rFonts w:ascii="Times New Roman" w:eastAsia="Times New Roman" w:hAnsi="Times New Roman" w:cs="Times New Roman"/>
                <w:b/>
                <w:bCs/>
                <w:sz w:val="16"/>
                <w:szCs w:val="16"/>
              </w:rPr>
            </w:pPr>
            <w:r w:rsidRPr="00925371">
              <w:rPr>
                <w:rFonts w:ascii="Times New Roman" w:eastAsia="Times New Roman" w:hAnsi="Times New Roman" w:cs="Times New Roman"/>
                <w:b/>
                <w:bCs/>
                <w:sz w:val="16"/>
                <w:szCs w:val="16"/>
              </w:rPr>
              <w:t>Tổng thời gian MLL theo thời gian thực (phút)</w:t>
            </w:r>
          </w:p>
        </w:tc>
        <w:tc>
          <w:tcPr>
            <w:tcW w:w="992" w:type="dxa"/>
            <w:vMerge w:val="restart"/>
            <w:vAlign w:val="center"/>
            <w:hideMark/>
          </w:tcPr>
          <w:p w14:paraId="0665D9D1" w14:textId="77777777" w:rsidR="00D37D5E" w:rsidRPr="00925371" w:rsidRDefault="00D37D5E" w:rsidP="004A4893">
            <w:pPr>
              <w:spacing w:after="0" w:line="240" w:lineRule="auto"/>
              <w:jc w:val="center"/>
              <w:rPr>
                <w:rFonts w:ascii="Times New Roman" w:eastAsia="Times New Roman" w:hAnsi="Times New Roman" w:cs="Times New Roman"/>
                <w:b/>
                <w:bCs/>
                <w:sz w:val="16"/>
                <w:szCs w:val="16"/>
              </w:rPr>
            </w:pPr>
            <w:r w:rsidRPr="00925371">
              <w:rPr>
                <w:rFonts w:ascii="Times New Roman" w:eastAsia="Times New Roman" w:hAnsi="Times New Roman" w:cs="Times New Roman"/>
                <w:b/>
                <w:bCs/>
                <w:sz w:val="16"/>
                <w:szCs w:val="16"/>
              </w:rPr>
              <w:t>Tổng thời gian MLL theo hệ số (phút)</w:t>
            </w:r>
          </w:p>
        </w:tc>
        <w:tc>
          <w:tcPr>
            <w:tcW w:w="993" w:type="dxa"/>
            <w:vMerge w:val="restart"/>
            <w:vAlign w:val="center"/>
            <w:hideMark/>
          </w:tcPr>
          <w:p w14:paraId="0C61D95B" w14:textId="77777777" w:rsidR="00D37D5E" w:rsidRPr="00925371" w:rsidRDefault="00D37D5E" w:rsidP="004A4893">
            <w:pPr>
              <w:spacing w:after="0" w:line="240" w:lineRule="auto"/>
              <w:jc w:val="center"/>
              <w:rPr>
                <w:rFonts w:ascii="Times New Roman" w:eastAsia="Times New Roman" w:hAnsi="Times New Roman" w:cs="Times New Roman"/>
                <w:b/>
                <w:bCs/>
                <w:color w:val="000000" w:themeColor="text1"/>
                <w:sz w:val="16"/>
                <w:szCs w:val="16"/>
              </w:rPr>
            </w:pPr>
            <w:r w:rsidRPr="00925371">
              <w:rPr>
                <w:rFonts w:ascii="Times New Roman" w:eastAsia="Times New Roman" w:hAnsi="Times New Roman" w:cs="Times New Roman"/>
                <w:b/>
                <w:bCs/>
                <w:color w:val="000000" w:themeColor="text1"/>
                <w:sz w:val="16"/>
                <w:szCs w:val="16"/>
              </w:rPr>
              <w:t>MLL trung bình/1BTS (phút)</w:t>
            </w:r>
          </w:p>
        </w:tc>
      </w:tr>
      <w:tr w:rsidR="00D37D5E" w:rsidRPr="00925371" w14:paraId="50F8A514" w14:textId="77777777" w:rsidTr="001D34C4">
        <w:trPr>
          <w:gridAfter w:val="1"/>
          <w:wAfter w:w="12" w:type="dxa"/>
          <w:trHeight w:val="614"/>
          <w:tblHeader/>
        </w:trPr>
        <w:tc>
          <w:tcPr>
            <w:tcW w:w="567" w:type="dxa"/>
            <w:vMerge/>
            <w:vAlign w:val="center"/>
            <w:hideMark/>
          </w:tcPr>
          <w:p w14:paraId="3AE64847" w14:textId="77777777" w:rsidR="00D37D5E" w:rsidRPr="00925371" w:rsidRDefault="00D37D5E" w:rsidP="004A4893">
            <w:pPr>
              <w:spacing w:after="0" w:line="240" w:lineRule="auto"/>
              <w:jc w:val="center"/>
              <w:rPr>
                <w:rFonts w:ascii="Times New Roman" w:eastAsia="Times New Roman" w:hAnsi="Times New Roman" w:cs="Times New Roman"/>
                <w:b/>
                <w:bCs/>
                <w:color w:val="000000"/>
                <w:sz w:val="16"/>
                <w:szCs w:val="16"/>
              </w:rPr>
            </w:pPr>
          </w:p>
        </w:tc>
        <w:tc>
          <w:tcPr>
            <w:tcW w:w="1211" w:type="dxa"/>
            <w:vMerge/>
            <w:vAlign w:val="center"/>
            <w:hideMark/>
          </w:tcPr>
          <w:p w14:paraId="2F6F94C6" w14:textId="77777777" w:rsidR="00D37D5E" w:rsidRPr="00925371" w:rsidRDefault="00D37D5E" w:rsidP="004A4893">
            <w:pPr>
              <w:spacing w:after="0" w:line="240" w:lineRule="auto"/>
              <w:jc w:val="center"/>
              <w:rPr>
                <w:rFonts w:ascii="Times New Roman" w:eastAsia="Times New Roman" w:hAnsi="Times New Roman" w:cs="Times New Roman"/>
                <w:b/>
                <w:bCs/>
                <w:color w:val="000000"/>
                <w:sz w:val="16"/>
                <w:szCs w:val="16"/>
              </w:rPr>
            </w:pPr>
          </w:p>
        </w:tc>
        <w:tc>
          <w:tcPr>
            <w:tcW w:w="850" w:type="dxa"/>
            <w:vMerge/>
            <w:vAlign w:val="center"/>
            <w:hideMark/>
          </w:tcPr>
          <w:p w14:paraId="66AB469F" w14:textId="77777777" w:rsidR="00D37D5E" w:rsidRPr="00925371" w:rsidRDefault="00D37D5E" w:rsidP="004A4893">
            <w:pPr>
              <w:spacing w:after="0" w:line="240" w:lineRule="auto"/>
              <w:jc w:val="center"/>
              <w:rPr>
                <w:rFonts w:ascii="Times New Roman" w:eastAsia="Times New Roman" w:hAnsi="Times New Roman" w:cs="Times New Roman"/>
                <w:b/>
                <w:bCs/>
                <w:color w:val="000000"/>
                <w:sz w:val="16"/>
                <w:szCs w:val="16"/>
              </w:rPr>
            </w:pPr>
          </w:p>
        </w:tc>
        <w:tc>
          <w:tcPr>
            <w:tcW w:w="606" w:type="dxa"/>
            <w:shd w:val="clear" w:color="auto" w:fill="FDE9D9" w:themeFill="accent6" w:themeFillTint="33"/>
            <w:vAlign w:val="center"/>
            <w:hideMark/>
          </w:tcPr>
          <w:p w14:paraId="53C121AB" w14:textId="77777777" w:rsidR="00D37D5E" w:rsidRPr="00925371" w:rsidRDefault="00D37D5E" w:rsidP="004A4893">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1-MLL do lỗi nguồn</w:t>
            </w:r>
          </w:p>
        </w:tc>
        <w:tc>
          <w:tcPr>
            <w:tcW w:w="567" w:type="dxa"/>
            <w:shd w:val="clear" w:color="auto" w:fill="FDE9D9" w:themeFill="accent6" w:themeFillTint="33"/>
            <w:vAlign w:val="center"/>
            <w:hideMark/>
          </w:tcPr>
          <w:p w14:paraId="33358A25" w14:textId="77777777" w:rsidR="00D37D5E" w:rsidRPr="00925371" w:rsidRDefault="00D37D5E" w:rsidP="004A4893">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3-MLL do lỗi thiết bị</w:t>
            </w:r>
          </w:p>
        </w:tc>
        <w:tc>
          <w:tcPr>
            <w:tcW w:w="620" w:type="dxa"/>
            <w:shd w:val="clear" w:color="auto" w:fill="FDE9D9" w:themeFill="accent6" w:themeFillTint="33"/>
            <w:vAlign w:val="center"/>
            <w:hideMark/>
          </w:tcPr>
          <w:p w14:paraId="28016BEF" w14:textId="77777777" w:rsidR="00D37D5E" w:rsidRPr="00925371" w:rsidRDefault="00D37D5E" w:rsidP="004A4893">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5-MLL do lỗi truyền dẫn</w:t>
            </w:r>
          </w:p>
        </w:tc>
        <w:tc>
          <w:tcPr>
            <w:tcW w:w="590" w:type="dxa"/>
            <w:shd w:val="clear" w:color="auto" w:fill="C6D9F1" w:themeFill="text2" w:themeFillTint="33"/>
            <w:vAlign w:val="center"/>
            <w:hideMark/>
          </w:tcPr>
          <w:p w14:paraId="59967608" w14:textId="77777777" w:rsidR="00D37D5E" w:rsidRPr="00925371" w:rsidRDefault="00D37D5E" w:rsidP="004A4893">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1-</w:t>
            </w:r>
            <w:r w:rsidRPr="00925371">
              <w:rPr>
                <w:rFonts w:ascii="Times New Roman" w:eastAsia="Times New Roman" w:hAnsi="Times New Roman" w:cs="Times New Roman"/>
                <w:b/>
                <w:bCs/>
                <w:color w:val="000000"/>
                <w:sz w:val="16"/>
                <w:szCs w:val="16"/>
                <w:shd w:val="clear" w:color="auto" w:fill="C6D9F1" w:themeFill="text2" w:themeFillTint="33"/>
              </w:rPr>
              <w:t>MLL do lỗi</w:t>
            </w:r>
            <w:r w:rsidRPr="00925371">
              <w:rPr>
                <w:rFonts w:ascii="Times New Roman" w:eastAsia="Times New Roman" w:hAnsi="Times New Roman" w:cs="Times New Roman"/>
                <w:b/>
                <w:bCs/>
                <w:color w:val="000000"/>
                <w:sz w:val="16"/>
                <w:szCs w:val="16"/>
              </w:rPr>
              <w:t xml:space="preserve"> nguồn</w:t>
            </w:r>
          </w:p>
        </w:tc>
        <w:tc>
          <w:tcPr>
            <w:tcW w:w="632" w:type="dxa"/>
            <w:shd w:val="clear" w:color="auto" w:fill="C6D9F1" w:themeFill="text2" w:themeFillTint="33"/>
            <w:vAlign w:val="center"/>
            <w:hideMark/>
          </w:tcPr>
          <w:p w14:paraId="7C3AF24F" w14:textId="77777777" w:rsidR="00D37D5E" w:rsidRPr="00925371" w:rsidRDefault="00D37D5E" w:rsidP="004A4893">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3-MLL do lỗi thiết bị</w:t>
            </w:r>
          </w:p>
        </w:tc>
        <w:tc>
          <w:tcPr>
            <w:tcW w:w="736" w:type="dxa"/>
            <w:shd w:val="clear" w:color="auto" w:fill="C6D9F1" w:themeFill="text2" w:themeFillTint="33"/>
            <w:vAlign w:val="center"/>
            <w:hideMark/>
          </w:tcPr>
          <w:p w14:paraId="7C6EC5FE" w14:textId="77777777" w:rsidR="00D37D5E" w:rsidRPr="00925371" w:rsidRDefault="00D37D5E" w:rsidP="004A4893">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5-MLL do lỗi truyền dẫn</w:t>
            </w:r>
          </w:p>
        </w:tc>
        <w:tc>
          <w:tcPr>
            <w:tcW w:w="590" w:type="dxa"/>
            <w:shd w:val="clear" w:color="auto" w:fill="FFF2CC"/>
            <w:vAlign w:val="center"/>
            <w:hideMark/>
          </w:tcPr>
          <w:p w14:paraId="40AEA6DF" w14:textId="77777777" w:rsidR="00D37D5E" w:rsidRPr="00925371" w:rsidRDefault="00D37D5E" w:rsidP="004A4893">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1-MLL do lỗi nguồn</w:t>
            </w:r>
          </w:p>
        </w:tc>
        <w:tc>
          <w:tcPr>
            <w:tcW w:w="640" w:type="dxa"/>
            <w:shd w:val="clear" w:color="auto" w:fill="FFF2CC"/>
            <w:vAlign w:val="center"/>
            <w:hideMark/>
          </w:tcPr>
          <w:p w14:paraId="07448DC2" w14:textId="77777777" w:rsidR="00D37D5E" w:rsidRPr="00925371" w:rsidRDefault="00D37D5E" w:rsidP="004A4893">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3-MLL do lỗi thiết bị</w:t>
            </w:r>
          </w:p>
        </w:tc>
        <w:tc>
          <w:tcPr>
            <w:tcW w:w="613" w:type="dxa"/>
            <w:shd w:val="clear" w:color="auto" w:fill="FFF2CC"/>
            <w:vAlign w:val="center"/>
            <w:hideMark/>
          </w:tcPr>
          <w:p w14:paraId="6BFF0FA9" w14:textId="77777777" w:rsidR="00D37D5E" w:rsidRPr="00925371" w:rsidRDefault="00D37D5E" w:rsidP="004A4893">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5-MLL do lỗi truyền dẫn</w:t>
            </w:r>
          </w:p>
        </w:tc>
        <w:tc>
          <w:tcPr>
            <w:tcW w:w="1191" w:type="dxa"/>
            <w:vMerge/>
            <w:vAlign w:val="center"/>
            <w:hideMark/>
          </w:tcPr>
          <w:p w14:paraId="3308AB79" w14:textId="77777777" w:rsidR="00D37D5E" w:rsidRPr="00925371" w:rsidRDefault="00D37D5E" w:rsidP="004A4893">
            <w:pPr>
              <w:spacing w:after="0" w:line="240" w:lineRule="auto"/>
              <w:jc w:val="center"/>
              <w:rPr>
                <w:rFonts w:ascii="Times New Roman" w:eastAsia="Times New Roman" w:hAnsi="Times New Roman" w:cs="Times New Roman"/>
                <w:b/>
                <w:bCs/>
                <w:sz w:val="16"/>
                <w:szCs w:val="16"/>
              </w:rPr>
            </w:pPr>
          </w:p>
        </w:tc>
        <w:tc>
          <w:tcPr>
            <w:tcW w:w="992" w:type="dxa"/>
            <w:vMerge/>
            <w:vAlign w:val="center"/>
            <w:hideMark/>
          </w:tcPr>
          <w:p w14:paraId="6EA71C24" w14:textId="77777777" w:rsidR="00D37D5E" w:rsidRPr="00925371" w:rsidRDefault="00D37D5E" w:rsidP="004A4893">
            <w:pPr>
              <w:spacing w:after="0" w:line="240" w:lineRule="auto"/>
              <w:jc w:val="center"/>
              <w:rPr>
                <w:rFonts w:ascii="Times New Roman" w:eastAsia="Times New Roman" w:hAnsi="Times New Roman" w:cs="Times New Roman"/>
                <w:b/>
                <w:bCs/>
                <w:color w:val="0070C0"/>
                <w:sz w:val="16"/>
                <w:szCs w:val="16"/>
              </w:rPr>
            </w:pPr>
          </w:p>
        </w:tc>
        <w:tc>
          <w:tcPr>
            <w:tcW w:w="993" w:type="dxa"/>
            <w:vMerge/>
            <w:vAlign w:val="center"/>
            <w:hideMark/>
          </w:tcPr>
          <w:p w14:paraId="1BEF9375" w14:textId="77777777" w:rsidR="00D37D5E" w:rsidRPr="00925371" w:rsidRDefault="00D37D5E" w:rsidP="004A4893">
            <w:pPr>
              <w:spacing w:after="0" w:line="240" w:lineRule="auto"/>
              <w:jc w:val="center"/>
              <w:rPr>
                <w:rFonts w:ascii="Times New Roman" w:eastAsia="Times New Roman" w:hAnsi="Times New Roman" w:cs="Times New Roman"/>
                <w:b/>
                <w:bCs/>
                <w:color w:val="000000" w:themeColor="text1"/>
                <w:sz w:val="16"/>
                <w:szCs w:val="16"/>
              </w:rPr>
            </w:pPr>
          </w:p>
        </w:tc>
      </w:tr>
      <w:tr w:rsidR="00091749" w:rsidRPr="00925371" w14:paraId="4929C6A1" w14:textId="77777777" w:rsidTr="00091749">
        <w:trPr>
          <w:gridAfter w:val="1"/>
          <w:wAfter w:w="12" w:type="dxa"/>
          <w:trHeight w:val="326"/>
        </w:trPr>
        <w:tc>
          <w:tcPr>
            <w:tcW w:w="567" w:type="dxa"/>
            <w:noWrap/>
            <w:vAlign w:val="center"/>
            <w:hideMark/>
          </w:tcPr>
          <w:p w14:paraId="6DE1C53B" w14:textId="2B815C01" w:rsidR="00091749" w:rsidRPr="00F92221" w:rsidRDefault="00091749" w:rsidP="00091749">
            <w:pPr>
              <w:spacing w:after="0" w:line="240" w:lineRule="auto"/>
              <w:jc w:val="center"/>
              <w:rPr>
                <w:rFonts w:ascii="Times New Roman" w:eastAsia="Times New Roman" w:hAnsi="Times New Roman" w:cs="Times New Roman"/>
                <w:b/>
                <w:bCs/>
                <w:color w:val="000000"/>
                <w:sz w:val="20"/>
                <w:szCs w:val="20"/>
              </w:rPr>
            </w:pPr>
            <w:r w:rsidRPr="00F92221">
              <w:rPr>
                <w:rFonts w:ascii="Times New Roman" w:hAnsi="Times New Roman" w:cs="Times New Roman"/>
                <w:b/>
                <w:bCs/>
                <w:sz w:val="20"/>
                <w:szCs w:val="20"/>
              </w:rPr>
              <w:t>*</w:t>
            </w:r>
          </w:p>
        </w:tc>
        <w:tc>
          <w:tcPr>
            <w:tcW w:w="1211" w:type="dxa"/>
            <w:noWrap/>
            <w:vAlign w:val="center"/>
            <w:hideMark/>
          </w:tcPr>
          <w:p w14:paraId="095867E4" w14:textId="52CCC38B" w:rsidR="00091749" w:rsidRPr="00B950D0" w:rsidRDefault="00091749" w:rsidP="00091749">
            <w:pPr>
              <w:spacing w:after="0" w:line="240" w:lineRule="auto"/>
              <w:jc w:val="center"/>
              <w:rPr>
                <w:rFonts w:ascii="Times New Roman" w:eastAsia="Times New Roman" w:hAnsi="Times New Roman" w:cs="Times New Roman"/>
                <w:b/>
                <w:bCs/>
                <w:sz w:val="20"/>
                <w:szCs w:val="20"/>
                <w:lang w:val="en-US"/>
              </w:rPr>
            </w:pPr>
            <w:r>
              <w:rPr>
                <w:rFonts w:ascii="Times New Roman" w:hAnsi="Times New Roman" w:cs="Times New Roman"/>
                <w:b/>
                <w:bCs/>
                <w:sz w:val="20"/>
                <w:szCs w:val="20"/>
                <w:lang w:val="en-US"/>
              </w:rPr>
              <w:t>TTHT</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1F964842" w14:textId="1B7AE184" w:rsidR="00091749" w:rsidRPr="00091749" w:rsidRDefault="00091749" w:rsidP="00091749">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color w:val="000000"/>
                <w:sz w:val="20"/>
                <w:szCs w:val="20"/>
              </w:rPr>
              <w:t>3,623</w:t>
            </w:r>
          </w:p>
        </w:tc>
        <w:tc>
          <w:tcPr>
            <w:tcW w:w="606" w:type="dxa"/>
            <w:tcBorders>
              <w:top w:val="single" w:sz="4" w:space="0" w:color="auto"/>
              <w:left w:val="nil"/>
              <w:bottom w:val="single" w:sz="4" w:space="0" w:color="auto"/>
              <w:right w:val="single" w:sz="4" w:space="0" w:color="auto"/>
            </w:tcBorders>
            <w:noWrap/>
            <w:vAlign w:val="center"/>
            <w:hideMark/>
          </w:tcPr>
          <w:p w14:paraId="635EC8D1" w14:textId="73C659FE" w:rsidR="00091749" w:rsidRPr="00091749" w:rsidRDefault="00091749" w:rsidP="00091749">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color w:val="000000"/>
                <w:sz w:val="20"/>
                <w:szCs w:val="20"/>
              </w:rPr>
              <w:t>64</w:t>
            </w:r>
          </w:p>
        </w:tc>
        <w:tc>
          <w:tcPr>
            <w:tcW w:w="567" w:type="dxa"/>
            <w:tcBorders>
              <w:top w:val="single" w:sz="4" w:space="0" w:color="auto"/>
              <w:left w:val="nil"/>
              <w:bottom w:val="single" w:sz="4" w:space="0" w:color="auto"/>
              <w:right w:val="single" w:sz="4" w:space="0" w:color="auto"/>
            </w:tcBorders>
            <w:noWrap/>
            <w:vAlign w:val="center"/>
            <w:hideMark/>
          </w:tcPr>
          <w:p w14:paraId="464AE6A6" w14:textId="4A947812" w:rsidR="00091749" w:rsidRPr="00091749" w:rsidRDefault="00091749" w:rsidP="00091749">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color w:val="000000"/>
                <w:sz w:val="20"/>
                <w:szCs w:val="20"/>
              </w:rPr>
              <w:t>725</w:t>
            </w:r>
          </w:p>
        </w:tc>
        <w:tc>
          <w:tcPr>
            <w:tcW w:w="620" w:type="dxa"/>
            <w:tcBorders>
              <w:top w:val="single" w:sz="4" w:space="0" w:color="auto"/>
              <w:left w:val="nil"/>
              <w:bottom w:val="single" w:sz="4" w:space="0" w:color="auto"/>
              <w:right w:val="single" w:sz="4" w:space="0" w:color="auto"/>
            </w:tcBorders>
            <w:noWrap/>
            <w:vAlign w:val="center"/>
            <w:hideMark/>
          </w:tcPr>
          <w:p w14:paraId="427F3749" w14:textId="74E0EA4F" w:rsidR="00091749" w:rsidRPr="00091749" w:rsidRDefault="00091749" w:rsidP="00091749">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color w:val="000000"/>
                <w:sz w:val="20"/>
                <w:szCs w:val="20"/>
              </w:rPr>
              <w:t>180</w:t>
            </w:r>
          </w:p>
        </w:tc>
        <w:tc>
          <w:tcPr>
            <w:tcW w:w="590" w:type="dxa"/>
            <w:tcBorders>
              <w:top w:val="single" w:sz="4" w:space="0" w:color="auto"/>
              <w:left w:val="nil"/>
              <w:bottom w:val="single" w:sz="4" w:space="0" w:color="auto"/>
              <w:right w:val="single" w:sz="4" w:space="0" w:color="auto"/>
            </w:tcBorders>
            <w:noWrap/>
            <w:vAlign w:val="center"/>
            <w:hideMark/>
          </w:tcPr>
          <w:p w14:paraId="2578C237" w14:textId="07F462E2" w:rsidR="00091749" w:rsidRPr="00091749" w:rsidRDefault="00091749" w:rsidP="00091749">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color w:val="000000"/>
                <w:sz w:val="20"/>
                <w:szCs w:val="20"/>
              </w:rPr>
              <w:t>95</w:t>
            </w:r>
          </w:p>
        </w:tc>
        <w:tc>
          <w:tcPr>
            <w:tcW w:w="632" w:type="dxa"/>
            <w:tcBorders>
              <w:top w:val="single" w:sz="4" w:space="0" w:color="auto"/>
              <w:left w:val="nil"/>
              <w:bottom w:val="single" w:sz="4" w:space="0" w:color="auto"/>
              <w:right w:val="single" w:sz="4" w:space="0" w:color="auto"/>
            </w:tcBorders>
            <w:noWrap/>
            <w:vAlign w:val="center"/>
            <w:hideMark/>
          </w:tcPr>
          <w:p w14:paraId="24BF7187" w14:textId="2BD4B533" w:rsidR="00091749" w:rsidRPr="00091749" w:rsidRDefault="00091749" w:rsidP="00091749">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color w:val="000000"/>
                <w:sz w:val="20"/>
                <w:szCs w:val="20"/>
              </w:rPr>
              <w:t>1,480</w:t>
            </w:r>
          </w:p>
        </w:tc>
        <w:tc>
          <w:tcPr>
            <w:tcW w:w="736" w:type="dxa"/>
            <w:tcBorders>
              <w:top w:val="single" w:sz="4" w:space="0" w:color="auto"/>
              <w:left w:val="nil"/>
              <w:bottom w:val="single" w:sz="4" w:space="0" w:color="auto"/>
              <w:right w:val="single" w:sz="4" w:space="0" w:color="auto"/>
            </w:tcBorders>
            <w:noWrap/>
            <w:vAlign w:val="center"/>
            <w:hideMark/>
          </w:tcPr>
          <w:p w14:paraId="5F730EB3" w14:textId="7A4891CD" w:rsidR="00091749" w:rsidRPr="00091749" w:rsidRDefault="00091749" w:rsidP="00091749">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color w:val="000000"/>
                <w:sz w:val="20"/>
                <w:szCs w:val="20"/>
              </w:rPr>
              <w:t>254</w:t>
            </w:r>
          </w:p>
        </w:tc>
        <w:tc>
          <w:tcPr>
            <w:tcW w:w="590" w:type="dxa"/>
            <w:tcBorders>
              <w:top w:val="single" w:sz="4" w:space="0" w:color="auto"/>
              <w:left w:val="nil"/>
              <w:bottom w:val="single" w:sz="4" w:space="0" w:color="auto"/>
              <w:right w:val="single" w:sz="4" w:space="0" w:color="auto"/>
            </w:tcBorders>
            <w:noWrap/>
            <w:vAlign w:val="center"/>
            <w:hideMark/>
          </w:tcPr>
          <w:p w14:paraId="5C07CDE1" w14:textId="3B28FD90" w:rsidR="00091749" w:rsidRPr="00091749" w:rsidRDefault="00091749" w:rsidP="00091749">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color w:val="000000"/>
                <w:sz w:val="20"/>
                <w:szCs w:val="20"/>
              </w:rPr>
              <w:t>30</w:t>
            </w:r>
          </w:p>
        </w:tc>
        <w:tc>
          <w:tcPr>
            <w:tcW w:w="640" w:type="dxa"/>
            <w:tcBorders>
              <w:top w:val="single" w:sz="4" w:space="0" w:color="auto"/>
              <w:left w:val="nil"/>
              <w:bottom w:val="single" w:sz="4" w:space="0" w:color="auto"/>
              <w:right w:val="single" w:sz="4" w:space="0" w:color="auto"/>
            </w:tcBorders>
            <w:noWrap/>
            <w:vAlign w:val="center"/>
            <w:hideMark/>
          </w:tcPr>
          <w:p w14:paraId="32721D4F" w14:textId="0A8FF3F9" w:rsidR="00091749" w:rsidRPr="00091749" w:rsidRDefault="00091749" w:rsidP="00091749">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sz w:val="20"/>
                <w:szCs w:val="20"/>
              </w:rPr>
              <w:t>-</w:t>
            </w:r>
          </w:p>
        </w:tc>
        <w:tc>
          <w:tcPr>
            <w:tcW w:w="613" w:type="dxa"/>
            <w:tcBorders>
              <w:top w:val="single" w:sz="4" w:space="0" w:color="auto"/>
              <w:left w:val="nil"/>
              <w:bottom w:val="single" w:sz="4" w:space="0" w:color="auto"/>
              <w:right w:val="single" w:sz="4" w:space="0" w:color="auto"/>
            </w:tcBorders>
            <w:noWrap/>
            <w:vAlign w:val="center"/>
            <w:hideMark/>
          </w:tcPr>
          <w:p w14:paraId="5EDB411B" w14:textId="4A6DBFA3" w:rsidR="00091749" w:rsidRPr="00091749" w:rsidRDefault="00091749" w:rsidP="00091749">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sz w:val="20"/>
                <w:szCs w:val="20"/>
              </w:rPr>
              <w:t>-</w:t>
            </w:r>
          </w:p>
        </w:tc>
        <w:tc>
          <w:tcPr>
            <w:tcW w:w="1191" w:type="dxa"/>
            <w:tcBorders>
              <w:top w:val="single" w:sz="4" w:space="0" w:color="auto"/>
              <w:left w:val="nil"/>
              <w:bottom w:val="single" w:sz="4" w:space="0" w:color="auto"/>
              <w:right w:val="single" w:sz="4" w:space="0" w:color="auto"/>
            </w:tcBorders>
            <w:noWrap/>
            <w:vAlign w:val="center"/>
            <w:hideMark/>
          </w:tcPr>
          <w:p w14:paraId="1C5D87BF" w14:textId="7976B40E" w:rsidR="00091749" w:rsidRPr="00091749" w:rsidRDefault="00091749" w:rsidP="00091749">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sz w:val="20"/>
                <w:szCs w:val="20"/>
              </w:rPr>
              <w:t>2,920</w:t>
            </w:r>
          </w:p>
        </w:tc>
        <w:tc>
          <w:tcPr>
            <w:tcW w:w="992" w:type="dxa"/>
            <w:tcBorders>
              <w:top w:val="single" w:sz="4" w:space="0" w:color="auto"/>
              <w:left w:val="nil"/>
              <w:bottom w:val="single" w:sz="4" w:space="0" w:color="auto"/>
              <w:right w:val="single" w:sz="4" w:space="0" w:color="auto"/>
            </w:tcBorders>
            <w:noWrap/>
            <w:vAlign w:val="center"/>
            <w:hideMark/>
          </w:tcPr>
          <w:p w14:paraId="4B2D632F" w14:textId="7759348B" w:rsidR="00091749" w:rsidRPr="00091749" w:rsidRDefault="00091749" w:rsidP="00091749">
            <w:pPr>
              <w:spacing w:after="0" w:line="240" w:lineRule="auto"/>
              <w:jc w:val="center"/>
              <w:rPr>
                <w:rFonts w:ascii="Times New Roman" w:eastAsia="Times New Roman" w:hAnsi="Times New Roman" w:cs="Times New Roman"/>
                <w:b/>
                <w:bCs/>
                <w:color w:val="000000" w:themeColor="text1"/>
                <w:sz w:val="20"/>
                <w:szCs w:val="20"/>
                <w:lang w:val="en-US"/>
              </w:rPr>
            </w:pPr>
            <w:r w:rsidRPr="00091749">
              <w:rPr>
                <w:rFonts w:ascii="Times New Roman" w:hAnsi="Times New Roman" w:cs="Times New Roman"/>
                <w:b/>
                <w:bCs/>
                <w:color w:val="0070C0"/>
                <w:sz w:val="20"/>
                <w:szCs w:val="20"/>
              </w:rPr>
              <w:t>5,248</w:t>
            </w:r>
          </w:p>
        </w:tc>
        <w:tc>
          <w:tcPr>
            <w:tcW w:w="993" w:type="dxa"/>
            <w:tcBorders>
              <w:top w:val="single" w:sz="4" w:space="0" w:color="auto"/>
              <w:left w:val="nil"/>
              <w:bottom w:val="single" w:sz="4" w:space="0" w:color="auto"/>
              <w:right w:val="single" w:sz="4" w:space="0" w:color="auto"/>
            </w:tcBorders>
            <w:noWrap/>
            <w:vAlign w:val="center"/>
            <w:hideMark/>
          </w:tcPr>
          <w:p w14:paraId="2742CFC7" w14:textId="393216AE" w:rsidR="00091749" w:rsidRPr="00091749" w:rsidRDefault="00091749" w:rsidP="00091749">
            <w:pPr>
              <w:spacing w:after="0" w:line="240" w:lineRule="auto"/>
              <w:jc w:val="center"/>
              <w:rPr>
                <w:rFonts w:ascii="Times New Roman" w:eastAsia="Times New Roman" w:hAnsi="Times New Roman" w:cs="Times New Roman"/>
                <w:b/>
                <w:bCs/>
                <w:color w:val="000000" w:themeColor="text1"/>
                <w:sz w:val="20"/>
                <w:szCs w:val="20"/>
                <w:lang w:val="en-US"/>
              </w:rPr>
            </w:pPr>
            <w:r w:rsidRPr="00091749">
              <w:rPr>
                <w:rFonts w:ascii="Times New Roman" w:hAnsi="Times New Roman" w:cs="Times New Roman"/>
                <w:b/>
                <w:bCs/>
                <w:color w:val="0070C0"/>
                <w:sz w:val="20"/>
                <w:szCs w:val="20"/>
              </w:rPr>
              <w:t>1.45</w:t>
            </w:r>
          </w:p>
        </w:tc>
      </w:tr>
      <w:tr w:rsidR="00091749" w:rsidRPr="00925371" w14:paraId="658A5F43" w14:textId="77777777" w:rsidTr="00091749">
        <w:trPr>
          <w:gridAfter w:val="1"/>
          <w:wAfter w:w="12" w:type="dxa"/>
          <w:trHeight w:val="326"/>
        </w:trPr>
        <w:tc>
          <w:tcPr>
            <w:tcW w:w="567" w:type="dxa"/>
            <w:noWrap/>
            <w:vAlign w:val="center"/>
            <w:hideMark/>
          </w:tcPr>
          <w:p w14:paraId="62B5F750" w14:textId="2C6304F5" w:rsidR="00091749" w:rsidRPr="001D34C4" w:rsidRDefault="00091749" w:rsidP="00091749">
            <w:pPr>
              <w:spacing w:after="0" w:line="240" w:lineRule="auto"/>
              <w:jc w:val="center"/>
              <w:rPr>
                <w:rFonts w:ascii="Times New Roman" w:eastAsia="Times New Roman" w:hAnsi="Times New Roman" w:cs="Times New Roman"/>
                <w:color w:val="000000"/>
                <w:sz w:val="20"/>
                <w:szCs w:val="20"/>
              </w:rPr>
            </w:pPr>
            <w:r w:rsidRPr="001D34C4">
              <w:rPr>
                <w:rFonts w:ascii="Times New Roman" w:hAnsi="Times New Roman" w:cs="Times New Roman"/>
                <w:sz w:val="20"/>
                <w:szCs w:val="20"/>
              </w:rPr>
              <w:t>1</w:t>
            </w:r>
          </w:p>
        </w:tc>
        <w:tc>
          <w:tcPr>
            <w:tcW w:w="1211" w:type="dxa"/>
            <w:noWrap/>
            <w:vAlign w:val="center"/>
            <w:hideMark/>
          </w:tcPr>
          <w:p w14:paraId="79DD9652" w14:textId="45C25557" w:rsidR="00091749" w:rsidRPr="001D34C4" w:rsidRDefault="00091749" w:rsidP="00091749">
            <w:pPr>
              <w:spacing w:after="0" w:line="240" w:lineRule="auto"/>
              <w:jc w:val="center"/>
              <w:rPr>
                <w:rFonts w:ascii="Times New Roman" w:eastAsia="Times New Roman" w:hAnsi="Times New Roman" w:cs="Times New Roman"/>
                <w:sz w:val="20"/>
                <w:szCs w:val="20"/>
                <w:lang w:val="en-US"/>
              </w:rPr>
            </w:pPr>
            <w:r w:rsidRPr="001D34C4">
              <w:rPr>
                <w:rFonts w:ascii="Times New Roman" w:hAnsi="Times New Roman" w:cs="Times New Roman"/>
                <w:sz w:val="20"/>
                <w:szCs w:val="20"/>
              </w:rPr>
              <w:t>Bến Lức</w:t>
            </w:r>
          </w:p>
        </w:tc>
        <w:tc>
          <w:tcPr>
            <w:tcW w:w="850" w:type="dxa"/>
            <w:tcBorders>
              <w:top w:val="nil"/>
              <w:left w:val="single" w:sz="4" w:space="0" w:color="auto"/>
              <w:bottom w:val="single" w:sz="4" w:space="0" w:color="auto"/>
              <w:right w:val="single" w:sz="4" w:space="0" w:color="auto"/>
            </w:tcBorders>
            <w:noWrap/>
            <w:vAlign w:val="center"/>
            <w:hideMark/>
          </w:tcPr>
          <w:p w14:paraId="44DCB4F6" w14:textId="59575130"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514</w:t>
            </w:r>
          </w:p>
        </w:tc>
        <w:tc>
          <w:tcPr>
            <w:tcW w:w="606" w:type="dxa"/>
            <w:tcBorders>
              <w:top w:val="nil"/>
              <w:left w:val="nil"/>
              <w:bottom w:val="single" w:sz="4" w:space="0" w:color="auto"/>
              <w:right w:val="single" w:sz="4" w:space="0" w:color="auto"/>
            </w:tcBorders>
            <w:noWrap/>
            <w:vAlign w:val="center"/>
            <w:hideMark/>
          </w:tcPr>
          <w:p w14:paraId="62170DDE" w14:textId="78D29124"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67" w:type="dxa"/>
            <w:tcBorders>
              <w:top w:val="nil"/>
              <w:left w:val="nil"/>
              <w:bottom w:val="single" w:sz="4" w:space="0" w:color="auto"/>
              <w:right w:val="single" w:sz="4" w:space="0" w:color="auto"/>
            </w:tcBorders>
            <w:noWrap/>
            <w:vAlign w:val="center"/>
            <w:hideMark/>
          </w:tcPr>
          <w:p w14:paraId="297BE8F3" w14:textId="2A0EA965"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725</w:t>
            </w:r>
          </w:p>
        </w:tc>
        <w:tc>
          <w:tcPr>
            <w:tcW w:w="620" w:type="dxa"/>
            <w:tcBorders>
              <w:top w:val="nil"/>
              <w:left w:val="nil"/>
              <w:bottom w:val="single" w:sz="4" w:space="0" w:color="auto"/>
              <w:right w:val="single" w:sz="4" w:space="0" w:color="auto"/>
            </w:tcBorders>
            <w:noWrap/>
            <w:vAlign w:val="center"/>
            <w:hideMark/>
          </w:tcPr>
          <w:p w14:paraId="11A469F4" w14:textId="0846AF40"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27</w:t>
            </w:r>
          </w:p>
        </w:tc>
        <w:tc>
          <w:tcPr>
            <w:tcW w:w="590" w:type="dxa"/>
            <w:tcBorders>
              <w:top w:val="nil"/>
              <w:left w:val="nil"/>
              <w:bottom w:val="single" w:sz="4" w:space="0" w:color="auto"/>
              <w:right w:val="single" w:sz="4" w:space="0" w:color="auto"/>
            </w:tcBorders>
            <w:noWrap/>
            <w:vAlign w:val="center"/>
            <w:hideMark/>
          </w:tcPr>
          <w:p w14:paraId="6B81678A" w14:textId="003AE265"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28</w:t>
            </w:r>
          </w:p>
        </w:tc>
        <w:tc>
          <w:tcPr>
            <w:tcW w:w="632" w:type="dxa"/>
            <w:tcBorders>
              <w:top w:val="nil"/>
              <w:left w:val="nil"/>
              <w:bottom w:val="single" w:sz="4" w:space="0" w:color="auto"/>
              <w:right w:val="single" w:sz="4" w:space="0" w:color="auto"/>
            </w:tcBorders>
            <w:noWrap/>
            <w:vAlign w:val="center"/>
            <w:hideMark/>
          </w:tcPr>
          <w:p w14:paraId="5E6E1849" w14:textId="59A22375"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27</w:t>
            </w:r>
          </w:p>
        </w:tc>
        <w:tc>
          <w:tcPr>
            <w:tcW w:w="736" w:type="dxa"/>
            <w:tcBorders>
              <w:top w:val="nil"/>
              <w:left w:val="nil"/>
              <w:bottom w:val="single" w:sz="4" w:space="0" w:color="auto"/>
              <w:right w:val="single" w:sz="4" w:space="0" w:color="auto"/>
            </w:tcBorders>
            <w:noWrap/>
            <w:vAlign w:val="center"/>
            <w:hideMark/>
          </w:tcPr>
          <w:p w14:paraId="40A68BCD" w14:textId="2D632223"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29</w:t>
            </w:r>
          </w:p>
        </w:tc>
        <w:tc>
          <w:tcPr>
            <w:tcW w:w="590" w:type="dxa"/>
            <w:tcBorders>
              <w:top w:val="nil"/>
              <w:left w:val="nil"/>
              <w:bottom w:val="single" w:sz="4" w:space="0" w:color="auto"/>
              <w:right w:val="single" w:sz="4" w:space="0" w:color="auto"/>
            </w:tcBorders>
            <w:noWrap/>
            <w:vAlign w:val="center"/>
            <w:hideMark/>
          </w:tcPr>
          <w:p w14:paraId="504E04CC" w14:textId="4D9CACA4"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w:t>
            </w:r>
          </w:p>
        </w:tc>
        <w:tc>
          <w:tcPr>
            <w:tcW w:w="640" w:type="dxa"/>
            <w:tcBorders>
              <w:top w:val="nil"/>
              <w:left w:val="nil"/>
              <w:bottom w:val="single" w:sz="4" w:space="0" w:color="auto"/>
              <w:right w:val="single" w:sz="4" w:space="0" w:color="auto"/>
            </w:tcBorders>
            <w:noWrap/>
            <w:vAlign w:val="center"/>
            <w:hideMark/>
          </w:tcPr>
          <w:p w14:paraId="5C1AF155" w14:textId="76F9277C"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613" w:type="dxa"/>
            <w:tcBorders>
              <w:top w:val="nil"/>
              <w:left w:val="nil"/>
              <w:bottom w:val="single" w:sz="4" w:space="0" w:color="auto"/>
              <w:right w:val="single" w:sz="4" w:space="0" w:color="auto"/>
            </w:tcBorders>
            <w:noWrap/>
            <w:vAlign w:val="center"/>
            <w:hideMark/>
          </w:tcPr>
          <w:p w14:paraId="10A920F3" w14:textId="1A23A87B"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1191" w:type="dxa"/>
            <w:tcBorders>
              <w:top w:val="nil"/>
              <w:left w:val="nil"/>
              <w:bottom w:val="single" w:sz="4" w:space="0" w:color="auto"/>
              <w:right w:val="single" w:sz="4" w:space="0" w:color="auto"/>
            </w:tcBorders>
            <w:noWrap/>
            <w:vAlign w:val="center"/>
            <w:hideMark/>
          </w:tcPr>
          <w:p w14:paraId="4361C04D" w14:textId="49B6A78D"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sz w:val="20"/>
                <w:szCs w:val="20"/>
              </w:rPr>
              <w:t>852</w:t>
            </w:r>
          </w:p>
        </w:tc>
        <w:tc>
          <w:tcPr>
            <w:tcW w:w="992" w:type="dxa"/>
            <w:tcBorders>
              <w:top w:val="nil"/>
              <w:left w:val="nil"/>
              <w:bottom w:val="single" w:sz="4" w:space="0" w:color="auto"/>
              <w:right w:val="single" w:sz="4" w:space="0" w:color="auto"/>
            </w:tcBorders>
            <w:noWrap/>
            <w:vAlign w:val="center"/>
            <w:hideMark/>
          </w:tcPr>
          <w:p w14:paraId="181B2264" w14:textId="55F2D340" w:rsidR="00091749" w:rsidRPr="00091749" w:rsidRDefault="00091749" w:rsidP="00091749">
            <w:pPr>
              <w:spacing w:after="0" w:line="240" w:lineRule="auto"/>
              <w:jc w:val="center"/>
              <w:rPr>
                <w:rFonts w:ascii="Times New Roman" w:eastAsia="Times New Roman" w:hAnsi="Times New Roman" w:cs="Times New Roman"/>
                <w:color w:val="000000" w:themeColor="text1"/>
                <w:sz w:val="20"/>
                <w:szCs w:val="20"/>
                <w:lang w:val="en-US"/>
              </w:rPr>
            </w:pPr>
            <w:r w:rsidRPr="00091749">
              <w:rPr>
                <w:rFonts w:ascii="Times New Roman" w:hAnsi="Times New Roman" w:cs="Times New Roman"/>
                <w:color w:val="0070C0"/>
                <w:sz w:val="20"/>
                <w:szCs w:val="20"/>
              </w:rPr>
              <w:t>1,614</w:t>
            </w:r>
          </w:p>
        </w:tc>
        <w:tc>
          <w:tcPr>
            <w:tcW w:w="993" w:type="dxa"/>
            <w:tcBorders>
              <w:top w:val="single" w:sz="4" w:space="0" w:color="auto"/>
              <w:left w:val="single" w:sz="4" w:space="0" w:color="auto"/>
              <w:bottom w:val="single" w:sz="4" w:space="0" w:color="auto"/>
              <w:right w:val="single" w:sz="4" w:space="0" w:color="auto"/>
            </w:tcBorders>
            <w:shd w:val="clear" w:color="000000" w:fill="FA8B72"/>
            <w:noWrap/>
            <w:vAlign w:val="center"/>
            <w:hideMark/>
          </w:tcPr>
          <w:p w14:paraId="640316B1" w14:textId="7CFF61B4"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70C0"/>
                <w:sz w:val="20"/>
                <w:szCs w:val="20"/>
              </w:rPr>
              <w:t>3.14</w:t>
            </w:r>
          </w:p>
        </w:tc>
      </w:tr>
      <w:tr w:rsidR="00091749" w:rsidRPr="00925371" w14:paraId="7E8DE527" w14:textId="77777777" w:rsidTr="00091749">
        <w:trPr>
          <w:gridAfter w:val="1"/>
          <w:wAfter w:w="12" w:type="dxa"/>
          <w:trHeight w:val="326"/>
        </w:trPr>
        <w:tc>
          <w:tcPr>
            <w:tcW w:w="567" w:type="dxa"/>
            <w:noWrap/>
            <w:vAlign w:val="center"/>
            <w:hideMark/>
          </w:tcPr>
          <w:p w14:paraId="08757AD0" w14:textId="63A19CB5" w:rsidR="00091749" w:rsidRPr="001D34C4" w:rsidRDefault="00091749" w:rsidP="00091749">
            <w:pPr>
              <w:spacing w:after="0" w:line="240" w:lineRule="auto"/>
              <w:jc w:val="center"/>
              <w:rPr>
                <w:rFonts w:ascii="Times New Roman" w:eastAsia="Times New Roman" w:hAnsi="Times New Roman" w:cs="Times New Roman"/>
                <w:color w:val="000000"/>
                <w:sz w:val="20"/>
                <w:szCs w:val="20"/>
              </w:rPr>
            </w:pPr>
            <w:r w:rsidRPr="001D34C4">
              <w:rPr>
                <w:rFonts w:ascii="Times New Roman" w:hAnsi="Times New Roman" w:cs="Times New Roman"/>
                <w:sz w:val="20"/>
                <w:szCs w:val="20"/>
              </w:rPr>
              <w:t>2</w:t>
            </w:r>
          </w:p>
        </w:tc>
        <w:tc>
          <w:tcPr>
            <w:tcW w:w="1211" w:type="dxa"/>
            <w:noWrap/>
            <w:vAlign w:val="center"/>
            <w:hideMark/>
          </w:tcPr>
          <w:p w14:paraId="1DF53F80" w14:textId="5646E309" w:rsidR="00091749" w:rsidRPr="001D34C4" w:rsidRDefault="00091749" w:rsidP="00091749">
            <w:pPr>
              <w:spacing w:after="0" w:line="240" w:lineRule="auto"/>
              <w:jc w:val="center"/>
              <w:rPr>
                <w:rFonts w:ascii="Times New Roman" w:eastAsia="Times New Roman" w:hAnsi="Times New Roman" w:cs="Times New Roman"/>
                <w:sz w:val="20"/>
                <w:szCs w:val="20"/>
                <w:lang w:val="en-US"/>
              </w:rPr>
            </w:pPr>
            <w:r w:rsidRPr="001D34C4">
              <w:rPr>
                <w:rFonts w:ascii="Times New Roman" w:hAnsi="Times New Roman" w:cs="Times New Roman"/>
                <w:sz w:val="20"/>
                <w:szCs w:val="20"/>
              </w:rPr>
              <w:t>Đức Hòa</w:t>
            </w:r>
          </w:p>
        </w:tc>
        <w:tc>
          <w:tcPr>
            <w:tcW w:w="850" w:type="dxa"/>
            <w:tcBorders>
              <w:top w:val="nil"/>
              <w:left w:val="single" w:sz="4" w:space="0" w:color="auto"/>
              <w:bottom w:val="single" w:sz="4" w:space="0" w:color="auto"/>
              <w:right w:val="single" w:sz="4" w:space="0" w:color="auto"/>
            </w:tcBorders>
            <w:noWrap/>
            <w:vAlign w:val="center"/>
            <w:hideMark/>
          </w:tcPr>
          <w:p w14:paraId="6491E558" w14:textId="7486065F"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477</w:t>
            </w:r>
          </w:p>
        </w:tc>
        <w:tc>
          <w:tcPr>
            <w:tcW w:w="606" w:type="dxa"/>
            <w:tcBorders>
              <w:top w:val="nil"/>
              <w:left w:val="nil"/>
              <w:bottom w:val="single" w:sz="4" w:space="0" w:color="auto"/>
              <w:right w:val="single" w:sz="4" w:space="0" w:color="auto"/>
            </w:tcBorders>
            <w:noWrap/>
            <w:vAlign w:val="center"/>
            <w:hideMark/>
          </w:tcPr>
          <w:p w14:paraId="4C18449F" w14:textId="66369BE7"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67" w:type="dxa"/>
            <w:tcBorders>
              <w:top w:val="nil"/>
              <w:left w:val="nil"/>
              <w:bottom w:val="single" w:sz="4" w:space="0" w:color="auto"/>
              <w:right w:val="single" w:sz="4" w:space="0" w:color="auto"/>
            </w:tcBorders>
            <w:noWrap/>
            <w:vAlign w:val="center"/>
            <w:hideMark/>
          </w:tcPr>
          <w:p w14:paraId="5A0D77EE" w14:textId="3E49A7AC"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620" w:type="dxa"/>
            <w:tcBorders>
              <w:top w:val="nil"/>
              <w:left w:val="nil"/>
              <w:bottom w:val="single" w:sz="4" w:space="0" w:color="auto"/>
              <w:right w:val="single" w:sz="4" w:space="0" w:color="auto"/>
            </w:tcBorders>
            <w:noWrap/>
            <w:vAlign w:val="center"/>
            <w:hideMark/>
          </w:tcPr>
          <w:p w14:paraId="51BEBC14" w14:textId="16A70DD1"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90" w:type="dxa"/>
            <w:tcBorders>
              <w:top w:val="nil"/>
              <w:left w:val="nil"/>
              <w:bottom w:val="single" w:sz="4" w:space="0" w:color="auto"/>
              <w:right w:val="single" w:sz="4" w:space="0" w:color="auto"/>
            </w:tcBorders>
            <w:noWrap/>
            <w:vAlign w:val="center"/>
            <w:hideMark/>
          </w:tcPr>
          <w:p w14:paraId="1D422435" w14:textId="54BC9A07"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7</w:t>
            </w:r>
          </w:p>
        </w:tc>
        <w:tc>
          <w:tcPr>
            <w:tcW w:w="632" w:type="dxa"/>
            <w:tcBorders>
              <w:top w:val="nil"/>
              <w:left w:val="nil"/>
              <w:bottom w:val="single" w:sz="4" w:space="0" w:color="auto"/>
              <w:right w:val="single" w:sz="4" w:space="0" w:color="auto"/>
            </w:tcBorders>
            <w:noWrap/>
            <w:vAlign w:val="center"/>
            <w:hideMark/>
          </w:tcPr>
          <w:p w14:paraId="0D73D009" w14:textId="2BDF1018"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736" w:type="dxa"/>
            <w:tcBorders>
              <w:top w:val="nil"/>
              <w:left w:val="nil"/>
              <w:bottom w:val="single" w:sz="4" w:space="0" w:color="auto"/>
              <w:right w:val="single" w:sz="4" w:space="0" w:color="auto"/>
            </w:tcBorders>
            <w:noWrap/>
            <w:vAlign w:val="center"/>
            <w:hideMark/>
          </w:tcPr>
          <w:p w14:paraId="2F00A763" w14:textId="6E4F43E8"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90" w:type="dxa"/>
            <w:tcBorders>
              <w:top w:val="nil"/>
              <w:left w:val="nil"/>
              <w:bottom w:val="single" w:sz="4" w:space="0" w:color="auto"/>
              <w:right w:val="single" w:sz="4" w:space="0" w:color="auto"/>
            </w:tcBorders>
            <w:noWrap/>
            <w:vAlign w:val="center"/>
            <w:hideMark/>
          </w:tcPr>
          <w:p w14:paraId="47224AB2" w14:textId="30EDCE3D"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640" w:type="dxa"/>
            <w:tcBorders>
              <w:top w:val="nil"/>
              <w:left w:val="nil"/>
              <w:bottom w:val="single" w:sz="4" w:space="0" w:color="auto"/>
              <w:right w:val="single" w:sz="4" w:space="0" w:color="auto"/>
            </w:tcBorders>
            <w:noWrap/>
            <w:vAlign w:val="center"/>
            <w:hideMark/>
          </w:tcPr>
          <w:p w14:paraId="09985E51" w14:textId="63A1D4A3"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613" w:type="dxa"/>
            <w:tcBorders>
              <w:top w:val="nil"/>
              <w:left w:val="nil"/>
              <w:bottom w:val="single" w:sz="4" w:space="0" w:color="auto"/>
              <w:right w:val="single" w:sz="4" w:space="0" w:color="auto"/>
            </w:tcBorders>
            <w:noWrap/>
            <w:vAlign w:val="center"/>
            <w:hideMark/>
          </w:tcPr>
          <w:p w14:paraId="35670020" w14:textId="6074E138"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1191" w:type="dxa"/>
            <w:tcBorders>
              <w:top w:val="nil"/>
              <w:left w:val="nil"/>
              <w:bottom w:val="single" w:sz="4" w:space="0" w:color="auto"/>
              <w:right w:val="single" w:sz="4" w:space="0" w:color="auto"/>
            </w:tcBorders>
            <w:noWrap/>
            <w:vAlign w:val="center"/>
            <w:hideMark/>
          </w:tcPr>
          <w:p w14:paraId="4B7C9607" w14:textId="030B5043"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sz w:val="20"/>
                <w:szCs w:val="20"/>
              </w:rPr>
              <w:t>7</w:t>
            </w:r>
          </w:p>
        </w:tc>
        <w:tc>
          <w:tcPr>
            <w:tcW w:w="992" w:type="dxa"/>
            <w:tcBorders>
              <w:top w:val="nil"/>
              <w:left w:val="nil"/>
              <w:bottom w:val="single" w:sz="4" w:space="0" w:color="auto"/>
              <w:right w:val="single" w:sz="4" w:space="0" w:color="auto"/>
            </w:tcBorders>
            <w:noWrap/>
            <w:vAlign w:val="center"/>
            <w:hideMark/>
          </w:tcPr>
          <w:p w14:paraId="0594728C" w14:textId="3E01B889" w:rsidR="00091749" w:rsidRPr="00091749" w:rsidRDefault="00091749" w:rsidP="00091749">
            <w:pPr>
              <w:spacing w:after="0" w:line="240" w:lineRule="auto"/>
              <w:jc w:val="center"/>
              <w:rPr>
                <w:rFonts w:ascii="Times New Roman" w:eastAsia="Times New Roman" w:hAnsi="Times New Roman" w:cs="Times New Roman"/>
                <w:color w:val="000000" w:themeColor="text1"/>
                <w:sz w:val="20"/>
                <w:szCs w:val="20"/>
                <w:lang w:val="en-US"/>
              </w:rPr>
            </w:pPr>
            <w:r w:rsidRPr="00091749">
              <w:rPr>
                <w:rFonts w:ascii="Times New Roman" w:hAnsi="Times New Roman" w:cs="Times New Roman"/>
                <w:color w:val="0070C0"/>
                <w:sz w:val="20"/>
                <w:szCs w:val="20"/>
              </w:rPr>
              <w:t>9</w:t>
            </w:r>
          </w:p>
        </w:tc>
        <w:tc>
          <w:tcPr>
            <w:tcW w:w="993"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AFB1CD5" w14:textId="362666C3"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70C0"/>
                <w:sz w:val="20"/>
                <w:szCs w:val="20"/>
              </w:rPr>
              <w:t>0.02</w:t>
            </w:r>
          </w:p>
        </w:tc>
      </w:tr>
      <w:tr w:rsidR="00091749" w:rsidRPr="00925371" w14:paraId="1ACC3736" w14:textId="77777777" w:rsidTr="00091749">
        <w:trPr>
          <w:gridAfter w:val="1"/>
          <w:wAfter w:w="12" w:type="dxa"/>
          <w:trHeight w:val="326"/>
        </w:trPr>
        <w:tc>
          <w:tcPr>
            <w:tcW w:w="567" w:type="dxa"/>
            <w:noWrap/>
            <w:vAlign w:val="center"/>
            <w:hideMark/>
          </w:tcPr>
          <w:p w14:paraId="249CF7D7" w14:textId="1793DC93" w:rsidR="00091749" w:rsidRPr="001D34C4" w:rsidRDefault="00091749" w:rsidP="00091749">
            <w:pPr>
              <w:spacing w:after="0" w:line="240" w:lineRule="auto"/>
              <w:jc w:val="center"/>
              <w:rPr>
                <w:rFonts w:ascii="Times New Roman" w:eastAsia="Times New Roman" w:hAnsi="Times New Roman" w:cs="Times New Roman"/>
                <w:color w:val="000000"/>
                <w:sz w:val="20"/>
                <w:szCs w:val="20"/>
              </w:rPr>
            </w:pPr>
            <w:r w:rsidRPr="001D34C4">
              <w:rPr>
                <w:rFonts w:ascii="Times New Roman" w:hAnsi="Times New Roman" w:cs="Times New Roman"/>
                <w:sz w:val="20"/>
                <w:szCs w:val="20"/>
              </w:rPr>
              <w:t>3</w:t>
            </w:r>
          </w:p>
        </w:tc>
        <w:tc>
          <w:tcPr>
            <w:tcW w:w="1211" w:type="dxa"/>
            <w:noWrap/>
            <w:vAlign w:val="center"/>
            <w:hideMark/>
          </w:tcPr>
          <w:p w14:paraId="34DCB186" w14:textId="6FC64D94" w:rsidR="00091749" w:rsidRPr="001D34C4" w:rsidRDefault="00091749" w:rsidP="00091749">
            <w:pPr>
              <w:spacing w:after="0" w:line="240" w:lineRule="auto"/>
              <w:jc w:val="center"/>
              <w:rPr>
                <w:rFonts w:ascii="Times New Roman" w:eastAsia="Times New Roman" w:hAnsi="Times New Roman" w:cs="Times New Roman"/>
                <w:sz w:val="20"/>
                <w:szCs w:val="20"/>
                <w:lang w:val="en-US"/>
              </w:rPr>
            </w:pPr>
            <w:r w:rsidRPr="001D34C4">
              <w:rPr>
                <w:rFonts w:ascii="Times New Roman" w:hAnsi="Times New Roman" w:cs="Times New Roman"/>
                <w:sz w:val="20"/>
                <w:szCs w:val="20"/>
              </w:rPr>
              <w:t>Gò Dầu</w:t>
            </w:r>
          </w:p>
        </w:tc>
        <w:tc>
          <w:tcPr>
            <w:tcW w:w="850" w:type="dxa"/>
            <w:tcBorders>
              <w:top w:val="nil"/>
              <w:left w:val="single" w:sz="4" w:space="0" w:color="auto"/>
              <w:bottom w:val="single" w:sz="4" w:space="0" w:color="auto"/>
              <w:right w:val="single" w:sz="4" w:space="0" w:color="auto"/>
            </w:tcBorders>
            <w:noWrap/>
            <w:vAlign w:val="center"/>
            <w:hideMark/>
          </w:tcPr>
          <w:p w14:paraId="119320EC" w14:textId="25A8552F"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652</w:t>
            </w:r>
          </w:p>
        </w:tc>
        <w:tc>
          <w:tcPr>
            <w:tcW w:w="606" w:type="dxa"/>
            <w:tcBorders>
              <w:top w:val="nil"/>
              <w:left w:val="nil"/>
              <w:bottom w:val="single" w:sz="4" w:space="0" w:color="auto"/>
              <w:right w:val="single" w:sz="4" w:space="0" w:color="auto"/>
            </w:tcBorders>
            <w:noWrap/>
            <w:vAlign w:val="center"/>
            <w:hideMark/>
          </w:tcPr>
          <w:p w14:paraId="5462BCE6" w14:textId="2533B5F4"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40</w:t>
            </w:r>
          </w:p>
        </w:tc>
        <w:tc>
          <w:tcPr>
            <w:tcW w:w="567" w:type="dxa"/>
            <w:tcBorders>
              <w:top w:val="nil"/>
              <w:left w:val="nil"/>
              <w:bottom w:val="single" w:sz="4" w:space="0" w:color="auto"/>
              <w:right w:val="single" w:sz="4" w:space="0" w:color="auto"/>
            </w:tcBorders>
            <w:noWrap/>
            <w:vAlign w:val="center"/>
            <w:hideMark/>
          </w:tcPr>
          <w:p w14:paraId="6AF5A21D" w14:textId="3BE6E370"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620" w:type="dxa"/>
            <w:tcBorders>
              <w:top w:val="nil"/>
              <w:left w:val="nil"/>
              <w:bottom w:val="single" w:sz="4" w:space="0" w:color="auto"/>
              <w:right w:val="single" w:sz="4" w:space="0" w:color="auto"/>
            </w:tcBorders>
            <w:noWrap/>
            <w:vAlign w:val="center"/>
            <w:hideMark/>
          </w:tcPr>
          <w:p w14:paraId="6C591537" w14:textId="3593C46E"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90" w:type="dxa"/>
            <w:tcBorders>
              <w:top w:val="nil"/>
              <w:left w:val="nil"/>
              <w:bottom w:val="single" w:sz="4" w:space="0" w:color="auto"/>
              <w:right w:val="single" w:sz="4" w:space="0" w:color="auto"/>
            </w:tcBorders>
            <w:noWrap/>
            <w:vAlign w:val="center"/>
            <w:hideMark/>
          </w:tcPr>
          <w:p w14:paraId="308FC15D" w14:textId="35919EFB"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13</w:t>
            </w:r>
          </w:p>
        </w:tc>
        <w:tc>
          <w:tcPr>
            <w:tcW w:w="632" w:type="dxa"/>
            <w:tcBorders>
              <w:top w:val="nil"/>
              <w:left w:val="nil"/>
              <w:bottom w:val="single" w:sz="4" w:space="0" w:color="auto"/>
              <w:right w:val="single" w:sz="4" w:space="0" w:color="auto"/>
            </w:tcBorders>
            <w:noWrap/>
            <w:vAlign w:val="center"/>
            <w:hideMark/>
          </w:tcPr>
          <w:p w14:paraId="15F9D34C" w14:textId="6A814969"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1,453</w:t>
            </w:r>
          </w:p>
        </w:tc>
        <w:tc>
          <w:tcPr>
            <w:tcW w:w="736" w:type="dxa"/>
            <w:tcBorders>
              <w:top w:val="nil"/>
              <w:left w:val="nil"/>
              <w:bottom w:val="single" w:sz="4" w:space="0" w:color="auto"/>
              <w:right w:val="single" w:sz="4" w:space="0" w:color="auto"/>
            </w:tcBorders>
            <w:noWrap/>
            <w:vAlign w:val="center"/>
            <w:hideMark/>
          </w:tcPr>
          <w:p w14:paraId="2C2BBB2A" w14:textId="418F085E"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25</w:t>
            </w:r>
          </w:p>
        </w:tc>
        <w:tc>
          <w:tcPr>
            <w:tcW w:w="590" w:type="dxa"/>
            <w:tcBorders>
              <w:top w:val="nil"/>
              <w:left w:val="nil"/>
              <w:bottom w:val="single" w:sz="4" w:space="0" w:color="auto"/>
              <w:right w:val="single" w:sz="4" w:space="0" w:color="auto"/>
            </w:tcBorders>
            <w:noWrap/>
            <w:vAlign w:val="center"/>
            <w:hideMark/>
          </w:tcPr>
          <w:p w14:paraId="24B808B6" w14:textId="7C68E510"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15</w:t>
            </w:r>
          </w:p>
        </w:tc>
        <w:tc>
          <w:tcPr>
            <w:tcW w:w="640" w:type="dxa"/>
            <w:tcBorders>
              <w:top w:val="nil"/>
              <w:left w:val="nil"/>
              <w:bottom w:val="single" w:sz="4" w:space="0" w:color="auto"/>
              <w:right w:val="single" w:sz="4" w:space="0" w:color="auto"/>
            </w:tcBorders>
            <w:noWrap/>
            <w:vAlign w:val="center"/>
            <w:hideMark/>
          </w:tcPr>
          <w:p w14:paraId="4332E869" w14:textId="335304E8"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sz w:val="20"/>
                <w:szCs w:val="20"/>
              </w:rPr>
              <w:t>-</w:t>
            </w:r>
          </w:p>
        </w:tc>
        <w:tc>
          <w:tcPr>
            <w:tcW w:w="613" w:type="dxa"/>
            <w:tcBorders>
              <w:top w:val="nil"/>
              <w:left w:val="nil"/>
              <w:bottom w:val="single" w:sz="4" w:space="0" w:color="auto"/>
              <w:right w:val="single" w:sz="4" w:space="0" w:color="auto"/>
            </w:tcBorders>
            <w:noWrap/>
            <w:vAlign w:val="center"/>
            <w:hideMark/>
          </w:tcPr>
          <w:p w14:paraId="130AEA20" w14:textId="1F80DA99"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sz w:val="20"/>
                <w:szCs w:val="20"/>
              </w:rPr>
              <w:t>-</w:t>
            </w:r>
          </w:p>
        </w:tc>
        <w:tc>
          <w:tcPr>
            <w:tcW w:w="1191" w:type="dxa"/>
            <w:tcBorders>
              <w:top w:val="nil"/>
              <w:left w:val="nil"/>
              <w:bottom w:val="single" w:sz="4" w:space="0" w:color="auto"/>
              <w:right w:val="single" w:sz="4" w:space="0" w:color="auto"/>
            </w:tcBorders>
            <w:noWrap/>
            <w:vAlign w:val="center"/>
            <w:hideMark/>
          </w:tcPr>
          <w:p w14:paraId="24C48945" w14:textId="482E2824"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sz w:val="20"/>
                <w:szCs w:val="20"/>
              </w:rPr>
              <w:t>1,567</w:t>
            </w:r>
          </w:p>
        </w:tc>
        <w:tc>
          <w:tcPr>
            <w:tcW w:w="992" w:type="dxa"/>
            <w:tcBorders>
              <w:top w:val="nil"/>
              <w:left w:val="nil"/>
              <w:bottom w:val="single" w:sz="4" w:space="0" w:color="auto"/>
              <w:right w:val="single" w:sz="4" w:space="0" w:color="auto"/>
            </w:tcBorders>
            <w:noWrap/>
            <w:vAlign w:val="center"/>
            <w:hideMark/>
          </w:tcPr>
          <w:p w14:paraId="22D2E606" w14:textId="3E904E1F" w:rsidR="00091749" w:rsidRPr="00091749" w:rsidRDefault="00091749" w:rsidP="00091749">
            <w:pPr>
              <w:spacing w:after="0" w:line="240" w:lineRule="auto"/>
              <w:jc w:val="center"/>
              <w:rPr>
                <w:rFonts w:ascii="Times New Roman" w:eastAsia="Times New Roman" w:hAnsi="Times New Roman" w:cs="Times New Roman"/>
                <w:color w:val="000000" w:themeColor="text1"/>
                <w:sz w:val="20"/>
                <w:szCs w:val="20"/>
                <w:lang w:val="en-US"/>
              </w:rPr>
            </w:pPr>
            <w:r w:rsidRPr="00091749">
              <w:rPr>
                <w:rFonts w:ascii="Times New Roman" w:hAnsi="Times New Roman" w:cs="Times New Roman"/>
                <w:color w:val="0070C0"/>
                <w:sz w:val="20"/>
                <w:szCs w:val="20"/>
              </w:rPr>
              <w:t>2,669</w:t>
            </w:r>
          </w:p>
        </w:tc>
        <w:tc>
          <w:tcPr>
            <w:tcW w:w="993"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0FCF3260" w14:textId="7A648952"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70C0"/>
                <w:sz w:val="20"/>
                <w:szCs w:val="20"/>
              </w:rPr>
              <w:t>4.09</w:t>
            </w:r>
          </w:p>
        </w:tc>
      </w:tr>
      <w:tr w:rsidR="00091749" w:rsidRPr="00925371" w14:paraId="2FB3B10D" w14:textId="77777777" w:rsidTr="00091749">
        <w:trPr>
          <w:gridAfter w:val="1"/>
          <w:wAfter w:w="12" w:type="dxa"/>
          <w:trHeight w:val="326"/>
        </w:trPr>
        <w:tc>
          <w:tcPr>
            <w:tcW w:w="567" w:type="dxa"/>
            <w:noWrap/>
            <w:vAlign w:val="center"/>
            <w:hideMark/>
          </w:tcPr>
          <w:p w14:paraId="276EDE26" w14:textId="76DB875E" w:rsidR="00091749" w:rsidRPr="001D34C4" w:rsidRDefault="00091749" w:rsidP="00091749">
            <w:pPr>
              <w:spacing w:after="0" w:line="240" w:lineRule="auto"/>
              <w:jc w:val="center"/>
              <w:rPr>
                <w:rFonts w:ascii="Times New Roman" w:eastAsia="Times New Roman" w:hAnsi="Times New Roman" w:cs="Times New Roman"/>
                <w:color w:val="000000"/>
                <w:sz w:val="20"/>
                <w:szCs w:val="20"/>
              </w:rPr>
            </w:pPr>
            <w:r w:rsidRPr="001D34C4">
              <w:rPr>
                <w:rFonts w:ascii="Times New Roman" w:hAnsi="Times New Roman" w:cs="Times New Roman"/>
                <w:sz w:val="20"/>
                <w:szCs w:val="20"/>
              </w:rPr>
              <w:t>4</w:t>
            </w:r>
          </w:p>
        </w:tc>
        <w:tc>
          <w:tcPr>
            <w:tcW w:w="1211" w:type="dxa"/>
            <w:noWrap/>
            <w:vAlign w:val="center"/>
            <w:hideMark/>
          </w:tcPr>
          <w:p w14:paraId="634D0EE0" w14:textId="1329E5DB" w:rsidR="00091749" w:rsidRPr="001D34C4" w:rsidRDefault="00091749" w:rsidP="00091749">
            <w:pPr>
              <w:spacing w:after="0" w:line="240" w:lineRule="auto"/>
              <w:jc w:val="center"/>
              <w:rPr>
                <w:rFonts w:ascii="Times New Roman" w:eastAsia="Times New Roman" w:hAnsi="Times New Roman" w:cs="Times New Roman"/>
                <w:sz w:val="20"/>
                <w:szCs w:val="20"/>
              </w:rPr>
            </w:pPr>
            <w:r w:rsidRPr="001D34C4">
              <w:rPr>
                <w:rFonts w:ascii="Times New Roman" w:hAnsi="Times New Roman" w:cs="Times New Roman"/>
                <w:sz w:val="20"/>
                <w:szCs w:val="20"/>
              </w:rPr>
              <w:t>Kiến Tường</w:t>
            </w:r>
          </w:p>
        </w:tc>
        <w:tc>
          <w:tcPr>
            <w:tcW w:w="850" w:type="dxa"/>
            <w:tcBorders>
              <w:top w:val="nil"/>
              <w:left w:val="single" w:sz="4" w:space="0" w:color="auto"/>
              <w:bottom w:val="single" w:sz="4" w:space="0" w:color="auto"/>
              <w:right w:val="single" w:sz="4" w:space="0" w:color="auto"/>
            </w:tcBorders>
            <w:noWrap/>
            <w:vAlign w:val="center"/>
            <w:hideMark/>
          </w:tcPr>
          <w:p w14:paraId="1E40949F" w14:textId="61B9542E"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487</w:t>
            </w:r>
          </w:p>
        </w:tc>
        <w:tc>
          <w:tcPr>
            <w:tcW w:w="606" w:type="dxa"/>
            <w:tcBorders>
              <w:top w:val="nil"/>
              <w:left w:val="nil"/>
              <w:bottom w:val="single" w:sz="4" w:space="0" w:color="auto"/>
              <w:right w:val="single" w:sz="4" w:space="0" w:color="auto"/>
            </w:tcBorders>
            <w:noWrap/>
            <w:vAlign w:val="center"/>
            <w:hideMark/>
          </w:tcPr>
          <w:p w14:paraId="2E926B29" w14:textId="1AC0B91C"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67" w:type="dxa"/>
            <w:tcBorders>
              <w:top w:val="nil"/>
              <w:left w:val="nil"/>
              <w:bottom w:val="single" w:sz="4" w:space="0" w:color="auto"/>
              <w:right w:val="single" w:sz="4" w:space="0" w:color="auto"/>
            </w:tcBorders>
            <w:noWrap/>
            <w:vAlign w:val="center"/>
            <w:hideMark/>
          </w:tcPr>
          <w:p w14:paraId="4225BDBD" w14:textId="465A9F61"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620" w:type="dxa"/>
            <w:tcBorders>
              <w:top w:val="nil"/>
              <w:left w:val="nil"/>
              <w:bottom w:val="single" w:sz="4" w:space="0" w:color="auto"/>
              <w:right w:val="single" w:sz="4" w:space="0" w:color="auto"/>
            </w:tcBorders>
            <w:noWrap/>
            <w:vAlign w:val="center"/>
            <w:hideMark/>
          </w:tcPr>
          <w:p w14:paraId="3CECDE31" w14:textId="47E2FA19"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25</w:t>
            </w:r>
          </w:p>
        </w:tc>
        <w:tc>
          <w:tcPr>
            <w:tcW w:w="590" w:type="dxa"/>
            <w:tcBorders>
              <w:top w:val="nil"/>
              <w:left w:val="nil"/>
              <w:bottom w:val="single" w:sz="4" w:space="0" w:color="auto"/>
              <w:right w:val="single" w:sz="4" w:space="0" w:color="auto"/>
            </w:tcBorders>
            <w:noWrap/>
            <w:vAlign w:val="center"/>
            <w:hideMark/>
          </w:tcPr>
          <w:p w14:paraId="6614D22B" w14:textId="6DF4CF68"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22</w:t>
            </w:r>
          </w:p>
        </w:tc>
        <w:tc>
          <w:tcPr>
            <w:tcW w:w="632" w:type="dxa"/>
            <w:tcBorders>
              <w:top w:val="nil"/>
              <w:left w:val="nil"/>
              <w:bottom w:val="single" w:sz="4" w:space="0" w:color="auto"/>
              <w:right w:val="single" w:sz="4" w:space="0" w:color="auto"/>
            </w:tcBorders>
            <w:noWrap/>
            <w:vAlign w:val="center"/>
            <w:hideMark/>
          </w:tcPr>
          <w:p w14:paraId="47CFA9B1" w14:textId="3538033E"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w:t>
            </w:r>
          </w:p>
        </w:tc>
        <w:tc>
          <w:tcPr>
            <w:tcW w:w="736" w:type="dxa"/>
            <w:tcBorders>
              <w:top w:val="nil"/>
              <w:left w:val="nil"/>
              <w:bottom w:val="single" w:sz="4" w:space="0" w:color="auto"/>
              <w:right w:val="single" w:sz="4" w:space="0" w:color="auto"/>
            </w:tcBorders>
            <w:noWrap/>
            <w:vAlign w:val="center"/>
            <w:hideMark/>
          </w:tcPr>
          <w:p w14:paraId="04ADBEA0" w14:textId="1C530917"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90" w:type="dxa"/>
            <w:tcBorders>
              <w:top w:val="nil"/>
              <w:left w:val="nil"/>
              <w:bottom w:val="single" w:sz="4" w:space="0" w:color="auto"/>
              <w:right w:val="single" w:sz="4" w:space="0" w:color="auto"/>
            </w:tcBorders>
            <w:noWrap/>
            <w:vAlign w:val="center"/>
            <w:hideMark/>
          </w:tcPr>
          <w:p w14:paraId="1876B301" w14:textId="1698E7FA"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w:t>
            </w:r>
          </w:p>
        </w:tc>
        <w:tc>
          <w:tcPr>
            <w:tcW w:w="640" w:type="dxa"/>
            <w:tcBorders>
              <w:top w:val="nil"/>
              <w:left w:val="nil"/>
              <w:bottom w:val="single" w:sz="4" w:space="0" w:color="auto"/>
              <w:right w:val="single" w:sz="4" w:space="0" w:color="auto"/>
            </w:tcBorders>
            <w:noWrap/>
            <w:vAlign w:val="center"/>
            <w:hideMark/>
          </w:tcPr>
          <w:p w14:paraId="1CBDEDA7" w14:textId="6A731BC4"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613" w:type="dxa"/>
            <w:tcBorders>
              <w:top w:val="nil"/>
              <w:left w:val="nil"/>
              <w:bottom w:val="single" w:sz="4" w:space="0" w:color="auto"/>
              <w:right w:val="single" w:sz="4" w:space="0" w:color="auto"/>
            </w:tcBorders>
            <w:noWrap/>
            <w:vAlign w:val="center"/>
            <w:hideMark/>
          </w:tcPr>
          <w:p w14:paraId="3D52F3AA" w14:textId="77B956A7"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1191" w:type="dxa"/>
            <w:tcBorders>
              <w:top w:val="nil"/>
              <w:left w:val="nil"/>
              <w:bottom w:val="single" w:sz="4" w:space="0" w:color="auto"/>
              <w:right w:val="single" w:sz="4" w:space="0" w:color="auto"/>
            </w:tcBorders>
            <w:noWrap/>
            <w:vAlign w:val="center"/>
            <w:hideMark/>
          </w:tcPr>
          <w:p w14:paraId="325A8BFD" w14:textId="19780CB2"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sz w:val="20"/>
                <w:szCs w:val="20"/>
              </w:rPr>
              <w:t>60</w:t>
            </w:r>
          </w:p>
        </w:tc>
        <w:tc>
          <w:tcPr>
            <w:tcW w:w="992" w:type="dxa"/>
            <w:tcBorders>
              <w:top w:val="nil"/>
              <w:left w:val="nil"/>
              <w:bottom w:val="single" w:sz="4" w:space="0" w:color="auto"/>
              <w:right w:val="single" w:sz="4" w:space="0" w:color="auto"/>
            </w:tcBorders>
            <w:noWrap/>
            <w:vAlign w:val="center"/>
            <w:hideMark/>
          </w:tcPr>
          <w:p w14:paraId="56B92A79" w14:textId="66E28A0C" w:rsidR="00091749" w:rsidRPr="00091749" w:rsidRDefault="00091749" w:rsidP="00091749">
            <w:pPr>
              <w:spacing w:after="0" w:line="240" w:lineRule="auto"/>
              <w:jc w:val="center"/>
              <w:rPr>
                <w:rFonts w:ascii="Times New Roman" w:eastAsia="Times New Roman" w:hAnsi="Times New Roman" w:cs="Times New Roman"/>
                <w:color w:val="000000" w:themeColor="text1"/>
                <w:sz w:val="20"/>
                <w:szCs w:val="20"/>
                <w:lang w:val="en-US"/>
              </w:rPr>
            </w:pPr>
            <w:r w:rsidRPr="00091749">
              <w:rPr>
                <w:rFonts w:ascii="Times New Roman" w:hAnsi="Times New Roman" w:cs="Times New Roman"/>
                <w:color w:val="0070C0"/>
                <w:sz w:val="20"/>
                <w:szCs w:val="20"/>
              </w:rPr>
              <w:t>133</w:t>
            </w:r>
          </w:p>
        </w:tc>
        <w:tc>
          <w:tcPr>
            <w:tcW w:w="993" w:type="dxa"/>
            <w:tcBorders>
              <w:top w:val="single" w:sz="4" w:space="0" w:color="auto"/>
              <w:left w:val="single" w:sz="4" w:space="0" w:color="auto"/>
              <w:bottom w:val="single" w:sz="4" w:space="0" w:color="auto"/>
              <w:right w:val="single" w:sz="4" w:space="0" w:color="auto"/>
            </w:tcBorders>
            <w:shd w:val="clear" w:color="000000" w:fill="C1D980"/>
            <w:noWrap/>
            <w:vAlign w:val="center"/>
            <w:hideMark/>
          </w:tcPr>
          <w:p w14:paraId="189F3B53" w14:textId="1B431B79"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70C0"/>
                <w:sz w:val="20"/>
                <w:szCs w:val="20"/>
              </w:rPr>
              <w:t>0.27</w:t>
            </w:r>
          </w:p>
        </w:tc>
      </w:tr>
      <w:tr w:rsidR="00091749" w:rsidRPr="00925371" w14:paraId="37E811A6" w14:textId="77777777" w:rsidTr="00091749">
        <w:trPr>
          <w:gridAfter w:val="1"/>
          <w:wAfter w:w="12" w:type="dxa"/>
          <w:trHeight w:val="326"/>
        </w:trPr>
        <w:tc>
          <w:tcPr>
            <w:tcW w:w="567" w:type="dxa"/>
            <w:noWrap/>
            <w:vAlign w:val="center"/>
            <w:hideMark/>
          </w:tcPr>
          <w:p w14:paraId="1B9C07A8" w14:textId="7E556975" w:rsidR="00091749" w:rsidRPr="001D34C4" w:rsidRDefault="00091749" w:rsidP="00091749">
            <w:pPr>
              <w:spacing w:after="0" w:line="240" w:lineRule="auto"/>
              <w:jc w:val="center"/>
              <w:rPr>
                <w:rFonts w:ascii="Times New Roman" w:eastAsia="Times New Roman" w:hAnsi="Times New Roman" w:cs="Times New Roman"/>
                <w:color w:val="000000"/>
                <w:sz w:val="20"/>
                <w:szCs w:val="20"/>
              </w:rPr>
            </w:pPr>
            <w:r w:rsidRPr="001D34C4">
              <w:rPr>
                <w:rFonts w:ascii="Times New Roman" w:hAnsi="Times New Roman" w:cs="Times New Roman"/>
                <w:sz w:val="20"/>
                <w:szCs w:val="20"/>
              </w:rPr>
              <w:t>5</w:t>
            </w:r>
          </w:p>
        </w:tc>
        <w:tc>
          <w:tcPr>
            <w:tcW w:w="1211" w:type="dxa"/>
            <w:noWrap/>
            <w:vAlign w:val="center"/>
            <w:hideMark/>
          </w:tcPr>
          <w:p w14:paraId="4BDE79E5" w14:textId="117747C9" w:rsidR="00091749" w:rsidRPr="001D34C4" w:rsidRDefault="00091749" w:rsidP="00091749">
            <w:pPr>
              <w:spacing w:after="0" w:line="240" w:lineRule="auto"/>
              <w:jc w:val="center"/>
              <w:rPr>
                <w:rFonts w:ascii="Times New Roman" w:eastAsia="Times New Roman" w:hAnsi="Times New Roman" w:cs="Times New Roman"/>
                <w:sz w:val="20"/>
                <w:szCs w:val="20"/>
                <w:lang w:val="en-US"/>
              </w:rPr>
            </w:pPr>
            <w:r w:rsidRPr="001D34C4">
              <w:rPr>
                <w:rFonts w:ascii="Times New Roman" w:hAnsi="Times New Roman" w:cs="Times New Roman"/>
                <w:sz w:val="20"/>
                <w:szCs w:val="20"/>
              </w:rPr>
              <w:t>Tân An</w:t>
            </w:r>
          </w:p>
        </w:tc>
        <w:tc>
          <w:tcPr>
            <w:tcW w:w="850" w:type="dxa"/>
            <w:tcBorders>
              <w:top w:val="nil"/>
              <w:left w:val="single" w:sz="4" w:space="0" w:color="auto"/>
              <w:bottom w:val="single" w:sz="4" w:space="0" w:color="auto"/>
              <w:right w:val="single" w:sz="4" w:space="0" w:color="auto"/>
            </w:tcBorders>
            <w:noWrap/>
            <w:vAlign w:val="center"/>
            <w:hideMark/>
          </w:tcPr>
          <w:p w14:paraId="30F71312" w14:textId="1C7FDF09"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501</w:t>
            </w:r>
          </w:p>
        </w:tc>
        <w:tc>
          <w:tcPr>
            <w:tcW w:w="606" w:type="dxa"/>
            <w:tcBorders>
              <w:top w:val="nil"/>
              <w:left w:val="nil"/>
              <w:bottom w:val="single" w:sz="4" w:space="0" w:color="auto"/>
              <w:right w:val="single" w:sz="4" w:space="0" w:color="auto"/>
            </w:tcBorders>
            <w:noWrap/>
            <w:vAlign w:val="center"/>
            <w:hideMark/>
          </w:tcPr>
          <w:p w14:paraId="11A35AF4" w14:textId="2EA77D77"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67" w:type="dxa"/>
            <w:tcBorders>
              <w:top w:val="nil"/>
              <w:left w:val="nil"/>
              <w:bottom w:val="single" w:sz="4" w:space="0" w:color="auto"/>
              <w:right w:val="single" w:sz="4" w:space="0" w:color="auto"/>
            </w:tcBorders>
            <w:noWrap/>
            <w:vAlign w:val="center"/>
            <w:hideMark/>
          </w:tcPr>
          <w:p w14:paraId="42E50C12" w14:textId="0C2A9C8C"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w:t>
            </w:r>
          </w:p>
        </w:tc>
        <w:tc>
          <w:tcPr>
            <w:tcW w:w="620" w:type="dxa"/>
            <w:tcBorders>
              <w:top w:val="nil"/>
              <w:left w:val="nil"/>
              <w:bottom w:val="single" w:sz="4" w:space="0" w:color="auto"/>
              <w:right w:val="single" w:sz="4" w:space="0" w:color="auto"/>
            </w:tcBorders>
            <w:noWrap/>
            <w:vAlign w:val="center"/>
            <w:hideMark/>
          </w:tcPr>
          <w:p w14:paraId="680CE8AD" w14:textId="5BE47142"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127</w:t>
            </w:r>
          </w:p>
        </w:tc>
        <w:tc>
          <w:tcPr>
            <w:tcW w:w="590" w:type="dxa"/>
            <w:tcBorders>
              <w:top w:val="nil"/>
              <w:left w:val="nil"/>
              <w:bottom w:val="single" w:sz="4" w:space="0" w:color="auto"/>
              <w:right w:val="single" w:sz="4" w:space="0" w:color="auto"/>
            </w:tcBorders>
            <w:noWrap/>
            <w:vAlign w:val="center"/>
            <w:hideMark/>
          </w:tcPr>
          <w:p w14:paraId="52472264" w14:textId="729F1F0E"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632" w:type="dxa"/>
            <w:tcBorders>
              <w:top w:val="nil"/>
              <w:left w:val="nil"/>
              <w:bottom w:val="single" w:sz="4" w:space="0" w:color="auto"/>
              <w:right w:val="single" w:sz="4" w:space="0" w:color="auto"/>
            </w:tcBorders>
            <w:noWrap/>
            <w:vAlign w:val="center"/>
            <w:hideMark/>
          </w:tcPr>
          <w:p w14:paraId="0DFF459A" w14:textId="46F9D62E"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w:t>
            </w:r>
          </w:p>
        </w:tc>
        <w:tc>
          <w:tcPr>
            <w:tcW w:w="736" w:type="dxa"/>
            <w:tcBorders>
              <w:top w:val="nil"/>
              <w:left w:val="nil"/>
              <w:bottom w:val="single" w:sz="4" w:space="0" w:color="auto"/>
              <w:right w:val="single" w:sz="4" w:space="0" w:color="auto"/>
            </w:tcBorders>
            <w:noWrap/>
            <w:vAlign w:val="center"/>
            <w:hideMark/>
          </w:tcPr>
          <w:p w14:paraId="151DCE4F" w14:textId="394C8081"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124</w:t>
            </w:r>
          </w:p>
        </w:tc>
        <w:tc>
          <w:tcPr>
            <w:tcW w:w="590" w:type="dxa"/>
            <w:tcBorders>
              <w:top w:val="nil"/>
              <w:left w:val="nil"/>
              <w:bottom w:val="single" w:sz="4" w:space="0" w:color="auto"/>
              <w:right w:val="single" w:sz="4" w:space="0" w:color="auto"/>
            </w:tcBorders>
            <w:noWrap/>
            <w:vAlign w:val="center"/>
            <w:hideMark/>
          </w:tcPr>
          <w:p w14:paraId="33806A5E" w14:textId="32C751E0"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w:t>
            </w:r>
          </w:p>
        </w:tc>
        <w:tc>
          <w:tcPr>
            <w:tcW w:w="640" w:type="dxa"/>
            <w:tcBorders>
              <w:top w:val="nil"/>
              <w:left w:val="nil"/>
              <w:bottom w:val="single" w:sz="4" w:space="0" w:color="auto"/>
              <w:right w:val="single" w:sz="4" w:space="0" w:color="auto"/>
            </w:tcBorders>
            <w:noWrap/>
            <w:vAlign w:val="center"/>
            <w:hideMark/>
          </w:tcPr>
          <w:p w14:paraId="607D5E6E" w14:textId="52DA8AC1"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613" w:type="dxa"/>
            <w:tcBorders>
              <w:top w:val="nil"/>
              <w:left w:val="nil"/>
              <w:bottom w:val="single" w:sz="4" w:space="0" w:color="auto"/>
              <w:right w:val="single" w:sz="4" w:space="0" w:color="auto"/>
            </w:tcBorders>
            <w:noWrap/>
            <w:vAlign w:val="center"/>
            <w:hideMark/>
          </w:tcPr>
          <w:p w14:paraId="449C8A56" w14:textId="0B55E7D0"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1191" w:type="dxa"/>
            <w:tcBorders>
              <w:top w:val="nil"/>
              <w:left w:val="nil"/>
              <w:bottom w:val="single" w:sz="4" w:space="0" w:color="auto"/>
              <w:right w:val="single" w:sz="4" w:space="0" w:color="auto"/>
            </w:tcBorders>
            <w:noWrap/>
            <w:vAlign w:val="center"/>
            <w:hideMark/>
          </w:tcPr>
          <w:p w14:paraId="4473E00E" w14:textId="27243E2B"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sz w:val="20"/>
                <w:szCs w:val="20"/>
              </w:rPr>
              <w:t>251</w:t>
            </w:r>
          </w:p>
        </w:tc>
        <w:tc>
          <w:tcPr>
            <w:tcW w:w="992" w:type="dxa"/>
            <w:tcBorders>
              <w:top w:val="nil"/>
              <w:left w:val="nil"/>
              <w:bottom w:val="single" w:sz="4" w:space="0" w:color="auto"/>
              <w:right w:val="single" w:sz="4" w:space="0" w:color="auto"/>
            </w:tcBorders>
            <w:noWrap/>
            <w:vAlign w:val="center"/>
            <w:hideMark/>
          </w:tcPr>
          <w:p w14:paraId="2C67589F" w14:textId="0D946C82" w:rsidR="00091749" w:rsidRPr="00091749" w:rsidRDefault="00091749" w:rsidP="00091749">
            <w:pPr>
              <w:spacing w:after="0" w:line="240" w:lineRule="auto"/>
              <w:jc w:val="center"/>
              <w:rPr>
                <w:rFonts w:ascii="Times New Roman" w:eastAsia="Times New Roman" w:hAnsi="Times New Roman" w:cs="Times New Roman"/>
                <w:color w:val="000000" w:themeColor="text1"/>
                <w:sz w:val="20"/>
                <w:szCs w:val="20"/>
                <w:lang w:val="en-US"/>
              </w:rPr>
            </w:pPr>
            <w:r w:rsidRPr="00091749">
              <w:rPr>
                <w:rFonts w:ascii="Times New Roman" w:hAnsi="Times New Roman" w:cs="Times New Roman"/>
                <w:color w:val="0070C0"/>
                <w:sz w:val="20"/>
                <w:szCs w:val="20"/>
              </w:rPr>
              <w:t>551</w:t>
            </w:r>
          </w:p>
        </w:tc>
        <w:tc>
          <w:tcPr>
            <w:tcW w:w="993" w:type="dxa"/>
            <w:tcBorders>
              <w:top w:val="single" w:sz="4" w:space="0" w:color="auto"/>
              <w:left w:val="single" w:sz="4" w:space="0" w:color="auto"/>
              <w:bottom w:val="single" w:sz="4" w:space="0" w:color="auto"/>
              <w:right w:val="single" w:sz="4" w:space="0" w:color="auto"/>
            </w:tcBorders>
            <w:shd w:val="clear" w:color="000000" w:fill="FED480"/>
            <w:noWrap/>
            <w:vAlign w:val="center"/>
            <w:hideMark/>
          </w:tcPr>
          <w:p w14:paraId="13BF95F2" w14:textId="35F090DE"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70C0"/>
                <w:sz w:val="20"/>
                <w:szCs w:val="20"/>
              </w:rPr>
              <w:t>1.10</w:t>
            </w:r>
          </w:p>
        </w:tc>
      </w:tr>
      <w:tr w:rsidR="00091749" w:rsidRPr="00925371" w14:paraId="4C1E372B" w14:textId="77777777" w:rsidTr="00091749">
        <w:trPr>
          <w:gridAfter w:val="1"/>
          <w:wAfter w:w="12" w:type="dxa"/>
          <w:trHeight w:val="326"/>
        </w:trPr>
        <w:tc>
          <w:tcPr>
            <w:tcW w:w="567" w:type="dxa"/>
            <w:noWrap/>
            <w:vAlign w:val="center"/>
            <w:hideMark/>
          </w:tcPr>
          <w:p w14:paraId="5CF9D1A3" w14:textId="52C6DC0F" w:rsidR="00091749" w:rsidRPr="001D34C4" w:rsidRDefault="00091749" w:rsidP="00091749">
            <w:pPr>
              <w:spacing w:after="0" w:line="240" w:lineRule="auto"/>
              <w:jc w:val="center"/>
              <w:rPr>
                <w:rFonts w:ascii="Times New Roman" w:eastAsia="Times New Roman" w:hAnsi="Times New Roman" w:cs="Times New Roman"/>
                <w:color w:val="000000"/>
                <w:sz w:val="20"/>
                <w:szCs w:val="20"/>
              </w:rPr>
            </w:pPr>
            <w:r w:rsidRPr="001D34C4">
              <w:rPr>
                <w:rFonts w:ascii="Times New Roman" w:hAnsi="Times New Roman" w:cs="Times New Roman"/>
                <w:sz w:val="20"/>
                <w:szCs w:val="20"/>
              </w:rPr>
              <w:t>6</w:t>
            </w:r>
          </w:p>
        </w:tc>
        <w:tc>
          <w:tcPr>
            <w:tcW w:w="1211" w:type="dxa"/>
            <w:noWrap/>
            <w:vAlign w:val="center"/>
            <w:hideMark/>
          </w:tcPr>
          <w:p w14:paraId="76EC4D3A" w14:textId="1FF57844" w:rsidR="00091749" w:rsidRPr="001D34C4" w:rsidRDefault="00091749" w:rsidP="00091749">
            <w:pPr>
              <w:spacing w:after="0" w:line="240" w:lineRule="auto"/>
              <w:jc w:val="center"/>
              <w:rPr>
                <w:rFonts w:ascii="Times New Roman" w:eastAsia="Times New Roman" w:hAnsi="Times New Roman" w:cs="Times New Roman"/>
                <w:sz w:val="20"/>
                <w:szCs w:val="20"/>
                <w:lang w:val="en-US"/>
              </w:rPr>
            </w:pPr>
            <w:r w:rsidRPr="001D34C4">
              <w:rPr>
                <w:rFonts w:ascii="Times New Roman" w:hAnsi="Times New Roman" w:cs="Times New Roman"/>
                <w:sz w:val="20"/>
                <w:szCs w:val="20"/>
              </w:rPr>
              <w:t>Tân Châu</w:t>
            </w:r>
          </w:p>
        </w:tc>
        <w:tc>
          <w:tcPr>
            <w:tcW w:w="850" w:type="dxa"/>
            <w:tcBorders>
              <w:top w:val="nil"/>
              <w:left w:val="single" w:sz="4" w:space="0" w:color="auto"/>
              <w:bottom w:val="single" w:sz="4" w:space="0" w:color="auto"/>
              <w:right w:val="single" w:sz="4" w:space="0" w:color="auto"/>
            </w:tcBorders>
            <w:noWrap/>
            <w:vAlign w:val="center"/>
            <w:hideMark/>
          </w:tcPr>
          <w:p w14:paraId="625BA34D" w14:textId="0EAF0488"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450</w:t>
            </w:r>
          </w:p>
        </w:tc>
        <w:tc>
          <w:tcPr>
            <w:tcW w:w="606" w:type="dxa"/>
            <w:tcBorders>
              <w:top w:val="nil"/>
              <w:left w:val="nil"/>
              <w:bottom w:val="single" w:sz="4" w:space="0" w:color="auto"/>
              <w:right w:val="single" w:sz="4" w:space="0" w:color="auto"/>
            </w:tcBorders>
            <w:noWrap/>
            <w:vAlign w:val="center"/>
            <w:hideMark/>
          </w:tcPr>
          <w:p w14:paraId="7094BD47" w14:textId="17F39E80"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24</w:t>
            </w:r>
          </w:p>
        </w:tc>
        <w:tc>
          <w:tcPr>
            <w:tcW w:w="567" w:type="dxa"/>
            <w:tcBorders>
              <w:top w:val="nil"/>
              <w:left w:val="nil"/>
              <w:bottom w:val="single" w:sz="4" w:space="0" w:color="auto"/>
              <w:right w:val="single" w:sz="4" w:space="0" w:color="auto"/>
            </w:tcBorders>
            <w:noWrap/>
            <w:vAlign w:val="center"/>
            <w:hideMark/>
          </w:tcPr>
          <w:p w14:paraId="152E33BF" w14:textId="406CED36"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w:t>
            </w:r>
          </w:p>
        </w:tc>
        <w:tc>
          <w:tcPr>
            <w:tcW w:w="620" w:type="dxa"/>
            <w:tcBorders>
              <w:top w:val="nil"/>
              <w:left w:val="nil"/>
              <w:bottom w:val="single" w:sz="4" w:space="0" w:color="auto"/>
              <w:right w:val="single" w:sz="4" w:space="0" w:color="auto"/>
            </w:tcBorders>
            <w:noWrap/>
            <w:vAlign w:val="center"/>
            <w:hideMark/>
          </w:tcPr>
          <w:p w14:paraId="2883F00B" w14:textId="621E6F3E"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90" w:type="dxa"/>
            <w:tcBorders>
              <w:top w:val="nil"/>
              <w:left w:val="nil"/>
              <w:bottom w:val="single" w:sz="4" w:space="0" w:color="auto"/>
              <w:right w:val="single" w:sz="4" w:space="0" w:color="auto"/>
            </w:tcBorders>
            <w:noWrap/>
            <w:vAlign w:val="center"/>
            <w:hideMark/>
          </w:tcPr>
          <w:p w14:paraId="689C9EAD" w14:textId="0FC02C2A"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25</w:t>
            </w:r>
          </w:p>
        </w:tc>
        <w:tc>
          <w:tcPr>
            <w:tcW w:w="632" w:type="dxa"/>
            <w:tcBorders>
              <w:top w:val="nil"/>
              <w:left w:val="nil"/>
              <w:bottom w:val="single" w:sz="4" w:space="0" w:color="auto"/>
              <w:right w:val="single" w:sz="4" w:space="0" w:color="auto"/>
            </w:tcBorders>
            <w:noWrap/>
            <w:vAlign w:val="center"/>
            <w:hideMark/>
          </w:tcPr>
          <w:p w14:paraId="5B803407" w14:textId="57BCB1F7"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w:t>
            </w:r>
          </w:p>
        </w:tc>
        <w:tc>
          <w:tcPr>
            <w:tcW w:w="736" w:type="dxa"/>
            <w:tcBorders>
              <w:top w:val="nil"/>
              <w:left w:val="nil"/>
              <w:bottom w:val="single" w:sz="4" w:space="0" w:color="auto"/>
              <w:right w:val="single" w:sz="4" w:space="0" w:color="auto"/>
            </w:tcBorders>
            <w:noWrap/>
            <w:vAlign w:val="center"/>
            <w:hideMark/>
          </w:tcPr>
          <w:p w14:paraId="6058E0EF" w14:textId="2443B051"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76</w:t>
            </w:r>
          </w:p>
        </w:tc>
        <w:tc>
          <w:tcPr>
            <w:tcW w:w="590" w:type="dxa"/>
            <w:tcBorders>
              <w:top w:val="nil"/>
              <w:left w:val="nil"/>
              <w:bottom w:val="single" w:sz="4" w:space="0" w:color="auto"/>
              <w:right w:val="single" w:sz="4" w:space="0" w:color="auto"/>
            </w:tcBorders>
            <w:noWrap/>
            <w:vAlign w:val="center"/>
            <w:hideMark/>
          </w:tcPr>
          <w:p w14:paraId="4CBA1C59" w14:textId="66FCC758"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w:t>
            </w:r>
          </w:p>
        </w:tc>
        <w:tc>
          <w:tcPr>
            <w:tcW w:w="640" w:type="dxa"/>
            <w:tcBorders>
              <w:top w:val="nil"/>
              <w:left w:val="nil"/>
              <w:bottom w:val="single" w:sz="4" w:space="0" w:color="auto"/>
              <w:right w:val="single" w:sz="4" w:space="0" w:color="auto"/>
            </w:tcBorders>
            <w:noWrap/>
            <w:vAlign w:val="center"/>
            <w:hideMark/>
          </w:tcPr>
          <w:p w14:paraId="1ADE4EE9" w14:textId="484B78FD"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613" w:type="dxa"/>
            <w:tcBorders>
              <w:top w:val="nil"/>
              <w:left w:val="nil"/>
              <w:bottom w:val="single" w:sz="4" w:space="0" w:color="auto"/>
              <w:right w:val="single" w:sz="4" w:space="0" w:color="auto"/>
            </w:tcBorders>
            <w:noWrap/>
            <w:vAlign w:val="center"/>
            <w:hideMark/>
          </w:tcPr>
          <w:p w14:paraId="5D860C8C" w14:textId="077FB0C6"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1191" w:type="dxa"/>
            <w:tcBorders>
              <w:top w:val="nil"/>
              <w:left w:val="nil"/>
              <w:bottom w:val="single" w:sz="4" w:space="0" w:color="auto"/>
              <w:right w:val="single" w:sz="4" w:space="0" w:color="auto"/>
            </w:tcBorders>
            <w:noWrap/>
            <w:vAlign w:val="center"/>
            <w:hideMark/>
          </w:tcPr>
          <w:p w14:paraId="7A9C30C5" w14:textId="3964F621"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sz w:val="20"/>
                <w:szCs w:val="20"/>
              </w:rPr>
              <w:t>125</w:t>
            </w:r>
          </w:p>
        </w:tc>
        <w:tc>
          <w:tcPr>
            <w:tcW w:w="992" w:type="dxa"/>
            <w:tcBorders>
              <w:top w:val="nil"/>
              <w:left w:val="nil"/>
              <w:bottom w:val="single" w:sz="4" w:space="0" w:color="auto"/>
              <w:right w:val="single" w:sz="4" w:space="0" w:color="auto"/>
            </w:tcBorders>
            <w:noWrap/>
            <w:vAlign w:val="center"/>
            <w:hideMark/>
          </w:tcPr>
          <w:p w14:paraId="5507F492" w14:textId="3885FD3D" w:rsidR="00091749" w:rsidRPr="00091749" w:rsidRDefault="00091749" w:rsidP="00091749">
            <w:pPr>
              <w:spacing w:after="0" w:line="240" w:lineRule="auto"/>
              <w:jc w:val="center"/>
              <w:rPr>
                <w:rFonts w:ascii="Times New Roman" w:eastAsia="Times New Roman" w:hAnsi="Times New Roman" w:cs="Times New Roman"/>
                <w:color w:val="000000" w:themeColor="text1"/>
                <w:sz w:val="20"/>
                <w:szCs w:val="20"/>
                <w:lang w:val="en-US"/>
              </w:rPr>
            </w:pPr>
            <w:r w:rsidRPr="00091749">
              <w:rPr>
                <w:rFonts w:ascii="Times New Roman" w:hAnsi="Times New Roman" w:cs="Times New Roman"/>
                <w:color w:val="0070C0"/>
                <w:sz w:val="20"/>
                <w:szCs w:val="20"/>
              </w:rPr>
              <w:t>199</w:t>
            </w:r>
          </w:p>
        </w:tc>
        <w:tc>
          <w:tcPr>
            <w:tcW w:w="993"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2D3E5A62" w14:textId="286D759E"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70C0"/>
                <w:sz w:val="20"/>
                <w:szCs w:val="20"/>
              </w:rPr>
              <w:t>0.44</w:t>
            </w:r>
          </w:p>
        </w:tc>
      </w:tr>
      <w:tr w:rsidR="00091749" w:rsidRPr="00925371" w14:paraId="0A25C649" w14:textId="77777777" w:rsidTr="00091749">
        <w:trPr>
          <w:gridAfter w:val="1"/>
          <w:wAfter w:w="12" w:type="dxa"/>
          <w:trHeight w:val="326"/>
        </w:trPr>
        <w:tc>
          <w:tcPr>
            <w:tcW w:w="567" w:type="dxa"/>
            <w:noWrap/>
            <w:vAlign w:val="center"/>
            <w:hideMark/>
          </w:tcPr>
          <w:p w14:paraId="3E375718" w14:textId="70722502" w:rsidR="00091749" w:rsidRPr="001D34C4" w:rsidRDefault="00091749" w:rsidP="00091749">
            <w:pPr>
              <w:spacing w:after="0" w:line="240" w:lineRule="auto"/>
              <w:jc w:val="center"/>
              <w:rPr>
                <w:rFonts w:ascii="Times New Roman" w:eastAsia="Times New Roman" w:hAnsi="Times New Roman" w:cs="Times New Roman"/>
                <w:color w:val="000000"/>
                <w:sz w:val="20"/>
                <w:szCs w:val="20"/>
              </w:rPr>
            </w:pPr>
            <w:r w:rsidRPr="001D34C4">
              <w:rPr>
                <w:rFonts w:ascii="Times New Roman" w:hAnsi="Times New Roman" w:cs="Times New Roman"/>
                <w:sz w:val="20"/>
                <w:szCs w:val="20"/>
              </w:rPr>
              <w:t>7</w:t>
            </w:r>
          </w:p>
        </w:tc>
        <w:tc>
          <w:tcPr>
            <w:tcW w:w="1211" w:type="dxa"/>
            <w:noWrap/>
            <w:vAlign w:val="center"/>
            <w:hideMark/>
          </w:tcPr>
          <w:p w14:paraId="6C1511D4" w14:textId="11B32B6B" w:rsidR="00091749" w:rsidRPr="001D34C4" w:rsidRDefault="00091749" w:rsidP="00091749">
            <w:pPr>
              <w:spacing w:after="0" w:line="240" w:lineRule="auto"/>
              <w:jc w:val="center"/>
              <w:rPr>
                <w:rFonts w:ascii="Times New Roman" w:eastAsia="Times New Roman" w:hAnsi="Times New Roman" w:cs="Times New Roman"/>
                <w:sz w:val="20"/>
                <w:szCs w:val="20"/>
                <w:lang w:val="en-US"/>
              </w:rPr>
            </w:pPr>
            <w:r w:rsidRPr="001D34C4">
              <w:rPr>
                <w:rFonts w:ascii="Times New Roman" w:hAnsi="Times New Roman" w:cs="Times New Roman"/>
                <w:sz w:val="20"/>
                <w:szCs w:val="20"/>
              </w:rPr>
              <w:t>Tân Ninh</w:t>
            </w:r>
          </w:p>
        </w:tc>
        <w:tc>
          <w:tcPr>
            <w:tcW w:w="850" w:type="dxa"/>
            <w:tcBorders>
              <w:top w:val="nil"/>
              <w:left w:val="single" w:sz="4" w:space="0" w:color="auto"/>
              <w:bottom w:val="single" w:sz="4" w:space="0" w:color="auto"/>
              <w:right w:val="single" w:sz="4" w:space="0" w:color="auto"/>
            </w:tcBorders>
            <w:noWrap/>
            <w:vAlign w:val="center"/>
            <w:hideMark/>
          </w:tcPr>
          <w:p w14:paraId="7F59D13F" w14:textId="4758AA0C"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542</w:t>
            </w:r>
          </w:p>
        </w:tc>
        <w:tc>
          <w:tcPr>
            <w:tcW w:w="606" w:type="dxa"/>
            <w:tcBorders>
              <w:top w:val="nil"/>
              <w:left w:val="nil"/>
              <w:bottom w:val="single" w:sz="4" w:space="0" w:color="auto"/>
              <w:right w:val="single" w:sz="4" w:space="0" w:color="auto"/>
            </w:tcBorders>
            <w:noWrap/>
            <w:vAlign w:val="center"/>
            <w:hideMark/>
          </w:tcPr>
          <w:p w14:paraId="33BD58FF" w14:textId="6F26DBCC"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67" w:type="dxa"/>
            <w:tcBorders>
              <w:top w:val="nil"/>
              <w:left w:val="nil"/>
              <w:bottom w:val="single" w:sz="4" w:space="0" w:color="auto"/>
              <w:right w:val="single" w:sz="4" w:space="0" w:color="auto"/>
            </w:tcBorders>
            <w:noWrap/>
            <w:vAlign w:val="center"/>
            <w:hideMark/>
          </w:tcPr>
          <w:p w14:paraId="020BF2E7" w14:textId="486B729B"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w:t>
            </w:r>
          </w:p>
        </w:tc>
        <w:tc>
          <w:tcPr>
            <w:tcW w:w="620" w:type="dxa"/>
            <w:tcBorders>
              <w:top w:val="nil"/>
              <w:left w:val="nil"/>
              <w:bottom w:val="single" w:sz="4" w:space="0" w:color="auto"/>
              <w:right w:val="single" w:sz="4" w:space="0" w:color="auto"/>
            </w:tcBorders>
            <w:noWrap/>
            <w:vAlign w:val="center"/>
            <w:hideMark/>
          </w:tcPr>
          <w:p w14:paraId="1F72273E" w14:textId="11F3CF3A"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90" w:type="dxa"/>
            <w:tcBorders>
              <w:top w:val="nil"/>
              <w:left w:val="nil"/>
              <w:bottom w:val="single" w:sz="4" w:space="0" w:color="auto"/>
              <w:right w:val="single" w:sz="4" w:space="0" w:color="auto"/>
            </w:tcBorders>
            <w:noWrap/>
            <w:vAlign w:val="center"/>
            <w:hideMark/>
          </w:tcPr>
          <w:p w14:paraId="79582627" w14:textId="290AFB81"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632" w:type="dxa"/>
            <w:tcBorders>
              <w:top w:val="nil"/>
              <w:left w:val="nil"/>
              <w:bottom w:val="single" w:sz="4" w:space="0" w:color="auto"/>
              <w:right w:val="single" w:sz="4" w:space="0" w:color="auto"/>
            </w:tcBorders>
            <w:noWrap/>
            <w:vAlign w:val="center"/>
            <w:hideMark/>
          </w:tcPr>
          <w:p w14:paraId="45BC9297" w14:textId="5697B431"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w:t>
            </w:r>
          </w:p>
        </w:tc>
        <w:tc>
          <w:tcPr>
            <w:tcW w:w="736" w:type="dxa"/>
            <w:tcBorders>
              <w:top w:val="nil"/>
              <w:left w:val="nil"/>
              <w:bottom w:val="single" w:sz="4" w:space="0" w:color="auto"/>
              <w:right w:val="single" w:sz="4" w:space="0" w:color="auto"/>
            </w:tcBorders>
            <w:noWrap/>
            <w:vAlign w:val="center"/>
            <w:hideMark/>
          </w:tcPr>
          <w:p w14:paraId="6E507E66" w14:textId="3A4E5FEA"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90" w:type="dxa"/>
            <w:tcBorders>
              <w:top w:val="nil"/>
              <w:left w:val="nil"/>
              <w:bottom w:val="single" w:sz="4" w:space="0" w:color="auto"/>
              <w:right w:val="single" w:sz="4" w:space="0" w:color="auto"/>
            </w:tcBorders>
            <w:noWrap/>
            <w:vAlign w:val="center"/>
            <w:hideMark/>
          </w:tcPr>
          <w:p w14:paraId="210DFD34" w14:textId="1B67A1BE"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15</w:t>
            </w:r>
          </w:p>
        </w:tc>
        <w:tc>
          <w:tcPr>
            <w:tcW w:w="640" w:type="dxa"/>
            <w:tcBorders>
              <w:top w:val="nil"/>
              <w:left w:val="nil"/>
              <w:bottom w:val="single" w:sz="4" w:space="0" w:color="auto"/>
              <w:right w:val="single" w:sz="4" w:space="0" w:color="auto"/>
            </w:tcBorders>
            <w:noWrap/>
            <w:vAlign w:val="center"/>
            <w:hideMark/>
          </w:tcPr>
          <w:p w14:paraId="30B767F8" w14:textId="3BA09C1F"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613" w:type="dxa"/>
            <w:tcBorders>
              <w:top w:val="nil"/>
              <w:left w:val="nil"/>
              <w:bottom w:val="single" w:sz="4" w:space="0" w:color="auto"/>
              <w:right w:val="single" w:sz="4" w:space="0" w:color="auto"/>
            </w:tcBorders>
            <w:noWrap/>
            <w:vAlign w:val="center"/>
            <w:hideMark/>
          </w:tcPr>
          <w:p w14:paraId="071C51CA" w14:textId="4E7E794B" w:rsidR="00091749" w:rsidRPr="00091749" w:rsidRDefault="00091749" w:rsidP="00091749">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1191" w:type="dxa"/>
            <w:tcBorders>
              <w:top w:val="nil"/>
              <w:left w:val="nil"/>
              <w:bottom w:val="single" w:sz="4" w:space="0" w:color="auto"/>
              <w:right w:val="single" w:sz="4" w:space="0" w:color="auto"/>
            </w:tcBorders>
            <w:noWrap/>
            <w:vAlign w:val="center"/>
            <w:hideMark/>
          </w:tcPr>
          <w:p w14:paraId="647A6ACD" w14:textId="4F0D2BF4"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sz w:val="20"/>
                <w:szCs w:val="20"/>
              </w:rPr>
              <w:t>59</w:t>
            </w:r>
          </w:p>
        </w:tc>
        <w:tc>
          <w:tcPr>
            <w:tcW w:w="992" w:type="dxa"/>
            <w:tcBorders>
              <w:top w:val="nil"/>
              <w:left w:val="nil"/>
              <w:bottom w:val="single" w:sz="4" w:space="0" w:color="auto"/>
              <w:right w:val="single" w:sz="4" w:space="0" w:color="auto"/>
            </w:tcBorders>
            <w:noWrap/>
            <w:vAlign w:val="center"/>
            <w:hideMark/>
          </w:tcPr>
          <w:p w14:paraId="4760320F" w14:textId="3459DD86" w:rsidR="00091749" w:rsidRPr="00091749" w:rsidRDefault="00091749" w:rsidP="00091749">
            <w:pPr>
              <w:spacing w:after="0" w:line="240" w:lineRule="auto"/>
              <w:jc w:val="center"/>
              <w:rPr>
                <w:rFonts w:ascii="Times New Roman" w:eastAsia="Times New Roman" w:hAnsi="Times New Roman" w:cs="Times New Roman"/>
                <w:color w:val="000000" w:themeColor="text1"/>
                <w:sz w:val="20"/>
                <w:szCs w:val="20"/>
                <w:lang w:val="en-US"/>
              </w:rPr>
            </w:pPr>
            <w:r w:rsidRPr="00091749">
              <w:rPr>
                <w:rFonts w:ascii="Times New Roman" w:hAnsi="Times New Roman" w:cs="Times New Roman"/>
                <w:color w:val="0070C0"/>
                <w:sz w:val="20"/>
                <w:szCs w:val="20"/>
              </w:rPr>
              <w:t>74</w:t>
            </w:r>
          </w:p>
        </w:tc>
        <w:tc>
          <w:tcPr>
            <w:tcW w:w="993" w:type="dxa"/>
            <w:tcBorders>
              <w:top w:val="single" w:sz="4" w:space="0" w:color="auto"/>
              <w:left w:val="single" w:sz="4" w:space="0" w:color="auto"/>
              <w:bottom w:val="single" w:sz="4" w:space="0" w:color="auto"/>
              <w:right w:val="single" w:sz="4" w:space="0" w:color="auto"/>
            </w:tcBorders>
            <w:shd w:val="clear" w:color="000000" w:fill="8ECA7D"/>
            <w:noWrap/>
            <w:vAlign w:val="center"/>
            <w:hideMark/>
          </w:tcPr>
          <w:p w14:paraId="506D3F64" w14:textId="6678A732" w:rsidR="00091749" w:rsidRPr="00091749" w:rsidRDefault="00091749" w:rsidP="00091749">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70C0"/>
                <w:sz w:val="20"/>
                <w:szCs w:val="20"/>
              </w:rPr>
              <w:t>0.14</w:t>
            </w:r>
          </w:p>
        </w:tc>
      </w:tr>
    </w:tbl>
    <w:bookmarkEnd w:id="0"/>
    <w:p w14:paraId="2AB74204" w14:textId="552C651A" w:rsidR="00DE6193" w:rsidRPr="00925371" w:rsidRDefault="00DE6193" w:rsidP="00DE6193">
      <w:pPr>
        <w:spacing w:after="0" w:line="276" w:lineRule="auto"/>
        <w:ind w:left="851" w:hanging="284"/>
        <w:jc w:val="both"/>
        <w:rPr>
          <w:rFonts w:ascii="Times New Roman" w:eastAsia="Times New Roman" w:hAnsi="Times New Roman" w:cs="Times New Roman"/>
          <w:b/>
          <w:bCs/>
          <w:sz w:val="26"/>
          <w:szCs w:val="26"/>
        </w:rPr>
      </w:pPr>
      <w:r w:rsidRPr="00925371">
        <w:rPr>
          <w:rFonts w:ascii="Times New Roman" w:eastAsia="Times New Roman" w:hAnsi="Times New Roman" w:cs="Times New Roman"/>
          <w:b/>
          <w:bCs/>
          <w:sz w:val="26"/>
          <w:szCs w:val="26"/>
        </w:rPr>
        <w:t xml:space="preserve">Đánh giá thời gian mất liên lạc vô tuyến </w:t>
      </w:r>
      <w:r w:rsidR="00703D16">
        <w:rPr>
          <w:rFonts w:ascii="Times New Roman" w:eastAsia="Times New Roman" w:hAnsi="Times New Roman" w:cs="Times New Roman"/>
          <w:b/>
          <w:bCs/>
          <w:sz w:val="26"/>
          <w:szCs w:val="26"/>
        </w:rPr>
        <w:t xml:space="preserve">tuần </w:t>
      </w:r>
      <w:r w:rsidR="00091749">
        <w:rPr>
          <w:rFonts w:ascii="Times New Roman" w:eastAsia="Times New Roman" w:hAnsi="Times New Roman" w:cs="Times New Roman"/>
          <w:b/>
          <w:bCs/>
          <w:sz w:val="26"/>
          <w:szCs w:val="26"/>
          <w:lang w:val="en-US"/>
        </w:rPr>
        <w:t>30</w:t>
      </w:r>
      <w:r w:rsidRPr="00925371">
        <w:rPr>
          <w:rFonts w:ascii="Times New Roman" w:eastAsia="Times New Roman" w:hAnsi="Times New Roman" w:cs="Times New Roman"/>
          <w:b/>
          <w:bCs/>
          <w:sz w:val="26"/>
          <w:szCs w:val="26"/>
        </w:rPr>
        <w:t>:</w:t>
      </w:r>
    </w:p>
    <w:p w14:paraId="536C638D" w14:textId="7C0B415D" w:rsidR="00DE6193" w:rsidRPr="00925371" w:rsidRDefault="001D34C4">
      <w:pPr>
        <w:numPr>
          <w:ilvl w:val="0"/>
          <w:numId w:val="3"/>
        </w:numPr>
        <w:spacing w:after="0" w:line="276" w:lineRule="auto"/>
        <w:ind w:left="0" w:firstLine="567"/>
        <w:jc w:val="both"/>
        <w:rPr>
          <w:rFonts w:ascii="Times New Roman" w:eastAsia="Times New Roman" w:hAnsi="Times New Roman" w:cs="Times New Roman"/>
          <w:bCs/>
          <w:sz w:val="26"/>
          <w:szCs w:val="26"/>
        </w:rPr>
      </w:pPr>
      <w:bookmarkStart w:id="1" w:name="_Hlk235357296"/>
      <w:r>
        <w:rPr>
          <w:rFonts w:ascii="Times New Roman" w:eastAsia="Times New Roman" w:hAnsi="Times New Roman" w:cs="Times New Roman"/>
          <w:bCs/>
          <w:sz w:val="26"/>
          <w:szCs w:val="26"/>
          <w:lang w:val="en-US"/>
        </w:rPr>
        <w:t>5</w:t>
      </w:r>
      <w:r w:rsidR="00DE6193" w:rsidRPr="00925371">
        <w:rPr>
          <w:rFonts w:ascii="Times New Roman" w:eastAsia="Times New Roman" w:hAnsi="Times New Roman" w:cs="Times New Roman"/>
          <w:bCs/>
          <w:sz w:val="26"/>
          <w:szCs w:val="26"/>
        </w:rPr>
        <w:t>/7 THT có thời gian mất liên lạc đáp ứng chỉ tiêu của VTT (≤3 phút).</w:t>
      </w:r>
    </w:p>
    <w:p w14:paraId="0033F8BC" w14:textId="711AEEE9" w:rsidR="00DE6193" w:rsidRPr="00A754E2" w:rsidRDefault="00DE6193">
      <w:pPr>
        <w:numPr>
          <w:ilvl w:val="0"/>
          <w:numId w:val="3"/>
        </w:numPr>
        <w:spacing w:after="0" w:line="276" w:lineRule="auto"/>
        <w:ind w:left="0" w:firstLine="567"/>
        <w:jc w:val="both"/>
        <w:rPr>
          <w:rFonts w:ascii="Times New Roman" w:eastAsia="Times New Roman" w:hAnsi="Times New Roman" w:cs="Times New Roman"/>
          <w:bCs/>
          <w:sz w:val="26"/>
          <w:szCs w:val="26"/>
        </w:rPr>
      </w:pPr>
      <w:r w:rsidRPr="00925371">
        <w:rPr>
          <w:rFonts w:ascii="Times New Roman" w:eastAsia="Times New Roman" w:hAnsi="Times New Roman" w:cs="Times New Roman"/>
          <w:bCs/>
          <w:sz w:val="26"/>
          <w:szCs w:val="26"/>
        </w:rPr>
        <w:t xml:space="preserve">Thời gian mất liên lạc trung bình trên 1 trạm BTS cao nhất: THT </w:t>
      </w:r>
      <w:r w:rsidR="00091749">
        <w:rPr>
          <w:rFonts w:ascii="Times New Roman" w:eastAsia="Times New Roman" w:hAnsi="Times New Roman" w:cs="Times New Roman"/>
          <w:bCs/>
          <w:sz w:val="26"/>
          <w:szCs w:val="26"/>
          <w:lang w:val="en-US"/>
        </w:rPr>
        <w:t>Gò Dầu</w:t>
      </w:r>
      <w:r w:rsidR="001D34C4">
        <w:rPr>
          <w:rFonts w:ascii="Times New Roman" w:eastAsia="Times New Roman" w:hAnsi="Times New Roman" w:cs="Times New Roman"/>
          <w:bCs/>
          <w:sz w:val="26"/>
          <w:szCs w:val="26"/>
          <w:lang w:val="en-US"/>
        </w:rPr>
        <w:t xml:space="preserve"> </w:t>
      </w:r>
      <w:r w:rsidRPr="00925371">
        <w:rPr>
          <w:rFonts w:ascii="Times New Roman" w:eastAsia="Times New Roman" w:hAnsi="Times New Roman" w:cs="Times New Roman"/>
          <w:bCs/>
          <w:sz w:val="26"/>
          <w:szCs w:val="26"/>
        </w:rPr>
        <w:t xml:space="preserve"> (</w:t>
      </w:r>
      <w:r w:rsidR="00091749">
        <w:rPr>
          <w:rFonts w:ascii="Times New Roman" w:eastAsia="Times New Roman" w:hAnsi="Times New Roman" w:cs="Times New Roman"/>
          <w:bCs/>
          <w:sz w:val="26"/>
          <w:szCs w:val="26"/>
          <w:lang w:val="en-US"/>
        </w:rPr>
        <w:t>4</w:t>
      </w:r>
      <w:r w:rsidR="00237785">
        <w:rPr>
          <w:rFonts w:ascii="Times New Roman" w:eastAsia="Times New Roman" w:hAnsi="Times New Roman" w:cs="Times New Roman"/>
          <w:bCs/>
          <w:sz w:val="26"/>
          <w:szCs w:val="26"/>
          <w:lang w:val="en-US"/>
        </w:rPr>
        <w:t>.</w:t>
      </w:r>
      <w:r w:rsidR="00091749">
        <w:rPr>
          <w:rFonts w:ascii="Times New Roman" w:eastAsia="Times New Roman" w:hAnsi="Times New Roman" w:cs="Times New Roman"/>
          <w:bCs/>
          <w:sz w:val="26"/>
          <w:szCs w:val="26"/>
          <w:lang w:val="en-US"/>
        </w:rPr>
        <w:t>09</w:t>
      </w:r>
      <w:r w:rsidRPr="00925371">
        <w:rPr>
          <w:rFonts w:ascii="Times New Roman" w:eastAsia="Times New Roman" w:hAnsi="Times New Roman" w:cs="Times New Roman"/>
          <w:bCs/>
          <w:sz w:val="26"/>
          <w:szCs w:val="26"/>
        </w:rPr>
        <w:t xml:space="preserve"> phút/1 trạm), THT </w:t>
      </w:r>
      <w:r w:rsidR="00091749">
        <w:rPr>
          <w:rFonts w:ascii="Times New Roman" w:eastAsia="Times New Roman" w:hAnsi="Times New Roman" w:cs="Times New Roman"/>
          <w:bCs/>
          <w:sz w:val="26"/>
          <w:szCs w:val="26"/>
          <w:lang w:val="en-US"/>
        </w:rPr>
        <w:t>Bến Lức</w:t>
      </w:r>
      <w:r w:rsidRPr="00925371">
        <w:rPr>
          <w:rFonts w:ascii="Times New Roman" w:eastAsia="Times New Roman" w:hAnsi="Times New Roman" w:cs="Times New Roman"/>
          <w:bCs/>
          <w:sz w:val="26"/>
          <w:szCs w:val="26"/>
        </w:rPr>
        <w:t xml:space="preserve"> (</w:t>
      </w:r>
      <w:r w:rsidR="001D34C4">
        <w:rPr>
          <w:rFonts w:ascii="Times New Roman" w:eastAsia="Times New Roman" w:hAnsi="Times New Roman" w:cs="Times New Roman"/>
          <w:bCs/>
          <w:sz w:val="26"/>
          <w:szCs w:val="26"/>
          <w:lang w:val="en-US"/>
        </w:rPr>
        <w:t>3.</w:t>
      </w:r>
      <w:r w:rsidR="00091749">
        <w:rPr>
          <w:rFonts w:ascii="Times New Roman" w:eastAsia="Times New Roman" w:hAnsi="Times New Roman" w:cs="Times New Roman"/>
          <w:bCs/>
          <w:sz w:val="26"/>
          <w:szCs w:val="26"/>
          <w:lang w:val="en-US"/>
        </w:rPr>
        <w:t>14</w:t>
      </w:r>
      <w:r w:rsidRPr="00925371">
        <w:rPr>
          <w:rFonts w:ascii="Times New Roman" w:eastAsia="Times New Roman" w:hAnsi="Times New Roman" w:cs="Times New Roman"/>
          <w:bCs/>
          <w:sz w:val="26"/>
          <w:szCs w:val="26"/>
        </w:rPr>
        <w:t xml:space="preserve"> phút/1 trạm), THT </w:t>
      </w:r>
      <w:r w:rsidR="00091749">
        <w:rPr>
          <w:rFonts w:ascii="Times New Roman" w:eastAsia="Times New Roman" w:hAnsi="Times New Roman" w:cs="Times New Roman"/>
          <w:bCs/>
          <w:sz w:val="26"/>
          <w:szCs w:val="26"/>
          <w:lang w:val="en-US"/>
        </w:rPr>
        <w:t>Tân An</w:t>
      </w:r>
      <w:r w:rsidRPr="00925371">
        <w:rPr>
          <w:rFonts w:ascii="Times New Roman" w:eastAsia="Times New Roman" w:hAnsi="Times New Roman" w:cs="Times New Roman"/>
          <w:bCs/>
          <w:sz w:val="26"/>
          <w:szCs w:val="26"/>
        </w:rPr>
        <w:t xml:space="preserve"> (</w:t>
      </w:r>
      <w:r w:rsidR="00091749">
        <w:rPr>
          <w:rFonts w:ascii="Times New Roman" w:eastAsia="Times New Roman" w:hAnsi="Times New Roman" w:cs="Times New Roman"/>
          <w:bCs/>
          <w:sz w:val="26"/>
          <w:szCs w:val="26"/>
          <w:lang w:val="en-US"/>
        </w:rPr>
        <w:t>2</w:t>
      </w:r>
      <w:r w:rsidRPr="00925371">
        <w:rPr>
          <w:rFonts w:ascii="Times New Roman" w:eastAsia="Times New Roman" w:hAnsi="Times New Roman" w:cs="Times New Roman"/>
          <w:bCs/>
          <w:sz w:val="26"/>
          <w:szCs w:val="26"/>
        </w:rPr>
        <w:t>.</w:t>
      </w:r>
      <w:r w:rsidR="00091749">
        <w:rPr>
          <w:rFonts w:ascii="Times New Roman" w:eastAsia="Times New Roman" w:hAnsi="Times New Roman" w:cs="Times New Roman"/>
          <w:bCs/>
          <w:sz w:val="26"/>
          <w:szCs w:val="26"/>
          <w:lang w:val="en-US"/>
        </w:rPr>
        <w:t>20</w:t>
      </w:r>
      <w:r w:rsidRPr="00925371">
        <w:rPr>
          <w:rFonts w:ascii="Times New Roman" w:eastAsia="Times New Roman" w:hAnsi="Times New Roman" w:cs="Times New Roman"/>
          <w:bCs/>
          <w:sz w:val="26"/>
          <w:szCs w:val="26"/>
        </w:rPr>
        <w:t xml:space="preserve"> phút/1 trạm).</w:t>
      </w:r>
      <w:bookmarkEnd w:id="1"/>
    </w:p>
    <w:p w14:paraId="4FB37259" w14:textId="77777777" w:rsidR="00A754E2" w:rsidRDefault="00A754E2" w:rsidP="00A754E2">
      <w:pPr>
        <w:spacing w:after="0" w:line="276" w:lineRule="auto"/>
        <w:ind w:left="567"/>
        <w:jc w:val="both"/>
        <w:rPr>
          <w:rFonts w:ascii="Times New Roman" w:eastAsia="Times New Roman" w:hAnsi="Times New Roman" w:cs="Times New Roman"/>
          <w:b/>
          <w:sz w:val="26"/>
          <w:szCs w:val="26"/>
          <w:lang w:val="en-US"/>
        </w:rPr>
      </w:pPr>
      <w:r w:rsidRPr="00091749">
        <w:rPr>
          <w:rFonts w:ascii="Times New Roman" w:eastAsia="Times New Roman" w:hAnsi="Times New Roman" w:cs="Times New Roman"/>
          <w:b/>
          <w:sz w:val="26"/>
          <w:szCs w:val="26"/>
          <w:lang w:val="en-US"/>
        </w:rPr>
        <w:t xml:space="preserve">Chi tiết thời gian mất liên lạc theo THT tuần </w:t>
      </w:r>
      <w:r>
        <w:rPr>
          <w:rFonts w:ascii="Times New Roman" w:eastAsia="Times New Roman" w:hAnsi="Times New Roman" w:cs="Times New Roman"/>
          <w:b/>
          <w:sz w:val="26"/>
          <w:szCs w:val="26"/>
          <w:lang w:val="en-US"/>
        </w:rPr>
        <w:t>31</w:t>
      </w:r>
      <w:r w:rsidRPr="00091749">
        <w:rPr>
          <w:rFonts w:ascii="Times New Roman" w:eastAsia="Times New Roman" w:hAnsi="Times New Roman" w:cs="Times New Roman"/>
          <w:b/>
          <w:sz w:val="26"/>
          <w:szCs w:val="26"/>
          <w:lang w:val="en-US"/>
        </w:rPr>
        <w:t>:</w:t>
      </w:r>
    </w:p>
    <w:p w14:paraId="32369A06" w14:textId="77777777" w:rsidR="00A754E2" w:rsidRPr="00925371" w:rsidRDefault="00A754E2" w:rsidP="00A754E2">
      <w:pPr>
        <w:numPr>
          <w:ilvl w:val="0"/>
          <w:numId w:val="3"/>
        </w:numPr>
        <w:spacing w:after="0" w:line="276" w:lineRule="auto"/>
        <w:ind w:left="0" w:firstLine="567"/>
        <w:jc w:val="both"/>
        <w:rPr>
          <w:rFonts w:ascii="Times New Roman" w:eastAsia="Times New Roman" w:hAnsi="Times New Roman" w:cs="Times New Roman"/>
          <w:bCs/>
          <w:sz w:val="26"/>
          <w:szCs w:val="26"/>
        </w:rPr>
      </w:pPr>
      <w:r w:rsidRPr="00925371">
        <w:rPr>
          <w:rFonts w:ascii="Times New Roman" w:eastAsia="Times New Roman" w:hAnsi="Times New Roman" w:cs="Times New Roman"/>
          <w:bCs/>
          <w:sz w:val="26"/>
          <w:szCs w:val="26"/>
        </w:rPr>
        <w:t xml:space="preserve">Tổng thời gian mất liên lạc: </w:t>
      </w:r>
      <w:r>
        <w:rPr>
          <w:rFonts w:ascii="Times New Roman" w:eastAsia="Times New Roman" w:hAnsi="Times New Roman" w:cs="Times New Roman"/>
          <w:b/>
          <w:bCs/>
          <w:lang w:val="en-US"/>
        </w:rPr>
        <w:t>8,285</w:t>
      </w:r>
      <w:r w:rsidRPr="00925371">
        <w:rPr>
          <w:rFonts w:ascii="Times New Roman" w:eastAsia="Times New Roman" w:hAnsi="Times New Roman" w:cs="Times New Roman"/>
          <w:bCs/>
          <w:sz w:val="26"/>
          <w:szCs w:val="26"/>
        </w:rPr>
        <w:t xml:space="preserve"> phút. </w:t>
      </w:r>
    </w:p>
    <w:p w14:paraId="73BF9BE9" w14:textId="77777777" w:rsidR="00A754E2" w:rsidRPr="00925371" w:rsidRDefault="00A754E2" w:rsidP="00A754E2">
      <w:pPr>
        <w:numPr>
          <w:ilvl w:val="0"/>
          <w:numId w:val="3"/>
        </w:numPr>
        <w:spacing w:after="0" w:line="276" w:lineRule="auto"/>
        <w:ind w:left="0" w:firstLine="567"/>
        <w:jc w:val="both"/>
        <w:rPr>
          <w:rFonts w:ascii="Times New Roman" w:eastAsia="Times New Roman" w:hAnsi="Times New Roman" w:cs="Times New Roman"/>
          <w:bCs/>
          <w:sz w:val="26"/>
          <w:szCs w:val="26"/>
        </w:rPr>
      </w:pPr>
      <w:r w:rsidRPr="00925371">
        <w:rPr>
          <w:rFonts w:ascii="Times New Roman" w:eastAsia="Times New Roman" w:hAnsi="Times New Roman" w:cs="Times New Roman"/>
          <w:bCs/>
          <w:sz w:val="26"/>
          <w:szCs w:val="26"/>
        </w:rPr>
        <w:t xml:space="preserve">MLL trung bình/1 BTS: </w:t>
      </w:r>
      <w:r>
        <w:rPr>
          <w:rFonts w:ascii="Times New Roman" w:eastAsia="Times New Roman" w:hAnsi="Times New Roman" w:cs="Times New Roman"/>
          <w:b/>
          <w:bCs/>
          <w:lang w:val="en-US"/>
        </w:rPr>
        <w:t>2</w:t>
      </w:r>
      <w:r w:rsidRPr="00925371">
        <w:rPr>
          <w:rFonts w:ascii="Times New Roman" w:eastAsia="Times New Roman" w:hAnsi="Times New Roman" w:cs="Times New Roman"/>
          <w:b/>
          <w:bCs/>
        </w:rPr>
        <w:t>.</w:t>
      </w:r>
      <w:r>
        <w:rPr>
          <w:rFonts w:ascii="Times New Roman" w:eastAsia="Times New Roman" w:hAnsi="Times New Roman" w:cs="Times New Roman"/>
          <w:b/>
          <w:bCs/>
          <w:lang w:val="en-US"/>
        </w:rPr>
        <w:t>29</w:t>
      </w:r>
      <w:r w:rsidRPr="00925371">
        <w:rPr>
          <w:rFonts w:ascii="Times New Roman" w:eastAsia="Times New Roman" w:hAnsi="Times New Roman" w:cs="Times New Roman"/>
          <w:b/>
          <w:bCs/>
        </w:rPr>
        <w:t xml:space="preserve"> </w:t>
      </w:r>
      <w:r w:rsidRPr="00925371">
        <w:rPr>
          <w:rFonts w:ascii="Times New Roman" w:eastAsia="Times New Roman" w:hAnsi="Times New Roman" w:cs="Times New Roman"/>
          <w:bCs/>
          <w:sz w:val="26"/>
          <w:szCs w:val="26"/>
        </w:rPr>
        <w:t>phút.</w:t>
      </w:r>
    </w:p>
    <w:tbl>
      <w:tblPr>
        <w:tblW w:w="1141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211"/>
        <w:gridCol w:w="850"/>
        <w:gridCol w:w="606"/>
        <w:gridCol w:w="567"/>
        <w:gridCol w:w="620"/>
        <w:gridCol w:w="590"/>
        <w:gridCol w:w="632"/>
        <w:gridCol w:w="736"/>
        <w:gridCol w:w="590"/>
        <w:gridCol w:w="640"/>
        <w:gridCol w:w="613"/>
        <w:gridCol w:w="1191"/>
        <w:gridCol w:w="992"/>
        <w:gridCol w:w="993"/>
        <w:gridCol w:w="12"/>
      </w:tblGrid>
      <w:tr w:rsidR="00A754E2" w:rsidRPr="00925371" w14:paraId="155BFE22" w14:textId="77777777" w:rsidTr="0004690A">
        <w:trPr>
          <w:trHeight w:val="321"/>
          <w:tblHeader/>
        </w:trPr>
        <w:tc>
          <w:tcPr>
            <w:tcW w:w="11410" w:type="dxa"/>
            <w:gridSpan w:val="16"/>
            <w:shd w:val="clear" w:color="auto" w:fill="B4C6E7"/>
            <w:noWrap/>
            <w:vAlign w:val="center"/>
          </w:tcPr>
          <w:p w14:paraId="18CD41A4" w14:textId="77777777" w:rsidR="00A754E2" w:rsidRPr="00925371" w:rsidRDefault="00A754E2" w:rsidP="0004690A">
            <w:pPr>
              <w:spacing w:after="0" w:line="240" w:lineRule="auto"/>
              <w:jc w:val="center"/>
              <w:rPr>
                <w:rFonts w:ascii="Times New Roman" w:eastAsia="Times New Roman" w:hAnsi="Times New Roman" w:cs="Times New Roman"/>
                <w:b/>
                <w:bCs/>
                <w:color w:val="000000" w:themeColor="text1"/>
                <w:sz w:val="16"/>
                <w:szCs w:val="16"/>
              </w:rPr>
            </w:pPr>
            <w:r w:rsidRPr="00925371">
              <w:rPr>
                <w:rFonts w:ascii="Times New Roman" w:eastAsia="Times New Roman" w:hAnsi="Times New Roman" w:cs="Times New Roman"/>
                <w:b/>
                <w:bCs/>
                <w:color w:val="000000" w:themeColor="text1"/>
                <w:sz w:val="16"/>
                <w:szCs w:val="16"/>
              </w:rPr>
              <w:lastRenderedPageBreak/>
              <w:t xml:space="preserve">THỜI GIAN MẤT LIÊN LẠC MẠNG DI ĐỘNG </w:t>
            </w:r>
            <w:r>
              <w:rPr>
                <w:rFonts w:ascii="Times New Roman" w:eastAsia="Times New Roman" w:hAnsi="Times New Roman" w:cs="Times New Roman"/>
                <w:b/>
                <w:bCs/>
                <w:color w:val="000000" w:themeColor="text1"/>
                <w:sz w:val="16"/>
                <w:szCs w:val="16"/>
              </w:rPr>
              <w:t xml:space="preserve">TUẦN </w:t>
            </w:r>
            <w:r>
              <w:rPr>
                <w:rFonts w:ascii="Times New Roman" w:eastAsia="Times New Roman" w:hAnsi="Times New Roman" w:cs="Times New Roman"/>
                <w:b/>
                <w:bCs/>
                <w:color w:val="000000" w:themeColor="text1"/>
                <w:sz w:val="16"/>
                <w:szCs w:val="16"/>
                <w:lang w:val="en-US"/>
              </w:rPr>
              <w:t xml:space="preserve">30 </w:t>
            </w:r>
            <w:r w:rsidRPr="00925371">
              <w:rPr>
                <w:rFonts w:ascii="Times New Roman" w:eastAsia="Times New Roman" w:hAnsi="Times New Roman" w:cs="Times New Roman"/>
                <w:b/>
                <w:bCs/>
                <w:color w:val="000000" w:themeColor="text1"/>
                <w:sz w:val="16"/>
                <w:szCs w:val="16"/>
              </w:rPr>
              <w:t>(</w:t>
            </w:r>
            <w:r>
              <w:rPr>
                <w:rFonts w:ascii="Times New Roman" w:eastAsia="Times New Roman" w:hAnsi="Times New Roman" w:cs="Times New Roman"/>
                <w:b/>
                <w:bCs/>
                <w:color w:val="000000" w:themeColor="text1"/>
                <w:sz w:val="16"/>
                <w:szCs w:val="16"/>
                <w:lang w:val="en-US"/>
              </w:rPr>
              <w:t>16</w:t>
            </w:r>
            <w:r w:rsidRPr="00925371">
              <w:rPr>
                <w:rFonts w:ascii="Times New Roman" w:eastAsia="Times New Roman" w:hAnsi="Times New Roman" w:cs="Times New Roman"/>
                <w:b/>
                <w:bCs/>
                <w:color w:val="000000" w:themeColor="text1"/>
                <w:sz w:val="16"/>
                <w:szCs w:val="16"/>
              </w:rPr>
              <w:t>/0</w:t>
            </w:r>
            <w:r>
              <w:rPr>
                <w:rFonts w:ascii="Times New Roman" w:eastAsia="Times New Roman" w:hAnsi="Times New Roman" w:cs="Times New Roman"/>
                <w:b/>
                <w:bCs/>
                <w:color w:val="000000" w:themeColor="text1"/>
                <w:sz w:val="16"/>
                <w:szCs w:val="16"/>
                <w:lang w:val="en-US"/>
              </w:rPr>
              <w:t>7</w:t>
            </w:r>
            <w:r w:rsidRPr="00925371">
              <w:rPr>
                <w:rFonts w:ascii="Times New Roman" w:eastAsia="Times New Roman" w:hAnsi="Times New Roman" w:cs="Times New Roman"/>
                <w:b/>
                <w:bCs/>
                <w:color w:val="000000" w:themeColor="text1"/>
                <w:sz w:val="16"/>
                <w:szCs w:val="16"/>
              </w:rPr>
              <w:t xml:space="preserve"> - </w:t>
            </w:r>
            <w:r>
              <w:rPr>
                <w:rFonts w:ascii="Times New Roman" w:eastAsia="Times New Roman" w:hAnsi="Times New Roman" w:cs="Times New Roman"/>
                <w:b/>
                <w:bCs/>
                <w:color w:val="000000" w:themeColor="text1"/>
                <w:sz w:val="16"/>
                <w:szCs w:val="16"/>
                <w:lang w:val="en-US"/>
              </w:rPr>
              <w:t>22</w:t>
            </w:r>
            <w:r w:rsidRPr="00925371">
              <w:rPr>
                <w:rFonts w:ascii="Times New Roman" w:eastAsia="Times New Roman" w:hAnsi="Times New Roman" w:cs="Times New Roman"/>
                <w:b/>
                <w:bCs/>
                <w:color w:val="000000" w:themeColor="text1"/>
                <w:sz w:val="16"/>
                <w:szCs w:val="16"/>
              </w:rPr>
              <w:t>/07)</w:t>
            </w:r>
          </w:p>
        </w:tc>
      </w:tr>
      <w:tr w:rsidR="00A754E2" w:rsidRPr="00925371" w14:paraId="0CEA1CDF" w14:textId="77777777" w:rsidTr="0004690A">
        <w:trPr>
          <w:gridAfter w:val="1"/>
          <w:wAfter w:w="12" w:type="dxa"/>
          <w:trHeight w:val="321"/>
          <w:tblHeader/>
        </w:trPr>
        <w:tc>
          <w:tcPr>
            <w:tcW w:w="567" w:type="dxa"/>
            <w:vMerge w:val="restart"/>
            <w:noWrap/>
            <w:vAlign w:val="center"/>
            <w:hideMark/>
          </w:tcPr>
          <w:p w14:paraId="053111C2" w14:textId="77777777" w:rsidR="00A754E2" w:rsidRPr="00925371" w:rsidRDefault="00A754E2" w:rsidP="0004690A">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STT</w:t>
            </w:r>
          </w:p>
        </w:tc>
        <w:tc>
          <w:tcPr>
            <w:tcW w:w="1211" w:type="dxa"/>
            <w:vMerge w:val="restart"/>
            <w:noWrap/>
            <w:vAlign w:val="center"/>
            <w:hideMark/>
          </w:tcPr>
          <w:p w14:paraId="4682E3D1" w14:textId="77777777" w:rsidR="00A754E2" w:rsidRPr="00925371" w:rsidRDefault="00A754E2" w:rsidP="0004690A">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Tổ Hạ Tầng</w:t>
            </w:r>
          </w:p>
        </w:tc>
        <w:tc>
          <w:tcPr>
            <w:tcW w:w="850" w:type="dxa"/>
            <w:vMerge w:val="restart"/>
            <w:vAlign w:val="center"/>
            <w:hideMark/>
          </w:tcPr>
          <w:p w14:paraId="266AA670" w14:textId="77777777" w:rsidR="00A754E2" w:rsidRPr="00925371" w:rsidRDefault="00A754E2" w:rsidP="0004690A">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Số lượng BTS</w:t>
            </w:r>
          </w:p>
        </w:tc>
        <w:tc>
          <w:tcPr>
            <w:tcW w:w="1793" w:type="dxa"/>
            <w:gridSpan w:val="3"/>
            <w:shd w:val="clear" w:color="auto" w:fill="FDE9D9" w:themeFill="accent6" w:themeFillTint="33"/>
            <w:vAlign w:val="center"/>
            <w:hideMark/>
          </w:tcPr>
          <w:p w14:paraId="647FE489" w14:textId="77777777" w:rsidR="00A754E2" w:rsidRPr="00925371" w:rsidRDefault="00A754E2" w:rsidP="0004690A">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3G (Phút)</w:t>
            </w:r>
          </w:p>
        </w:tc>
        <w:tc>
          <w:tcPr>
            <w:tcW w:w="1958" w:type="dxa"/>
            <w:gridSpan w:val="3"/>
            <w:shd w:val="clear" w:color="auto" w:fill="C6D9F1" w:themeFill="text2" w:themeFillTint="33"/>
            <w:vAlign w:val="center"/>
            <w:hideMark/>
          </w:tcPr>
          <w:p w14:paraId="196F5169" w14:textId="77777777" w:rsidR="00A754E2" w:rsidRPr="00925371" w:rsidRDefault="00A754E2" w:rsidP="0004690A">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4G (Phút)</w:t>
            </w:r>
          </w:p>
        </w:tc>
        <w:tc>
          <w:tcPr>
            <w:tcW w:w="1843" w:type="dxa"/>
            <w:gridSpan w:val="3"/>
            <w:shd w:val="clear" w:color="auto" w:fill="FFF2CC"/>
            <w:vAlign w:val="center"/>
            <w:hideMark/>
          </w:tcPr>
          <w:p w14:paraId="5E92E35D" w14:textId="77777777" w:rsidR="00A754E2" w:rsidRPr="00925371" w:rsidRDefault="00A754E2" w:rsidP="0004690A">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5G (Phút)</w:t>
            </w:r>
          </w:p>
        </w:tc>
        <w:tc>
          <w:tcPr>
            <w:tcW w:w="1191" w:type="dxa"/>
            <w:vMerge w:val="restart"/>
            <w:vAlign w:val="center"/>
            <w:hideMark/>
          </w:tcPr>
          <w:p w14:paraId="442945CB" w14:textId="77777777" w:rsidR="00A754E2" w:rsidRPr="00925371" w:rsidRDefault="00A754E2" w:rsidP="0004690A">
            <w:pPr>
              <w:spacing w:after="0" w:line="240" w:lineRule="auto"/>
              <w:jc w:val="center"/>
              <w:rPr>
                <w:rFonts w:ascii="Times New Roman" w:eastAsia="Times New Roman" w:hAnsi="Times New Roman" w:cs="Times New Roman"/>
                <w:b/>
                <w:bCs/>
                <w:sz w:val="16"/>
                <w:szCs w:val="16"/>
              </w:rPr>
            </w:pPr>
            <w:r w:rsidRPr="00925371">
              <w:rPr>
                <w:rFonts w:ascii="Times New Roman" w:eastAsia="Times New Roman" w:hAnsi="Times New Roman" w:cs="Times New Roman"/>
                <w:b/>
                <w:bCs/>
                <w:sz w:val="16"/>
                <w:szCs w:val="16"/>
              </w:rPr>
              <w:t>Tổng thời gian MLL theo thời gian thực (phút)</w:t>
            </w:r>
          </w:p>
        </w:tc>
        <w:tc>
          <w:tcPr>
            <w:tcW w:w="992" w:type="dxa"/>
            <w:vMerge w:val="restart"/>
            <w:vAlign w:val="center"/>
            <w:hideMark/>
          </w:tcPr>
          <w:p w14:paraId="7E6762DF" w14:textId="77777777" w:rsidR="00A754E2" w:rsidRPr="00925371" w:rsidRDefault="00A754E2" w:rsidP="0004690A">
            <w:pPr>
              <w:spacing w:after="0" w:line="240" w:lineRule="auto"/>
              <w:jc w:val="center"/>
              <w:rPr>
                <w:rFonts w:ascii="Times New Roman" w:eastAsia="Times New Roman" w:hAnsi="Times New Roman" w:cs="Times New Roman"/>
                <w:b/>
                <w:bCs/>
                <w:sz w:val="16"/>
                <w:szCs w:val="16"/>
              </w:rPr>
            </w:pPr>
            <w:r w:rsidRPr="00925371">
              <w:rPr>
                <w:rFonts w:ascii="Times New Roman" w:eastAsia="Times New Roman" w:hAnsi="Times New Roman" w:cs="Times New Roman"/>
                <w:b/>
                <w:bCs/>
                <w:sz w:val="16"/>
                <w:szCs w:val="16"/>
              </w:rPr>
              <w:t>Tổng thời gian MLL theo hệ số (phút)</w:t>
            </w:r>
          </w:p>
        </w:tc>
        <w:tc>
          <w:tcPr>
            <w:tcW w:w="993" w:type="dxa"/>
            <w:vMerge w:val="restart"/>
            <w:vAlign w:val="center"/>
            <w:hideMark/>
          </w:tcPr>
          <w:p w14:paraId="5F48F4F4" w14:textId="77777777" w:rsidR="00A754E2" w:rsidRPr="00925371" w:rsidRDefault="00A754E2" w:rsidP="0004690A">
            <w:pPr>
              <w:spacing w:after="0" w:line="240" w:lineRule="auto"/>
              <w:jc w:val="center"/>
              <w:rPr>
                <w:rFonts w:ascii="Times New Roman" w:eastAsia="Times New Roman" w:hAnsi="Times New Roman" w:cs="Times New Roman"/>
                <w:b/>
                <w:bCs/>
                <w:color w:val="000000" w:themeColor="text1"/>
                <w:sz w:val="16"/>
                <w:szCs w:val="16"/>
              </w:rPr>
            </w:pPr>
            <w:r w:rsidRPr="00925371">
              <w:rPr>
                <w:rFonts w:ascii="Times New Roman" w:eastAsia="Times New Roman" w:hAnsi="Times New Roman" w:cs="Times New Roman"/>
                <w:b/>
                <w:bCs/>
                <w:color w:val="000000" w:themeColor="text1"/>
                <w:sz w:val="16"/>
                <w:szCs w:val="16"/>
              </w:rPr>
              <w:t>MLL trung bình/1BTS (phút)</w:t>
            </w:r>
          </w:p>
        </w:tc>
      </w:tr>
      <w:tr w:rsidR="00A754E2" w:rsidRPr="00925371" w14:paraId="20711B74" w14:textId="77777777" w:rsidTr="0004690A">
        <w:trPr>
          <w:gridAfter w:val="1"/>
          <w:wAfter w:w="12" w:type="dxa"/>
          <w:trHeight w:val="614"/>
          <w:tblHeader/>
        </w:trPr>
        <w:tc>
          <w:tcPr>
            <w:tcW w:w="567" w:type="dxa"/>
            <w:vMerge/>
            <w:vAlign w:val="center"/>
            <w:hideMark/>
          </w:tcPr>
          <w:p w14:paraId="0C623D87" w14:textId="77777777" w:rsidR="00A754E2" w:rsidRPr="00925371" w:rsidRDefault="00A754E2" w:rsidP="0004690A">
            <w:pPr>
              <w:spacing w:after="0" w:line="240" w:lineRule="auto"/>
              <w:jc w:val="center"/>
              <w:rPr>
                <w:rFonts w:ascii="Times New Roman" w:eastAsia="Times New Roman" w:hAnsi="Times New Roman" w:cs="Times New Roman"/>
                <w:b/>
                <w:bCs/>
                <w:color w:val="000000"/>
                <w:sz w:val="16"/>
                <w:szCs w:val="16"/>
              </w:rPr>
            </w:pPr>
          </w:p>
        </w:tc>
        <w:tc>
          <w:tcPr>
            <w:tcW w:w="1211" w:type="dxa"/>
            <w:vMerge/>
            <w:vAlign w:val="center"/>
            <w:hideMark/>
          </w:tcPr>
          <w:p w14:paraId="2FDF2575" w14:textId="77777777" w:rsidR="00A754E2" w:rsidRPr="00925371" w:rsidRDefault="00A754E2" w:rsidP="0004690A">
            <w:pPr>
              <w:spacing w:after="0" w:line="240" w:lineRule="auto"/>
              <w:jc w:val="center"/>
              <w:rPr>
                <w:rFonts w:ascii="Times New Roman" w:eastAsia="Times New Roman" w:hAnsi="Times New Roman" w:cs="Times New Roman"/>
                <w:b/>
                <w:bCs/>
                <w:color w:val="000000"/>
                <w:sz w:val="16"/>
                <w:szCs w:val="16"/>
              </w:rPr>
            </w:pPr>
          </w:p>
        </w:tc>
        <w:tc>
          <w:tcPr>
            <w:tcW w:w="850" w:type="dxa"/>
            <w:vMerge/>
            <w:vAlign w:val="center"/>
            <w:hideMark/>
          </w:tcPr>
          <w:p w14:paraId="1EACC2F0" w14:textId="77777777" w:rsidR="00A754E2" w:rsidRPr="00925371" w:rsidRDefault="00A754E2" w:rsidP="0004690A">
            <w:pPr>
              <w:spacing w:after="0" w:line="240" w:lineRule="auto"/>
              <w:jc w:val="center"/>
              <w:rPr>
                <w:rFonts w:ascii="Times New Roman" w:eastAsia="Times New Roman" w:hAnsi="Times New Roman" w:cs="Times New Roman"/>
                <w:b/>
                <w:bCs/>
                <w:color w:val="000000"/>
                <w:sz w:val="16"/>
                <w:szCs w:val="16"/>
              </w:rPr>
            </w:pPr>
          </w:p>
        </w:tc>
        <w:tc>
          <w:tcPr>
            <w:tcW w:w="606" w:type="dxa"/>
            <w:shd w:val="clear" w:color="auto" w:fill="FDE9D9" w:themeFill="accent6" w:themeFillTint="33"/>
            <w:vAlign w:val="center"/>
            <w:hideMark/>
          </w:tcPr>
          <w:p w14:paraId="64BF24F6" w14:textId="77777777" w:rsidR="00A754E2" w:rsidRPr="00925371" w:rsidRDefault="00A754E2" w:rsidP="0004690A">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1-MLL do lỗi nguồn</w:t>
            </w:r>
          </w:p>
        </w:tc>
        <w:tc>
          <w:tcPr>
            <w:tcW w:w="567" w:type="dxa"/>
            <w:shd w:val="clear" w:color="auto" w:fill="FDE9D9" w:themeFill="accent6" w:themeFillTint="33"/>
            <w:vAlign w:val="center"/>
            <w:hideMark/>
          </w:tcPr>
          <w:p w14:paraId="13F9DEEA" w14:textId="77777777" w:rsidR="00A754E2" w:rsidRPr="00925371" w:rsidRDefault="00A754E2" w:rsidP="0004690A">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3-MLL do lỗi thiết bị</w:t>
            </w:r>
          </w:p>
        </w:tc>
        <w:tc>
          <w:tcPr>
            <w:tcW w:w="620" w:type="dxa"/>
            <w:shd w:val="clear" w:color="auto" w:fill="FDE9D9" w:themeFill="accent6" w:themeFillTint="33"/>
            <w:vAlign w:val="center"/>
            <w:hideMark/>
          </w:tcPr>
          <w:p w14:paraId="73E97FE9" w14:textId="77777777" w:rsidR="00A754E2" w:rsidRPr="00925371" w:rsidRDefault="00A754E2" w:rsidP="0004690A">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5-MLL do lỗi truyền dẫn</w:t>
            </w:r>
          </w:p>
        </w:tc>
        <w:tc>
          <w:tcPr>
            <w:tcW w:w="590" w:type="dxa"/>
            <w:shd w:val="clear" w:color="auto" w:fill="C6D9F1" w:themeFill="text2" w:themeFillTint="33"/>
            <w:vAlign w:val="center"/>
            <w:hideMark/>
          </w:tcPr>
          <w:p w14:paraId="5FDD03BB" w14:textId="77777777" w:rsidR="00A754E2" w:rsidRPr="00925371" w:rsidRDefault="00A754E2" w:rsidP="0004690A">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1-</w:t>
            </w:r>
            <w:r w:rsidRPr="00925371">
              <w:rPr>
                <w:rFonts w:ascii="Times New Roman" w:eastAsia="Times New Roman" w:hAnsi="Times New Roman" w:cs="Times New Roman"/>
                <w:b/>
                <w:bCs/>
                <w:color w:val="000000"/>
                <w:sz w:val="16"/>
                <w:szCs w:val="16"/>
                <w:shd w:val="clear" w:color="auto" w:fill="C6D9F1" w:themeFill="text2" w:themeFillTint="33"/>
              </w:rPr>
              <w:t>MLL do lỗi</w:t>
            </w:r>
            <w:r w:rsidRPr="00925371">
              <w:rPr>
                <w:rFonts w:ascii="Times New Roman" w:eastAsia="Times New Roman" w:hAnsi="Times New Roman" w:cs="Times New Roman"/>
                <w:b/>
                <w:bCs/>
                <w:color w:val="000000"/>
                <w:sz w:val="16"/>
                <w:szCs w:val="16"/>
              </w:rPr>
              <w:t xml:space="preserve"> nguồn</w:t>
            </w:r>
          </w:p>
        </w:tc>
        <w:tc>
          <w:tcPr>
            <w:tcW w:w="632" w:type="dxa"/>
            <w:shd w:val="clear" w:color="auto" w:fill="C6D9F1" w:themeFill="text2" w:themeFillTint="33"/>
            <w:vAlign w:val="center"/>
            <w:hideMark/>
          </w:tcPr>
          <w:p w14:paraId="3CE500F7" w14:textId="77777777" w:rsidR="00A754E2" w:rsidRPr="00925371" w:rsidRDefault="00A754E2" w:rsidP="0004690A">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3-MLL do lỗi thiết bị</w:t>
            </w:r>
          </w:p>
        </w:tc>
        <w:tc>
          <w:tcPr>
            <w:tcW w:w="736" w:type="dxa"/>
            <w:shd w:val="clear" w:color="auto" w:fill="C6D9F1" w:themeFill="text2" w:themeFillTint="33"/>
            <w:vAlign w:val="center"/>
            <w:hideMark/>
          </w:tcPr>
          <w:p w14:paraId="3862CA04" w14:textId="77777777" w:rsidR="00A754E2" w:rsidRPr="00925371" w:rsidRDefault="00A754E2" w:rsidP="0004690A">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5-MLL do lỗi truyền dẫn</w:t>
            </w:r>
          </w:p>
        </w:tc>
        <w:tc>
          <w:tcPr>
            <w:tcW w:w="590" w:type="dxa"/>
            <w:shd w:val="clear" w:color="auto" w:fill="FFF2CC"/>
            <w:vAlign w:val="center"/>
            <w:hideMark/>
          </w:tcPr>
          <w:p w14:paraId="40ECBD77" w14:textId="77777777" w:rsidR="00A754E2" w:rsidRPr="00925371" w:rsidRDefault="00A754E2" w:rsidP="0004690A">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1-MLL do lỗi nguồn</w:t>
            </w:r>
          </w:p>
        </w:tc>
        <w:tc>
          <w:tcPr>
            <w:tcW w:w="640" w:type="dxa"/>
            <w:shd w:val="clear" w:color="auto" w:fill="FFF2CC"/>
            <w:vAlign w:val="center"/>
            <w:hideMark/>
          </w:tcPr>
          <w:p w14:paraId="552D590B" w14:textId="77777777" w:rsidR="00A754E2" w:rsidRPr="00925371" w:rsidRDefault="00A754E2" w:rsidP="0004690A">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3-MLL do lỗi thiết bị</w:t>
            </w:r>
          </w:p>
        </w:tc>
        <w:tc>
          <w:tcPr>
            <w:tcW w:w="613" w:type="dxa"/>
            <w:shd w:val="clear" w:color="auto" w:fill="FFF2CC"/>
            <w:vAlign w:val="center"/>
            <w:hideMark/>
          </w:tcPr>
          <w:p w14:paraId="47BDDA88" w14:textId="77777777" w:rsidR="00A754E2" w:rsidRPr="00925371" w:rsidRDefault="00A754E2" w:rsidP="0004690A">
            <w:pPr>
              <w:spacing w:after="0" w:line="240" w:lineRule="auto"/>
              <w:jc w:val="center"/>
              <w:rPr>
                <w:rFonts w:ascii="Times New Roman" w:eastAsia="Times New Roman" w:hAnsi="Times New Roman" w:cs="Times New Roman"/>
                <w:b/>
                <w:bCs/>
                <w:color w:val="000000"/>
                <w:sz w:val="16"/>
                <w:szCs w:val="16"/>
              </w:rPr>
            </w:pPr>
            <w:r w:rsidRPr="00925371">
              <w:rPr>
                <w:rFonts w:ascii="Times New Roman" w:eastAsia="Times New Roman" w:hAnsi="Times New Roman" w:cs="Times New Roman"/>
                <w:b/>
                <w:bCs/>
                <w:color w:val="000000"/>
                <w:sz w:val="16"/>
                <w:szCs w:val="16"/>
              </w:rPr>
              <w:t>5-MLL do lỗi truyền dẫn</w:t>
            </w:r>
          </w:p>
        </w:tc>
        <w:tc>
          <w:tcPr>
            <w:tcW w:w="1191" w:type="dxa"/>
            <w:vMerge/>
            <w:vAlign w:val="center"/>
            <w:hideMark/>
          </w:tcPr>
          <w:p w14:paraId="59755D96" w14:textId="77777777" w:rsidR="00A754E2" w:rsidRPr="00925371" w:rsidRDefault="00A754E2" w:rsidP="0004690A">
            <w:pPr>
              <w:spacing w:after="0" w:line="240" w:lineRule="auto"/>
              <w:jc w:val="center"/>
              <w:rPr>
                <w:rFonts w:ascii="Times New Roman" w:eastAsia="Times New Roman" w:hAnsi="Times New Roman" w:cs="Times New Roman"/>
                <w:b/>
                <w:bCs/>
                <w:sz w:val="16"/>
                <w:szCs w:val="16"/>
              </w:rPr>
            </w:pPr>
          </w:p>
        </w:tc>
        <w:tc>
          <w:tcPr>
            <w:tcW w:w="992" w:type="dxa"/>
            <w:vMerge/>
            <w:vAlign w:val="center"/>
            <w:hideMark/>
          </w:tcPr>
          <w:p w14:paraId="06941697" w14:textId="77777777" w:rsidR="00A754E2" w:rsidRPr="00925371" w:rsidRDefault="00A754E2" w:rsidP="0004690A">
            <w:pPr>
              <w:spacing w:after="0" w:line="240" w:lineRule="auto"/>
              <w:jc w:val="center"/>
              <w:rPr>
                <w:rFonts w:ascii="Times New Roman" w:eastAsia="Times New Roman" w:hAnsi="Times New Roman" w:cs="Times New Roman"/>
                <w:b/>
                <w:bCs/>
                <w:color w:val="0070C0"/>
                <w:sz w:val="16"/>
                <w:szCs w:val="16"/>
              </w:rPr>
            </w:pPr>
          </w:p>
        </w:tc>
        <w:tc>
          <w:tcPr>
            <w:tcW w:w="993" w:type="dxa"/>
            <w:vMerge/>
            <w:vAlign w:val="center"/>
            <w:hideMark/>
          </w:tcPr>
          <w:p w14:paraId="7A336330" w14:textId="77777777" w:rsidR="00A754E2" w:rsidRPr="00925371" w:rsidRDefault="00A754E2" w:rsidP="0004690A">
            <w:pPr>
              <w:spacing w:after="0" w:line="240" w:lineRule="auto"/>
              <w:jc w:val="center"/>
              <w:rPr>
                <w:rFonts w:ascii="Times New Roman" w:eastAsia="Times New Roman" w:hAnsi="Times New Roman" w:cs="Times New Roman"/>
                <w:b/>
                <w:bCs/>
                <w:color w:val="000000" w:themeColor="text1"/>
                <w:sz w:val="16"/>
                <w:szCs w:val="16"/>
              </w:rPr>
            </w:pPr>
          </w:p>
        </w:tc>
      </w:tr>
      <w:tr w:rsidR="00A754E2" w:rsidRPr="00925371" w14:paraId="344301E7" w14:textId="77777777" w:rsidTr="0004690A">
        <w:trPr>
          <w:gridAfter w:val="1"/>
          <w:wAfter w:w="12" w:type="dxa"/>
          <w:trHeight w:val="326"/>
        </w:trPr>
        <w:tc>
          <w:tcPr>
            <w:tcW w:w="567" w:type="dxa"/>
            <w:noWrap/>
            <w:vAlign w:val="center"/>
            <w:hideMark/>
          </w:tcPr>
          <w:p w14:paraId="2E370416" w14:textId="77777777" w:rsidR="00A754E2" w:rsidRPr="00F92221" w:rsidRDefault="00A754E2" w:rsidP="0004690A">
            <w:pPr>
              <w:spacing w:after="0" w:line="240" w:lineRule="auto"/>
              <w:jc w:val="center"/>
              <w:rPr>
                <w:rFonts w:ascii="Times New Roman" w:eastAsia="Times New Roman" w:hAnsi="Times New Roman" w:cs="Times New Roman"/>
                <w:b/>
                <w:bCs/>
                <w:color w:val="000000"/>
                <w:sz w:val="20"/>
                <w:szCs w:val="20"/>
              </w:rPr>
            </w:pPr>
            <w:r w:rsidRPr="00F92221">
              <w:rPr>
                <w:rFonts w:ascii="Times New Roman" w:hAnsi="Times New Roman" w:cs="Times New Roman"/>
                <w:b/>
                <w:bCs/>
                <w:sz w:val="20"/>
                <w:szCs w:val="20"/>
              </w:rPr>
              <w:t>*</w:t>
            </w:r>
          </w:p>
        </w:tc>
        <w:tc>
          <w:tcPr>
            <w:tcW w:w="1211" w:type="dxa"/>
            <w:noWrap/>
            <w:vAlign w:val="center"/>
            <w:hideMark/>
          </w:tcPr>
          <w:p w14:paraId="0FA49CC2" w14:textId="77777777" w:rsidR="00A754E2" w:rsidRPr="00B950D0" w:rsidRDefault="00A754E2" w:rsidP="0004690A">
            <w:pPr>
              <w:spacing w:after="0" w:line="240" w:lineRule="auto"/>
              <w:jc w:val="center"/>
              <w:rPr>
                <w:rFonts w:ascii="Times New Roman" w:eastAsia="Times New Roman" w:hAnsi="Times New Roman" w:cs="Times New Roman"/>
                <w:b/>
                <w:bCs/>
                <w:sz w:val="20"/>
                <w:szCs w:val="20"/>
                <w:lang w:val="en-US"/>
              </w:rPr>
            </w:pPr>
            <w:r>
              <w:rPr>
                <w:rFonts w:ascii="Times New Roman" w:hAnsi="Times New Roman" w:cs="Times New Roman"/>
                <w:b/>
                <w:bCs/>
                <w:sz w:val="20"/>
                <w:szCs w:val="20"/>
                <w:lang w:val="en-US"/>
              </w:rPr>
              <w:t>TTHT</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391E6D02" w14:textId="77777777" w:rsidR="00A754E2" w:rsidRPr="00091749" w:rsidRDefault="00A754E2" w:rsidP="0004690A">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color w:val="000000"/>
                <w:sz w:val="20"/>
                <w:szCs w:val="20"/>
              </w:rPr>
              <w:t>3,623</w:t>
            </w:r>
          </w:p>
        </w:tc>
        <w:tc>
          <w:tcPr>
            <w:tcW w:w="606" w:type="dxa"/>
            <w:tcBorders>
              <w:top w:val="single" w:sz="4" w:space="0" w:color="auto"/>
              <w:left w:val="nil"/>
              <w:bottom w:val="single" w:sz="4" w:space="0" w:color="auto"/>
              <w:right w:val="single" w:sz="4" w:space="0" w:color="auto"/>
            </w:tcBorders>
            <w:noWrap/>
            <w:vAlign w:val="center"/>
            <w:hideMark/>
          </w:tcPr>
          <w:p w14:paraId="5F48B7D9" w14:textId="77777777" w:rsidR="00A754E2" w:rsidRPr="00091749" w:rsidRDefault="00A754E2" w:rsidP="0004690A">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color w:val="000000"/>
                <w:sz w:val="20"/>
                <w:szCs w:val="20"/>
              </w:rPr>
              <w:t>431</w:t>
            </w:r>
          </w:p>
        </w:tc>
        <w:tc>
          <w:tcPr>
            <w:tcW w:w="567" w:type="dxa"/>
            <w:tcBorders>
              <w:top w:val="single" w:sz="4" w:space="0" w:color="auto"/>
              <w:left w:val="nil"/>
              <w:bottom w:val="single" w:sz="4" w:space="0" w:color="auto"/>
              <w:right w:val="single" w:sz="4" w:space="0" w:color="auto"/>
            </w:tcBorders>
            <w:noWrap/>
            <w:vAlign w:val="center"/>
            <w:hideMark/>
          </w:tcPr>
          <w:p w14:paraId="03C1DCAC" w14:textId="77777777" w:rsidR="00A754E2" w:rsidRPr="00091749" w:rsidRDefault="00A754E2" w:rsidP="0004690A">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color w:val="000000"/>
                <w:sz w:val="20"/>
                <w:szCs w:val="20"/>
              </w:rPr>
              <w:t>406</w:t>
            </w:r>
          </w:p>
        </w:tc>
        <w:tc>
          <w:tcPr>
            <w:tcW w:w="620" w:type="dxa"/>
            <w:tcBorders>
              <w:top w:val="single" w:sz="4" w:space="0" w:color="auto"/>
              <w:left w:val="nil"/>
              <w:bottom w:val="single" w:sz="4" w:space="0" w:color="auto"/>
              <w:right w:val="single" w:sz="4" w:space="0" w:color="auto"/>
            </w:tcBorders>
            <w:noWrap/>
            <w:vAlign w:val="center"/>
            <w:hideMark/>
          </w:tcPr>
          <w:p w14:paraId="3F3B67FC" w14:textId="77777777" w:rsidR="00A754E2" w:rsidRPr="00091749" w:rsidRDefault="00A754E2" w:rsidP="0004690A">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color w:val="000000"/>
                <w:sz w:val="20"/>
                <w:szCs w:val="20"/>
              </w:rPr>
              <w:t>633</w:t>
            </w:r>
          </w:p>
        </w:tc>
        <w:tc>
          <w:tcPr>
            <w:tcW w:w="590" w:type="dxa"/>
            <w:tcBorders>
              <w:top w:val="single" w:sz="4" w:space="0" w:color="auto"/>
              <w:left w:val="nil"/>
              <w:bottom w:val="single" w:sz="4" w:space="0" w:color="auto"/>
              <w:right w:val="single" w:sz="4" w:space="0" w:color="auto"/>
            </w:tcBorders>
            <w:noWrap/>
            <w:vAlign w:val="center"/>
            <w:hideMark/>
          </w:tcPr>
          <w:p w14:paraId="6510FC8C" w14:textId="77777777" w:rsidR="00A754E2" w:rsidRPr="00091749" w:rsidRDefault="00A754E2" w:rsidP="0004690A">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color w:val="000000"/>
                <w:sz w:val="20"/>
                <w:szCs w:val="20"/>
              </w:rPr>
              <w:t>561</w:t>
            </w:r>
          </w:p>
        </w:tc>
        <w:tc>
          <w:tcPr>
            <w:tcW w:w="632" w:type="dxa"/>
            <w:tcBorders>
              <w:top w:val="single" w:sz="4" w:space="0" w:color="auto"/>
              <w:left w:val="nil"/>
              <w:bottom w:val="single" w:sz="4" w:space="0" w:color="auto"/>
              <w:right w:val="single" w:sz="4" w:space="0" w:color="auto"/>
            </w:tcBorders>
            <w:noWrap/>
            <w:vAlign w:val="center"/>
            <w:hideMark/>
          </w:tcPr>
          <w:p w14:paraId="57B56412" w14:textId="77777777" w:rsidR="00A754E2" w:rsidRPr="00091749" w:rsidRDefault="00A754E2" w:rsidP="0004690A">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color w:val="000000"/>
                <w:sz w:val="20"/>
                <w:szCs w:val="20"/>
              </w:rPr>
              <w:t>891</w:t>
            </w:r>
          </w:p>
        </w:tc>
        <w:tc>
          <w:tcPr>
            <w:tcW w:w="736" w:type="dxa"/>
            <w:tcBorders>
              <w:top w:val="single" w:sz="4" w:space="0" w:color="auto"/>
              <w:left w:val="nil"/>
              <w:bottom w:val="single" w:sz="4" w:space="0" w:color="auto"/>
              <w:right w:val="single" w:sz="4" w:space="0" w:color="auto"/>
            </w:tcBorders>
            <w:noWrap/>
            <w:vAlign w:val="center"/>
            <w:hideMark/>
          </w:tcPr>
          <w:p w14:paraId="64CCDEE1" w14:textId="77777777" w:rsidR="00A754E2" w:rsidRPr="00091749" w:rsidRDefault="00A754E2" w:rsidP="0004690A">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color w:val="000000"/>
                <w:sz w:val="20"/>
                <w:szCs w:val="20"/>
              </w:rPr>
              <w:t>634</w:t>
            </w:r>
          </w:p>
        </w:tc>
        <w:tc>
          <w:tcPr>
            <w:tcW w:w="590" w:type="dxa"/>
            <w:tcBorders>
              <w:top w:val="single" w:sz="4" w:space="0" w:color="auto"/>
              <w:left w:val="nil"/>
              <w:bottom w:val="single" w:sz="4" w:space="0" w:color="auto"/>
              <w:right w:val="single" w:sz="4" w:space="0" w:color="auto"/>
            </w:tcBorders>
            <w:noWrap/>
            <w:vAlign w:val="center"/>
            <w:hideMark/>
          </w:tcPr>
          <w:p w14:paraId="228F3D80" w14:textId="77777777" w:rsidR="00A754E2" w:rsidRPr="00091749" w:rsidRDefault="00A754E2" w:rsidP="0004690A">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color w:val="000000"/>
                <w:sz w:val="20"/>
                <w:szCs w:val="20"/>
              </w:rPr>
              <w:t>29</w:t>
            </w:r>
          </w:p>
        </w:tc>
        <w:tc>
          <w:tcPr>
            <w:tcW w:w="640" w:type="dxa"/>
            <w:tcBorders>
              <w:top w:val="single" w:sz="4" w:space="0" w:color="auto"/>
              <w:left w:val="nil"/>
              <w:bottom w:val="single" w:sz="4" w:space="0" w:color="auto"/>
              <w:right w:val="single" w:sz="4" w:space="0" w:color="auto"/>
            </w:tcBorders>
            <w:noWrap/>
            <w:vAlign w:val="center"/>
            <w:hideMark/>
          </w:tcPr>
          <w:p w14:paraId="6C371038" w14:textId="77777777" w:rsidR="00A754E2" w:rsidRPr="00091749" w:rsidRDefault="00A754E2" w:rsidP="0004690A">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sz w:val="20"/>
                <w:szCs w:val="20"/>
              </w:rPr>
              <w:t>60</w:t>
            </w:r>
          </w:p>
        </w:tc>
        <w:tc>
          <w:tcPr>
            <w:tcW w:w="613" w:type="dxa"/>
            <w:tcBorders>
              <w:top w:val="single" w:sz="4" w:space="0" w:color="auto"/>
              <w:left w:val="nil"/>
              <w:bottom w:val="single" w:sz="4" w:space="0" w:color="auto"/>
              <w:right w:val="single" w:sz="4" w:space="0" w:color="auto"/>
            </w:tcBorders>
            <w:noWrap/>
            <w:vAlign w:val="center"/>
            <w:hideMark/>
          </w:tcPr>
          <w:p w14:paraId="17762171" w14:textId="77777777" w:rsidR="00A754E2" w:rsidRPr="00091749" w:rsidRDefault="00A754E2" w:rsidP="0004690A">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sz w:val="20"/>
                <w:szCs w:val="20"/>
              </w:rPr>
              <w:t>396</w:t>
            </w:r>
          </w:p>
        </w:tc>
        <w:tc>
          <w:tcPr>
            <w:tcW w:w="1191" w:type="dxa"/>
            <w:tcBorders>
              <w:top w:val="single" w:sz="4" w:space="0" w:color="auto"/>
              <w:left w:val="nil"/>
              <w:bottom w:val="single" w:sz="4" w:space="0" w:color="auto"/>
              <w:right w:val="single" w:sz="4" w:space="0" w:color="auto"/>
            </w:tcBorders>
            <w:noWrap/>
            <w:vAlign w:val="center"/>
            <w:hideMark/>
          </w:tcPr>
          <w:p w14:paraId="29EDB183" w14:textId="77777777" w:rsidR="00A754E2" w:rsidRPr="00091749" w:rsidRDefault="00A754E2" w:rsidP="0004690A">
            <w:pPr>
              <w:spacing w:after="0" w:line="240" w:lineRule="auto"/>
              <w:jc w:val="center"/>
              <w:rPr>
                <w:rFonts w:ascii="Times New Roman" w:eastAsia="Times New Roman" w:hAnsi="Times New Roman" w:cs="Times New Roman"/>
                <w:b/>
                <w:bCs/>
                <w:sz w:val="20"/>
                <w:szCs w:val="20"/>
                <w:lang w:val="en-US"/>
              </w:rPr>
            </w:pPr>
            <w:r w:rsidRPr="00091749">
              <w:rPr>
                <w:rFonts w:ascii="Times New Roman" w:hAnsi="Times New Roman" w:cs="Times New Roman"/>
                <w:b/>
                <w:bCs/>
                <w:sz w:val="20"/>
                <w:szCs w:val="20"/>
              </w:rPr>
              <w:t>4,174</w:t>
            </w:r>
          </w:p>
        </w:tc>
        <w:tc>
          <w:tcPr>
            <w:tcW w:w="992" w:type="dxa"/>
            <w:tcBorders>
              <w:top w:val="single" w:sz="4" w:space="0" w:color="auto"/>
              <w:left w:val="nil"/>
              <w:bottom w:val="single" w:sz="4" w:space="0" w:color="auto"/>
              <w:right w:val="single" w:sz="4" w:space="0" w:color="auto"/>
            </w:tcBorders>
            <w:noWrap/>
            <w:vAlign w:val="center"/>
            <w:hideMark/>
          </w:tcPr>
          <w:p w14:paraId="1EBFB0AE" w14:textId="77777777" w:rsidR="00A754E2" w:rsidRPr="00091749" w:rsidRDefault="00A754E2" w:rsidP="0004690A">
            <w:pPr>
              <w:spacing w:after="0" w:line="240" w:lineRule="auto"/>
              <w:jc w:val="center"/>
              <w:rPr>
                <w:rFonts w:ascii="Times New Roman" w:eastAsia="Times New Roman" w:hAnsi="Times New Roman" w:cs="Times New Roman"/>
                <w:b/>
                <w:bCs/>
                <w:color w:val="000000" w:themeColor="text1"/>
                <w:sz w:val="20"/>
                <w:szCs w:val="20"/>
                <w:lang w:val="en-US"/>
              </w:rPr>
            </w:pPr>
            <w:r w:rsidRPr="00091749">
              <w:rPr>
                <w:rFonts w:ascii="Times New Roman" w:hAnsi="Times New Roman" w:cs="Times New Roman"/>
                <w:b/>
                <w:bCs/>
                <w:color w:val="0070C0"/>
                <w:sz w:val="20"/>
                <w:szCs w:val="20"/>
              </w:rPr>
              <w:t>8,285</w:t>
            </w:r>
          </w:p>
        </w:tc>
        <w:tc>
          <w:tcPr>
            <w:tcW w:w="993" w:type="dxa"/>
            <w:tcBorders>
              <w:top w:val="single" w:sz="4" w:space="0" w:color="auto"/>
              <w:left w:val="nil"/>
              <w:bottom w:val="single" w:sz="4" w:space="0" w:color="auto"/>
              <w:right w:val="single" w:sz="4" w:space="0" w:color="auto"/>
            </w:tcBorders>
            <w:noWrap/>
            <w:vAlign w:val="center"/>
            <w:hideMark/>
          </w:tcPr>
          <w:p w14:paraId="3AE9BEA1" w14:textId="77777777" w:rsidR="00A754E2" w:rsidRPr="00091749" w:rsidRDefault="00A754E2" w:rsidP="0004690A">
            <w:pPr>
              <w:spacing w:after="0" w:line="240" w:lineRule="auto"/>
              <w:jc w:val="center"/>
              <w:rPr>
                <w:rFonts w:ascii="Times New Roman" w:eastAsia="Times New Roman" w:hAnsi="Times New Roman" w:cs="Times New Roman"/>
                <w:b/>
                <w:bCs/>
                <w:color w:val="000000" w:themeColor="text1"/>
                <w:sz w:val="20"/>
                <w:szCs w:val="20"/>
                <w:lang w:val="en-US"/>
              </w:rPr>
            </w:pPr>
            <w:r w:rsidRPr="00091749">
              <w:rPr>
                <w:rFonts w:ascii="Times New Roman" w:hAnsi="Times New Roman" w:cs="Times New Roman"/>
                <w:b/>
                <w:bCs/>
                <w:color w:val="0070C0"/>
                <w:sz w:val="20"/>
                <w:szCs w:val="20"/>
              </w:rPr>
              <w:t>2.29</w:t>
            </w:r>
          </w:p>
        </w:tc>
      </w:tr>
      <w:tr w:rsidR="00A754E2" w:rsidRPr="00925371" w14:paraId="728CDE24" w14:textId="77777777" w:rsidTr="0004690A">
        <w:trPr>
          <w:gridAfter w:val="1"/>
          <w:wAfter w:w="12" w:type="dxa"/>
          <w:trHeight w:val="326"/>
        </w:trPr>
        <w:tc>
          <w:tcPr>
            <w:tcW w:w="567" w:type="dxa"/>
            <w:noWrap/>
            <w:vAlign w:val="center"/>
            <w:hideMark/>
          </w:tcPr>
          <w:p w14:paraId="09ACC57A" w14:textId="77777777" w:rsidR="00A754E2" w:rsidRPr="001D34C4" w:rsidRDefault="00A754E2" w:rsidP="0004690A">
            <w:pPr>
              <w:spacing w:after="0" w:line="240" w:lineRule="auto"/>
              <w:jc w:val="center"/>
              <w:rPr>
                <w:rFonts w:ascii="Times New Roman" w:eastAsia="Times New Roman" w:hAnsi="Times New Roman" w:cs="Times New Roman"/>
                <w:color w:val="000000"/>
                <w:sz w:val="20"/>
                <w:szCs w:val="20"/>
              </w:rPr>
            </w:pPr>
            <w:r w:rsidRPr="001D34C4">
              <w:rPr>
                <w:rFonts w:ascii="Times New Roman" w:hAnsi="Times New Roman" w:cs="Times New Roman"/>
                <w:sz w:val="20"/>
                <w:szCs w:val="20"/>
              </w:rPr>
              <w:t>1</w:t>
            </w:r>
          </w:p>
        </w:tc>
        <w:tc>
          <w:tcPr>
            <w:tcW w:w="1211" w:type="dxa"/>
            <w:noWrap/>
            <w:vAlign w:val="center"/>
            <w:hideMark/>
          </w:tcPr>
          <w:p w14:paraId="44208288" w14:textId="77777777" w:rsidR="00A754E2" w:rsidRPr="001D34C4" w:rsidRDefault="00A754E2" w:rsidP="0004690A">
            <w:pPr>
              <w:spacing w:after="0" w:line="240" w:lineRule="auto"/>
              <w:jc w:val="center"/>
              <w:rPr>
                <w:rFonts w:ascii="Times New Roman" w:eastAsia="Times New Roman" w:hAnsi="Times New Roman" w:cs="Times New Roman"/>
                <w:sz w:val="20"/>
                <w:szCs w:val="20"/>
                <w:lang w:val="en-US"/>
              </w:rPr>
            </w:pPr>
            <w:r w:rsidRPr="001D34C4">
              <w:rPr>
                <w:rFonts w:ascii="Times New Roman" w:hAnsi="Times New Roman" w:cs="Times New Roman"/>
                <w:sz w:val="20"/>
                <w:szCs w:val="20"/>
              </w:rPr>
              <w:t>Bến Lức</w:t>
            </w:r>
          </w:p>
        </w:tc>
        <w:tc>
          <w:tcPr>
            <w:tcW w:w="850" w:type="dxa"/>
            <w:tcBorders>
              <w:top w:val="nil"/>
              <w:left w:val="single" w:sz="4" w:space="0" w:color="auto"/>
              <w:bottom w:val="single" w:sz="4" w:space="0" w:color="auto"/>
              <w:right w:val="single" w:sz="4" w:space="0" w:color="auto"/>
            </w:tcBorders>
            <w:noWrap/>
            <w:vAlign w:val="center"/>
            <w:hideMark/>
          </w:tcPr>
          <w:p w14:paraId="2E3C7180"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514</w:t>
            </w:r>
          </w:p>
        </w:tc>
        <w:tc>
          <w:tcPr>
            <w:tcW w:w="606" w:type="dxa"/>
            <w:tcBorders>
              <w:top w:val="nil"/>
              <w:left w:val="nil"/>
              <w:bottom w:val="single" w:sz="4" w:space="0" w:color="auto"/>
              <w:right w:val="single" w:sz="4" w:space="0" w:color="auto"/>
            </w:tcBorders>
            <w:noWrap/>
            <w:vAlign w:val="center"/>
            <w:hideMark/>
          </w:tcPr>
          <w:p w14:paraId="5FDB0A06"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67" w:type="dxa"/>
            <w:tcBorders>
              <w:top w:val="nil"/>
              <w:left w:val="nil"/>
              <w:bottom w:val="single" w:sz="4" w:space="0" w:color="auto"/>
              <w:right w:val="single" w:sz="4" w:space="0" w:color="auto"/>
            </w:tcBorders>
            <w:noWrap/>
            <w:vAlign w:val="center"/>
            <w:hideMark/>
          </w:tcPr>
          <w:p w14:paraId="711C6FCE"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70</w:t>
            </w:r>
          </w:p>
        </w:tc>
        <w:tc>
          <w:tcPr>
            <w:tcW w:w="620" w:type="dxa"/>
            <w:tcBorders>
              <w:top w:val="nil"/>
              <w:left w:val="nil"/>
              <w:bottom w:val="single" w:sz="4" w:space="0" w:color="auto"/>
              <w:right w:val="single" w:sz="4" w:space="0" w:color="auto"/>
            </w:tcBorders>
            <w:noWrap/>
            <w:vAlign w:val="center"/>
            <w:hideMark/>
          </w:tcPr>
          <w:p w14:paraId="6AFA13B1"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90" w:type="dxa"/>
            <w:tcBorders>
              <w:top w:val="nil"/>
              <w:left w:val="nil"/>
              <w:bottom w:val="single" w:sz="4" w:space="0" w:color="auto"/>
              <w:right w:val="single" w:sz="4" w:space="0" w:color="auto"/>
            </w:tcBorders>
            <w:noWrap/>
            <w:vAlign w:val="center"/>
            <w:hideMark/>
          </w:tcPr>
          <w:p w14:paraId="16D24FD6"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632" w:type="dxa"/>
            <w:tcBorders>
              <w:top w:val="nil"/>
              <w:left w:val="nil"/>
              <w:bottom w:val="single" w:sz="4" w:space="0" w:color="auto"/>
              <w:right w:val="single" w:sz="4" w:space="0" w:color="auto"/>
            </w:tcBorders>
            <w:noWrap/>
            <w:vAlign w:val="center"/>
            <w:hideMark/>
          </w:tcPr>
          <w:p w14:paraId="1D4D72D3"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736" w:type="dxa"/>
            <w:tcBorders>
              <w:top w:val="nil"/>
              <w:left w:val="nil"/>
              <w:bottom w:val="single" w:sz="4" w:space="0" w:color="auto"/>
              <w:right w:val="single" w:sz="4" w:space="0" w:color="auto"/>
            </w:tcBorders>
            <w:noWrap/>
            <w:vAlign w:val="center"/>
            <w:hideMark/>
          </w:tcPr>
          <w:p w14:paraId="3F3AD754"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90" w:type="dxa"/>
            <w:tcBorders>
              <w:top w:val="nil"/>
              <w:left w:val="nil"/>
              <w:bottom w:val="single" w:sz="4" w:space="0" w:color="auto"/>
              <w:right w:val="single" w:sz="4" w:space="0" w:color="auto"/>
            </w:tcBorders>
            <w:noWrap/>
            <w:vAlign w:val="center"/>
            <w:hideMark/>
          </w:tcPr>
          <w:p w14:paraId="4F6380B7"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w:t>
            </w:r>
          </w:p>
        </w:tc>
        <w:tc>
          <w:tcPr>
            <w:tcW w:w="640" w:type="dxa"/>
            <w:tcBorders>
              <w:top w:val="nil"/>
              <w:left w:val="nil"/>
              <w:bottom w:val="single" w:sz="4" w:space="0" w:color="auto"/>
              <w:right w:val="single" w:sz="4" w:space="0" w:color="auto"/>
            </w:tcBorders>
            <w:noWrap/>
            <w:vAlign w:val="center"/>
            <w:hideMark/>
          </w:tcPr>
          <w:p w14:paraId="374DC618"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613" w:type="dxa"/>
            <w:tcBorders>
              <w:top w:val="nil"/>
              <w:left w:val="nil"/>
              <w:bottom w:val="single" w:sz="4" w:space="0" w:color="auto"/>
              <w:right w:val="single" w:sz="4" w:space="0" w:color="auto"/>
            </w:tcBorders>
            <w:noWrap/>
            <w:vAlign w:val="center"/>
            <w:hideMark/>
          </w:tcPr>
          <w:p w14:paraId="3DB569D9"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1191" w:type="dxa"/>
            <w:tcBorders>
              <w:top w:val="nil"/>
              <w:left w:val="nil"/>
              <w:bottom w:val="single" w:sz="4" w:space="0" w:color="auto"/>
              <w:right w:val="single" w:sz="4" w:space="0" w:color="auto"/>
            </w:tcBorders>
            <w:noWrap/>
            <w:vAlign w:val="center"/>
            <w:hideMark/>
          </w:tcPr>
          <w:p w14:paraId="73AA8F95"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sz w:val="20"/>
                <w:szCs w:val="20"/>
              </w:rPr>
              <w:t>70</w:t>
            </w:r>
          </w:p>
        </w:tc>
        <w:tc>
          <w:tcPr>
            <w:tcW w:w="992" w:type="dxa"/>
            <w:tcBorders>
              <w:top w:val="nil"/>
              <w:left w:val="nil"/>
              <w:bottom w:val="single" w:sz="4" w:space="0" w:color="auto"/>
              <w:right w:val="single" w:sz="4" w:space="0" w:color="auto"/>
            </w:tcBorders>
            <w:noWrap/>
            <w:vAlign w:val="center"/>
            <w:hideMark/>
          </w:tcPr>
          <w:p w14:paraId="71533A97" w14:textId="77777777" w:rsidR="00A754E2" w:rsidRPr="00091749" w:rsidRDefault="00A754E2" w:rsidP="0004690A">
            <w:pPr>
              <w:spacing w:after="0" w:line="240" w:lineRule="auto"/>
              <w:jc w:val="center"/>
              <w:rPr>
                <w:rFonts w:ascii="Times New Roman" w:eastAsia="Times New Roman" w:hAnsi="Times New Roman" w:cs="Times New Roman"/>
                <w:color w:val="000000" w:themeColor="text1"/>
                <w:sz w:val="20"/>
                <w:szCs w:val="20"/>
                <w:lang w:val="en-US"/>
              </w:rPr>
            </w:pPr>
            <w:r w:rsidRPr="00091749">
              <w:rPr>
                <w:rFonts w:ascii="Times New Roman" w:hAnsi="Times New Roman" w:cs="Times New Roman"/>
                <w:color w:val="0070C0"/>
                <w:sz w:val="20"/>
                <w:szCs w:val="20"/>
              </w:rPr>
              <w:t>70</w:t>
            </w:r>
          </w:p>
        </w:tc>
        <w:tc>
          <w:tcPr>
            <w:tcW w:w="993" w:type="dxa"/>
            <w:tcBorders>
              <w:top w:val="single" w:sz="4" w:space="0" w:color="auto"/>
              <w:left w:val="single" w:sz="4" w:space="0" w:color="auto"/>
              <w:bottom w:val="single" w:sz="4" w:space="0" w:color="auto"/>
              <w:right w:val="single" w:sz="4" w:space="0" w:color="auto"/>
            </w:tcBorders>
            <w:shd w:val="clear" w:color="000000" w:fill="68BF7B"/>
            <w:noWrap/>
            <w:vAlign w:val="center"/>
            <w:hideMark/>
          </w:tcPr>
          <w:p w14:paraId="20FBAF9D"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70C0"/>
                <w:sz w:val="20"/>
                <w:szCs w:val="20"/>
              </w:rPr>
              <w:t>0.14</w:t>
            </w:r>
          </w:p>
        </w:tc>
      </w:tr>
      <w:tr w:rsidR="00A754E2" w:rsidRPr="00925371" w14:paraId="0E30CD4F" w14:textId="77777777" w:rsidTr="0004690A">
        <w:trPr>
          <w:gridAfter w:val="1"/>
          <w:wAfter w:w="12" w:type="dxa"/>
          <w:trHeight w:val="326"/>
        </w:trPr>
        <w:tc>
          <w:tcPr>
            <w:tcW w:w="567" w:type="dxa"/>
            <w:noWrap/>
            <w:vAlign w:val="center"/>
            <w:hideMark/>
          </w:tcPr>
          <w:p w14:paraId="21330F8E" w14:textId="77777777" w:rsidR="00A754E2" w:rsidRPr="001D34C4" w:rsidRDefault="00A754E2" w:rsidP="0004690A">
            <w:pPr>
              <w:spacing w:after="0" w:line="240" w:lineRule="auto"/>
              <w:jc w:val="center"/>
              <w:rPr>
                <w:rFonts w:ascii="Times New Roman" w:eastAsia="Times New Roman" w:hAnsi="Times New Roman" w:cs="Times New Roman"/>
                <w:color w:val="000000"/>
                <w:sz w:val="20"/>
                <w:szCs w:val="20"/>
              </w:rPr>
            </w:pPr>
            <w:r w:rsidRPr="001D34C4">
              <w:rPr>
                <w:rFonts w:ascii="Times New Roman" w:hAnsi="Times New Roman" w:cs="Times New Roman"/>
                <w:sz w:val="20"/>
                <w:szCs w:val="20"/>
              </w:rPr>
              <w:t>2</w:t>
            </w:r>
          </w:p>
        </w:tc>
        <w:tc>
          <w:tcPr>
            <w:tcW w:w="1211" w:type="dxa"/>
            <w:noWrap/>
            <w:vAlign w:val="center"/>
            <w:hideMark/>
          </w:tcPr>
          <w:p w14:paraId="3EE87375" w14:textId="77777777" w:rsidR="00A754E2" w:rsidRPr="001D34C4" w:rsidRDefault="00A754E2" w:rsidP="0004690A">
            <w:pPr>
              <w:spacing w:after="0" w:line="240" w:lineRule="auto"/>
              <w:jc w:val="center"/>
              <w:rPr>
                <w:rFonts w:ascii="Times New Roman" w:eastAsia="Times New Roman" w:hAnsi="Times New Roman" w:cs="Times New Roman"/>
                <w:sz w:val="20"/>
                <w:szCs w:val="20"/>
                <w:lang w:val="en-US"/>
              </w:rPr>
            </w:pPr>
            <w:r w:rsidRPr="001D34C4">
              <w:rPr>
                <w:rFonts w:ascii="Times New Roman" w:hAnsi="Times New Roman" w:cs="Times New Roman"/>
                <w:sz w:val="20"/>
                <w:szCs w:val="20"/>
              </w:rPr>
              <w:t>Đức Hòa</w:t>
            </w:r>
          </w:p>
        </w:tc>
        <w:tc>
          <w:tcPr>
            <w:tcW w:w="850" w:type="dxa"/>
            <w:tcBorders>
              <w:top w:val="nil"/>
              <w:left w:val="single" w:sz="4" w:space="0" w:color="auto"/>
              <w:bottom w:val="single" w:sz="4" w:space="0" w:color="auto"/>
              <w:right w:val="single" w:sz="4" w:space="0" w:color="auto"/>
            </w:tcBorders>
            <w:noWrap/>
            <w:vAlign w:val="center"/>
            <w:hideMark/>
          </w:tcPr>
          <w:p w14:paraId="76A2242B"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477</w:t>
            </w:r>
          </w:p>
        </w:tc>
        <w:tc>
          <w:tcPr>
            <w:tcW w:w="606" w:type="dxa"/>
            <w:tcBorders>
              <w:top w:val="nil"/>
              <w:left w:val="nil"/>
              <w:bottom w:val="single" w:sz="4" w:space="0" w:color="auto"/>
              <w:right w:val="single" w:sz="4" w:space="0" w:color="auto"/>
            </w:tcBorders>
            <w:noWrap/>
            <w:vAlign w:val="center"/>
            <w:hideMark/>
          </w:tcPr>
          <w:p w14:paraId="45528F90"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129</w:t>
            </w:r>
          </w:p>
        </w:tc>
        <w:tc>
          <w:tcPr>
            <w:tcW w:w="567" w:type="dxa"/>
            <w:tcBorders>
              <w:top w:val="nil"/>
              <w:left w:val="nil"/>
              <w:bottom w:val="single" w:sz="4" w:space="0" w:color="auto"/>
              <w:right w:val="single" w:sz="4" w:space="0" w:color="auto"/>
            </w:tcBorders>
            <w:noWrap/>
            <w:vAlign w:val="center"/>
            <w:hideMark/>
          </w:tcPr>
          <w:p w14:paraId="0B5A7097"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336</w:t>
            </w:r>
          </w:p>
        </w:tc>
        <w:tc>
          <w:tcPr>
            <w:tcW w:w="620" w:type="dxa"/>
            <w:tcBorders>
              <w:top w:val="nil"/>
              <w:left w:val="nil"/>
              <w:bottom w:val="single" w:sz="4" w:space="0" w:color="auto"/>
              <w:right w:val="single" w:sz="4" w:space="0" w:color="auto"/>
            </w:tcBorders>
            <w:noWrap/>
            <w:vAlign w:val="center"/>
            <w:hideMark/>
          </w:tcPr>
          <w:p w14:paraId="279E0C33"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471</w:t>
            </w:r>
          </w:p>
        </w:tc>
        <w:tc>
          <w:tcPr>
            <w:tcW w:w="590" w:type="dxa"/>
            <w:tcBorders>
              <w:top w:val="nil"/>
              <w:left w:val="nil"/>
              <w:bottom w:val="single" w:sz="4" w:space="0" w:color="auto"/>
              <w:right w:val="single" w:sz="4" w:space="0" w:color="auto"/>
            </w:tcBorders>
            <w:noWrap/>
            <w:vAlign w:val="center"/>
            <w:hideMark/>
          </w:tcPr>
          <w:p w14:paraId="7546D4F8"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192</w:t>
            </w:r>
          </w:p>
        </w:tc>
        <w:tc>
          <w:tcPr>
            <w:tcW w:w="632" w:type="dxa"/>
            <w:tcBorders>
              <w:top w:val="nil"/>
              <w:left w:val="nil"/>
              <w:bottom w:val="single" w:sz="4" w:space="0" w:color="auto"/>
              <w:right w:val="single" w:sz="4" w:space="0" w:color="auto"/>
            </w:tcBorders>
            <w:noWrap/>
            <w:vAlign w:val="center"/>
            <w:hideMark/>
          </w:tcPr>
          <w:p w14:paraId="39652322"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337</w:t>
            </w:r>
          </w:p>
        </w:tc>
        <w:tc>
          <w:tcPr>
            <w:tcW w:w="736" w:type="dxa"/>
            <w:tcBorders>
              <w:top w:val="nil"/>
              <w:left w:val="nil"/>
              <w:bottom w:val="single" w:sz="4" w:space="0" w:color="auto"/>
              <w:right w:val="single" w:sz="4" w:space="0" w:color="auto"/>
            </w:tcBorders>
            <w:noWrap/>
            <w:vAlign w:val="center"/>
            <w:hideMark/>
          </w:tcPr>
          <w:p w14:paraId="78019EB3"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474</w:t>
            </w:r>
          </w:p>
        </w:tc>
        <w:tc>
          <w:tcPr>
            <w:tcW w:w="590" w:type="dxa"/>
            <w:tcBorders>
              <w:top w:val="nil"/>
              <w:left w:val="nil"/>
              <w:bottom w:val="single" w:sz="4" w:space="0" w:color="auto"/>
              <w:right w:val="single" w:sz="4" w:space="0" w:color="auto"/>
            </w:tcBorders>
            <w:noWrap/>
            <w:vAlign w:val="center"/>
            <w:hideMark/>
          </w:tcPr>
          <w:p w14:paraId="71322093"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640" w:type="dxa"/>
            <w:tcBorders>
              <w:top w:val="nil"/>
              <w:left w:val="nil"/>
              <w:bottom w:val="single" w:sz="4" w:space="0" w:color="auto"/>
              <w:right w:val="single" w:sz="4" w:space="0" w:color="auto"/>
            </w:tcBorders>
            <w:noWrap/>
            <w:vAlign w:val="center"/>
            <w:hideMark/>
          </w:tcPr>
          <w:p w14:paraId="2B18A8CE"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613" w:type="dxa"/>
            <w:tcBorders>
              <w:top w:val="nil"/>
              <w:left w:val="nil"/>
              <w:bottom w:val="single" w:sz="4" w:space="0" w:color="auto"/>
              <w:right w:val="single" w:sz="4" w:space="0" w:color="auto"/>
            </w:tcBorders>
            <w:noWrap/>
            <w:vAlign w:val="center"/>
            <w:hideMark/>
          </w:tcPr>
          <w:p w14:paraId="6C10B4FC"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396</w:t>
            </w:r>
          </w:p>
        </w:tc>
        <w:tc>
          <w:tcPr>
            <w:tcW w:w="1191" w:type="dxa"/>
            <w:tcBorders>
              <w:top w:val="nil"/>
              <w:left w:val="nil"/>
              <w:bottom w:val="single" w:sz="4" w:space="0" w:color="auto"/>
              <w:right w:val="single" w:sz="4" w:space="0" w:color="auto"/>
            </w:tcBorders>
            <w:noWrap/>
            <w:vAlign w:val="center"/>
            <w:hideMark/>
          </w:tcPr>
          <w:p w14:paraId="57FC12B1"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sz w:val="20"/>
                <w:szCs w:val="20"/>
              </w:rPr>
              <w:t>2,351</w:t>
            </w:r>
          </w:p>
        </w:tc>
        <w:tc>
          <w:tcPr>
            <w:tcW w:w="992" w:type="dxa"/>
            <w:tcBorders>
              <w:top w:val="nil"/>
              <w:left w:val="nil"/>
              <w:bottom w:val="single" w:sz="4" w:space="0" w:color="auto"/>
              <w:right w:val="single" w:sz="4" w:space="0" w:color="auto"/>
            </w:tcBorders>
            <w:noWrap/>
            <w:vAlign w:val="center"/>
            <w:hideMark/>
          </w:tcPr>
          <w:p w14:paraId="7C6606E9" w14:textId="77777777" w:rsidR="00A754E2" w:rsidRPr="00091749" w:rsidRDefault="00A754E2" w:rsidP="0004690A">
            <w:pPr>
              <w:spacing w:after="0" w:line="240" w:lineRule="auto"/>
              <w:jc w:val="center"/>
              <w:rPr>
                <w:rFonts w:ascii="Times New Roman" w:eastAsia="Times New Roman" w:hAnsi="Times New Roman" w:cs="Times New Roman"/>
                <w:color w:val="000000" w:themeColor="text1"/>
                <w:sz w:val="20"/>
                <w:szCs w:val="20"/>
                <w:lang w:val="en-US"/>
              </w:rPr>
            </w:pPr>
            <w:r w:rsidRPr="00091749">
              <w:rPr>
                <w:rFonts w:ascii="Times New Roman" w:hAnsi="Times New Roman" w:cs="Times New Roman"/>
                <w:color w:val="0070C0"/>
                <w:sz w:val="20"/>
                <w:szCs w:val="20"/>
              </w:rPr>
              <w:t>5,327</w:t>
            </w:r>
          </w:p>
        </w:tc>
        <w:tc>
          <w:tcPr>
            <w:tcW w:w="993"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71240716"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70C0"/>
                <w:sz w:val="20"/>
                <w:szCs w:val="20"/>
              </w:rPr>
              <w:t>11.17</w:t>
            </w:r>
          </w:p>
        </w:tc>
      </w:tr>
      <w:tr w:rsidR="00A754E2" w:rsidRPr="00925371" w14:paraId="35776345" w14:textId="77777777" w:rsidTr="0004690A">
        <w:trPr>
          <w:gridAfter w:val="1"/>
          <w:wAfter w:w="12" w:type="dxa"/>
          <w:trHeight w:val="326"/>
        </w:trPr>
        <w:tc>
          <w:tcPr>
            <w:tcW w:w="567" w:type="dxa"/>
            <w:noWrap/>
            <w:vAlign w:val="center"/>
            <w:hideMark/>
          </w:tcPr>
          <w:p w14:paraId="0140FBFC" w14:textId="77777777" w:rsidR="00A754E2" w:rsidRPr="001D34C4" w:rsidRDefault="00A754E2" w:rsidP="0004690A">
            <w:pPr>
              <w:spacing w:after="0" w:line="240" w:lineRule="auto"/>
              <w:jc w:val="center"/>
              <w:rPr>
                <w:rFonts w:ascii="Times New Roman" w:eastAsia="Times New Roman" w:hAnsi="Times New Roman" w:cs="Times New Roman"/>
                <w:color w:val="000000"/>
                <w:sz w:val="20"/>
                <w:szCs w:val="20"/>
              </w:rPr>
            </w:pPr>
            <w:r w:rsidRPr="001D34C4">
              <w:rPr>
                <w:rFonts w:ascii="Times New Roman" w:hAnsi="Times New Roman" w:cs="Times New Roman"/>
                <w:sz w:val="20"/>
                <w:szCs w:val="20"/>
              </w:rPr>
              <w:t>3</w:t>
            </w:r>
          </w:p>
        </w:tc>
        <w:tc>
          <w:tcPr>
            <w:tcW w:w="1211" w:type="dxa"/>
            <w:noWrap/>
            <w:vAlign w:val="center"/>
            <w:hideMark/>
          </w:tcPr>
          <w:p w14:paraId="350FB370" w14:textId="77777777" w:rsidR="00A754E2" w:rsidRPr="001D34C4" w:rsidRDefault="00A754E2" w:rsidP="0004690A">
            <w:pPr>
              <w:spacing w:after="0" w:line="240" w:lineRule="auto"/>
              <w:jc w:val="center"/>
              <w:rPr>
                <w:rFonts w:ascii="Times New Roman" w:eastAsia="Times New Roman" w:hAnsi="Times New Roman" w:cs="Times New Roman"/>
                <w:sz w:val="20"/>
                <w:szCs w:val="20"/>
                <w:lang w:val="en-US"/>
              </w:rPr>
            </w:pPr>
            <w:r w:rsidRPr="001D34C4">
              <w:rPr>
                <w:rFonts w:ascii="Times New Roman" w:hAnsi="Times New Roman" w:cs="Times New Roman"/>
                <w:sz w:val="20"/>
                <w:szCs w:val="20"/>
              </w:rPr>
              <w:t>Gò Dầu</w:t>
            </w:r>
          </w:p>
        </w:tc>
        <w:tc>
          <w:tcPr>
            <w:tcW w:w="850" w:type="dxa"/>
            <w:tcBorders>
              <w:top w:val="nil"/>
              <w:left w:val="single" w:sz="4" w:space="0" w:color="auto"/>
              <w:bottom w:val="single" w:sz="4" w:space="0" w:color="auto"/>
              <w:right w:val="single" w:sz="4" w:space="0" w:color="auto"/>
            </w:tcBorders>
            <w:noWrap/>
            <w:vAlign w:val="center"/>
            <w:hideMark/>
          </w:tcPr>
          <w:p w14:paraId="36638EB4"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652</w:t>
            </w:r>
          </w:p>
        </w:tc>
        <w:tc>
          <w:tcPr>
            <w:tcW w:w="606" w:type="dxa"/>
            <w:tcBorders>
              <w:top w:val="nil"/>
              <w:left w:val="nil"/>
              <w:bottom w:val="single" w:sz="4" w:space="0" w:color="auto"/>
              <w:right w:val="single" w:sz="4" w:space="0" w:color="auto"/>
            </w:tcBorders>
            <w:noWrap/>
            <w:vAlign w:val="center"/>
            <w:hideMark/>
          </w:tcPr>
          <w:p w14:paraId="24666B84"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71</w:t>
            </w:r>
          </w:p>
        </w:tc>
        <w:tc>
          <w:tcPr>
            <w:tcW w:w="567" w:type="dxa"/>
            <w:tcBorders>
              <w:top w:val="nil"/>
              <w:left w:val="nil"/>
              <w:bottom w:val="single" w:sz="4" w:space="0" w:color="auto"/>
              <w:right w:val="single" w:sz="4" w:space="0" w:color="auto"/>
            </w:tcBorders>
            <w:noWrap/>
            <w:vAlign w:val="center"/>
            <w:hideMark/>
          </w:tcPr>
          <w:p w14:paraId="08377A21"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620" w:type="dxa"/>
            <w:tcBorders>
              <w:top w:val="nil"/>
              <w:left w:val="nil"/>
              <w:bottom w:val="single" w:sz="4" w:space="0" w:color="auto"/>
              <w:right w:val="single" w:sz="4" w:space="0" w:color="auto"/>
            </w:tcBorders>
            <w:noWrap/>
            <w:vAlign w:val="center"/>
            <w:hideMark/>
          </w:tcPr>
          <w:p w14:paraId="5354E8ED"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6</w:t>
            </w:r>
          </w:p>
        </w:tc>
        <w:tc>
          <w:tcPr>
            <w:tcW w:w="590" w:type="dxa"/>
            <w:tcBorders>
              <w:top w:val="nil"/>
              <w:left w:val="nil"/>
              <w:bottom w:val="single" w:sz="4" w:space="0" w:color="auto"/>
              <w:right w:val="single" w:sz="4" w:space="0" w:color="auto"/>
            </w:tcBorders>
            <w:noWrap/>
            <w:vAlign w:val="center"/>
            <w:hideMark/>
          </w:tcPr>
          <w:p w14:paraId="7B78BAFD"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68</w:t>
            </w:r>
          </w:p>
        </w:tc>
        <w:tc>
          <w:tcPr>
            <w:tcW w:w="632" w:type="dxa"/>
            <w:tcBorders>
              <w:top w:val="nil"/>
              <w:left w:val="nil"/>
              <w:bottom w:val="single" w:sz="4" w:space="0" w:color="auto"/>
              <w:right w:val="single" w:sz="4" w:space="0" w:color="auto"/>
            </w:tcBorders>
            <w:noWrap/>
            <w:vAlign w:val="center"/>
            <w:hideMark/>
          </w:tcPr>
          <w:p w14:paraId="61AA7584"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554</w:t>
            </w:r>
          </w:p>
        </w:tc>
        <w:tc>
          <w:tcPr>
            <w:tcW w:w="736" w:type="dxa"/>
            <w:tcBorders>
              <w:top w:val="nil"/>
              <w:left w:val="nil"/>
              <w:bottom w:val="single" w:sz="4" w:space="0" w:color="auto"/>
              <w:right w:val="single" w:sz="4" w:space="0" w:color="auto"/>
            </w:tcBorders>
            <w:noWrap/>
            <w:vAlign w:val="center"/>
            <w:hideMark/>
          </w:tcPr>
          <w:p w14:paraId="636B41A9"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90" w:type="dxa"/>
            <w:tcBorders>
              <w:top w:val="nil"/>
              <w:left w:val="nil"/>
              <w:bottom w:val="single" w:sz="4" w:space="0" w:color="auto"/>
              <w:right w:val="single" w:sz="4" w:space="0" w:color="auto"/>
            </w:tcBorders>
            <w:noWrap/>
            <w:vAlign w:val="center"/>
            <w:hideMark/>
          </w:tcPr>
          <w:p w14:paraId="24C2E223"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640" w:type="dxa"/>
            <w:tcBorders>
              <w:top w:val="nil"/>
              <w:left w:val="nil"/>
              <w:bottom w:val="single" w:sz="4" w:space="0" w:color="auto"/>
              <w:right w:val="single" w:sz="4" w:space="0" w:color="auto"/>
            </w:tcBorders>
            <w:noWrap/>
            <w:vAlign w:val="center"/>
            <w:hideMark/>
          </w:tcPr>
          <w:p w14:paraId="636A2836"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sz w:val="20"/>
                <w:szCs w:val="20"/>
              </w:rPr>
              <w:t>-</w:t>
            </w:r>
          </w:p>
        </w:tc>
        <w:tc>
          <w:tcPr>
            <w:tcW w:w="613" w:type="dxa"/>
            <w:tcBorders>
              <w:top w:val="nil"/>
              <w:left w:val="nil"/>
              <w:bottom w:val="single" w:sz="4" w:space="0" w:color="auto"/>
              <w:right w:val="single" w:sz="4" w:space="0" w:color="auto"/>
            </w:tcBorders>
            <w:noWrap/>
            <w:vAlign w:val="center"/>
            <w:hideMark/>
          </w:tcPr>
          <w:p w14:paraId="7A95951A"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sz w:val="20"/>
                <w:szCs w:val="20"/>
              </w:rPr>
              <w:t>-</w:t>
            </w:r>
          </w:p>
        </w:tc>
        <w:tc>
          <w:tcPr>
            <w:tcW w:w="1191" w:type="dxa"/>
            <w:tcBorders>
              <w:top w:val="nil"/>
              <w:left w:val="nil"/>
              <w:bottom w:val="single" w:sz="4" w:space="0" w:color="auto"/>
              <w:right w:val="single" w:sz="4" w:space="0" w:color="auto"/>
            </w:tcBorders>
            <w:noWrap/>
            <w:vAlign w:val="center"/>
            <w:hideMark/>
          </w:tcPr>
          <w:p w14:paraId="5785FF74"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sz w:val="20"/>
                <w:szCs w:val="20"/>
              </w:rPr>
              <w:t>739</w:t>
            </w:r>
          </w:p>
        </w:tc>
        <w:tc>
          <w:tcPr>
            <w:tcW w:w="992" w:type="dxa"/>
            <w:tcBorders>
              <w:top w:val="nil"/>
              <w:left w:val="nil"/>
              <w:bottom w:val="single" w:sz="4" w:space="0" w:color="auto"/>
              <w:right w:val="single" w:sz="4" w:space="0" w:color="auto"/>
            </w:tcBorders>
            <w:noWrap/>
            <w:vAlign w:val="center"/>
            <w:hideMark/>
          </w:tcPr>
          <w:p w14:paraId="4AA5EC77" w14:textId="77777777" w:rsidR="00A754E2" w:rsidRPr="00091749" w:rsidRDefault="00A754E2" w:rsidP="0004690A">
            <w:pPr>
              <w:spacing w:after="0" w:line="240" w:lineRule="auto"/>
              <w:jc w:val="center"/>
              <w:rPr>
                <w:rFonts w:ascii="Times New Roman" w:eastAsia="Times New Roman" w:hAnsi="Times New Roman" w:cs="Times New Roman"/>
                <w:color w:val="000000" w:themeColor="text1"/>
                <w:sz w:val="20"/>
                <w:szCs w:val="20"/>
                <w:lang w:val="en-US"/>
              </w:rPr>
            </w:pPr>
            <w:r w:rsidRPr="00091749">
              <w:rPr>
                <w:rFonts w:ascii="Times New Roman" w:hAnsi="Times New Roman" w:cs="Times New Roman"/>
                <w:color w:val="0070C0"/>
                <w:sz w:val="20"/>
                <w:szCs w:val="20"/>
              </w:rPr>
              <w:t>1,178</w:t>
            </w:r>
          </w:p>
        </w:tc>
        <w:tc>
          <w:tcPr>
            <w:tcW w:w="993" w:type="dxa"/>
            <w:tcBorders>
              <w:top w:val="single" w:sz="4" w:space="0" w:color="auto"/>
              <w:left w:val="single" w:sz="4" w:space="0" w:color="auto"/>
              <w:bottom w:val="single" w:sz="4" w:space="0" w:color="auto"/>
              <w:right w:val="single" w:sz="4" w:space="0" w:color="auto"/>
            </w:tcBorders>
            <w:shd w:val="clear" w:color="000000" w:fill="FFDF82"/>
            <w:noWrap/>
            <w:vAlign w:val="center"/>
            <w:hideMark/>
          </w:tcPr>
          <w:p w14:paraId="5A6D7D93"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70C0"/>
                <w:sz w:val="20"/>
                <w:szCs w:val="20"/>
              </w:rPr>
              <w:t>1.81</w:t>
            </w:r>
          </w:p>
        </w:tc>
      </w:tr>
      <w:tr w:rsidR="00A754E2" w:rsidRPr="00925371" w14:paraId="56FAAB5E" w14:textId="77777777" w:rsidTr="0004690A">
        <w:trPr>
          <w:gridAfter w:val="1"/>
          <w:wAfter w:w="12" w:type="dxa"/>
          <w:trHeight w:val="326"/>
        </w:trPr>
        <w:tc>
          <w:tcPr>
            <w:tcW w:w="567" w:type="dxa"/>
            <w:noWrap/>
            <w:vAlign w:val="center"/>
            <w:hideMark/>
          </w:tcPr>
          <w:p w14:paraId="40281300" w14:textId="77777777" w:rsidR="00A754E2" w:rsidRPr="001D34C4" w:rsidRDefault="00A754E2" w:rsidP="0004690A">
            <w:pPr>
              <w:spacing w:after="0" w:line="240" w:lineRule="auto"/>
              <w:jc w:val="center"/>
              <w:rPr>
                <w:rFonts w:ascii="Times New Roman" w:eastAsia="Times New Roman" w:hAnsi="Times New Roman" w:cs="Times New Roman"/>
                <w:color w:val="000000"/>
                <w:sz w:val="20"/>
                <w:szCs w:val="20"/>
              </w:rPr>
            </w:pPr>
            <w:r w:rsidRPr="001D34C4">
              <w:rPr>
                <w:rFonts w:ascii="Times New Roman" w:hAnsi="Times New Roman" w:cs="Times New Roman"/>
                <w:sz w:val="20"/>
                <w:szCs w:val="20"/>
              </w:rPr>
              <w:t>4</w:t>
            </w:r>
          </w:p>
        </w:tc>
        <w:tc>
          <w:tcPr>
            <w:tcW w:w="1211" w:type="dxa"/>
            <w:noWrap/>
            <w:vAlign w:val="center"/>
            <w:hideMark/>
          </w:tcPr>
          <w:p w14:paraId="5C6DC509" w14:textId="77777777" w:rsidR="00A754E2" w:rsidRPr="001D34C4" w:rsidRDefault="00A754E2" w:rsidP="0004690A">
            <w:pPr>
              <w:spacing w:after="0" w:line="240" w:lineRule="auto"/>
              <w:jc w:val="center"/>
              <w:rPr>
                <w:rFonts w:ascii="Times New Roman" w:eastAsia="Times New Roman" w:hAnsi="Times New Roman" w:cs="Times New Roman"/>
                <w:sz w:val="20"/>
                <w:szCs w:val="20"/>
              </w:rPr>
            </w:pPr>
            <w:r w:rsidRPr="001D34C4">
              <w:rPr>
                <w:rFonts w:ascii="Times New Roman" w:hAnsi="Times New Roman" w:cs="Times New Roman"/>
                <w:sz w:val="20"/>
                <w:szCs w:val="20"/>
              </w:rPr>
              <w:t>Kiến Tường</w:t>
            </w:r>
          </w:p>
        </w:tc>
        <w:tc>
          <w:tcPr>
            <w:tcW w:w="850" w:type="dxa"/>
            <w:tcBorders>
              <w:top w:val="nil"/>
              <w:left w:val="single" w:sz="4" w:space="0" w:color="auto"/>
              <w:bottom w:val="single" w:sz="4" w:space="0" w:color="auto"/>
              <w:right w:val="single" w:sz="4" w:space="0" w:color="auto"/>
            </w:tcBorders>
            <w:noWrap/>
            <w:vAlign w:val="center"/>
            <w:hideMark/>
          </w:tcPr>
          <w:p w14:paraId="7A2CC288"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487</w:t>
            </w:r>
          </w:p>
        </w:tc>
        <w:tc>
          <w:tcPr>
            <w:tcW w:w="606" w:type="dxa"/>
            <w:tcBorders>
              <w:top w:val="nil"/>
              <w:left w:val="nil"/>
              <w:bottom w:val="single" w:sz="4" w:space="0" w:color="auto"/>
              <w:right w:val="single" w:sz="4" w:space="0" w:color="auto"/>
            </w:tcBorders>
            <w:noWrap/>
            <w:vAlign w:val="center"/>
            <w:hideMark/>
          </w:tcPr>
          <w:p w14:paraId="222FDA90"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74</w:t>
            </w:r>
          </w:p>
        </w:tc>
        <w:tc>
          <w:tcPr>
            <w:tcW w:w="567" w:type="dxa"/>
            <w:tcBorders>
              <w:top w:val="nil"/>
              <w:left w:val="nil"/>
              <w:bottom w:val="single" w:sz="4" w:space="0" w:color="auto"/>
              <w:right w:val="single" w:sz="4" w:space="0" w:color="auto"/>
            </w:tcBorders>
            <w:noWrap/>
            <w:vAlign w:val="center"/>
            <w:hideMark/>
          </w:tcPr>
          <w:p w14:paraId="20E0833B"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620" w:type="dxa"/>
            <w:tcBorders>
              <w:top w:val="nil"/>
              <w:left w:val="nil"/>
              <w:bottom w:val="single" w:sz="4" w:space="0" w:color="auto"/>
              <w:right w:val="single" w:sz="4" w:space="0" w:color="auto"/>
            </w:tcBorders>
            <w:noWrap/>
            <w:vAlign w:val="center"/>
            <w:hideMark/>
          </w:tcPr>
          <w:p w14:paraId="60173BC2"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156</w:t>
            </w:r>
          </w:p>
        </w:tc>
        <w:tc>
          <w:tcPr>
            <w:tcW w:w="590" w:type="dxa"/>
            <w:tcBorders>
              <w:top w:val="nil"/>
              <w:left w:val="nil"/>
              <w:bottom w:val="single" w:sz="4" w:space="0" w:color="auto"/>
              <w:right w:val="single" w:sz="4" w:space="0" w:color="auto"/>
            </w:tcBorders>
            <w:noWrap/>
            <w:vAlign w:val="center"/>
            <w:hideMark/>
          </w:tcPr>
          <w:p w14:paraId="765C6CB2"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113</w:t>
            </w:r>
          </w:p>
        </w:tc>
        <w:tc>
          <w:tcPr>
            <w:tcW w:w="632" w:type="dxa"/>
            <w:tcBorders>
              <w:top w:val="nil"/>
              <w:left w:val="nil"/>
              <w:bottom w:val="single" w:sz="4" w:space="0" w:color="auto"/>
              <w:right w:val="single" w:sz="4" w:space="0" w:color="auto"/>
            </w:tcBorders>
            <w:noWrap/>
            <w:vAlign w:val="center"/>
            <w:hideMark/>
          </w:tcPr>
          <w:p w14:paraId="52C2E618"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w:t>
            </w:r>
          </w:p>
        </w:tc>
        <w:tc>
          <w:tcPr>
            <w:tcW w:w="736" w:type="dxa"/>
            <w:tcBorders>
              <w:top w:val="nil"/>
              <w:left w:val="nil"/>
              <w:bottom w:val="single" w:sz="4" w:space="0" w:color="auto"/>
              <w:right w:val="single" w:sz="4" w:space="0" w:color="auto"/>
            </w:tcBorders>
            <w:noWrap/>
            <w:vAlign w:val="center"/>
            <w:hideMark/>
          </w:tcPr>
          <w:p w14:paraId="1A020342"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160</w:t>
            </w:r>
          </w:p>
        </w:tc>
        <w:tc>
          <w:tcPr>
            <w:tcW w:w="590" w:type="dxa"/>
            <w:tcBorders>
              <w:top w:val="nil"/>
              <w:left w:val="nil"/>
              <w:bottom w:val="single" w:sz="4" w:space="0" w:color="auto"/>
              <w:right w:val="single" w:sz="4" w:space="0" w:color="auto"/>
            </w:tcBorders>
            <w:noWrap/>
            <w:vAlign w:val="center"/>
            <w:hideMark/>
          </w:tcPr>
          <w:p w14:paraId="5A43BAF7"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w:t>
            </w:r>
          </w:p>
        </w:tc>
        <w:tc>
          <w:tcPr>
            <w:tcW w:w="640" w:type="dxa"/>
            <w:tcBorders>
              <w:top w:val="nil"/>
              <w:left w:val="nil"/>
              <w:bottom w:val="single" w:sz="4" w:space="0" w:color="auto"/>
              <w:right w:val="single" w:sz="4" w:space="0" w:color="auto"/>
            </w:tcBorders>
            <w:noWrap/>
            <w:vAlign w:val="center"/>
            <w:hideMark/>
          </w:tcPr>
          <w:p w14:paraId="73687436"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613" w:type="dxa"/>
            <w:tcBorders>
              <w:top w:val="nil"/>
              <w:left w:val="nil"/>
              <w:bottom w:val="single" w:sz="4" w:space="0" w:color="auto"/>
              <w:right w:val="single" w:sz="4" w:space="0" w:color="auto"/>
            </w:tcBorders>
            <w:noWrap/>
            <w:vAlign w:val="center"/>
            <w:hideMark/>
          </w:tcPr>
          <w:p w14:paraId="093F3DB2"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1191" w:type="dxa"/>
            <w:tcBorders>
              <w:top w:val="nil"/>
              <w:left w:val="nil"/>
              <w:bottom w:val="single" w:sz="4" w:space="0" w:color="auto"/>
              <w:right w:val="single" w:sz="4" w:space="0" w:color="auto"/>
            </w:tcBorders>
            <w:noWrap/>
            <w:vAlign w:val="center"/>
            <w:hideMark/>
          </w:tcPr>
          <w:p w14:paraId="5A2E95BA"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sz w:val="20"/>
                <w:szCs w:val="20"/>
              </w:rPr>
              <w:t>530</w:t>
            </w:r>
          </w:p>
        </w:tc>
        <w:tc>
          <w:tcPr>
            <w:tcW w:w="992" w:type="dxa"/>
            <w:tcBorders>
              <w:top w:val="nil"/>
              <w:left w:val="nil"/>
              <w:bottom w:val="single" w:sz="4" w:space="0" w:color="auto"/>
              <w:right w:val="single" w:sz="4" w:space="0" w:color="auto"/>
            </w:tcBorders>
            <w:noWrap/>
            <w:vAlign w:val="center"/>
            <w:hideMark/>
          </w:tcPr>
          <w:p w14:paraId="4832E606" w14:textId="77777777" w:rsidR="00A754E2" w:rsidRPr="00091749" w:rsidRDefault="00A754E2" w:rsidP="0004690A">
            <w:pPr>
              <w:spacing w:after="0" w:line="240" w:lineRule="auto"/>
              <w:jc w:val="center"/>
              <w:rPr>
                <w:rFonts w:ascii="Times New Roman" w:eastAsia="Times New Roman" w:hAnsi="Times New Roman" w:cs="Times New Roman"/>
                <w:color w:val="000000" w:themeColor="text1"/>
                <w:sz w:val="20"/>
                <w:szCs w:val="20"/>
                <w:lang w:val="en-US"/>
              </w:rPr>
            </w:pPr>
            <w:r w:rsidRPr="00091749">
              <w:rPr>
                <w:rFonts w:ascii="Times New Roman" w:hAnsi="Times New Roman" w:cs="Times New Roman"/>
                <w:color w:val="0070C0"/>
                <w:sz w:val="20"/>
                <w:szCs w:val="20"/>
              </w:rPr>
              <w:t>952</w:t>
            </w:r>
          </w:p>
        </w:tc>
        <w:tc>
          <w:tcPr>
            <w:tcW w:w="993" w:type="dxa"/>
            <w:tcBorders>
              <w:top w:val="single" w:sz="4" w:space="0" w:color="auto"/>
              <w:left w:val="single" w:sz="4" w:space="0" w:color="auto"/>
              <w:bottom w:val="single" w:sz="4" w:space="0" w:color="auto"/>
              <w:right w:val="single" w:sz="4" w:space="0" w:color="auto"/>
            </w:tcBorders>
            <w:shd w:val="clear" w:color="000000" w:fill="FFDD82"/>
            <w:noWrap/>
            <w:vAlign w:val="center"/>
            <w:hideMark/>
          </w:tcPr>
          <w:p w14:paraId="63AF4BC5"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70C0"/>
                <w:sz w:val="20"/>
                <w:szCs w:val="20"/>
              </w:rPr>
              <w:t>1.95</w:t>
            </w:r>
          </w:p>
        </w:tc>
      </w:tr>
      <w:tr w:rsidR="00A754E2" w:rsidRPr="00925371" w14:paraId="57582791" w14:textId="77777777" w:rsidTr="0004690A">
        <w:trPr>
          <w:gridAfter w:val="1"/>
          <w:wAfter w:w="12" w:type="dxa"/>
          <w:trHeight w:val="326"/>
        </w:trPr>
        <w:tc>
          <w:tcPr>
            <w:tcW w:w="567" w:type="dxa"/>
            <w:noWrap/>
            <w:vAlign w:val="center"/>
            <w:hideMark/>
          </w:tcPr>
          <w:p w14:paraId="698D1714" w14:textId="77777777" w:rsidR="00A754E2" w:rsidRPr="001D34C4" w:rsidRDefault="00A754E2" w:rsidP="0004690A">
            <w:pPr>
              <w:spacing w:after="0" w:line="240" w:lineRule="auto"/>
              <w:jc w:val="center"/>
              <w:rPr>
                <w:rFonts w:ascii="Times New Roman" w:eastAsia="Times New Roman" w:hAnsi="Times New Roman" w:cs="Times New Roman"/>
                <w:color w:val="000000"/>
                <w:sz w:val="20"/>
                <w:szCs w:val="20"/>
              </w:rPr>
            </w:pPr>
            <w:r w:rsidRPr="001D34C4">
              <w:rPr>
                <w:rFonts w:ascii="Times New Roman" w:hAnsi="Times New Roman" w:cs="Times New Roman"/>
                <w:sz w:val="20"/>
                <w:szCs w:val="20"/>
              </w:rPr>
              <w:t>5</w:t>
            </w:r>
          </w:p>
        </w:tc>
        <w:tc>
          <w:tcPr>
            <w:tcW w:w="1211" w:type="dxa"/>
            <w:noWrap/>
            <w:vAlign w:val="center"/>
            <w:hideMark/>
          </w:tcPr>
          <w:p w14:paraId="64BB439D" w14:textId="77777777" w:rsidR="00A754E2" w:rsidRPr="001D34C4" w:rsidRDefault="00A754E2" w:rsidP="0004690A">
            <w:pPr>
              <w:spacing w:after="0" w:line="240" w:lineRule="auto"/>
              <w:jc w:val="center"/>
              <w:rPr>
                <w:rFonts w:ascii="Times New Roman" w:eastAsia="Times New Roman" w:hAnsi="Times New Roman" w:cs="Times New Roman"/>
                <w:sz w:val="20"/>
                <w:szCs w:val="20"/>
                <w:lang w:val="en-US"/>
              </w:rPr>
            </w:pPr>
            <w:r w:rsidRPr="001D34C4">
              <w:rPr>
                <w:rFonts w:ascii="Times New Roman" w:hAnsi="Times New Roman" w:cs="Times New Roman"/>
                <w:sz w:val="20"/>
                <w:szCs w:val="20"/>
              </w:rPr>
              <w:t>Tân An</w:t>
            </w:r>
          </w:p>
        </w:tc>
        <w:tc>
          <w:tcPr>
            <w:tcW w:w="850" w:type="dxa"/>
            <w:tcBorders>
              <w:top w:val="nil"/>
              <w:left w:val="single" w:sz="4" w:space="0" w:color="auto"/>
              <w:bottom w:val="single" w:sz="4" w:space="0" w:color="auto"/>
              <w:right w:val="single" w:sz="4" w:space="0" w:color="auto"/>
            </w:tcBorders>
            <w:noWrap/>
            <w:vAlign w:val="center"/>
            <w:hideMark/>
          </w:tcPr>
          <w:p w14:paraId="7F1DC6B5"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501</w:t>
            </w:r>
          </w:p>
        </w:tc>
        <w:tc>
          <w:tcPr>
            <w:tcW w:w="606" w:type="dxa"/>
            <w:tcBorders>
              <w:top w:val="nil"/>
              <w:left w:val="nil"/>
              <w:bottom w:val="single" w:sz="4" w:space="0" w:color="auto"/>
              <w:right w:val="single" w:sz="4" w:space="0" w:color="auto"/>
            </w:tcBorders>
            <w:noWrap/>
            <w:vAlign w:val="center"/>
            <w:hideMark/>
          </w:tcPr>
          <w:p w14:paraId="345D0471"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120</w:t>
            </w:r>
          </w:p>
        </w:tc>
        <w:tc>
          <w:tcPr>
            <w:tcW w:w="567" w:type="dxa"/>
            <w:tcBorders>
              <w:top w:val="nil"/>
              <w:left w:val="nil"/>
              <w:bottom w:val="single" w:sz="4" w:space="0" w:color="auto"/>
              <w:right w:val="single" w:sz="4" w:space="0" w:color="auto"/>
            </w:tcBorders>
            <w:noWrap/>
            <w:vAlign w:val="center"/>
            <w:hideMark/>
          </w:tcPr>
          <w:p w14:paraId="6F803219"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w:t>
            </w:r>
          </w:p>
        </w:tc>
        <w:tc>
          <w:tcPr>
            <w:tcW w:w="620" w:type="dxa"/>
            <w:tcBorders>
              <w:top w:val="nil"/>
              <w:left w:val="nil"/>
              <w:bottom w:val="single" w:sz="4" w:space="0" w:color="auto"/>
              <w:right w:val="single" w:sz="4" w:space="0" w:color="auto"/>
            </w:tcBorders>
            <w:noWrap/>
            <w:vAlign w:val="center"/>
            <w:hideMark/>
          </w:tcPr>
          <w:p w14:paraId="240EDB20"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90" w:type="dxa"/>
            <w:tcBorders>
              <w:top w:val="nil"/>
              <w:left w:val="nil"/>
              <w:bottom w:val="single" w:sz="4" w:space="0" w:color="auto"/>
              <w:right w:val="single" w:sz="4" w:space="0" w:color="auto"/>
            </w:tcBorders>
            <w:noWrap/>
            <w:vAlign w:val="center"/>
            <w:hideMark/>
          </w:tcPr>
          <w:p w14:paraId="68F91FC8"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134</w:t>
            </w:r>
          </w:p>
        </w:tc>
        <w:tc>
          <w:tcPr>
            <w:tcW w:w="632" w:type="dxa"/>
            <w:tcBorders>
              <w:top w:val="nil"/>
              <w:left w:val="nil"/>
              <w:bottom w:val="single" w:sz="4" w:space="0" w:color="auto"/>
              <w:right w:val="single" w:sz="4" w:space="0" w:color="auto"/>
            </w:tcBorders>
            <w:noWrap/>
            <w:vAlign w:val="center"/>
            <w:hideMark/>
          </w:tcPr>
          <w:p w14:paraId="38452E99"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w:t>
            </w:r>
          </w:p>
        </w:tc>
        <w:tc>
          <w:tcPr>
            <w:tcW w:w="736" w:type="dxa"/>
            <w:tcBorders>
              <w:top w:val="nil"/>
              <w:left w:val="nil"/>
              <w:bottom w:val="single" w:sz="4" w:space="0" w:color="auto"/>
              <w:right w:val="single" w:sz="4" w:space="0" w:color="auto"/>
            </w:tcBorders>
            <w:noWrap/>
            <w:vAlign w:val="center"/>
            <w:hideMark/>
          </w:tcPr>
          <w:p w14:paraId="51196F7C"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90" w:type="dxa"/>
            <w:tcBorders>
              <w:top w:val="nil"/>
              <w:left w:val="nil"/>
              <w:bottom w:val="single" w:sz="4" w:space="0" w:color="auto"/>
              <w:right w:val="single" w:sz="4" w:space="0" w:color="auto"/>
            </w:tcBorders>
            <w:noWrap/>
            <w:vAlign w:val="center"/>
            <w:hideMark/>
          </w:tcPr>
          <w:p w14:paraId="57D6C1F6"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14</w:t>
            </w:r>
          </w:p>
        </w:tc>
        <w:tc>
          <w:tcPr>
            <w:tcW w:w="640" w:type="dxa"/>
            <w:tcBorders>
              <w:top w:val="nil"/>
              <w:left w:val="nil"/>
              <w:bottom w:val="single" w:sz="4" w:space="0" w:color="auto"/>
              <w:right w:val="single" w:sz="4" w:space="0" w:color="auto"/>
            </w:tcBorders>
            <w:noWrap/>
            <w:vAlign w:val="center"/>
            <w:hideMark/>
          </w:tcPr>
          <w:p w14:paraId="64DBD301"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613" w:type="dxa"/>
            <w:tcBorders>
              <w:top w:val="nil"/>
              <w:left w:val="nil"/>
              <w:bottom w:val="single" w:sz="4" w:space="0" w:color="auto"/>
              <w:right w:val="single" w:sz="4" w:space="0" w:color="auto"/>
            </w:tcBorders>
            <w:noWrap/>
            <w:vAlign w:val="center"/>
            <w:hideMark/>
          </w:tcPr>
          <w:p w14:paraId="603AC8FE"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1191" w:type="dxa"/>
            <w:tcBorders>
              <w:top w:val="nil"/>
              <w:left w:val="nil"/>
              <w:bottom w:val="single" w:sz="4" w:space="0" w:color="auto"/>
              <w:right w:val="single" w:sz="4" w:space="0" w:color="auto"/>
            </w:tcBorders>
            <w:noWrap/>
            <w:vAlign w:val="center"/>
            <w:hideMark/>
          </w:tcPr>
          <w:p w14:paraId="4A3DAD3C"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sz w:val="20"/>
                <w:szCs w:val="20"/>
              </w:rPr>
              <w:t>304</w:t>
            </w:r>
          </w:p>
        </w:tc>
        <w:tc>
          <w:tcPr>
            <w:tcW w:w="992" w:type="dxa"/>
            <w:tcBorders>
              <w:top w:val="nil"/>
              <w:left w:val="nil"/>
              <w:bottom w:val="single" w:sz="4" w:space="0" w:color="auto"/>
              <w:right w:val="single" w:sz="4" w:space="0" w:color="auto"/>
            </w:tcBorders>
            <w:noWrap/>
            <w:vAlign w:val="center"/>
            <w:hideMark/>
          </w:tcPr>
          <w:p w14:paraId="3B2BC564" w14:textId="77777777" w:rsidR="00A754E2" w:rsidRPr="00091749" w:rsidRDefault="00A754E2" w:rsidP="0004690A">
            <w:pPr>
              <w:spacing w:after="0" w:line="240" w:lineRule="auto"/>
              <w:jc w:val="center"/>
              <w:rPr>
                <w:rFonts w:ascii="Times New Roman" w:eastAsia="Times New Roman" w:hAnsi="Times New Roman" w:cs="Times New Roman"/>
                <w:color w:val="000000" w:themeColor="text1"/>
                <w:sz w:val="20"/>
                <w:szCs w:val="20"/>
                <w:lang w:val="en-US"/>
              </w:rPr>
            </w:pPr>
            <w:r w:rsidRPr="00091749">
              <w:rPr>
                <w:rFonts w:ascii="Times New Roman" w:hAnsi="Times New Roman" w:cs="Times New Roman"/>
                <w:color w:val="0070C0"/>
                <w:sz w:val="20"/>
                <w:szCs w:val="20"/>
              </w:rPr>
              <w:t>411</w:t>
            </w:r>
          </w:p>
        </w:tc>
        <w:tc>
          <w:tcPr>
            <w:tcW w:w="993"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19406B11"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70C0"/>
                <w:sz w:val="20"/>
                <w:szCs w:val="20"/>
              </w:rPr>
              <w:t>0.82</w:t>
            </w:r>
          </w:p>
        </w:tc>
      </w:tr>
      <w:tr w:rsidR="00A754E2" w:rsidRPr="00925371" w14:paraId="17E4F9BA" w14:textId="77777777" w:rsidTr="0004690A">
        <w:trPr>
          <w:gridAfter w:val="1"/>
          <w:wAfter w:w="12" w:type="dxa"/>
          <w:trHeight w:val="326"/>
        </w:trPr>
        <w:tc>
          <w:tcPr>
            <w:tcW w:w="567" w:type="dxa"/>
            <w:noWrap/>
            <w:vAlign w:val="center"/>
            <w:hideMark/>
          </w:tcPr>
          <w:p w14:paraId="6BF2CEF3" w14:textId="77777777" w:rsidR="00A754E2" w:rsidRPr="001D34C4" w:rsidRDefault="00A754E2" w:rsidP="0004690A">
            <w:pPr>
              <w:spacing w:after="0" w:line="240" w:lineRule="auto"/>
              <w:jc w:val="center"/>
              <w:rPr>
                <w:rFonts w:ascii="Times New Roman" w:eastAsia="Times New Roman" w:hAnsi="Times New Roman" w:cs="Times New Roman"/>
                <w:color w:val="000000"/>
                <w:sz w:val="20"/>
                <w:szCs w:val="20"/>
              </w:rPr>
            </w:pPr>
            <w:r w:rsidRPr="001D34C4">
              <w:rPr>
                <w:rFonts w:ascii="Times New Roman" w:hAnsi="Times New Roman" w:cs="Times New Roman"/>
                <w:sz w:val="20"/>
                <w:szCs w:val="20"/>
              </w:rPr>
              <w:t>6</w:t>
            </w:r>
          </w:p>
        </w:tc>
        <w:tc>
          <w:tcPr>
            <w:tcW w:w="1211" w:type="dxa"/>
            <w:noWrap/>
            <w:vAlign w:val="center"/>
            <w:hideMark/>
          </w:tcPr>
          <w:p w14:paraId="5CFA21FB" w14:textId="77777777" w:rsidR="00A754E2" w:rsidRPr="001D34C4" w:rsidRDefault="00A754E2" w:rsidP="0004690A">
            <w:pPr>
              <w:spacing w:after="0" w:line="240" w:lineRule="auto"/>
              <w:jc w:val="center"/>
              <w:rPr>
                <w:rFonts w:ascii="Times New Roman" w:eastAsia="Times New Roman" w:hAnsi="Times New Roman" w:cs="Times New Roman"/>
                <w:sz w:val="20"/>
                <w:szCs w:val="20"/>
                <w:lang w:val="en-US"/>
              </w:rPr>
            </w:pPr>
            <w:r w:rsidRPr="001D34C4">
              <w:rPr>
                <w:rFonts w:ascii="Times New Roman" w:hAnsi="Times New Roman" w:cs="Times New Roman"/>
                <w:sz w:val="20"/>
                <w:szCs w:val="20"/>
              </w:rPr>
              <w:t>Tân Châu</w:t>
            </w:r>
          </w:p>
        </w:tc>
        <w:tc>
          <w:tcPr>
            <w:tcW w:w="850" w:type="dxa"/>
            <w:tcBorders>
              <w:top w:val="nil"/>
              <w:left w:val="single" w:sz="4" w:space="0" w:color="auto"/>
              <w:bottom w:val="single" w:sz="4" w:space="0" w:color="auto"/>
              <w:right w:val="single" w:sz="4" w:space="0" w:color="auto"/>
            </w:tcBorders>
            <w:noWrap/>
            <w:vAlign w:val="center"/>
            <w:hideMark/>
          </w:tcPr>
          <w:p w14:paraId="02F694FF"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450</w:t>
            </w:r>
          </w:p>
        </w:tc>
        <w:tc>
          <w:tcPr>
            <w:tcW w:w="606" w:type="dxa"/>
            <w:tcBorders>
              <w:top w:val="nil"/>
              <w:left w:val="nil"/>
              <w:bottom w:val="single" w:sz="4" w:space="0" w:color="auto"/>
              <w:right w:val="single" w:sz="4" w:space="0" w:color="auto"/>
            </w:tcBorders>
            <w:noWrap/>
            <w:vAlign w:val="center"/>
            <w:hideMark/>
          </w:tcPr>
          <w:p w14:paraId="48BEA2F3"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26</w:t>
            </w:r>
          </w:p>
        </w:tc>
        <w:tc>
          <w:tcPr>
            <w:tcW w:w="567" w:type="dxa"/>
            <w:tcBorders>
              <w:top w:val="nil"/>
              <w:left w:val="nil"/>
              <w:bottom w:val="single" w:sz="4" w:space="0" w:color="auto"/>
              <w:right w:val="single" w:sz="4" w:space="0" w:color="auto"/>
            </w:tcBorders>
            <w:noWrap/>
            <w:vAlign w:val="center"/>
            <w:hideMark/>
          </w:tcPr>
          <w:p w14:paraId="547E137A"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w:t>
            </w:r>
          </w:p>
        </w:tc>
        <w:tc>
          <w:tcPr>
            <w:tcW w:w="620" w:type="dxa"/>
            <w:tcBorders>
              <w:top w:val="nil"/>
              <w:left w:val="nil"/>
              <w:bottom w:val="single" w:sz="4" w:space="0" w:color="auto"/>
              <w:right w:val="single" w:sz="4" w:space="0" w:color="auto"/>
            </w:tcBorders>
            <w:noWrap/>
            <w:vAlign w:val="center"/>
            <w:hideMark/>
          </w:tcPr>
          <w:p w14:paraId="03BE1FF1"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90" w:type="dxa"/>
            <w:tcBorders>
              <w:top w:val="nil"/>
              <w:left w:val="nil"/>
              <w:bottom w:val="single" w:sz="4" w:space="0" w:color="auto"/>
              <w:right w:val="single" w:sz="4" w:space="0" w:color="auto"/>
            </w:tcBorders>
            <w:noWrap/>
            <w:vAlign w:val="center"/>
            <w:hideMark/>
          </w:tcPr>
          <w:p w14:paraId="2FDC1441"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47</w:t>
            </w:r>
          </w:p>
        </w:tc>
        <w:tc>
          <w:tcPr>
            <w:tcW w:w="632" w:type="dxa"/>
            <w:tcBorders>
              <w:top w:val="nil"/>
              <w:left w:val="nil"/>
              <w:bottom w:val="single" w:sz="4" w:space="0" w:color="auto"/>
              <w:right w:val="single" w:sz="4" w:space="0" w:color="auto"/>
            </w:tcBorders>
            <w:noWrap/>
            <w:vAlign w:val="center"/>
            <w:hideMark/>
          </w:tcPr>
          <w:p w14:paraId="2901C1D4"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w:t>
            </w:r>
          </w:p>
        </w:tc>
        <w:tc>
          <w:tcPr>
            <w:tcW w:w="736" w:type="dxa"/>
            <w:tcBorders>
              <w:top w:val="nil"/>
              <w:left w:val="nil"/>
              <w:bottom w:val="single" w:sz="4" w:space="0" w:color="auto"/>
              <w:right w:val="single" w:sz="4" w:space="0" w:color="auto"/>
            </w:tcBorders>
            <w:noWrap/>
            <w:vAlign w:val="center"/>
            <w:hideMark/>
          </w:tcPr>
          <w:p w14:paraId="4375AF0B"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90" w:type="dxa"/>
            <w:tcBorders>
              <w:top w:val="nil"/>
              <w:left w:val="nil"/>
              <w:bottom w:val="single" w:sz="4" w:space="0" w:color="auto"/>
              <w:right w:val="single" w:sz="4" w:space="0" w:color="auto"/>
            </w:tcBorders>
            <w:noWrap/>
            <w:vAlign w:val="center"/>
            <w:hideMark/>
          </w:tcPr>
          <w:p w14:paraId="14C90859"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w:t>
            </w:r>
          </w:p>
        </w:tc>
        <w:tc>
          <w:tcPr>
            <w:tcW w:w="640" w:type="dxa"/>
            <w:tcBorders>
              <w:top w:val="nil"/>
              <w:left w:val="nil"/>
              <w:bottom w:val="single" w:sz="4" w:space="0" w:color="auto"/>
              <w:right w:val="single" w:sz="4" w:space="0" w:color="auto"/>
            </w:tcBorders>
            <w:noWrap/>
            <w:vAlign w:val="center"/>
            <w:hideMark/>
          </w:tcPr>
          <w:p w14:paraId="7F51FF84"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60</w:t>
            </w:r>
          </w:p>
        </w:tc>
        <w:tc>
          <w:tcPr>
            <w:tcW w:w="613" w:type="dxa"/>
            <w:tcBorders>
              <w:top w:val="nil"/>
              <w:left w:val="nil"/>
              <w:bottom w:val="single" w:sz="4" w:space="0" w:color="auto"/>
              <w:right w:val="single" w:sz="4" w:space="0" w:color="auto"/>
            </w:tcBorders>
            <w:noWrap/>
            <w:vAlign w:val="center"/>
            <w:hideMark/>
          </w:tcPr>
          <w:p w14:paraId="07C46C35"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1191" w:type="dxa"/>
            <w:tcBorders>
              <w:top w:val="nil"/>
              <w:left w:val="nil"/>
              <w:bottom w:val="single" w:sz="4" w:space="0" w:color="auto"/>
              <w:right w:val="single" w:sz="4" w:space="0" w:color="auto"/>
            </w:tcBorders>
            <w:noWrap/>
            <w:vAlign w:val="center"/>
            <w:hideMark/>
          </w:tcPr>
          <w:p w14:paraId="1577ED78"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sz w:val="20"/>
                <w:szCs w:val="20"/>
              </w:rPr>
              <w:t>148</w:t>
            </w:r>
          </w:p>
        </w:tc>
        <w:tc>
          <w:tcPr>
            <w:tcW w:w="992" w:type="dxa"/>
            <w:tcBorders>
              <w:top w:val="nil"/>
              <w:left w:val="nil"/>
              <w:bottom w:val="single" w:sz="4" w:space="0" w:color="auto"/>
              <w:right w:val="single" w:sz="4" w:space="0" w:color="auto"/>
            </w:tcBorders>
            <w:noWrap/>
            <w:vAlign w:val="center"/>
            <w:hideMark/>
          </w:tcPr>
          <w:p w14:paraId="34DDE19F" w14:textId="77777777" w:rsidR="00A754E2" w:rsidRPr="00091749" w:rsidRDefault="00A754E2" w:rsidP="0004690A">
            <w:pPr>
              <w:spacing w:after="0" w:line="240" w:lineRule="auto"/>
              <w:jc w:val="center"/>
              <w:rPr>
                <w:rFonts w:ascii="Times New Roman" w:eastAsia="Times New Roman" w:hAnsi="Times New Roman" w:cs="Times New Roman"/>
                <w:color w:val="000000" w:themeColor="text1"/>
                <w:sz w:val="20"/>
                <w:szCs w:val="20"/>
                <w:lang w:val="en-US"/>
              </w:rPr>
            </w:pPr>
            <w:r w:rsidRPr="00091749">
              <w:rPr>
                <w:rFonts w:ascii="Times New Roman" w:hAnsi="Times New Roman" w:cs="Times New Roman"/>
                <w:color w:val="0070C0"/>
                <w:sz w:val="20"/>
                <w:szCs w:val="20"/>
              </w:rPr>
              <w:t>289</w:t>
            </w:r>
          </w:p>
        </w:tc>
        <w:tc>
          <w:tcPr>
            <w:tcW w:w="993" w:type="dxa"/>
            <w:tcBorders>
              <w:top w:val="single" w:sz="4" w:space="0" w:color="auto"/>
              <w:left w:val="single" w:sz="4" w:space="0" w:color="auto"/>
              <w:bottom w:val="single" w:sz="4" w:space="0" w:color="auto"/>
              <w:right w:val="single" w:sz="4" w:space="0" w:color="auto"/>
            </w:tcBorders>
            <w:shd w:val="clear" w:color="000000" w:fill="D7DF81"/>
            <w:noWrap/>
            <w:vAlign w:val="center"/>
            <w:hideMark/>
          </w:tcPr>
          <w:p w14:paraId="3F25601C"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70C0"/>
                <w:sz w:val="20"/>
                <w:szCs w:val="20"/>
              </w:rPr>
              <w:t>0.64</w:t>
            </w:r>
          </w:p>
        </w:tc>
      </w:tr>
      <w:tr w:rsidR="00A754E2" w:rsidRPr="00925371" w14:paraId="47E12EED" w14:textId="77777777" w:rsidTr="0004690A">
        <w:trPr>
          <w:gridAfter w:val="1"/>
          <w:wAfter w:w="12" w:type="dxa"/>
          <w:trHeight w:val="326"/>
        </w:trPr>
        <w:tc>
          <w:tcPr>
            <w:tcW w:w="567" w:type="dxa"/>
            <w:noWrap/>
            <w:vAlign w:val="center"/>
            <w:hideMark/>
          </w:tcPr>
          <w:p w14:paraId="464D0918" w14:textId="77777777" w:rsidR="00A754E2" w:rsidRPr="001D34C4" w:rsidRDefault="00A754E2" w:rsidP="0004690A">
            <w:pPr>
              <w:spacing w:after="0" w:line="240" w:lineRule="auto"/>
              <w:jc w:val="center"/>
              <w:rPr>
                <w:rFonts w:ascii="Times New Roman" w:eastAsia="Times New Roman" w:hAnsi="Times New Roman" w:cs="Times New Roman"/>
                <w:color w:val="000000"/>
                <w:sz w:val="20"/>
                <w:szCs w:val="20"/>
              </w:rPr>
            </w:pPr>
            <w:r w:rsidRPr="001D34C4">
              <w:rPr>
                <w:rFonts w:ascii="Times New Roman" w:hAnsi="Times New Roman" w:cs="Times New Roman"/>
                <w:sz w:val="20"/>
                <w:szCs w:val="20"/>
              </w:rPr>
              <w:t>7</w:t>
            </w:r>
          </w:p>
        </w:tc>
        <w:tc>
          <w:tcPr>
            <w:tcW w:w="1211" w:type="dxa"/>
            <w:noWrap/>
            <w:vAlign w:val="center"/>
            <w:hideMark/>
          </w:tcPr>
          <w:p w14:paraId="1462C439" w14:textId="77777777" w:rsidR="00A754E2" w:rsidRPr="001D34C4" w:rsidRDefault="00A754E2" w:rsidP="0004690A">
            <w:pPr>
              <w:spacing w:after="0" w:line="240" w:lineRule="auto"/>
              <w:jc w:val="center"/>
              <w:rPr>
                <w:rFonts w:ascii="Times New Roman" w:eastAsia="Times New Roman" w:hAnsi="Times New Roman" w:cs="Times New Roman"/>
                <w:sz w:val="20"/>
                <w:szCs w:val="20"/>
                <w:lang w:val="en-US"/>
              </w:rPr>
            </w:pPr>
            <w:r w:rsidRPr="001D34C4">
              <w:rPr>
                <w:rFonts w:ascii="Times New Roman" w:hAnsi="Times New Roman" w:cs="Times New Roman"/>
                <w:sz w:val="20"/>
                <w:szCs w:val="20"/>
              </w:rPr>
              <w:t>Tân Ninh</w:t>
            </w:r>
          </w:p>
        </w:tc>
        <w:tc>
          <w:tcPr>
            <w:tcW w:w="850" w:type="dxa"/>
            <w:tcBorders>
              <w:top w:val="nil"/>
              <w:left w:val="single" w:sz="4" w:space="0" w:color="auto"/>
              <w:bottom w:val="single" w:sz="4" w:space="0" w:color="auto"/>
              <w:right w:val="single" w:sz="4" w:space="0" w:color="auto"/>
            </w:tcBorders>
            <w:noWrap/>
            <w:vAlign w:val="center"/>
            <w:hideMark/>
          </w:tcPr>
          <w:p w14:paraId="2C0E84C4"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542</w:t>
            </w:r>
          </w:p>
        </w:tc>
        <w:tc>
          <w:tcPr>
            <w:tcW w:w="606" w:type="dxa"/>
            <w:tcBorders>
              <w:top w:val="nil"/>
              <w:left w:val="nil"/>
              <w:bottom w:val="single" w:sz="4" w:space="0" w:color="auto"/>
              <w:right w:val="single" w:sz="4" w:space="0" w:color="auto"/>
            </w:tcBorders>
            <w:noWrap/>
            <w:vAlign w:val="center"/>
            <w:hideMark/>
          </w:tcPr>
          <w:p w14:paraId="440826AC"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10</w:t>
            </w:r>
          </w:p>
        </w:tc>
        <w:tc>
          <w:tcPr>
            <w:tcW w:w="567" w:type="dxa"/>
            <w:tcBorders>
              <w:top w:val="nil"/>
              <w:left w:val="nil"/>
              <w:bottom w:val="single" w:sz="4" w:space="0" w:color="auto"/>
              <w:right w:val="single" w:sz="4" w:space="0" w:color="auto"/>
            </w:tcBorders>
            <w:noWrap/>
            <w:vAlign w:val="center"/>
            <w:hideMark/>
          </w:tcPr>
          <w:p w14:paraId="07C07BAA"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w:t>
            </w:r>
          </w:p>
        </w:tc>
        <w:tc>
          <w:tcPr>
            <w:tcW w:w="620" w:type="dxa"/>
            <w:tcBorders>
              <w:top w:val="nil"/>
              <w:left w:val="nil"/>
              <w:bottom w:val="single" w:sz="4" w:space="0" w:color="auto"/>
              <w:right w:val="single" w:sz="4" w:space="0" w:color="auto"/>
            </w:tcBorders>
            <w:noWrap/>
            <w:vAlign w:val="center"/>
            <w:hideMark/>
          </w:tcPr>
          <w:p w14:paraId="7E54E0CD"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90" w:type="dxa"/>
            <w:tcBorders>
              <w:top w:val="nil"/>
              <w:left w:val="nil"/>
              <w:bottom w:val="single" w:sz="4" w:space="0" w:color="auto"/>
              <w:right w:val="single" w:sz="4" w:space="0" w:color="auto"/>
            </w:tcBorders>
            <w:noWrap/>
            <w:vAlign w:val="center"/>
            <w:hideMark/>
          </w:tcPr>
          <w:p w14:paraId="19411395"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7</w:t>
            </w:r>
          </w:p>
        </w:tc>
        <w:tc>
          <w:tcPr>
            <w:tcW w:w="632" w:type="dxa"/>
            <w:tcBorders>
              <w:top w:val="nil"/>
              <w:left w:val="nil"/>
              <w:bottom w:val="single" w:sz="4" w:space="0" w:color="auto"/>
              <w:right w:val="single" w:sz="4" w:space="0" w:color="auto"/>
            </w:tcBorders>
            <w:noWrap/>
            <w:vAlign w:val="center"/>
            <w:hideMark/>
          </w:tcPr>
          <w:p w14:paraId="7098FF63"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color w:val="000000"/>
                <w:sz w:val="20"/>
                <w:szCs w:val="20"/>
              </w:rPr>
              <w:t>-</w:t>
            </w:r>
          </w:p>
        </w:tc>
        <w:tc>
          <w:tcPr>
            <w:tcW w:w="736" w:type="dxa"/>
            <w:tcBorders>
              <w:top w:val="nil"/>
              <w:left w:val="nil"/>
              <w:bottom w:val="single" w:sz="4" w:space="0" w:color="auto"/>
              <w:right w:val="single" w:sz="4" w:space="0" w:color="auto"/>
            </w:tcBorders>
            <w:noWrap/>
            <w:vAlign w:val="center"/>
            <w:hideMark/>
          </w:tcPr>
          <w:p w14:paraId="388A6503"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w:t>
            </w:r>
          </w:p>
        </w:tc>
        <w:tc>
          <w:tcPr>
            <w:tcW w:w="590" w:type="dxa"/>
            <w:tcBorders>
              <w:top w:val="nil"/>
              <w:left w:val="nil"/>
              <w:bottom w:val="single" w:sz="4" w:space="0" w:color="auto"/>
              <w:right w:val="single" w:sz="4" w:space="0" w:color="auto"/>
            </w:tcBorders>
            <w:noWrap/>
            <w:vAlign w:val="center"/>
            <w:hideMark/>
          </w:tcPr>
          <w:p w14:paraId="3051FB3C"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0000"/>
                <w:sz w:val="20"/>
                <w:szCs w:val="20"/>
              </w:rPr>
              <w:t>15</w:t>
            </w:r>
          </w:p>
        </w:tc>
        <w:tc>
          <w:tcPr>
            <w:tcW w:w="640" w:type="dxa"/>
            <w:tcBorders>
              <w:top w:val="nil"/>
              <w:left w:val="nil"/>
              <w:bottom w:val="single" w:sz="4" w:space="0" w:color="auto"/>
              <w:right w:val="single" w:sz="4" w:space="0" w:color="auto"/>
            </w:tcBorders>
            <w:noWrap/>
            <w:vAlign w:val="center"/>
            <w:hideMark/>
          </w:tcPr>
          <w:p w14:paraId="541FE9CA"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613" w:type="dxa"/>
            <w:tcBorders>
              <w:top w:val="nil"/>
              <w:left w:val="nil"/>
              <w:bottom w:val="single" w:sz="4" w:space="0" w:color="auto"/>
              <w:right w:val="single" w:sz="4" w:space="0" w:color="auto"/>
            </w:tcBorders>
            <w:noWrap/>
            <w:vAlign w:val="center"/>
            <w:hideMark/>
          </w:tcPr>
          <w:p w14:paraId="6758BEAD" w14:textId="77777777" w:rsidR="00A754E2" w:rsidRPr="00091749" w:rsidRDefault="00A754E2" w:rsidP="0004690A">
            <w:pPr>
              <w:spacing w:after="0" w:line="240" w:lineRule="auto"/>
              <w:jc w:val="center"/>
              <w:rPr>
                <w:rFonts w:ascii="Times New Roman" w:eastAsia="Times New Roman" w:hAnsi="Times New Roman" w:cs="Times New Roman"/>
                <w:sz w:val="20"/>
                <w:szCs w:val="20"/>
              </w:rPr>
            </w:pPr>
            <w:r w:rsidRPr="00091749">
              <w:rPr>
                <w:rFonts w:ascii="Times New Roman" w:hAnsi="Times New Roman" w:cs="Times New Roman"/>
                <w:sz w:val="20"/>
                <w:szCs w:val="20"/>
              </w:rPr>
              <w:t>-</w:t>
            </w:r>
          </w:p>
        </w:tc>
        <w:tc>
          <w:tcPr>
            <w:tcW w:w="1191" w:type="dxa"/>
            <w:tcBorders>
              <w:top w:val="nil"/>
              <w:left w:val="nil"/>
              <w:bottom w:val="single" w:sz="4" w:space="0" w:color="auto"/>
              <w:right w:val="single" w:sz="4" w:space="0" w:color="auto"/>
            </w:tcBorders>
            <w:noWrap/>
            <w:vAlign w:val="center"/>
            <w:hideMark/>
          </w:tcPr>
          <w:p w14:paraId="5297D9F3"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sz w:val="20"/>
                <w:szCs w:val="20"/>
              </w:rPr>
              <w:t>32</w:t>
            </w:r>
          </w:p>
        </w:tc>
        <w:tc>
          <w:tcPr>
            <w:tcW w:w="992" w:type="dxa"/>
            <w:tcBorders>
              <w:top w:val="nil"/>
              <w:left w:val="nil"/>
              <w:bottom w:val="single" w:sz="4" w:space="0" w:color="auto"/>
              <w:right w:val="single" w:sz="4" w:space="0" w:color="auto"/>
            </w:tcBorders>
            <w:noWrap/>
            <w:vAlign w:val="center"/>
            <w:hideMark/>
          </w:tcPr>
          <w:p w14:paraId="269116B8" w14:textId="77777777" w:rsidR="00A754E2" w:rsidRPr="00091749" w:rsidRDefault="00A754E2" w:rsidP="0004690A">
            <w:pPr>
              <w:spacing w:after="0" w:line="240" w:lineRule="auto"/>
              <w:jc w:val="center"/>
              <w:rPr>
                <w:rFonts w:ascii="Times New Roman" w:eastAsia="Times New Roman" w:hAnsi="Times New Roman" w:cs="Times New Roman"/>
                <w:color w:val="000000" w:themeColor="text1"/>
                <w:sz w:val="20"/>
                <w:szCs w:val="20"/>
                <w:lang w:val="en-US"/>
              </w:rPr>
            </w:pPr>
            <w:r w:rsidRPr="00091749">
              <w:rPr>
                <w:rFonts w:ascii="Times New Roman" w:hAnsi="Times New Roman" w:cs="Times New Roman"/>
                <w:color w:val="0070C0"/>
                <w:sz w:val="20"/>
                <w:szCs w:val="20"/>
              </w:rPr>
              <w:t>59</w:t>
            </w:r>
          </w:p>
        </w:tc>
        <w:tc>
          <w:tcPr>
            <w:tcW w:w="993"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72169B6" w14:textId="77777777" w:rsidR="00A754E2" w:rsidRPr="00091749" w:rsidRDefault="00A754E2" w:rsidP="0004690A">
            <w:pPr>
              <w:spacing w:after="0" w:line="240" w:lineRule="auto"/>
              <w:jc w:val="center"/>
              <w:rPr>
                <w:rFonts w:ascii="Times New Roman" w:eastAsia="Times New Roman" w:hAnsi="Times New Roman" w:cs="Times New Roman"/>
                <w:sz w:val="20"/>
                <w:szCs w:val="20"/>
                <w:lang w:val="en-US"/>
              </w:rPr>
            </w:pPr>
            <w:r w:rsidRPr="00091749">
              <w:rPr>
                <w:rFonts w:ascii="Times New Roman" w:hAnsi="Times New Roman" w:cs="Times New Roman"/>
                <w:color w:val="0070C0"/>
                <w:sz w:val="20"/>
                <w:szCs w:val="20"/>
              </w:rPr>
              <w:t>0.11</w:t>
            </w:r>
          </w:p>
        </w:tc>
      </w:tr>
    </w:tbl>
    <w:p w14:paraId="24D222B3" w14:textId="0DC9FAC6" w:rsidR="00A754E2" w:rsidRPr="00925371" w:rsidRDefault="00A754E2" w:rsidP="00A754E2">
      <w:pPr>
        <w:spacing w:after="0" w:line="276" w:lineRule="auto"/>
        <w:ind w:left="851" w:hanging="284"/>
        <w:jc w:val="both"/>
        <w:rPr>
          <w:rFonts w:ascii="Times New Roman" w:eastAsia="Times New Roman" w:hAnsi="Times New Roman" w:cs="Times New Roman"/>
          <w:b/>
          <w:bCs/>
          <w:sz w:val="26"/>
          <w:szCs w:val="26"/>
        </w:rPr>
      </w:pPr>
      <w:r w:rsidRPr="00925371">
        <w:rPr>
          <w:rFonts w:ascii="Times New Roman" w:eastAsia="Times New Roman" w:hAnsi="Times New Roman" w:cs="Times New Roman"/>
          <w:b/>
          <w:bCs/>
          <w:sz w:val="26"/>
          <w:szCs w:val="26"/>
        </w:rPr>
        <w:t xml:space="preserve">Đánh giá thời gian mất liên lạc vô tuyến </w:t>
      </w:r>
      <w:r>
        <w:rPr>
          <w:rFonts w:ascii="Times New Roman" w:eastAsia="Times New Roman" w:hAnsi="Times New Roman" w:cs="Times New Roman"/>
          <w:b/>
          <w:bCs/>
          <w:sz w:val="26"/>
          <w:szCs w:val="26"/>
        </w:rPr>
        <w:t xml:space="preserve">tuần </w:t>
      </w:r>
      <w:r>
        <w:rPr>
          <w:rFonts w:ascii="Times New Roman" w:eastAsia="Times New Roman" w:hAnsi="Times New Roman" w:cs="Times New Roman"/>
          <w:b/>
          <w:bCs/>
          <w:sz w:val="26"/>
          <w:szCs w:val="26"/>
          <w:lang w:val="en-US"/>
        </w:rPr>
        <w:t>3</w:t>
      </w:r>
      <w:r w:rsidR="00BB32B1">
        <w:rPr>
          <w:rFonts w:ascii="Times New Roman" w:eastAsia="Times New Roman" w:hAnsi="Times New Roman" w:cs="Times New Roman"/>
          <w:b/>
          <w:bCs/>
          <w:sz w:val="26"/>
          <w:szCs w:val="26"/>
          <w:lang w:val="en-US"/>
        </w:rPr>
        <w:t>1</w:t>
      </w:r>
      <w:r w:rsidRPr="00925371">
        <w:rPr>
          <w:rFonts w:ascii="Times New Roman" w:eastAsia="Times New Roman" w:hAnsi="Times New Roman" w:cs="Times New Roman"/>
          <w:b/>
          <w:bCs/>
          <w:sz w:val="26"/>
          <w:szCs w:val="26"/>
        </w:rPr>
        <w:t>:</w:t>
      </w:r>
    </w:p>
    <w:p w14:paraId="2C89F662" w14:textId="77777777" w:rsidR="00A754E2" w:rsidRPr="00925371" w:rsidRDefault="00A754E2" w:rsidP="00A754E2">
      <w:pPr>
        <w:numPr>
          <w:ilvl w:val="0"/>
          <w:numId w:val="3"/>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lang w:val="en-US"/>
        </w:rPr>
        <w:t>6</w:t>
      </w:r>
      <w:r w:rsidRPr="00925371">
        <w:rPr>
          <w:rFonts w:ascii="Times New Roman" w:eastAsia="Times New Roman" w:hAnsi="Times New Roman" w:cs="Times New Roman"/>
          <w:bCs/>
          <w:sz w:val="26"/>
          <w:szCs w:val="26"/>
        </w:rPr>
        <w:t>/7 THT có thời gian mất liên lạc đáp ứng chỉ tiêu của VTT (≤3 phút).</w:t>
      </w:r>
    </w:p>
    <w:p w14:paraId="43BDE0C6" w14:textId="77777777" w:rsidR="00A754E2" w:rsidRPr="00091749" w:rsidRDefault="00A754E2" w:rsidP="00A754E2">
      <w:pPr>
        <w:numPr>
          <w:ilvl w:val="0"/>
          <w:numId w:val="3"/>
        </w:numPr>
        <w:spacing w:after="0" w:line="276" w:lineRule="auto"/>
        <w:ind w:left="0" w:firstLine="567"/>
        <w:jc w:val="both"/>
        <w:rPr>
          <w:rFonts w:ascii="Times New Roman" w:eastAsia="Times New Roman" w:hAnsi="Times New Roman" w:cs="Times New Roman"/>
          <w:bCs/>
          <w:sz w:val="26"/>
          <w:szCs w:val="26"/>
        </w:rPr>
      </w:pPr>
      <w:r w:rsidRPr="00925371">
        <w:rPr>
          <w:rFonts w:ascii="Times New Roman" w:eastAsia="Times New Roman" w:hAnsi="Times New Roman" w:cs="Times New Roman"/>
          <w:bCs/>
          <w:sz w:val="26"/>
          <w:szCs w:val="26"/>
        </w:rPr>
        <w:t xml:space="preserve">Thời gian mất liên lạc trung bình trên 1 trạm BTS cao nhất: THT </w:t>
      </w:r>
      <w:r>
        <w:rPr>
          <w:rFonts w:ascii="Times New Roman" w:eastAsia="Times New Roman" w:hAnsi="Times New Roman" w:cs="Times New Roman"/>
          <w:bCs/>
          <w:sz w:val="26"/>
          <w:szCs w:val="26"/>
          <w:lang w:val="en-US"/>
        </w:rPr>
        <w:t xml:space="preserve">Đức Hòa </w:t>
      </w:r>
      <w:r w:rsidRPr="00925371">
        <w:rPr>
          <w:rFonts w:ascii="Times New Roman" w:eastAsia="Times New Roman" w:hAnsi="Times New Roman" w:cs="Times New Roman"/>
          <w:bCs/>
          <w:sz w:val="26"/>
          <w:szCs w:val="26"/>
        </w:rPr>
        <w:t xml:space="preserve"> (</w:t>
      </w:r>
      <w:r>
        <w:rPr>
          <w:rFonts w:ascii="Times New Roman" w:eastAsia="Times New Roman" w:hAnsi="Times New Roman" w:cs="Times New Roman"/>
          <w:bCs/>
          <w:sz w:val="26"/>
          <w:szCs w:val="26"/>
          <w:lang w:val="en-US"/>
        </w:rPr>
        <w:t>11.17</w:t>
      </w:r>
      <w:r w:rsidRPr="00925371">
        <w:rPr>
          <w:rFonts w:ascii="Times New Roman" w:eastAsia="Times New Roman" w:hAnsi="Times New Roman" w:cs="Times New Roman"/>
          <w:bCs/>
          <w:sz w:val="26"/>
          <w:szCs w:val="26"/>
        </w:rPr>
        <w:t xml:space="preserve"> phút/1 trạm), THT</w:t>
      </w:r>
      <w:r>
        <w:rPr>
          <w:rFonts w:ascii="Times New Roman" w:eastAsia="Times New Roman" w:hAnsi="Times New Roman" w:cs="Times New Roman"/>
          <w:bCs/>
          <w:sz w:val="26"/>
          <w:szCs w:val="26"/>
          <w:lang w:val="en-US"/>
        </w:rPr>
        <w:t xml:space="preserve"> Kiến Tường</w:t>
      </w:r>
      <w:r w:rsidRPr="00925371">
        <w:rPr>
          <w:rFonts w:ascii="Times New Roman" w:eastAsia="Times New Roman" w:hAnsi="Times New Roman" w:cs="Times New Roman"/>
          <w:bCs/>
          <w:sz w:val="26"/>
          <w:szCs w:val="26"/>
        </w:rPr>
        <w:t xml:space="preserve"> (</w:t>
      </w:r>
      <w:r>
        <w:rPr>
          <w:rFonts w:ascii="Times New Roman" w:eastAsia="Times New Roman" w:hAnsi="Times New Roman" w:cs="Times New Roman"/>
          <w:bCs/>
          <w:sz w:val="26"/>
          <w:szCs w:val="26"/>
          <w:lang w:val="en-US"/>
        </w:rPr>
        <w:t>1.95</w:t>
      </w:r>
      <w:r w:rsidRPr="00925371">
        <w:rPr>
          <w:rFonts w:ascii="Times New Roman" w:eastAsia="Times New Roman" w:hAnsi="Times New Roman" w:cs="Times New Roman"/>
          <w:bCs/>
          <w:sz w:val="26"/>
          <w:szCs w:val="26"/>
        </w:rPr>
        <w:t xml:space="preserve"> phút/1 trạm), THT</w:t>
      </w:r>
      <w:r>
        <w:rPr>
          <w:rFonts w:ascii="Times New Roman" w:eastAsia="Times New Roman" w:hAnsi="Times New Roman" w:cs="Times New Roman"/>
          <w:bCs/>
          <w:sz w:val="26"/>
          <w:szCs w:val="26"/>
          <w:lang w:val="en-US"/>
        </w:rPr>
        <w:t xml:space="preserve"> Gò Dầu</w:t>
      </w:r>
      <w:r w:rsidRPr="00925371">
        <w:rPr>
          <w:rFonts w:ascii="Times New Roman" w:eastAsia="Times New Roman" w:hAnsi="Times New Roman" w:cs="Times New Roman"/>
          <w:bCs/>
          <w:sz w:val="26"/>
          <w:szCs w:val="26"/>
        </w:rPr>
        <w:t xml:space="preserve"> (</w:t>
      </w:r>
      <w:r>
        <w:rPr>
          <w:rFonts w:ascii="Times New Roman" w:eastAsia="Times New Roman" w:hAnsi="Times New Roman" w:cs="Times New Roman"/>
          <w:bCs/>
          <w:sz w:val="26"/>
          <w:szCs w:val="26"/>
          <w:lang w:val="en-US"/>
        </w:rPr>
        <w:t>1</w:t>
      </w:r>
      <w:r w:rsidRPr="00925371">
        <w:rPr>
          <w:rFonts w:ascii="Times New Roman" w:eastAsia="Times New Roman" w:hAnsi="Times New Roman" w:cs="Times New Roman"/>
          <w:bCs/>
          <w:sz w:val="26"/>
          <w:szCs w:val="26"/>
        </w:rPr>
        <w:t>.</w:t>
      </w:r>
      <w:r>
        <w:rPr>
          <w:rFonts w:ascii="Times New Roman" w:eastAsia="Times New Roman" w:hAnsi="Times New Roman" w:cs="Times New Roman"/>
          <w:bCs/>
          <w:sz w:val="26"/>
          <w:szCs w:val="26"/>
          <w:lang w:val="en-US"/>
        </w:rPr>
        <w:t>81</w:t>
      </w:r>
      <w:r w:rsidRPr="00925371">
        <w:rPr>
          <w:rFonts w:ascii="Times New Roman" w:eastAsia="Times New Roman" w:hAnsi="Times New Roman" w:cs="Times New Roman"/>
          <w:bCs/>
          <w:sz w:val="26"/>
          <w:szCs w:val="26"/>
        </w:rPr>
        <w:t xml:space="preserve"> phút/1 trạm).</w:t>
      </w:r>
    </w:p>
    <w:p w14:paraId="17E1E24D" w14:textId="416D78BF" w:rsidR="00A754E2" w:rsidRDefault="00A754E2" w:rsidP="00A754E2">
      <w:pPr>
        <w:spacing w:after="0" w:line="276" w:lineRule="auto"/>
        <w:ind w:left="567"/>
        <w:jc w:val="both"/>
        <w:rPr>
          <w:rFonts w:ascii="Times New Roman" w:eastAsia="Times New Roman" w:hAnsi="Times New Roman" w:cs="Times New Roman"/>
          <w:b/>
          <w:sz w:val="26"/>
          <w:szCs w:val="26"/>
          <w:lang w:val="en-US"/>
        </w:rPr>
      </w:pPr>
      <w:r w:rsidRPr="00A754E2">
        <w:rPr>
          <w:rFonts w:ascii="Times New Roman" w:eastAsia="Times New Roman" w:hAnsi="Times New Roman" w:cs="Times New Roman"/>
          <w:b/>
          <w:sz w:val="26"/>
          <w:szCs w:val="26"/>
          <w:lang w:val="en-US"/>
        </w:rPr>
        <w:t>So sánh thời gian mất liên lạc với tuần 30</w:t>
      </w:r>
      <w:r w:rsidRPr="00A754E2">
        <w:rPr>
          <w:rFonts w:ascii="Times New Roman" w:eastAsia="Times New Roman" w:hAnsi="Times New Roman" w:cs="Times New Roman"/>
          <w:b/>
          <w:sz w:val="26"/>
          <w:szCs w:val="26"/>
        </w:rPr>
        <w:t>:</w:t>
      </w:r>
    </w:p>
    <w:tbl>
      <w:tblPr>
        <w:tblW w:w="11554" w:type="dxa"/>
        <w:jc w:val="center"/>
        <w:tblLook w:val="04A0" w:firstRow="1" w:lastRow="0" w:firstColumn="1" w:lastColumn="0" w:noHBand="0" w:noVBand="1"/>
      </w:tblPr>
      <w:tblGrid>
        <w:gridCol w:w="708"/>
        <w:gridCol w:w="1500"/>
        <w:gridCol w:w="1464"/>
        <w:gridCol w:w="2020"/>
        <w:gridCol w:w="1700"/>
        <w:gridCol w:w="2000"/>
        <w:gridCol w:w="1940"/>
        <w:gridCol w:w="222"/>
      </w:tblGrid>
      <w:tr w:rsidR="00A754E2" w:rsidRPr="00A754E2" w14:paraId="4FDB2DA9" w14:textId="77777777" w:rsidTr="00323B0F">
        <w:trPr>
          <w:gridAfter w:val="1"/>
          <w:wAfter w:w="222" w:type="dxa"/>
          <w:trHeight w:val="326"/>
          <w:jc w:val="center"/>
        </w:trPr>
        <w:tc>
          <w:tcPr>
            <w:tcW w:w="708" w:type="dxa"/>
            <w:vMerge w:val="restar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6C32D044"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r w:rsidRPr="00A754E2">
              <w:rPr>
                <w:rFonts w:ascii="Times New Roman" w:eastAsia="Times New Roman" w:hAnsi="Times New Roman" w:cs="Times New Roman"/>
                <w:b/>
                <w:bCs/>
                <w:sz w:val="26"/>
                <w:szCs w:val="26"/>
                <w:lang w:val="en-US"/>
              </w:rPr>
              <w:t>STT</w:t>
            </w:r>
          </w:p>
        </w:tc>
        <w:tc>
          <w:tcPr>
            <w:tcW w:w="1500" w:type="dxa"/>
            <w:vMerge w:val="restar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746CB2BE"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r w:rsidRPr="00A754E2">
              <w:rPr>
                <w:rFonts w:ascii="Times New Roman" w:eastAsia="Times New Roman" w:hAnsi="Times New Roman" w:cs="Times New Roman"/>
                <w:b/>
                <w:bCs/>
                <w:sz w:val="26"/>
                <w:szCs w:val="26"/>
                <w:lang w:val="en-US"/>
              </w:rPr>
              <w:t>Tổ Hạ Tầng</w:t>
            </w:r>
          </w:p>
        </w:tc>
        <w:tc>
          <w:tcPr>
            <w:tcW w:w="1464" w:type="dxa"/>
            <w:vMerge w:val="restart"/>
            <w:tcBorders>
              <w:top w:val="single" w:sz="4" w:space="0" w:color="auto"/>
              <w:left w:val="single" w:sz="4" w:space="0" w:color="auto"/>
              <w:bottom w:val="single" w:sz="4" w:space="0" w:color="auto"/>
              <w:right w:val="single" w:sz="4" w:space="0" w:color="auto"/>
            </w:tcBorders>
            <w:shd w:val="clear" w:color="auto" w:fill="B4C6E7"/>
            <w:vAlign w:val="center"/>
            <w:hideMark/>
          </w:tcPr>
          <w:p w14:paraId="09120E8D"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r w:rsidRPr="00A754E2">
              <w:rPr>
                <w:rFonts w:ascii="Times New Roman" w:eastAsia="Times New Roman" w:hAnsi="Times New Roman" w:cs="Times New Roman"/>
                <w:b/>
                <w:bCs/>
                <w:sz w:val="26"/>
                <w:szCs w:val="26"/>
                <w:lang w:val="en-US"/>
              </w:rPr>
              <w:t>Số lượng BTS</w:t>
            </w:r>
          </w:p>
        </w:tc>
        <w:tc>
          <w:tcPr>
            <w:tcW w:w="3720" w:type="dxa"/>
            <w:gridSpan w:val="2"/>
            <w:tcBorders>
              <w:top w:val="single" w:sz="4" w:space="0" w:color="auto"/>
              <w:left w:val="nil"/>
              <w:bottom w:val="single" w:sz="4" w:space="0" w:color="auto"/>
              <w:right w:val="single" w:sz="4" w:space="0" w:color="auto"/>
            </w:tcBorders>
            <w:shd w:val="clear" w:color="auto" w:fill="B4C6E7"/>
            <w:noWrap/>
            <w:vAlign w:val="center"/>
            <w:hideMark/>
          </w:tcPr>
          <w:p w14:paraId="14C4DD84"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r w:rsidRPr="00A754E2">
              <w:rPr>
                <w:rFonts w:ascii="Times New Roman" w:eastAsia="Times New Roman" w:hAnsi="Times New Roman" w:cs="Times New Roman"/>
                <w:b/>
                <w:bCs/>
                <w:sz w:val="26"/>
                <w:szCs w:val="26"/>
                <w:lang w:val="en-US"/>
              </w:rPr>
              <w:t>Tuần 30</w:t>
            </w:r>
          </w:p>
        </w:tc>
        <w:tc>
          <w:tcPr>
            <w:tcW w:w="3940" w:type="dxa"/>
            <w:gridSpan w:val="2"/>
            <w:tcBorders>
              <w:top w:val="single" w:sz="4" w:space="0" w:color="auto"/>
              <w:left w:val="nil"/>
              <w:bottom w:val="single" w:sz="4" w:space="0" w:color="auto"/>
              <w:right w:val="single" w:sz="4" w:space="0" w:color="auto"/>
            </w:tcBorders>
            <w:shd w:val="clear" w:color="auto" w:fill="B4C6E7"/>
            <w:noWrap/>
            <w:vAlign w:val="center"/>
            <w:hideMark/>
          </w:tcPr>
          <w:p w14:paraId="5F72BD75"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r w:rsidRPr="00A754E2">
              <w:rPr>
                <w:rFonts w:ascii="Times New Roman" w:eastAsia="Times New Roman" w:hAnsi="Times New Roman" w:cs="Times New Roman"/>
                <w:b/>
                <w:bCs/>
                <w:sz w:val="26"/>
                <w:szCs w:val="26"/>
                <w:lang w:val="en-US"/>
              </w:rPr>
              <w:t>Tuần 31</w:t>
            </w:r>
          </w:p>
        </w:tc>
      </w:tr>
      <w:tr w:rsidR="00A754E2" w:rsidRPr="00A754E2" w14:paraId="282A462D" w14:textId="77777777" w:rsidTr="00323B0F">
        <w:trPr>
          <w:gridAfter w:val="1"/>
          <w:wAfter w:w="222" w:type="dxa"/>
          <w:trHeight w:val="506"/>
          <w:jc w:val="center"/>
        </w:trPr>
        <w:tc>
          <w:tcPr>
            <w:tcW w:w="708" w:type="dxa"/>
            <w:vMerge/>
            <w:tcBorders>
              <w:top w:val="single" w:sz="4" w:space="0" w:color="auto"/>
              <w:left w:val="single" w:sz="4" w:space="0" w:color="auto"/>
              <w:bottom w:val="single" w:sz="4" w:space="0" w:color="auto"/>
              <w:right w:val="single" w:sz="4" w:space="0" w:color="auto"/>
            </w:tcBorders>
            <w:shd w:val="clear" w:color="auto" w:fill="B4C6E7"/>
            <w:vAlign w:val="center"/>
            <w:hideMark/>
          </w:tcPr>
          <w:p w14:paraId="26738569"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p>
        </w:tc>
        <w:tc>
          <w:tcPr>
            <w:tcW w:w="1500" w:type="dxa"/>
            <w:vMerge/>
            <w:tcBorders>
              <w:top w:val="single" w:sz="4" w:space="0" w:color="auto"/>
              <w:left w:val="single" w:sz="4" w:space="0" w:color="auto"/>
              <w:bottom w:val="single" w:sz="4" w:space="0" w:color="auto"/>
              <w:right w:val="single" w:sz="4" w:space="0" w:color="auto"/>
            </w:tcBorders>
            <w:shd w:val="clear" w:color="auto" w:fill="B4C6E7"/>
            <w:vAlign w:val="center"/>
            <w:hideMark/>
          </w:tcPr>
          <w:p w14:paraId="38D1DEE4"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p>
        </w:tc>
        <w:tc>
          <w:tcPr>
            <w:tcW w:w="1464" w:type="dxa"/>
            <w:vMerge/>
            <w:tcBorders>
              <w:top w:val="single" w:sz="4" w:space="0" w:color="auto"/>
              <w:left w:val="single" w:sz="4" w:space="0" w:color="auto"/>
              <w:bottom w:val="single" w:sz="4" w:space="0" w:color="auto"/>
              <w:right w:val="single" w:sz="4" w:space="0" w:color="auto"/>
            </w:tcBorders>
            <w:shd w:val="clear" w:color="auto" w:fill="B4C6E7"/>
            <w:vAlign w:val="center"/>
            <w:hideMark/>
          </w:tcPr>
          <w:p w14:paraId="6660B12F"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p>
        </w:tc>
        <w:tc>
          <w:tcPr>
            <w:tcW w:w="2020" w:type="dxa"/>
            <w:vMerge w:val="restart"/>
            <w:tcBorders>
              <w:top w:val="nil"/>
              <w:left w:val="single" w:sz="4" w:space="0" w:color="auto"/>
              <w:bottom w:val="single" w:sz="4" w:space="0" w:color="auto"/>
              <w:right w:val="single" w:sz="4" w:space="0" w:color="auto"/>
            </w:tcBorders>
            <w:shd w:val="clear" w:color="auto" w:fill="B4C6E7"/>
            <w:vAlign w:val="center"/>
            <w:hideMark/>
          </w:tcPr>
          <w:p w14:paraId="267A488B"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r w:rsidRPr="00A754E2">
              <w:rPr>
                <w:rFonts w:ascii="Times New Roman" w:eastAsia="Times New Roman" w:hAnsi="Times New Roman" w:cs="Times New Roman"/>
                <w:b/>
                <w:bCs/>
                <w:sz w:val="26"/>
                <w:szCs w:val="26"/>
                <w:lang w:val="en-US"/>
              </w:rPr>
              <w:t>Tổng thời gian MLL theo hệ số (phút)</w:t>
            </w:r>
          </w:p>
        </w:tc>
        <w:tc>
          <w:tcPr>
            <w:tcW w:w="1700" w:type="dxa"/>
            <w:vMerge w:val="restart"/>
            <w:tcBorders>
              <w:top w:val="nil"/>
              <w:left w:val="single" w:sz="4" w:space="0" w:color="auto"/>
              <w:bottom w:val="single" w:sz="4" w:space="0" w:color="auto"/>
              <w:right w:val="single" w:sz="4" w:space="0" w:color="auto"/>
            </w:tcBorders>
            <w:shd w:val="clear" w:color="auto" w:fill="B4C6E7"/>
            <w:vAlign w:val="center"/>
            <w:hideMark/>
          </w:tcPr>
          <w:p w14:paraId="3C3DC8A0"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r w:rsidRPr="00A754E2">
              <w:rPr>
                <w:rFonts w:ascii="Times New Roman" w:eastAsia="Times New Roman" w:hAnsi="Times New Roman" w:cs="Times New Roman"/>
                <w:b/>
                <w:bCs/>
                <w:sz w:val="26"/>
                <w:szCs w:val="26"/>
                <w:lang w:val="en-US"/>
              </w:rPr>
              <w:t>MLL trung bình/1BTS (phút)</w:t>
            </w:r>
          </w:p>
        </w:tc>
        <w:tc>
          <w:tcPr>
            <w:tcW w:w="2000" w:type="dxa"/>
            <w:vMerge w:val="restart"/>
            <w:tcBorders>
              <w:top w:val="nil"/>
              <w:left w:val="single" w:sz="4" w:space="0" w:color="auto"/>
              <w:bottom w:val="single" w:sz="4" w:space="0" w:color="auto"/>
              <w:right w:val="single" w:sz="4" w:space="0" w:color="auto"/>
            </w:tcBorders>
            <w:shd w:val="clear" w:color="auto" w:fill="B4C6E7"/>
            <w:vAlign w:val="center"/>
            <w:hideMark/>
          </w:tcPr>
          <w:p w14:paraId="29466A95"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r w:rsidRPr="00A754E2">
              <w:rPr>
                <w:rFonts w:ascii="Times New Roman" w:eastAsia="Times New Roman" w:hAnsi="Times New Roman" w:cs="Times New Roman"/>
                <w:b/>
                <w:bCs/>
                <w:sz w:val="26"/>
                <w:szCs w:val="26"/>
                <w:lang w:val="en-US"/>
              </w:rPr>
              <w:t>Tổng thời gian MLL theo thời gian thực (phút)</w:t>
            </w:r>
          </w:p>
        </w:tc>
        <w:tc>
          <w:tcPr>
            <w:tcW w:w="1940" w:type="dxa"/>
            <w:vMerge w:val="restart"/>
            <w:tcBorders>
              <w:top w:val="nil"/>
              <w:left w:val="single" w:sz="4" w:space="0" w:color="auto"/>
              <w:bottom w:val="single" w:sz="4" w:space="0" w:color="auto"/>
              <w:right w:val="single" w:sz="4" w:space="0" w:color="auto"/>
            </w:tcBorders>
            <w:shd w:val="clear" w:color="auto" w:fill="B4C6E7"/>
            <w:vAlign w:val="center"/>
            <w:hideMark/>
          </w:tcPr>
          <w:p w14:paraId="0D73A269"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r w:rsidRPr="00A754E2">
              <w:rPr>
                <w:rFonts w:ascii="Times New Roman" w:eastAsia="Times New Roman" w:hAnsi="Times New Roman" w:cs="Times New Roman"/>
                <w:b/>
                <w:bCs/>
                <w:sz w:val="26"/>
                <w:szCs w:val="26"/>
                <w:lang w:val="en-US"/>
              </w:rPr>
              <w:t>MLL trung bình/1BTS (phút)</w:t>
            </w:r>
          </w:p>
        </w:tc>
      </w:tr>
      <w:tr w:rsidR="00A754E2" w:rsidRPr="00A754E2" w14:paraId="3825B19A" w14:textId="77777777" w:rsidTr="00323B0F">
        <w:trPr>
          <w:trHeight w:val="729"/>
          <w:jc w:val="center"/>
        </w:trPr>
        <w:tc>
          <w:tcPr>
            <w:tcW w:w="708" w:type="dxa"/>
            <w:vMerge/>
            <w:tcBorders>
              <w:top w:val="single" w:sz="4" w:space="0" w:color="auto"/>
              <w:left w:val="single" w:sz="4" w:space="0" w:color="auto"/>
              <w:bottom w:val="single" w:sz="4" w:space="0" w:color="auto"/>
              <w:right w:val="single" w:sz="4" w:space="0" w:color="auto"/>
            </w:tcBorders>
            <w:shd w:val="clear" w:color="auto" w:fill="B4C6E7"/>
            <w:vAlign w:val="center"/>
            <w:hideMark/>
          </w:tcPr>
          <w:p w14:paraId="78D2F061"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p>
        </w:tc>
        <w:tc>
          <w:tcPr>
            <w:tcW w:w="1500" w:type="dxa"/>
            <w:vMerge/>
            <w:tcBorders>
              <w:top w:val="single" w:sz="4" w:space="0" w:color="auto"/>
              <w:left w:val="single" w:sz="4" w:space="0" w:color="auto"/>
              <w:bottom w:val="single" w:sz="4" w:space="0" w:color="auto"/>
              <w:right w:val="single" w:sz="4" w:space="0" w:color="auto"/>
            </w:tcBorders>
            <w:shd w:val="clear" w:color="auto" w:fill="B4C6E7"/>
            <w:vAlign w:val="center"/>
            <w:hideMark/>
          </w:tcPr>
          <w:p w14:paraId="4F5CB6BE"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p>
        </w:tc>
        <w:tc>
          <w:tcPr>
            <w:tcW w:w="1464" w:type="dxa"/>
            <w:vMerge/>
            <w:tcBorders>
              <w:top w:val="single" w:sz="4" w:space="0" w:color="auto"/>
              <w:left w:val="single" w:sz="4" w:space="0" w:color="auto"/>
              <w:bottom w:val="single" w:sz="4" w:space="0" w:color="auto"/>
              <w:right w:val="single" w:sz="4" w:space="0" w:color="auto"/>
            </w:tcBorders>
            <w:shd w:val="clear" w:color="auto" w:fill="B4C6E7"/>
            <w:vAlign w:val="center"/>
            <w:hideMark/>
          </w:tcPr>
          <w:p w14:paraId="32DB7A74"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p>
        </w:tc>
        <w:tc>
          <w:tcPr>
            <w:tcW w:w="2020" w:type="dxa"/>
            <w:vMerge/>
            <w:tcBorders>
              <w:top w:val="nil"/>
              <w:left w:val="single" w:sz="4" w:space="0" w:color="auto"/>
              <w:bottom w:val="single" w:sz="4" w:space="0" w:color="auto"/>
              <w:right w:val="single" w:sz="4" w:space="0" w:color="auto"/>
            </w:tcBorders>
            <w:shd w:val="clear" w:color="auto" w:fill="B4C6E7"/>
            <w:vAlign w:val="center"/>
            <w:hideMark/>
          </w:tcPr>
          <w:p w14:paraId="28F58F68"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p>
        </w:tc>
        <w:tc>
          <w:tcPr>
            <w:tcW w:w="1700" w:type="dxa"/>
            <w:vMerge/>
            <w:tcBorders>
              <w:top w:val="nil"/>
              <w:left w:val="single" w:sz="4" w:space="0" w:color="auto"/>
              <w:bottom w:val="single" w:sz="4" w:space="0" w:color="auto"/>
              <w:right w:val="single" w:sz="4" w:space="0" w:color="auto"/>
            </w:tcBorders>
            <w:shd w:val="clear" w:color="auto" w:fill="B4C6E7"/>
            <w:vAlign w:val="center"/>
            <w:hideMark/>
          </w:tcPr>
          <w:p w14:paraId="6F8B4565"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p>
        </w:tc>
        <w:tc>
          <w:tcPr>
            <w:tcW w:w="2000" w:type="dxa"/>
            <w:vMerge/>
            <w:tcBorders>
              <w:top w:val="nil"/>
              <w:left w:val="single" w:sz="4" w:space="0" w:color="auto"/>
              <w:bottom w:val="single" w:sz="4" w:space="0" w:color="auto"/>
              <w:right w:val="single" w:sz="4" w:space="0" w:color="auto"/>
            </w:tcBorders>
            <w:shd w:val="clear" w:color="auto" w:fill="B4C6E7"/>
            <w:vAlign w:val="center"/>
            <w:hideMark/>
          </w:tcPr>
          <w:p w14:paraId="4CF231DF"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p>
        </w:tc>
        <w:tc>
          <w:tcPr>
            <w:tcW w:w="1940" w:type="dxa"/>
            <w:vMerge/>
            <w:tcBorders>
              <w:top w:val="nil"/>
              <w:left w:val="single" w:sz="4" w:space="0" w:color="auto"/>
              <w:bottom w:val="single" w:sz="4" w:space="0" w:color="auto"/>
              <w:right w:val="single" w:sz="4" w:space="0" w:color="auto"/>
            </w:tcBorders>
            <w:shd w:val="clear" w:color="auto" w:fill="B4C6E7"/>
            <w:vAlign w:val="center"/>
            <w:hideMark/>
          </w:tcPr>
          <w:p w14:paraId="02700D5C"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p>
        </w:tc>
        <w:tc>
          <w:tcPr>
            <w:tcW w:w="222" w:type="dxa"/>
            <w:tcBorders>
              <w:top w:val="nil"/>
              <w:left w:val="nil"/>
              <w:bottom w:val="nil"/>
              <w:right w:val="nil"/>
            </w:tcBorders>
            <w:noWrap/>
            <w:vAlign w:val="center"/>
            <w:hideMark/>
          </w:tcPr>
          <w:p w14:paraId="1FBD31A1"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p>
        </w:tc>
      </w:tr>
      <w:tr w:rsidR="00A754E2" w:rsidRPr="00A754E2" w14:paraId="62F07AC1" w14:textId="77777777" w:rsidTr="00A754E2">
        <w:trPr>
          <w:trHeight w:val="326"/>
          <w:jc w:val="center"/>
        </w:trPr>
        <w:tc>
          <w:tcPr>
            <w:tcW w:w="708" w:type="dxa"/>
            <w:tcBorders>
              <w:top w:val="nil"/>
              <w:left w:val="single" w:sz="4" w:space="0" w:color="auto"/>
              <w:bottom w:val="single" w:sz="4" w:space="0" w:color="auto"/>
              <w:right w:val="single" w:sz="4" w:space="0" w:color="auto"/>
            </w:tcBorders>
            <w:noWrap/>
            <w:vAlign w:val="center"/>
            <w:hideMark/>
          </w:tcPr>
          <w:p w14:paraId="191B2FB3"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r w:rsidRPr="00A754E2">
              <w:rPr>
                <w:rFonts w:ascii="Times New Roman" w:eastAsia="Times New Roman" w:hAnsi="Times New Roman" w:cs="Times New Roman"/>
                <w:b/>
                <w:bCs/>
                <w:sz w:val="26"/>
                <w:szCs w:val="26"/>
                <w:lang w:val="en-US"/>
              </w:rPr>
              <w:t>*</w:t>
            </w:r>
          </w:p>
        </w:tc>
        <w:tc>
          <w:tcPr>
            <w:tcW w:w="1500" w:type="dxa"/>
            <w:tcBorders>
              <w:top w:val="nil"/>
              <w:left w:val="nil"/>
              <w:bottom w:val="single" w:sz="4" w:space="0" w:color="auto"/>
              <w:right w:val="single" w:sz="4" w:space="0" w:color="auto"/>
            </w:tcBorders>
            <w:noWrap/>
            <w:vAlign w:val="center"/>
            <w:hideMark/>
          </w:tcPr>
          <w:p w14:paraId="430195D5"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r w:rsidRPr="00A754E2">
              <w:rPr>
                <w:rFonts w:ascii="Times New Roman" w:eastAsia="Times New Roman" w:hAnsi="Times New Roman" w:cs="Times New Roman"/>
                <w:b/>
                <w:bCs/>
                <w:sz w:val="26"/>
                <w:szCs w:val="26"/>
                <w:lang w:val="en-US"/>
              </w:rPr>
              <w:t>TTHT</w:t>
            </w:r>
          </w:p>
        </w:tc>
        <w:tc>
          <w:tcPr>
            <w:tcW w:w="1464" w:type="dxa"/>
            <w:tcBorders>
              <w:top w:val="nil"/>
              <w:left w:val="nil"/>
              <w:bottom w:val="single" w:sz="4" w:space="0" w:color="auto"/>
              <w:right w:val="single" w:sz="4" w:space="0" w:color="auto"/>
            </w:tcBorders>
            <w:noWrap/>
            <w:vAlign w:val="center"/>
            <w:hideMark/>
          </w:tcPr>
          <w:p w14:paraId="2EDDE1E0" w14:textId="2A2784BA"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r w:rsidRPr="00A754E2">
              <w:rPr>
                <w:rFonts w:ascii="Times New Roman" w:eastAsia="Times New Roman" w:hAnsi="Times New Roman" w:cs="Times New Roman"/>
                <w:b/>
                <w:bCs/>
                <w:sz w:val="26"/>
                <w:szCs w:val="26"/>
                <w:lang w:val="en-US"/>
              </w:rPr>
              <w:t>3,623</w:t>
            </w:r>
          </w:p>
        </w:tc>
        <w:tc>
          <w:tcPr>
            <w:tcW w:w="2020" w:type="dxa"/>
            <w:tcBorders>
              <w:top w:val="nil"/>
              <w:left w:val="nil"/>
              <w:bottom w:val="single" w:sz="4" w:space="0" w:color="auto"/>
              <w:right w:val="single" w:sz="4" w:space="0" w:color="auto"/>
            </w:tcBorders>
            <w:noWrap/>
            <w:vAlign w:val="center"/>
            <w:hideMark/>
          </w:tcPr>
          <w:p w14:paraId="112F0B85" w14:textId="4614C41A"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r w:rsidRPr="00A754E2">
              <w:rPr>
                <w:rFonts w:ascii="Times New Roman" w:eastAsia="Times New Roman" w:hAnsi="Times New Roman" w:cs="Times New Roman"/>
                <w:b/>
                <w:bCs/>
                <w:sz w:val="26"/>
                <w:szCs w:val="26"/>
                <w:lang w:val="en-US"/>
              </w:rPr>
              <w:t>5,248</w:t>
            </w:r>
          </w:p>
        </w:tc>
        <w:tc>
          <w:tcPr>
            <w:tcW w:w="1700" w:type="dxa"/>
            <w:tcBorders>
              <w:top w:val="nil"/>
              <w:left w:val="nil"/>
              <w:bottom w:val="single" w:sz="4" w:space="0" w:color="auto"/>
              <w:right w:val="single" w:sz="4" w:space="0" w:color="auto"/>
            </w:tcBorders>
            <w:noWrap/>
            <w:vAlign w:val="center"/>
            <w:hideMark/>
          </w:tcPr>
          <w:p w14:paraId="54D9A92F"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r w:rsidRPr="00A754E2">
              <w:rPr>
                <w:rFonts w:ascii="Times New Roman" w:eastAsia="Times New Roman" w:hAnsi="Times New Roman" w:cs="Times New Roman"/>
                <w:b/>
                <w:bCs/>
                <w:sz w:val="26"/>
                <w:szCs w:val="26"/>
                <w:lang w:val="en-US"/>
              </w:rPr>
              <w:t>1.45</w:t>
            </w:r>
          </w:p>
        </w:tc>
        <w:tc>
          <w:tcPr>
            <w:tcW w:w="2000" w:type="dxa"/>
            <w:tcBorders>
              <w:top w:val="nil"/>
              <w:left w:val="nil"/>
              <w:bottom w:val="single" w:sz="4" w:space="0" w:color="auto"/>
              <w:right w:val="single" w:sz="4" w:space="0" w:color="auto"/>
            </w:tcBorders>
            <w:noWrap/>
            <w:vAlign w:val="center"/>
            <w:hideMark/>
          </w:tcPr>
          <w:p w14:paraId="3D3C4EEF" w14:textId="01FF3AEA"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r w:rsidRPr="00A754E2">
              <w:rPr>
                <w:rFonts w:ascii="Times New Roman" w:eastAsia="Times New Roman" w:hAnsi="Times New Roman" w:cs="Times New Roman"/>
                <w:b/>
                <w:bCs/>
                <w:color w:val="EE0000"/>
                <w:sz w:val="26"/>
                <w:szCs w:val="26"/>
                <w:lang w:val="en-US"/>
              </w:rPr>
              <w:t>8,285</w:t>
            </w:r>
          </w:p>
        </w:tc>
        <w:tc>
          <w:tcPr>
            <w:tcW w:w="1940" w:type="dxa"/>
            <w:tcBorders>
              <w:top w:val="nil"/>
              <w:left w:val="nil"/>
              <w:bottom w:val="single" w:sz="4" w:space="0" w:color="auto"/>
              <w:right w:val="single" w:sz="4" w:space="0" w:color="auto"/>
            </w:tcBorders>
            <w:noWrap/>
            <w:vAlign w:val="center"/>
            <w:hideMark/>
          </w:tcPr>
          <w:p w14:paraId="4DACFF04" w14:textId="77777777" w:rsidR="00A754E2" w:rsidRPr="00A754E2" w:rsidRDefault="00A754E2" w:rsidP="00A754E2">
            <w:pPr>
              <w:spacing w:after="0" w:line="240" w:lineRule="auto"/>
              <w:jc w:val="center"/>
              <w:rPr>
                <w:rFonts w:ascii="Times New Roman" w:eastAsia="Times New Roman" w:hAnsi="Times New Roman" w:cs="Times New Roman"/>
                <w:b/>
                <w:bCs/>
                <w:sz w:val="26"/>
                <w:szCs w:val="26"/>
                <w:lang w:val="en-US"/>
              </w:rPr>
            </w:pPr>
            <w:r w:rsidRPr="00A754E2">
              <w:rPr>
                <w:rFonts w:ascii="Times New Roman" w:eastAsia="Times New Roman" w:hAnsi="Times New Roman" w:cs="Times New Roman"/>
                <w:b/>
                <w:bCs/>
                <w:sz w:val="26"/>
                <w:szCs w:val="26"/>
                <w:lang w:val="en-US"/>
              </w:rPr>
              <w:t>2.29</w:t>
            </w:r>
          </w:p>
        </w:tc>
        <w:tc>
          <w:tcPr>
            <w:tcW w:w="222" w:type="dxa"/>
            <w:vAlign w:val="center"/>
            <w:hideMark/>
          </w:tcPr>
          <w:p w14:paraId="00C00E47"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p>
        </w:tc>
      </w:tr>
      <w:tr w:rsidR="00A754E2" w:rsidRPr="00A754E2" w14:paraId="1C6C0916" w14:textId="77777777" w:rsidTr="00A754E2">
        <w:trPr>
          <w:trHeight w:val="326"/>
          <w:jc w:val="center"/>
        </w:trPr>
        <w:tc>
          <w:tcPr>
            <w:tcW w:w="708" w:type="dxa"/>
            <w:tcBorders>
              <w:top w:val="nil"/>
              <w:left w:val="single" w:sz="4" w:space="0" w:color="auto"/>
              <w:bottom w:val="single" w:sz="4" w:space="0" w:color="auto"/>
              <w:right w:val="single" w:sz="4" w:space="0" w:color="auto"/>
            </w:tcBorders>
            <w:noWrap/>
            <w:vAlign w:val="center"/>
            <w:hideMark/>
          </w:tcPr>
          <w:p w14:paraId="3EA22A76"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1</w:t>
            </w:r>
          </w:p>
        </w:tc>
        <w:tc>
          <w:tcPr>
            <w:tcW w:w="1500" w:type="dxa"/>
            <w:tcBorders>
              <w:top w:val="nil"/>
              <w:left w:val="nil"/>
              <w:bottom w:val="single" w:sz="4" w:space="0" w:color="auto"/>
              <w:right w:val="single" w:sz="4" w:space="0" w:color="auto"/>
            </w:tcBorders>
            <w:noWrap/>
            <w:vAlign w:val="center"/>
            <w:hideMark/>
          </w:tcPr>
          <w:p w14:paraId="6E43C8D5"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Bến Lức</w:t>
            </w:r>
          </w:p>
        </w:tc>
        <w:tc>
          <w:tcPr>
            <w:tcW w:w="1464" w:type="dxa"/>
            <w:tcBorders>
              <w:top w:val="nil"/>
              <w:left w:val="nil"/>
              <w:bottom w:val="single" w:sz="4" w:space="0" w:color="auto"/>
              <w:right w:val="single" w:sz="4" w:space="0" w:color="auto"/>
            </w:tcBorders>
            <w:noWrap/>
            <w:vAlign w:val="center"/>
            <w:hideMark/>
          </w:tcPr>
          <w:p w14:paraId="397C76A9" w14:textId="56161840"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514</w:t>
            </w:r>
          </w:p>
        </w:tc>
        <w:tc>
          <w:tcPr>
            <w:tcW w:w="2020" w:type="dxa"/>
            <w:tcBorders>
              <w:top w:val="nil"/>
              <w:left w:val="nil"/>
              <w:bottom w:val="single" w:sz="4" w:space="0" w:color="auto"/>
              <w:right w:val="single" w:sz="4" w:space="0" w:color="auto"/>
            </w:tcBorders>
            <w:noWrap/>
            <w:vAlign w:val="center"/>
            <w:hideMark/>
          </w:tcPr>
          <w:p w14:paraId="76E0FECB" w14:textId="14F475B4"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1,614</w:t>
            </w:r>
          </w:p>
        </w:tc>
        <w:tc>
          <w:tcPr>
            <w:tcW w:w="1700" w:type="dxa"/>
            <w:tcBorders>
              <w:top w:val="single" w:sz="4" w:space="0" w:color="auto"/>
              <w:left w:val="single" w:sz="4" w:space="0" w:color="auto"/>
              <w:bottom w:val="single" w:sz="4" w:space="0" w:color="auto"/>
              <w:right w:val="single" w:sz="4" w:space="0" w:color="auto"/>
            </w:tcBorders>
            <w:shd w:val="clear" w:color="000000" w:fill="FA8B72"/>
            <w:noWrap/>
            <w:vAlign w:val="center"/>
            <w:hideMark/>
          </w:tcPr>
          <w:p w14:paraId="309BA3F0"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3.14</w:t>
            </w:r>
          </w:p>
        </w:tc>
        <w:tc>
          <w:tcPr>
            <w:tcW w:w="2000" w:type="dxa"/>
            <w:tcBorders>
              <w:top w:val="nil"/>
              <w:left w:val="nil"/>
              <w:bottom w:val="single" w:sz="4" w:space="0" w:color="auto"/>
              <w:right w:val="single" w:sz="4" w:space="0" w:color="auto"/>
            </w:tcBorders>
            <w:noWrap/>
            <w:vAlign w:val="center"/>
            <w:hideMark/>
          </w:tcPr>
          <w:p w14:paraId="5DED0122" w14:textId="18674D2E"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70</w:t>
            </w:r>
          </w:p>
        </w:tc>
        <w:tc>
          <w:tcPr>
            <w:tcW w:w="1940" w:type="dxa"/>
            <w:tcBorders>
              <w:top w:val="single" w:sz="4" w:space="0" w:color="auto"/>
              <w:left w:val="single" w:sz="4" w:space="0" w:color="auto"/>
              <w:bottom w:val="single" w:sz="4" w:space="0" w:color="auto"/>
              <w:right w:val="single" w:sz="4" w:space="0" w:color="auto"/>
            </w:tcBorders>
            <w:shd w:val="clear" w:color="000000" w:fill="68BF7B"/>
            <w:noWrap/>
            <w:vAlign w:val="center"/>
            <w:hideMark/>
          </w:tcPr>
          <w:p w14:paraId="6851521C"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0.14</w:t>
            </w:r>
          </w:p>
        </w:tc>
        <w:tc>
          <w:tcPr>
            <w:tcW w:w="222" w:type="dxa"/>
            <w:vAlign w:val="center"/>
            <w:hideMark/>
          </w:tcPr>
          <w:p w14:paraId="12C7F76F"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p>
        </w:tc>
      </w:tr>
      <w:tr w:rsidR="00A754E2" w:rsidRPr="00A754E2" w14:paraId="46672ADA" w14:textId="77777777" w:rsidTr="00A754E2">
        <w:trPr>
          <w:trHeight w:val="326"/>
          <w:jc w:val="center"/>
        </w:trPr>
        <w:tc>
          <w:tcPr>
            <w:tcW w:w="708" w:type="dxa"/>
            <w:tcBorders>
              <w:top w:val="nil"/>
              <w:left w:val="single" w:sz="4" w:space="0" w:color="auto"/>
              <w:bottom w:val="single" w:sz="4" w:space="0" w:color="auto"/>
              <w:right w:val="single" w:sz="4" w:space="0" w:color="auto"/>
            </w:tcBorders>
            <w:noWrap/>
            <w:vAlign w:val="center"/>
            <w:hideMark/>
          </w:tcPr>
          <w:p w14:paraId="77A54776"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2</w:t>
            </w:r>
          </w:p>
        </w:tc>
        <w:tc>
          <w:tcPr>
            <w:tcW w:w="1500" w:type="dxa"/>
            <w:tcBorders>
              <w:top w:val="nil"/>
              <w:left w:val="nil"/>
              <w:bottom w:val="single" w:sz="4" w:space="0" w:color="auto"/>
              <w:right w:val="single" w:sz="4" w:space="0" w:color="auto"/>
            </w:tcBorders>
            <w:noWrap/>
            <w:vAlign w:val="center"/>
            <w:hideMark/>
          </w:tcPr>
          <w:p w14:paraId="1AB37C18"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Đức Hòa</w:t>
            </w:r>
          </w:p>
        </w:tc>
        <w:tc>
          <w:tcPr>
            <w:tcW w:w="1464" w:type="dxa"/>
            <w:tcBorders>
              <w:top w:val="nil"/>
              <w:left w:val="nil"/>
              <w:bottom w:val="single" w:sz="4" w:space="0" w:color="auto"/>
              <w:right w:val="single" w:sz="4" w:space="0" w:color="auto"/>
            </w:tcBorders>
            <w:noWrap/>
            <w:vAlign w:val="center"/>
            <w:hideMark/>
          </w:tcPr>
          <w:p w14:paraId="72AC72DE" w14:textId="3D5451F8"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477</w:t>
            </w:r>
          </w:p>
        </w:tc>
        <w:tc>
          <w:tcPr>
            <w:tcW w:w="2020" w:type="dxa"/>
            <w:tcBorders>
              <w:top w:val="nil"/>
              <w:left w:val="nil"/>
              <w:bottom w:val="single" w:sz="4" w:space="0" w:color="auto"/>
              <w:right w:val="single" w:sz="4" w:space="0" w:color="auto"/>
            </w:tcBorders>
            <w:noWrap/>
            <w:vAlign w:val="center"/>
            <w:hideMark/>
          </w:tcPr>
          <w:p w14:paraId="5CBF99CB" w14:textId="3D89811C"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9</w:t>
            </w:r>
          </w:p>
        </w:tc>
        <w:tc>
          <w:tcPr>
            <w:tcW w:w="1700"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D7BF75C"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0.02</w:t>
            </w:r>
          </w:p>
        </w:tc>
        <w:tc>
          <w:tcPr>
            <w:tcW w:w="2000" w:type="dxa"/>
            <w:tcBorders>
              <w:top w:val="nil"/>
              <w:left w:val="nil"/>
              <w:bottom w:val="single" w:sz="4" w:space="0" w:color="auto"/>
              <w:right w:val="single" w:sz="4" w:space="0" w:color="auto"/>
            </w:tcBorders>
            <w:noWrap/>
            <w:vAlign w:val="center"/>
            <w:hideMark/>
          </w:tcPr>
          <w:p w14:paraId="57CD4C80" w14:textId="0CF4C15C"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color w:val="EE0000"/>
                <w:sz w:val="26"/>
                <w:szCs w:val="26"/>
                <w:lang w:val="en-US"/>
              </w:rPr>
              <w:t>5,327</w:t>
            </w:r>
          </w:p>
        </w:tc>
        <w:tc>
          <w:tcPr>
            <w:tcW w:w="1940"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79FCC0A9"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11.17</w:t>
            </w:r>
          </w:p>
        </w:tc>
        <w:tc>
          <w:tcPr>
            <w:tcW w:w="222" w:type="dxa"/>
            <w:vAlign w:val="center"/>
            <w:hideMark/>
          </w:tcPr>
          <w:p w14:paraId="7077FE64"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p>
        </w:tc>
      </w:tr>
      <w:tr w:rsidR="00A754E2" w:rsidRPr="00A754E2" w14:paraId="405A3FB3" w14:textId="77777777" w:rsidTr="00A754E2">
        <w:trPr>
          <w:trHeight w:val="326"/>
          <w:jc w:val="center"/>
        </w:trPr>
        <w:tc>
          <w:tcPr>
            <w:tcW w:w="708" w:type="dxa"/>
            <w:tcBorders>
              <w:top w:val="nil"/>
              <w:left w:val="single" w:sz="4" w:space="0" w:color="auto"/>
              <w:bottom w:val="single" w:sz="4" w:space="0" w:color="auto"/>
              <w:right w:val="single" w:sz="4" w:space="0" w:color="auto"/>
            </w:tcBorders>
            <w:noWrap/>
            <w:vAlign w:val="center"/>
            <w:hideMark/>
          </w:tcPr>
          <w:p w14:paraId="7EE3D604"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3</w:t>
            </w:r>
          </w:p>
        </w:tc>
        <w:tc>
          <w:tcPr>
            <w:tcW w:w="1500" w:type="dxa"/>
            <w:tcBorders>
              <w:top w:val="nil"/>
              <w:left w:val="nil"/>
              <w:bottom w:val="single" w:sz="4" w:space="0" w:color="auto"/>
              <w:right w:val="single" w:sz="4" w:space="0" w:color="auto"/>
            </w:tcBorders>
            <w:noWrap/>
            <w:vAlign w:val="center"/>
            <w:hideMark/>
          </w:tcPr>
          <w:p w14:paraId="05965C15"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Gò Dầu</w:t>
            </w:r>
          </w:p>
        </w:tc>
        <w:tc>
          <w:tcPr>
            <w:tcW w:w="1464" w:type="dxa"/>
            <w:tcBorders>
              <w:top w:val="nil"/>
              <w:left w:val="nil"/>
              <w:bottom w:val="single" w:sz="4" w:space="0" w:color="auto"/>
              <w:right w:val="single" w:sz="4" w:space="0" w:color="auto"/>
            </w:tcBorders>
            <w:noWrap/>
            <w:vAlign w:val="center"/>
            <w:hideMark/>
          </w:tcPr>
          <w:p w14:paraId="74573238" w14:textId="3FE77DD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652</w:t>
            </w:r>
          </w:p>
        </w:tc>
        <w:tc>
          <w:tcPr>
            <w:tcW w:w="2020" w:type="dxa"/>
            <w:tcBorders>
              <w:top w:val="nil"/>
              <w:left w:val="nil"/>
              <w:bottom w:val="single" w:sz="4" w:space="0" w:color="auto"/>
              <w:right w:val="single" w:sz="4" w:space="0" w:color="auto"/>
            </w:tcBorders>
            <w:noWrap/>
            <w:vAlign w:val="center"/>
            <w:hideMark/>
          </w:tcPr>
          <w:p w14:paraId="502E8F12" w14:textId="0034DDB4"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2,669</w:t>
            </w:r>
          </w:p>
        </w:tc>
        <w:tc>
          <w:tcPr>
            <w:tcW w:w="1700"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253381C7"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4.09</w:t>
            </w:r>
          </w:p>
        </w:tc>
        <w:tc>
          <w:tcPr>
            <w:tcW w:w="2000" w:type="dxa"/>
            <w:tcBorders>
              <w:top w:val="nil"/>
              <w:left w:val="nil"/>
              <w:bottom w:val="single" w:sz="4" w:space="0" w:color="auto"/>
              <w:right w:val="single" w:sz="4" w:space="0" w:color="auto"/>
            </w:tcBorders>
            <w:noWrap/>
            <w:vAlign w:val="center"/>
            <w:hideMark/>
          </w:tcPr>
          <w:p w14:paraId="440679C6" w14:textId="71D81FA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1,178</w:t>
            </w:r>
          </w:p>
        </w:tc>
        <w:tc>
          <w:tcPr>
            <w:tcW w:w="1940" w:type="dxa"/>
            <w:tcBorders>
              <w:top w:val="single" w:sz="4" w:space="0" w:color="auto"/>
              <w:left w:val="single" w:sz="4" w:space="0" w:color="auto"/>
              <w:bottom w:val="single" w:sz="4" w:space="0" w:color="auto"/>
              <w:right w:val="single" w:sz="4" w:space="0" w:color="auto"/>
            </w:tcBorders>
            <w:shd w:val="clear" w:color="000000" w:fill="FFDF82"/>
            <w:noWrap/>
            <w:vAlign w:val="center"/>
            <w:hideMark/>
          </w:tcPr>
          <w:p w14:paraId="477A6989"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1.81</w:t>
            </w:r>
          </w:p>
        </w:tc>
        <w:tc>
          <w:tcPr>
            <w:tcW w:w="222" w:type="dxa"/>
            <w:vAlign w:val="center"/>
            <w:hideMark/>
          </w:tcPr>
          <w:p w14:paraId="3E2F86FC"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p>
        </w:tc>
      </w:tr>
      <w:tr w:rsidR="00A754E2" w:rsidRPr="00A754E2" w14:paraId="291B819B" w14:textId="77777777" w:rsidTr="00A754E2">
        <w:trPr>
          <w:trHeight w:val="326"/>
          <w:jc w:val="center"/>
        </w:trPr>
        <w:tc>
          <w:tcPr>
            <w:tcW w:w="708" w:type="dxa"/>
            <w:tcBorders>
              <w:top w:val="nil"/>
              <w:left w:val="single" w:sz="4" w:space="0" w:color="auto"/>
              <w:bottom w:val="single" w:sz="4" w:space="0" w:color="auto"/>
              <w:right w:val="single" w:sz="4" w:space="0" w:color="auto"/>
            </w:tcBorders>
            <w:noWrap/>
            <w:vAlign w:val="center"/>
            <w:hideMark/>
          </w:tcPr>
          <w:p w14:paraId="614A7ACF"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4</w:t>
            </w:r>
          </w:p>
        </w:tc>
        <w:tc>
          <w:tcPr>
            <w:tcW w:w="1500" w:type="dxa"/>
            <w:tcBorders>
              <w:top w:val="nil"/>
              <w:left w:val="nil"/>
              <w:bottom w:val="single" w:sz="4" w:space="0" w:color="auto"/>
              <w:right w:val="single" w:sz="4" w:space="0" w:color="auto"/>
            </w:tcBorders>
            <w:noWrap/>
            <w:vAlign w:val="center"/>
            <w:hideMark/>
          </w:tcPr>
          <w:p w14:paraId="01564DAA"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Kiến Tường</w:t>
            </w:r>
          </w:p>
        </w:tc>
        <w:tc>
          <w:tcPr>
            <w:tcW w:w="1464" w:type="dxa"/>
            <w:tcBorders>
              <w:top w:val="nil"/>
              <w:left w:val="nil"/>
              <w:bottom w:val="single" w:sz="4" w:space="0" w:color="auto"/>
              <w:right w:val="single" w:sz="4" w:space="0" w:color="auto"/>
            </w:tcBorders>
            <w:noWrap/>
            <w:vAlign w:val="center"/>
            <w:hideMark/>
          </w:tcPr>
          <w:p w14:paraId="66EE2CE6" w14:textId="2DC3595A"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487</w:t>
            </w:r>
          </w:p>
        </w:tc>
        <w:tc>
          <w:tcPr>
            <w:tcW w:w="2020" w:type="dxa"/>
            <w:tcBorders>
              <w:top w:val="nil"/>
              <w:left w:val="nil"/>
              <w:bottom w:val="single" w:sz="4" w:space="0" w:color="auto"/>
              <w:right w:val="single" w:sz="4" w:space="0" w:color="auto"/>
            </w:tcBorders>
            <w:noWrap/>
            <w:vAlign w:val="center"/>
            <w:hideMark/>
          </w:tcPr>
          <w:p w14:paraId="5A3D71F5" w14:textId="67C67862"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133</w:t>
            </w:r>
          </w:p>
        </w:tc>
        <w:tc>
          <w:tcPr>
            <w:tcW w:w="1700" w:type="dxa"/>
            <w:tcBorders>
              <w:top w:val="single" w:sz="4" w:space="0" w:color="auto"/>
              <w:left w:val="single" w:sz="4" w:space="0" w:color="auto"/>
              <w:bottom w:val="single" w:sz="4" w:space="0" w:color="auto"/>
              <w:right w:val="single" w:sz="4" w:space="0" w:color="auto"/>
            </w:tcBorders>
            <w:shd w:val="clear" w:color="000000" w:fill="C1D980"/>
            <w:noWrap/>
            <w:vAlign w:val="center"/>
            <w:hideMark/>
          </w:tcPr>
          <w:p w14:paraId="0249B9B8"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0.27</w:t>
            </w:r>
          </w:p>
        </w:tc>
        <w:tc>
          <w:tcPr>
            <w:tcW w:w="2000" w:type="dxa"/>
            <w:tcBorders>
              <w:top w:val="nil"/>
              <w:left w:val="nil"/>
              <w:bottom w:val="single" w:sz="4" w:space="0" w:color="auto"/>
              <w:right w:val="single" w:sz="4" w:space="0" w:color="auto"/>
            </w:tcBorders>
            <w:noWrap/>
            <w:vAlign w:val="center"/>
            <w:hideMark/>
          </w:tcPr>
          <w:p w14:paraId="61668908" w14:textId="16E03B32"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color w:val="EE0000"/>
                <w:sz w:val="26"/>
                <w:szCs w:val="26"/>
                <w:lang w:val="en-US"/>
              </w:rPr>
              <w:t>952</w:t>
            </w:r>
          </w:p>
        </w:tc>
        <w:tc>
          <w:tcPr>
            <w:tcW w:w="1940" w:type="dxa"/>
            <w:tcBorders>
              <w:top w:val="single" w:sz="4" w:space="0" w:color="auto"/>
              <w:left w:val="single" w:sz="4" w:space="0" w:color="auto"/>
              <w:bottom w:val="single" w:sz="4" w:space="0" w:color="auto"/>
              <w:right w:val="single" w:sz="4" w:space="0" w:color="auto"/>
            </w:tcBorders>
            <w:shd w:val="clear" w:color="000000" w:fill="FFDD82"/>
            <w:noWrap/>
            <w:vAlign w:val="center"/>
            <w:hideMark/>
          </w:tcPr>
          <w:p w14:paraId="35A3D2CC"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1.95</w:t>
            </w:r>
          </w:p>
        </w:tc>
        <w:tc>
          <w:tcPr>
            <w:tcW w:w="222" w:type="dxa"/>
            <w:vAlign w:val="center"/>
            <w:hideMark/>
          </w:tcPr>
          <w:p w14:paraId="68DAB340"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p>
        </w:tc>
      </w:tr>
      <w:tr w:rsidR="00A754E2" w:rsidRPr="00A754E2" w14:paraId="331D1049" w14:textId="77777777" w:rsidTr="00A754E2">
        <w:trPr>
          <w:trHeight w:val="326"/>
          <w:jc w:val="center"/>
        </w:trPr>
        <w:tc>
          <w:tcPr>
            <w:tcW w:w="708" w:type="dxa"/>
            <w:tcBorders>
              <w:top w:val="nil"/>
              <w:left w:val="single" w:sz="4" w:space="0" w:color="auto"/>
              <w:bottom w:val="single" w:sz="4" w:space="0" w:color="auto"/>
              <w:right w:val="single" w:sz="4" w:space="0" w:color="auto"/>
            </w:tcBorders>
            <w:noWrap/>
            <w:vAlign w:val="center"/>
            <w:hideMark/>
          </w:tcPr>
          <w:p w14:paraId="1F47EB9B"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5</w:t>
            </w:r>
          </w:p>
        </w:tc>
        <w:tc>
          <w:tcPr>
            <w:tcW w:w="1500" w:type="dxa"/>
            <w:tcBorders>
              <w:top w:val="nil"/>
              <w:left w:val="nil"/>
              <w:bottom w:val="single" w:sz="4" w:space="0" w:color="auto"/>
              <w:right w:val="single" w:sz="4" w:space="0" w:color="auto"/>
            </w:tcBorders>
            <w:noWrap/>
            <w:vAlign w:val="center"/>
            <w:hideMark/>
          </w:tcPr>
          <w:p w14:paraId="25265A0C"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Tân An</w:t>
            </w:r>
          </w:p>
        </w:tc>
        <w:tc>
          <w:tcPr>
            <w:tcW w:w="1464" w:type="dxa"/>
            <w:tcBorders>
              <w:top w:val="nil"/>
              <w:left w:val="nil"/>
              <w:bottom w:val="single" w:sz="4" w:space="0" w:color="auto"/>
              <w:right w:val="single" w:sz="4" w:space="0" w:color="auto"/>
            </w:tcBorders>
            <w:noWrap/>
            <w:vAlign w:val="center"/>
            <w:hideMark/>
          </w:tcPr>
          <w:p w14:paraId="4B5955CD" w14:textId="7921D0F1"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501</w:t>
            </w:r>
          </w:p>
        </w:tc>
        <w:tc>
          <w:tcPr>
            <w:tcW w:w="2020" w:type="dxa"/>
            <w:tcBorders>
              <w:top w:val="nil"/>
              <w:left w:val="nil"/>
              <w:bottom w:val="single" w:sz="4" w:space="0" w:color="auto"/>
              <w:right w:val="single" w:sz="4" w:space="0" w:color="auto"/>
            </w:tcBorders>
            <w:noWrap/>
            <w:vAlign w:val="center"/>
            <w:hideMark/>
          </w:tcPr>
          <w:p w14:paraId="3D3D7257" w14:textId="0920AECB"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551</w:t>
            </w:r>
          </w:p>
        </w:tc>
        <w:tc>
          <w:tcPr>
            <w:tcW w:w="1700" w:type="dxa"/>
            <w:tcBorders>
              <w:top w:val="single" w:sz="4" w:space="0" w:color="auto"/>
              <w:left w:val="single" w:sz="4" w:space="0" w:color="auto"/>
              <w:bottom w:val="single" w:sz="4" w:space="0" w:color="auto"/>
              <w:right w:val="single" w:sz="4" w:space="0" w:color="auto"/>
            </w:tcBorders>
            <w:shd w:val="clear" w:color="000000" w:fill="FED480"/>
            <w:noWrap/>
            <w:vAlign w:val="center"/>
            <w:hideMark/>
          </w:tcPr>
          <w:p w14:paraId="7958376A"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1.10</w:t>
            </w:r>
          </w:p>
        </w:tc>
        <w:tc>
          <w:tcPr>
            <w:tcW w:w="2000" w:type="dxa"/>
            <w:tcBorders>
              <w:top w:val="nil"/>
              <w:left w:val="nil"/>
              <w:bottom w:val="single" w:sz="4" w:space="0" w:color="auto"/>
              <w:right w:val="single" w:sz="4" w:space="0" w:color="auto"/>
            </w:tcBorders>
            <w:noWrap/>
            <w:vAlign w:val="center"/>
            <w:hideMark/>
          </w:tcPr>
          <w:p w14:paraId="4852C61C" w14:textId="7B13F8EC"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411</w:t>
            </w:r>
          </w:p>
        </w:tc>
        <w:tc>
          <w:tcPr>
            <w:tcW w:w="1940"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2A86E987"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0.82</w:t>
            </w:r>
          </w:p>
        </w:tc>
        <w:tc>
          <w:tcPr>
            <w:tcW w:w="222" w:type="dxa"/>
            <w:vAlign w:val="center"/>
            <w:hideMark/>
          </w:tcPr>
          <w:p w14:paraId="14B9B337"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p>
        </w:tc>
      </w:tr>
      <w:tr w:rsidR="00A754E2" w:rsidRPr="00A754E2" w14:paraId="3DABC074" w14:textId="77777777" w:rsidTr="00A754E2">
        <w:trPr>
          <w:trHeight w:val="326"/>
          <w:jc w:val="center"/>
        </w:trPr>
        <w:tc>
          <w:tcPr>
            <w:tcW w:w="708" w:type="dxa"/>
            <w:tcBorders>
              <w:top w:val="nil"/>
              <w:left w:val="single" w:sz="4" w:space="0" w:color="auto"/>
              <w:bottom w:val="single" w:sz="4" w:space="0" w:color="auto"/>
              <w:right w:val="single" w:sz="4" w:space="0" w:color="auto"/>
            </w:tcBorders>
            <w:noWrap/>
            <w:vAlign w:val="center"/>
            <w:hideMark/>
          </w:tcPr>
          <w:p w14:paraId="7D06890C"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6</w:t>
            </w:r>
          </w:p>
        </w:tc>
        <w:tc>
          <w:tcPr>
            <w:tcW w:w="1500" w:type="dxa"/>
            <w:tcBorders>
              <w:top w:val="nil"/>
              <w:left w:val="nil"/>
              <w:bottom w:val="single" w:sz="4" w:space="0" w:color="auto"/>
              <w:right w:val="single" w:sz="4" w:space="0" w:color="auto"/>
            </w:tcBorders>
            <w:noWrap/>
            <w:vAlign w:val="center"/>
            <w:hideMark/>
          </w:tcPr>
          <w:p w14:paraId="7EC48AF7"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Tân Châu</w:t>
            </w:r>
          </w:p>
        </w:tc>
        <w:tc>
          <w:tcPr>
            <w:tcW w:w="1464" w:type="dxa"/>
            <w:tcBorders>
              <w:top w:val="nil"/>
              <w:left w:val="nil"/>
              <w:bottom w:val="single" w:sz="4" w:space="0" w:color="auto"/>
              <w:right w:val="single" w:sz="4" w:space="0" w:color="auto"/>
            </w:tcBorders>
            <w:noWrap/>
            <w:vAlign w:val="center"/>
            <w:hideMark/>
          </w:tcPr>
          <w:p w14:paraId="55141E70" w14:textId="1195B28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450</w:t>
            </w:r>
          </w:p>
        </w:tc>
        <w:tc>
          <w:tcPr>
            <w:tcW w:w="2020" w:type="dxa"/>
            <w:tcBorders>
              <w:top w:val="nil"/>
              <w:left w:val="nil"/>
              <w:bottom w:val="single" w:sz="4" w:space="0" w:color="auto"/>
              <w:right w:val="single" w:sz="4" w:space="0" w:color="auto"/>
            </w:tcBorders>
            <w:noWrap/>
            <w:vAlign w:val="center"/>
            <w:hideMark/>
          </w:tcPr>
          <w:p w14:paraId="7FE0A080" w14:textId="7B6F0BB3"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199</w:t>
            </w:r>
          </w:p>
        </w:tc>
        <w:tc>
          <w:tcPr>
            <w:tcW w:w="1700"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677A4B54"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0.44</w:t>
            </w:r>
          </w:p>
        </w:tc>
        <w:tc>
          <w:tcPr>
            <w:tcW w:w="2000" w:type="dxa"/>
            <w:tcBorders>
              <w:top w:val="nil"/>
              <w:left w:val="nil"/>
              <w:bottom w:val="single" w:sz="4" w:space="0" w:color="auto"/>
              <w:right w:val="single" w:sz="4" w:space="0" w:color="auto"/>
            </w:tcBorders>
            <w:noWrap/>
            <w:vAlign w:val="center"/>
            <w:hideMark/>
          </w:tcPr>
          <w:p w14:paraId="59A8C708" w14:textId="7AEEE175"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color w:val="EE0000"/>
                <w:sz w:val="26"/>
                <w:szCs w:val="26"/>
                <w:lang w:val="en-US"/>
              </w:rPr>
              <w:t>289</w:t>
            </w:r>
          </w:p>
        </w:tc>
        <w:tc>
          <w:tcPr>
            <w:tcW w:w="1940" w:type="dxa"/>
            <w:tcBorders>
              <w:top w:val="single" w:sz="4" w:space="0" w:color="auto"/>
              <w:left w:val="single" w:sz="4" w:space="0" w:color="auto"/>
              <w:bottom w:val="single" w:sz="4" w:space="0" w:color="auto"/>
              <w:right w:val="single" w:sz="4" w:space="0" w:color="auto"/>
            </w:tcBorders>
            <w:shd w:val="clear" w:color="000000" w:fill="D7DF81"/>
            <w:noWrap/>
            <w:vAlign w:val="center"/>
            <w:hideMark/>
          </w:tcPr>
          <w:p w14:paraId="3AE85EDD"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0.64</w:t>
            </w:r>
          </w:p>
        </w:tc>
        <w:tc>
          <w:tcPr>
            <w:tcW w:w="222" w:type="dxa"/>
            <w:vAlign w:val="center"/>
            <w:hideMark/>
          </w:tcPr>
          <w:p w14:paraId="7F8C1FC5"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p>
        </w:tc>
      </w:tr>
      <w:tr w:rsidR="00A754E2" w:rsidRPr="00A754E2" w14:paraId="143BA8C9" w14:textId="77777777" w:rsidTr="00A754E2">
        <w:trPr>
          <w:trHeight w:val="326"/>
          <w:jc w:val="center"/>
        </w:trPr>
        <w:tc>
          <w:tcPr>
            <w:tcW w:w="708" w:type="dxa"/>
            <w:tcBorders>
              <w:top w:val="nil"/>
              <w:left w:val="single" w:sz="4" w:space="0" w:color="auto"/>
              <w:bottom w:val="single" w:sz="4" w:space="0" w:color="auto"/>
              <w:right w:val="single" w:sz="4" w:space="0" w:color="auto"/>
            </w:tcBorders>
            <w:noWrap/>
            <w:vAlign w:val="center"/>
            <w:hideMark/>
          </w:tcPr>
          <w:p w14:paraId="0102ED99"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7</w:t>
            </w:r>
          </w:p>
        </w:tc>
        <w:tc>
          <w:tcPr>
            <w:tcW w:w="1500" w:type="dxa"/>
            <w:tcBorders>
              <w:top w:val="nil"/>
              <w:left w:val="nil"/>
              <w:bottom w:val="single" w:sz="4" w:space="0" w:color="auto"/>
              <w:right w:val="single" w:sz="4" w:space="0" w:color="auto"/>
            </w:tcBorders>
            <w:noWrap/>
            <w:vAlign w:val="center"/>
            <w:hideMark/>
          </w:tcPr>
          <w:p w14:paraId="6861B6AF"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Tân Ninh</w:t>
            </w:r>
          </w:p>
        </w:tc>
        <w:tc>
          <w:tcPr>
            <w:tcW w:w="1464" w:type="dxa"/>
            <w:tcBorders>
              <w:top w:val="nil"/>
              <w:left w:val="nil"/>
              <w:bottom w:val="single" w:sz="4" w:space="0" w:color="auto"/>
              <w:right w:val="single" w:sz="4" w:space="0" w:color="auto"/>
            </w:tcBorders>
            <w:noWrap/>
            <w:vAlign w:val="center"/>
            <w:hideMark/>
          </w:tcPr>
          <w:p w14:paraId="07AA48F2" w14:textId="3D9C8831"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542</w:t>
            </w:r>
          </w:p>
        </w:tc>
        <w:tc>
          <w:tcPr>
            <w:tcW w:w="2020" w:type="dxa"/>
            <w:tcBorders>
              <w:top w:val="nil"/>
              <w:left w:val="nil"/>
              <w:bottom w:val="single" w:sz="4" w:space="0" w:color="auto"/>
              <w:right w:val="single" w:sz="4" w:space="0" w:color="auto"/>
            </w:tcBorders>
            <w:noWrap/>
            <w:vAlign w:val="center"/>
            <w:hideMark/>
          </w:tcPr>
          <w:p w14:paraId="2ABD2409" w14:textId="5877A11A"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74</w:t>
            </w:r>
          </w:p>
        </w:tc>
        <w:tc>
          <w:tcPr>
            <w:tcW w:w="1700" w:type="dxa"/>
            <w:tcBorders>
              <w:top w:val="single" w:sz="4" w:space="0" w:color="auto"/>
              <w:left w:val="single" w:sz="4" w:space="0" w:color="auto"/>
              <w:bottom w:val="single" w:sz="4" w:space="0" w:color="auto"/>
              <w:right w:val="single" w:sz="4" w:space="0" w:color="auto"/>
            </w:tcBorders>
            <w:shd w:val="clear" w:color="000000" w:fill="8ECA7D"/>
            <w:noWrap/>
            <w:vAlign w:val="center"/>
            <w:hideMark/>
          </w:tcPr>
          <w:p w14:paraId="351C48FC"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0.14</w:t>
            </w:r>
          </w:p>
        </w:tc>
        <w:tc>
          <w:tcPr>
            <w:tcW w:w="2000" w:type="dxa"/>
            <w:tcBorders>
              <w:top w:val="nil"/>
              <w:left w:val="nil"/>
              <w:bottom w:val="single" w:sz="4" w:space="0" w:color="auto"/>
              <w:right w:val="single" w:sz="4" w:space="0" w:color="auto"/>
            </w:tcBorders>
            <w:noWrap/>
            <w:vAlign w:val="center"/>
            <w:hideMark/>
          </w:tcPr>
          <w:p w14:paraId="1928AB9D" w14:textId="573CC10E"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59</w:t>
            </w:r>
          </w:p>
        </w:tc>
        <w:tc>
          <w:tcPr>
            <w:tcW w:w="1940"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84C6520"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r w:rsidRPr="00A754E2">
              <w:rPr>
                <w:rFonts w:ascii="Times New Roman" w:eastAsia="Times New Roman" w:hAnsi="Times New Roman" w:cs="Times New Roman"/>
                <w:sz w:val="26"/>
                <w:szCs w:val="26"/>
                <w:lang w:val="en-US"/>
              </w:rPr>
              <w:t>0.11</w:t>
            </w:r>
          </w:p>
        </w:tc>
        <w:tc>
          <w:tcPr>
            <w:tcW w:w="222" w:type="dxa"/>
            <w:vAlign w:val="center"/>
            <w:hideMark/>
          </w:tcPr>
          <w:p w14:paraId="35D05438" w14:textId="77777777" w:rsidR="00A754E2" w:rsidRPr="00A754E2" w:rsidRDefault="00A754E2" w:rsidP="00A754E2">
            <w:pPr>
              <w:spacing w:after="0" w:line="240" w:lineRule="auto"/>
              <w:jc w:val="center"/>
              <w:rPr>
                <w:rFonts w:ascii="Times New Roman" w:eastAsia="Times New Roman" w:hAnsi="Times New Roman" w:cs="Times New Roman"/>
                <w:sz w:val="26"/>
                <w:szCs w:val="26"/>
                <w:lang w:val="en-US"/>
              </w:rPr>
            </w:pPr>
          </w:p>
        </w:tc>
      </w:tr>
    </w:tbl>
    <w:p w14:paraId="3DD6AFDD" w14:textId="1AA91976" w:rsidR="00A754E2" w:rsidRPr="00A754E2" w:rsidRDefault="00A754E2" w:rsidP="00A754E2">
      <w:pPr>
        <w:numPr>
          <w:ilvl w:val="0"/>
          <w:numId w:val="3"/>
        </w:numPr>
        <w:spacing w:after="0" w:line="276" w:lineRule="auto"/>
        <w:ind w:left="0" w:firstLine="567"/>
        <w:jc w:val="both"/>
        <w:rPr>
          <w:rFonts w:ascii="Times New Roman" w:eastAsia="Times New Roman" w:hAnsi="Times New Roman" w:cs="Times New Roman"/>
          <w:bCs/>
          <w:sz w:val="26"/>
          <w:szCs w:val="26"/>
        </w:rPr>
      </w:pPr>
      <w:r w:rsidRPr="00A754E2">
        <w:rPr>
          <w:rFonts w:ascii="Times New Roman" w:eastAsia="Times New Roman" w:hAnsi="Times New Roman" w:cs="Times New Roman"/>
          <w:bCs/>
          <w:sz w:val="26"/>
          <w:szCs w:val="26"/>
          <w:lang w:val="en-US"/>
        </w:rPr>
        <w:t xml:space="preserve">Các THT có thời gian MLL </w:t>
      </w:r>
      <w:r>
        <w:rPr>
          <w:rFonts w:ascii="Times New Roman" w:eastAsia="Times New Roman" w:hAnsi="Times New Roman" w:cs="Times New Roman"/>
          <w:bCs/>
          <w:sz w:val="26"/>
          <w:szCs w:val="26"/>
          <w:lang w:val="en-US"/>
        </w:rPr>
        <w:t>tăng</w:t>
      </w:r>
      <w:r w:rsidRPr="00A754E2">
        <w:rPr>
          <w:rFonts w:ascii="Times New Roman" w:eastAsia="Times New Roman" w:hAnsi="Times New Roman" w:cs="Times New Roman"/>
          <w:bCs/>
          <w:sz w:val="26"/>
          <w:szCs w:val="26"/>
          <w:lang w:val="en-US"/>
        </w:rPr>
        <w:t xml:space="preserve"> so với tuần trước:</w:t>
      </w:r>
      <w:r w:rsidRPr="00A754E2">
        <w:rPr>
          <w:rFonts w:ascii="Times New Roman" w:eastAsia="Times New Roman" w:hAnsi="Times New Roman" w:cs="Times New Roman"/>
          <w:bCs/>
          <w:sz w:val="26"/>
          <w:szCs w:val="26"/>
        </w:rPr>
        <w:t xml:space="preserve"> THT </w:t>
      </w:r>
      <w:r w:rsidRPr="00A754E2">
        <w:rPr>
          <w:rFonts w:ascii="Times New Roman" w:eastAsia="Times New Roman" w:hAnsi="Times New Roman" w:cs="Times New Roman"/>
          <w:bCs/>
          <w:sz w:val="26"/>
          <w:szCs w:val="26"/>
          <w:lang w:val="en-US"/>
        </w:rPr>
        <w:t xml:space="preserve">Đức Hòa </w:t>
      </w:r>
      <w:r w:rsidRPr="00A754E2">
        <w:rPr>
          <w:rFonts w:ascii="Times New Roman" w:eastAsia="Times New Roman" w:hAnsi="Times New Roman" w:cs="Times New Roman"/>
          <w:bCs/>
          <w:sz w:val="26"/>
          <w:szCs w:val="26"/>
        </w:rPr>
        <w:t>(</w:t>
      </w:r>
      <w:r w:rsidRPr="00A754E2">
        <w:rPr>
          <w:rFonts w:ascii="Times New Roman" w:eastAsia="Times New Roman" w:hAnsi="Times New Roman" w:cs="Times New Roman"/>
          <w:bCs/>
          <w:sz w:val="26"/>
          <w:szCs w:val="26"/>
          <w:lang w:val="en-US"/>
        </w:rPr>
        <w:t>5,327 phút</w:t>
      </w:r>
      <w:r w:rsidRPr="00A754E2">
        <w:rPr>
          <w:rFonts w:ascii="Times New Roman" w:eastAsia="Times New Roman" w:hAnsi="Times New Roman" w:cs="Times New Roman"/>
          <w:bCs/>
          <w:sz w:val="26"/>
          <w:szCs w:val="26"/>
        </w:rPr>
        <w:t>), THT</w:t>
      </w:r>
      <w:r w:rsidRPr="00A754E2">
        <w:rPr>
          <w:rFonts w:ascii="Times New Roman" w:eastAsia="Times New Roman" w:hAnsi="Times New Roman" w:cs="Times New Roman"/>
          <w:bCs/>
          <w:sz w:val="26"/>
          <w:szCs w:val="26"/>
          <w:lang w:val="en-US"/>
        </w:rPr>
        <w:t xml:space="preserve"> Kiến Tường</w:t>
      </w:r>
      <w:r w:rsidRPr="00A754E2">
        <w:rPr>
          <w:rFonts w:ascii="Times New Roman" w:eastAsia="Times New Roman" w:hAnsi="Times New Roman" w:cs="Times New Roman"/>
          <w:bCs/>
          <w:sz w:val="26"/>
          <w:szCs w:val="26"/>
        </w:rPr>
        <w:t xml:space="preserve"> (</w:t>
      </w:r>
      <w:r w:rsidRPr="00A754E2">
        <w:rPr>
          <w:rFonts w:ascii="Times New Roman" w:eastAsia="Times New Roman" w:hAnsi="Times New Roman" w:cs="Times New Roman"/>
          <w:bCs/>
          <w:sz w:val="26"/>
          <w:szCs w:val="26"/>
          <w:lang w:val="en-US"/>
        </w:rPr>
        <w:t>952 phút</w:t>
      </w:r>
      <w:r w:rsidRPr="00A754E2">
        <w:rPr>
          <w:rFonts w:ascii="Times New Roman" w:eastAsia="Times New Roman" w:hAnsi="Times New Roman" w:cs="Times New Roman"/>
          <w:bCs/>
          <w:sz w:val="26"/>
          <w:szCs w:val="26"/>
        </w:rPr>
        <w:t>), THT</w:t>
      </w:r>
      <w:r w:rsidRPr="00A754E2">
        <w:rPr>
          <w:rFonts w:ascii="Times New Roman" w:eastAsia="Times New Roman" w:hAnsi="Times New Roman" w:cs="Times New Roman"/>
          <w:bCs/>
          <w:sz w:val="26"/>
          <w:szCs w:val="26"/>
          <w:lang w:val="en-US"/>
        </w:rPr>
        <w:t xml:space="preserve"> Tân Châu</w:t>
      </w:r>
      <w:r w:rsidRPr="00A754E2">
        <w:rPr>
          <w:rFonts w:ascii="Times New Roman" w:eastAsia="Times New Roman" w:hAnsi="Times New Roman" w:cs="Times New Roman"/>
          <w:bCs/>
          <w:sz w:val="26"/>
          <w:szCs w:val="26"/>
        </w:rPr>
        <w:t xml:space="preserve"> (</w:t>
      </w:r>
      <w:r>
        <w:rPr>
          <w:rFonts w:ascii="Times New Roman" w:eastAsia="Times New Roman" w:hAnsi="Times New Roman" w:cs="Times New Roman"/>
          <w:bCs/>
          <w:sz w:val="26"/>
          <w:szCs w:val="26"/>
          <w:lang w:val="en-US"/>
        </w:rPr>
        <w:t>289 phút</w:t>
      </w:r>
      <w:r w:rsidRPr="00A754E2">
        <w:rPr>
          <w:rFonts w:ascii="Times New Roman" w:eastAsia="Times New Roman" w:hAnsi="Times New Roman" w:cs="Times New Roman"/>
          <w:bCs/>
          <w:sz w:val="26"/>
          <w:szCs w:val="26"/>
        </w:rPr>
        <w:t>).</w:t>
      </w:r>
    </w:p>
    <w:p w14:paraId="36F3CF3E" w14:textId="757E815A" w:rsidR="00A754E2" w:rsidRPr="00A754E2" w:rsidRDefault="00A754E2" w:rsidP="00A754E2">
      <w:pPr>
        <w:numPr>
          <w:ilvl w:val="0"/>
          <w:numId w:val="3"/>
        </w:numPr>
        <w:spacing w:after="0" w:line="276" w:lineRule="auto"/>
        <w:ind w:left="0" w:firstLine="567"/>
        <w:jc w:val="both"/>
        <w:rPr>
          <w:rFonts w:ascii="Times New Roman" w:eastAsia="Times New Roman" w:hAnsi="Times New Roman" w:cs="Times New Roman"/>
          <w:bCs/>
          <w:sz w:val="26"/>
          <w:szCs w:val="26"/>
        </w:rPr>
      </w:pPr>
      <w:r w:rsidRPr="00A754E2">
        <w:rPr>
          <w:rFonts w:ascii="Times New Roman" w:eastAsia="Times New Roman" w:hAnsi="Times New Roman" w:cs="Times New Roman"/>
          <w:bCs/>
          <w:sz w:val="26"/>
          <w:szCs w:val="26"/>
          <w:lang w:val="en-US"/>
        </w:rPr>
        <w:t xml:space="preserve">Các THT có thời gian MLL </w:t>
      </w:r>
      <w:r>
        <w:rPr>
          <w:rFonts w:ascii="Times New Roman" w:eastAsia="Times New Roman" w:hAnsi="Times New Roman" w:cs="Times New Roman"/>
          <w:bCs/>
          <w:sz w:val="26"/>
          <w:szCs w:val="26"/>
          <w:lang w:val="en-US"/>
        </w:rPr>
        <w:t>giảm</w:t>
      </w:r>
      <w:r w:rsidRPr="00A754E2">
        <w:rPr>
          <w:rFonts w:ascii="Times New Roman" w:eastAsia="Times New Roman" w:hAnsi="Times New Roman" w:cs="Times New Roman"/>
          <w:bCs/>
          <w:sz w:val="26"/>
          <w:szCs w:val="26"/>
          <w:lang w:val="en-US"/>
        </w:rPr>
        <w:t xml:space="preserve"> so với tuần trước:</w:t>
      </w:r>
      <w:r w:rsidRPr="00A754E2">
        <w:rPr>
          <w:rFonts w:ascii="Times New Roman" w:eastAsia="Times New Roman" w:hAnsi="Times New Roman" w:cs="Times New Roman"/>
          <w:bCs/>
          <w:sz w:val="26"/>
          <w:szCs w:val="26"/>
        </w:rPr>
        <w:t xml:space="preserve"> THT </w:t>
      </w:r>
      <w:r>
        <w:rPr>
          <w:rFonts w:ascii="Times New Roman" w:eastAsia="Times New Roman" w:hAnsi="Times New Roman" w:cs="Times New Roman"/>
          <w:bCs/>
          <w:sz w:val="26"/>
          <w:szCs w:val="26"/>
          <w:lang w:val="en-US"/>
        </w:rPr>
        <w:t>Bến Lức</w:t>
      </w:r>
      <w:r w:rsidRPr="00A754E2">
        <w:rPr>
          <w:rFonts w:ascii="Times New Roman" w:eastAsia="Times New Roman" w:hAnsi="Times New Roman" w:cs="Times New Roman"/>
          <w:bCs/>
          <w:sz w:val="26"/>
          <w:szCs w:val="26"/>
          <w:lang w:val="en-US"/>
        </w:rPr>
        <w:t xml:space="preserve"> </w:t>
      </w:r>
      <w:r w:rsidRPr="00A754E2">
        <w:rPr>
          <w:rFonts w:ascii="Times New Roman" w:eastAsia="Times New Roman" w:hAnsi="Times New Roman" w:cs="Times New Roman"/>
          <w:bCs/>
          <w:sz w:val="26"/>
          <w:szCs w:val="26"/>
        </w:rPr>
        <w:t>(</w:t>
      </w:r>
      <w:r>
        <w:rPr>
          <w:rFonts w:ascii="Times New Roman" w:eastAsia="Times New Roman" w:hAnsi="Times New Roman" w:cs="Times New Roman"/>
          <w:bCs/>
          <w:sz w:val="26"/>
          <w:szCs w:val="26"/>
          <w:lang w:val="en-US"/>
        </w:rPr>
        <w:t>70</w:t>
      </w:r>
      <w:r w:rsidRPr="00A754E2">
        <w:rPr>
          <w:rFonts w:ascii="Times New Roman" w:eastAsia="Times New Roman" w:hAnsi="Times New Roman" w:cs="Times New Roman"/>
          <w:bCs/>
          <w:sz w:val="26"/>
          <w:szCs w:val="26"/>
          <w:lang w:val="en-US"/>
        </w:rPr>
        <w:t xml:space="preserve"> phút</w:t>
      </w:r>
      <w:r w:rsidRPr="00A754E2">
        <w:rPr>
          <w:rFonts w:ascii="Times New Roman" w:eastAsia="Times New Roman" w:hAnsi="Times New Roman" w:cs="Times New Roman"/>
          <w:bCs/>
          <w:sz w:val="26"/>
          <w:szCs w:val="26"/>
        </w:rPr>
        <w:t>), THT</w:t>
      </w:r>
      <w:r w:rsidRPr="00A754E2">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bCs/>
          <w:sz w:val="26"/>
          <w:szCs w:val="26"/>
          <w:lang w:val="en-US"/>
        </w:rPr>
        <w:t>Gò Dầu</w:t>
      </w:r>
      <w:r w:rsidRPr="00A754E2">
        <w:rPr>
          <w:rFonts w:ascii="Times New Roman" w:eastAsia="Times New Roman" w:hAnsi="Times New Roman" w:cs="Times New Roman"/>
          <w:bCs/>
          <w:sz w:val="26"/>
          <w:szCs w:val="26"/>
        </w:rPr>
        <w:t xml:space="preserve"> (</w:t>
      </w:r>
      <w:r>
        <w:rPr>
          <w:rFonts w:ascii="Times New Roman" w:eastAsia="Times New Roman" w:hAnsi="Times New Roman" w:cs="Times New Roman"/>
          <w:bCs/>
          <w:sz w:val="26"/>
          <w:szCs w:val="26"/>
          <w:lang w:val="en-US"/>
        </w:rPr>
        <w:t>1,178</w:t>
      </w:r>
      <w:r w:rsidRPr="00A754E2">
        <w:rPr>
          <w:rFonts w:ascii="Times New Roman" w:eastAsia="Times New Roman" w:hAnsi="Times New Roman" w:cs="Times New Roman"/>
          <w:bCs/>
          <w:sz w:val="26"/>
          <w:szCs w:val="26"/>
          <w:lang w:val="en-US"/>
        </w:rPr>
        <w:t xml:space="preserve"> phút</w:t>
      </w:r>
      <w:r w:rsidRPr="00A754E2">
        <w:rPr>
          <w:rFonts w:ascii="Times New Roman" w:eastAsia="Times New Roman" w:hAnsi="Times New Roman" w:cs="Times New Roman"/>
          <w:bCs/>
          <w:sz w:val="26"/>
          <w:szCs w:val="26"/>
        </w:rPr>
        <w:t>), THT</w:t>
      </w:r>
      <w:r w:rsidRPr="00A754E2">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bCs/>
          <w:sz w:val="26"/>
          <w:szCs w:val="26"/>
          <w:lang w:val="en-US"/>
        </w:rPr>
        <w:t>Tân An</w:t>
      </w:r>
      <w:r w:rsidRPr="00A754E2">
        <w:rPr>
          <w:rFonts w:ascii="Times New Roman" w:eastAsia="Times New Roman" w:hAnsi="Times New Roman" w:cs="Times New Roman"/>
          <w:bCs/>
          <w:sz w:val="26"/>
          <w:szCs w:val="26"/>
        </w:rPr>
        <w:t xml:space="preserve"> (</w:t>
      </w:r>
      <w:r>
        <w:rPr>
          <w:rFonts w:ascii="Times New Roman" w:eastAsia="Times New Roman" w:hAnsi="Times New Roman" w:cs="Times New Roman"/>
          <w:bCs/>
          <w:sz w:val="26"/>
          <w:szCs w:val="26"/>
          <w:lang w:val="en-US"/>
        </w:rPr>
        <w:t>411 phút</w:t>
      </w:r>
      <w:r w:rsidRPr="00A754E2">
        <w:rPr>
          <w:rFonts w:ascii="Times New Roman" w:eastAsia="Times New Roman" w:hAnsi="Times New Roman" w:cs="Times New Roman"/>
          <w:bCs/>
          <w:sz w:val="26"/>
          <w:szCs w:val="26"/>
        </w:rPr>
        <w:t>)</w:t>
      </w:r>
      <w:r>
        <w:rPr>
          <w:rFonts w:ascii="Times New Roman" w:eastAsia="Times New Roman" w:hAnsi="Times New Roman" w:cs="Times New Roman"/>
          <w:bCs/>
          <w:sz w:val="26"/>
          <w:szCs w:val="26"/>
          <w:lang w:val="en-US"/>
        </w:rPr>
        <w:t>, THT Tân Ninh (59</w:t>
      </w:r>
      <w:r w:rsidRPr="00A754E2">
        <w:rPr>
          <w:rFonts w:ascii="Times New Roman" w:eastAsia="Times New Roman" w:hAnsi="Times New Roman" w:cs="Times New Roman"/>
          <w:bCs/>
          <w:sz w:val="26"/>
          <w:szCs w:val="26"/>
          <w:lang w:val="en-US"/>
        </w:rPr>
        <w:t xml:space="preserve"> phút</w:t>
      </w:r>
      <w:r>
        <w:rPr>
          <w:rFonts w:ascii="Times New Roman" w:eastAsia="Times New Roman" w:hAnsi="Times New Roman" w:cs="Times New Roman"/>
          <w:bCs/>
          <w:sz w:val="26"/>
          <w:szCs w:val="26"/>
          <w:lang w:val="en-US"/>
        </w:rPr>
        <w:t>)</w:t>
      </w:r>
      <w:r w:rsidRPr="00A754E2">
        <w:rPr>
          <w:rFonts w:ascii="Times New Roman" w:eastAsia="Times New Roman" w:hAnsi="Times New Roman" w:cs="Times New Roman"/>
          <w:bCs/>
          <w:sz w:val="26"/>
          <w:szCs w:val="26"/>
        </w:rPr>
        <w:t>.</w:t>
      </w:r>
    </w:p>
    <w:p w14:paraId="6C954E90" w14:textId="0EF7B219" w:rsidR="00A754E2" w:rsidRPr="00A754E2" w:rsidRDefault="00A754E2" w:rsidP="00A754E2">
      <w:pPr>
        <w:spacing w:after="0" w:line="276" w:lineRule="auto"/>
        <w:ind w:left="567"/>
        <w:jc w:val="both"/>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 xml:space="preserve">- </w:t>
      </w:r>
      <w:r w:rsidR="00323B0F">
        <w:rPr>
          <w:rFonts w:ascii="Times New Roman" w:eastAsia="Times New Roman" w:hAnsi="Times New Roman" w:cs="Times New Roman"/>
          <w:bCs/>
          <w:sz w:val="26"/>
          <w:szCs w:val="26"/>
          <w:lang w:val="en-US"/>
        </w:rPr>
        <w:t xml:space="preserve">Đặc biệt có THT Đức Hòa có thời gian MLL tăng cao do sự cố </w:t>
      </w:r>
      <w:r w:rsidR="00323B0F" w:rsidRPr="00323B0F">
        <w:rPr>
          <w:rFonts w:ascii="Times New Roman" w:eastAsia="Times New Roman" w:hAnsi="Times New Roman" w:cs="Times New Roman"/>
          <w:bCs/>
          <w:sz w:val="26"/>
          <w:szCs w:val="26"/>
          <w:lang w:val="en-US"/>
        </w:rPr>
        <w:t>cháy trụ điện cách Bến Lức 22km, gần cầu An Hạ - Hựu Thạnh</w:t>
      </w:r>
      <w:r w:rsidR="00323B0F">
        <w:rPr>
          <w:rFonts w:ascii="Times New Roman" w:eastAsia="Times New Roman" w:hAnsi="Times New Roman" w:cs="Times New Roman"/>
          <w:bCs/>
          <w:sz w:val="26"/>
          <w:szCs w:val="26"/>
          <w:lang w:val="en-US"/>
        </w:rPr>
        <w:t xml:space="preserve"> (các sợi đứt gồm: </w:t>
      </w:r>
      <w:r w:rsidR="00323B0F" w:rsidRPr="00323B0F">
        <w:rPr>
          <w:rFonts w:ascii="Times New Roman" w:eastAsia="Times New Roman" w:hAnsi="Times New Roman" w:cs="Times New Roman"/>
          <w:bCs/>
          <w:sz w:val="26"/>
          <w:szCs w:val="26"/>
          <w:lang w:val="en-US"/>
        </w:rPr>
        <w:t>5 sợi 24FO, 4 sợi 12FO, 1 sợi 16FO</w:t>
      </w:r>
      <w:r w:rsidR="00323B0F">
        <w:rPr>
          <w:rFonts w:ascii="Times New Roman" w:eastAsia="Times New Roman" w:hAnsi="Times New Roman" w:cs="Times New Roman"/>
          <w:bCs/>
          <w:sz w:val="26"/>
          <w:szCs w:val="26"/>
          <w:lang w:val="en-US"/>
        </w:rPr>
        <w:t>)</w:t>
      </w:r>
    </w:p>
    <w:p w14:paraId="6CDD944F" w14:textId="70259490" w:rsidR="00A754E2" w:rsidRDefault="00A754E2" w:rsidP="00A754E2">
      <w:pPr>
        <w:spacing w:after="0" w:line="276" w:lineRule="auto"/>
        <w:ind w:left="567"/>
        <w:jc w:val="both"/>
        <w:rPr>
          <w:rFonts w:ascii="Times New Roman" w:eastAsia="Times New Roman" w:hAnsi="Times New Roman" w:cs="Times New Roman"/>
          <w:b/>
          <w:sz w:val="26"/>
          <w:szCs w:val="26"/>
          <w:lang w:val="en-US"/>
        </w:rPr>
      </w:pPr>
    </w:p>
    <w:p w14:paraId="74B9C426" w14:textId="7AD713E3" w:rsidR="001E6903" w:rsidRPr="00323B0F" w:rsidRDefault="00323B0F" w:rsidP="00323B0F">
      <w:pPr>
        <w:spacing w:after="0" w:line="276" w:lineRule="auto"/>
        <w:ind w:left="567"/>
        <w:jc w:val="both"/>
        <w:rPr>
          <w:rFonts w:ascii="Times New Roman" w:eastAsia="Times New Roman" w:hAnsi="Times New Roman" w:cs="Times New Roman"/>
          <w:b/>
          <w:sz w:val="26"/>
          <w:szCs w:val="26"/>
          <w:lang w:val="en-US"/>
        </w:rPr>
      </w:pPr>
      <w:r w:rsidRPr="00323B0F">
        <w:rPr>
          <w:rFonts w:ascii="Times New Roman" w:eastAsia="Times New Roman" w:hAnsi="Times New Roman" w:cs="Times New Roman"/>
          <w:b/>
          <w:sz w:val="26"/>
          <w:szCs w:val="26"/>
          <w:lang w:val="en-US"/>
        </w:rPr>
        <w:lastRenderedPageBreak/>
        <w:t>Biểu đồ MLL tuần 3</w:t>
      </w:r>
      <w:r>
        <w:rPr>
          <w:rFonts w:ascii="Times New Roman" w:eastAsia="Times New Roman" w:hAnsi="Times New Roman" w:cs="Times New Roman"/>
          <w:b/>
          <w:sz w:val="26"/>
          <w:szCs w:val="26"/>
          <w:lang w:val="en-US"/>
        </w:rPr>
        <w:t>1</w:t>
      </w:r>
      <w:r w:rsidRPr="00323B0F">
        <w:rPr>
          <w:rFonts w:ascii="Times New Roman" w:eastAsia="Times New Roman" w:hAnsi="Times New Roman" w:cs="Times New Roman"/>
          <w:b/>
          <w:sz w:val="26"/>
          <w:szCs w:val="26"/>
          <w:lang w:val="en-US"/>
        </w:rPr>
        <w:t>:</w:t>
      </w:r>
    </w:p>
    <w:p w14:paraId="02863A56" w14:textId="21E04A4E" w:rsidR="00303874" w:rsidRPr="00303874" w:rsidRDefault="00303874" w:rsidP="00303874">
      <w:pPr>
        <w:numPr>
          <w:ilvl w:val="0"/>
          <w:numId w:val="3"/>
        </w:numPr>
        <w:spacing w:after="0" w:line="276" w:lineRule="auto"/>
        <w:ind w:left="0" w:firstLine="567"/>
        <w:jc w:val="both"/>
        <w:rPr>
          <w:rFonts w:ascii="Times New Roman" w:eastAsia="Times New Roman" w:hAnsi="Times New Roman" w:cs="Times New Roman"/>
          <w:bCs/>
          <w:sz w:val="26"/>
          <w:szCs w:val="26"/>
        </w:rPr>
      </w:pPr>
      <w:r w:rsidRPr="00303874">
        <w:rPr>
          <w:rFonts w:ascii="Times New Roman" w:eastAsia="Times New Roman" w:hAnsi="Times New Roman" w:cs="Times New Roman"/>
          <w:bCs/>
          <w:sz w:val="26"/>
          <w:szCs w:val="26"/>
        </w:rPr>
        <w:t>MLL do lỗi nguồn</w:t>
      </w:r>
      <w:r w:rsidRPr="00303874">
        <w:rPr>
          <w:rFonts w:ascii="Times New Roman" w:eastAsia="Times New Roman" w:hAnsi="Times New Roman" w:cs="Times New Roman"/>
          <w:bCs/>
          <w:sz w:val="26"/>
          <w:szCs w:val="26"/>
          <w:lang w:val="en-US"/>
        </w:rPr>
        <w:t xml:space="preserve">: </w:t>
      </w:r>
      <w:r w:rsidR="00323B0F">
        <w:rPr>
          <w:rFonts w:ascii="Times New Roman" w:eastAsia="Times New Roman" w:hAnsi="Times New Roman" w:cs="Times New Roman"/>
          <w:bCs/>
          <w:sz w:val="26"/>
          <w:szCs w:val="26"/>
          <w:lang w:val="en-US"/>
        </w:rPr>
        <w:t>1020</w:t>
      </w:r>
      <w:r w:rsidRPr="00303874">
        <w:rPr>
          <w:rFonts w:ascii="Times New Roman" w:eastAsia="Times New Roman" w:hAnsi="Times New Roman" w:cs="Times New Roman"/>
          <w:bCs/>
          <w:sz w:val="26"/>
          <w:szCs w:val="26"/>
          <w:lang w:val="en-US"/>
        </w:rPr>
        <w:t xml:space="preserve"> phút </w:t>
      </w:r>
      <w:r w:rsidRPr="00303874">
        <w:rPr>
          <w:rFonts w:ascii="Times New Roman" w:eastAsia="Times New Roman" w:hAnsi="Times New Roman" w:cs="Times New Roman"/>
          <w:bCs/>
          <w:sz w:val="26"/>
          <w:szCs w:val="26"/>
        </w:rPr>
        <w:t>(</w:t>
      </w:r>
      <w:r w:rsidRPr="00303874">
        <w:rPr>
          <w:rFonts w:ascii="Times New Roman" w:eastAsia="Times New Roman" w:hAnsi="Times New Roman" w:cs="Times New Roman"/>
          <w:bCs/>
          <w:sz w:val="26"/>
          <w:szCs w:val="26"/>
          <w:lang w:val="en-US"/>
        </w:rPr>
        <w:t>chiếm 2</w:t>
      </w:r>
      <w:r w:rsidR="00323B0F">
        <w:rPr>
          <w:rFonts w:ascii="Times New Roman" w:eastAsia="Times New Roman" w:hAnsi="Times New Roman" w:cs="Times New Roman"/>
          <w:bCs/>
          <w:sz w:val="26"/>
          <w:szCs w:val="26"/>
          <w:lang w:val="en-US"/>
        </w:rPr>
        <w:t>5</w:t>
      </w:r>
      <w:r w:rsidRPr="00303874">
        <w:rPr>
          <w:rFonts w:ascii="Times New Roman" w:eastAsia="Times New Roman" w:hAnsi="Times New Roman" w:cs="Times New Roman"/>
          <w:bCs/>
          <w:sz w:val="26"/>
          <w:szCs w:val="26"/>
        </w:rPr>
        <w:t>%)</w:t>
      </w:r>
    </w:p>
    <w:p w14:paraId="73C1ED72" w14:textId="210A41B1" w:rsidR="00303874" w:rsidRPr="00303874" w:rsidRDefault="00303874" w:rsidP="00303874">
      <w:pPr>
        <w:numPr>
          <w:ilvl w:val="0"/>
          <w:numId w:val="3"/>
        </w:numPr>
        <w:spacing w:after="0" w:line="276" w:lineRule="auto"/>
        <w:ind w:left="0" w:firstLine="567"/>
        <w:jc w:val="both"/>
        <w:rPr>
          <w:rFonts w:ascii="Times New Roman" w:eastAsia="Times New Roman" w:hAnsi="Times New Roman" w:cs="Times New Roman"/>
          <w:bCs/>
          <w:sz w:val="26"/>
          <w:szCs w:val="26"/>
        </w:rPr>
      </w:pPr>
      <w:r w:rsidRPr="00303874">
        <w:rPr>
          <w:rFonts w:ascii="Times New Roman" w:eastAsia="Times New Roman" w:hAnsi="Times New Roman" w:cs="Times New Roman"/>
          <w:bCs/>
          <w:sz w:val="26"/>
          <w:szCs w:val="26"/>
        </w:rPr>
        <w:t>MLL do lỗi thiết bị</w:t>
      </w:r>
      <w:r w:rsidRPr="00303874">
        <w:rPr>
          <w:rFonts w:ascii="Times New Roman" w:eastAsia="Times New Roman" w:hAnsi="Times New Roman" w:cs="Times New Roman"/>
          <w:bCs/>
          <w:sz w:val="26"/>
          <w:szCs w:val="26"/>
          <w:lang w:val="en-US"/>
        </w:rPr>
        <w:t xml:space="preserve">: </w:t>
      </w:r>
      <w:r w:rsidR="00323B0F">
        <w:rPr>
          <w:rFonts w:ascii="Times New Roman" w:eastAsia="Times New Roman" w:hAnsi="Times New Roman" w:cs="Times New Roman"/>
          <w:bCs/>
          <w:sz w:val="26"/>
          <w:szCs w:val="26"/>
          <w:lang w:val="en-US"/>
        </w:rPr>
        <w:t>1356</w:t>
      </w:r>
      <w:r w:rsidRPr="00303874">
        <w:rPr>
          <w:rFonts w:ascii="Times New Roman" w:eastAsia="Times New Roman" w:hAnsi="Times New Roman" w:cs="Times New Roman"/>
          <w:bCs/>
          <w:sz w:val="26"/>
          <w:szCs w:val="26"/>
        </w:rPr>
        <w:t xml:space="preserve"> </w:t>
      </w:r>
      <w:r w:rsidRPr="00303874">
        <w:rPr>
          <w:rFonts w:ascii="Times New Roman" w:eastAsia="Times New Roman" w:hAnsi="Times New Roman" w:cs="Times New Roman"/>
          <w:bCs/>
          <w:sz w:val="26"/>
          <w:szCs w:val="26"/>
          <w:lang w:val="en-US"/>
        </w:rPr>
        <w:t xml:space="preserve">phút </w:t>
      </w:r>
      <w:r w:rsidRPr="00303874">
        <w:rPr>
          <w:rFonts w:ascii="Times New Roman" w:eastAsia="Times New Roman" w:hAnsi="Times New Roman" w:cs="Times New Roman"/>
          <w:bCs/>
          <w:sz w:val="26"/>
          <w:szCs w:val="26"/>
        </w:rPr>
        <w:t>(</w:t>
      </w:r>
      <w:r w:rsidRPr="00303874">
        <w:rPr>
          <w:rFonts w:ascii="Times New Roman" w:eastAsia="Times New Roman" w:hAnsi="Times New Roman" w:cs="Times New Roman"/>
          <w:bCs/>
          <w:sz w:val="26"/>
          <w:szCs w:val="26"/>
          <w:lang w:val="en-US"/>
        </w:rPr>
        <w:t xml:space="preserve">chiếm </w:t>
      </w:r>
      <w:r w:rsidR="00323B0F">
        <w:rPr>
          <w:rFonts w:ascii="Times New Roman" w:eastAsia="Times New Roman" w:hAnsi="Times New Roman" w:cs="Times New Roman"/>
          <w:bCs/>
          <w:sz w:val="26"/>
          <w:szCs w:val="26"/>
          <w:lang w:val="en-US"/>
        </w:rPr>
        <w:t>34</w:t>
      </w:r>
      <w:r w:rsidRPr="00303874">
        <w:rPr>
          <w:rFonts w:ascii="Times New Roman" w:eastAsia="Times New Roman" w:hAnsi="Times New Roman" w:cs="Times New Roman"/>
          <w:bCs/>
          <w:sz w:val="26"/>
          <w:szCs w:val="26"/>
        </w:rPr>
        <w:t>%)</w:t>
      </w:r>
    </w:p>
    <w:p w14:paraId="71BF3608" w14:textId="4778201E" w:rsidR="00303874" w:rsidRPr="00303874" w:rsidRDefault="00303874" w:rsidP="00303874">
      <w:pPr>
        <w:numPr>
          <w:ilvl w:val="0"/>
          <w:numId w:val="3"/>
        </w:numPr>
        <w:spacing w:after="0" w:line="276" w:lineRule="auto"/>
        <w:ind w:left="0" w:firstLine="567"/>
        <w:jc w:val="both"/>
        <w:rPr>
          <w:rFonts w:ascii="Times New Roman" w:eastAsia="Times New Roman" w:hAnsi="Times New Roman" w:cs="Times New Roman"/>
          <w:bCs/>
          <w:sz w:val="26"/>
          <w:szCs w:val="26"/>
        </w:rPr>
      </w:pPr>
      <w:r w:rsidRPr="00303874">
        <w:rPr>
          <w:rFonts w:ascii="Times New Roman" w:eastAsia="Times New Roman" w:hAnsi="Times New Roman" w:cs="Times New Roman"/>
          <w:bCs/>
          <w:sz w:val="26"/>
          <w:szCs w:val="26"/>
        </w:rPr>
        <w:t>MLL do lỗi truyền dẫn</w:t>
      </w:r>
      <w:r w:rsidRPr="00303874">
        <w:rPr>
          <w:rFonts w:ascii="Times New Roman" w:eastAsia="Times New Roman" w:hAnsi="Times New Roman" w:cs="Times New Roman"/>
          <w:bCs/>
          <w:sz w:val="26"/>
          <w:szCs w:val="26"/>
          <w:lang w:val="en-US"/>
        </w:rPr>
        <w:t>:</w:t>
      </w:r>
      <w:r w:rsidR="00323B0F">
        <w:rPr>
          <w:rFonts w:ascii="Times New Roman" w:eastAsia="Times New Roman" w:hAnsi="Times New Roman" w:cs="Times New Roman"/>
          <w:bCs/>
          <w:sz w:val="26"/>
          <w:szCs w:val="26"/>
          <w:lang w:val="en-US"/>
        </w:rPr>
        <w:t xml:space="preserve"> 1663</w:t>
      </w:r>
      <w:r w:rsidRPr="00303874">
        <w:rPr>
          <w:rFonts w:ascii="Times New Roman" w:eastAsia="Times New Roman" w:hAnsi="Times New Roman" w:cs="Times New Roman"/>
          <w:bCs/>
          <w:sz w:val="26"/>
          <w:szCs w:val="26"/>
          <w:lang w:val="en-US"/>
        </w:rPr>
        <w:t xml:space="preserve"> phút</w:t>
      </w:r>
      <w:r w:rsidRPr="00303874">
        <w:rPr>
          <w:rFonts w:ascii="Times New Roman" w:eastAsia="Times New Roman" w:hAnsi="Times New Roman" w:cs="Times New Roman"/>
          <w:bCs/>
          <w:sz w:val="26"/>
          <w:szCs w:val="26"/>
        </w:rPr>
        <w:t xml:space="preserve"> (</w:t>
      </w:r>
      <w:r w:rsidRPr="00303874">
        <w:rPr>
          <w:rFonts w:ascii="Times New Roman" w:eastAsia="Times New Roman" w:hAnsi="Times New Roman" w:cs="Times New Roman"/>
          <w:bCs/>
          <w:sz w:val="26"/>
          <w:szCs w:val="26"/>
          <w:lang w:val="en-US"/>
        </w:rPr>
        <w:t xml:space="preserve">chiếm </w:t>
      </w:r>
      <w:r w:rsidR="00323B0F">
        <w:rPr>
          <w:rFonts w:ascii="Times New Roman" w:eastAsia="Times New Roman" w:hAnsi="Times New Roman" w:cs="Times New Roman"/>
          <w:bCs/>
          <w:sz w:val="26"/>
          <w:szCs w:val="26"/>
          <w:lang w:val="en-US"/>
        </w:rPr>
        <w:t>41</w:t>
      </w:r>
      <w:r w:rsidRPr="00303874">
        <w:rPr>
          <w:rFonts w:ascii="Times New Roman" w:eastAsia="Times New Roman" w:hAnsi="Times New Roman" w:cs="Times New Roman"/>
          <w:bCs/>
          <w:sz w:val="26"/>
          <w:szCs w:val="26"/>
        </w:rPr>
        <w:t>%)</w:t>
      </w:r>
    </w:p>
    <w:p w14:paraId="5F2813A4" w14:textId="51547242" w:rsidR="00303874" w:rsidRPr="00303874" w:rsidRDefault="00323B0F" w:rsidP="00323B0F">
      <w:pPr>
        <w:ind w:hanging="851"/>
      </w:pPr>
      <w:r>
        <w:rPr>
          <w:noProof/>
        </w:rPr>
        <w:drawing>
          <wp:inline distT="0" distB="0" distL="0" distR="0" wp14:anchorId="2FB02D83" wp14:editId="7C547E38">
            <wp:extent cx="7287986" cy="4795915"/>
            <wp:effectExtent l="0" t="0" r="8255" b="5080"/>
            <wp:docPr id="70416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65762" name=""/>
                    <pic:cNvPicPr/>
                  </pic:nvPicPr>
                  <pic:blipFill>
                    <a:blip r:embed="rId8"/>
                    <a:stretch>
                      <a:fillRect/>
                    </a:stretch>
                  </pic:blipFill>
                  <pic:spPr>
                    <a:xfrm>
                      <a:off x="0" y="0"/>
                      <a:ext cx="7322341" cy="4818523"/>
                    </a:xfrm>
                    <a:prstGeom prst="rect">
                      <a:avLst/>
                    </a:prstGeom>
                  </pic:spPr>
                </pic:pic>
              </a:graphicData>
            </a:graphic>
          </wp:inline>
        </w:drawing>
      </w:r>
    </w:p>
    <w:p w14:paraId="4BEAA409" w14:textId="3D84B2CE" w:rsidR="00562B64" w:rsidRPr="00925371" w:rsidRDefault="00E54237">
      <w:pPr>
        <w:pStyle w:val="ListParagraph"/>
        <w:numPr>
          <w:ilvl w:val="1"/>
          <w:numId w:val="2"/>
        </w:numPr>
        <w:pBdr>
          <w:top w:val="nil"/>
          <w:left w:val="nil"/>
          <w:bottom w:val="nil"/>
          <w:right w:val="nil"/>
          <w:between w:val="nil"/>
        </w:pBdr>
        <w:spacing w:after="0" w:line="276" w:lineRule="auto"/>
        <w:ind w:hanging="450"/>
        <w:jc w:val="both"/>
        <w:rPr>
          <w:rFonts w:ascii="Times New Roman" w:eastAsia="Times New Roman" w:hAnsi="Times New Roman" w:cs="Times New Roman"/>
          <w:b/>
          <w:bCs/>
          <w:color w:val="000000"/>
          <w:sz w:val="26"/>
          <w:szCs w:val="26"/>
        </w:rPr>
      </w:pPr>
      <w:r w:rsidRPr="00925371">
        <w:rPr>
          <w:rFonts w:ascii="Times New Roman" w:eastAsia="Times New Roman" w:hAnsi="Times New Roman" w:cs="Times New Roman"/>
          <w:b/>
          <w:bCs/>
          <w:color w:val="000000"/>
          <w:sz w:val="26"/>
          <w:szCs w:val="26"/>
        </w:rPr>
        <w:t>Giải pháp:</w:t>
      </w:r>
    </w:p>
    <w:p w14:paraId="405B0308" w14:textId="28995110" w:rsidR="002F022D" w:rsidRPr="00925371" w:rsidRDefault="00384300">
      <w:pPr>
        <w:numPr>
          <w:ilvl w:val="0"/>
          <w:numId w:val="3"/>
        </w:numPr>
        <w:spacing w:after="0" w:line="276" w:lineRule="auto"/>
        <w:ind w:left="0" w:firstLine="567"/>
        <w:jc w:val="both"/>
        <w:rPr>
          <w:rFonts w:ascii="Times New Roman" w:eastAsia="Times New Roman" w:hAnsi="Times New Roman" w:cs="Times New Roman"/>
          <w:sz w:val="26"/>
          <w:szCs w:val="26"/>
        </w:rPr>
      </w:pPr>
      <w:r w:rsidRPr="00925371">
        <w:rPr>
          <w:rFonts w:ascii="Times New Roman" w:eastAsia="Times New Roman" w:hAnsi="Times New Roman" w:cs="Times New Roman"/>
          <w:bCs/>
          <w:sz w:val="26"/>
          <w:szCs w:val="26"/>
        </w:rPr>
        <w:t xml:space="preserve">Nguyên nhân chi tiết các trạm MLL trong </w:t>
      </w:r>
      <w:r w:rsidR="00703D16">
        <w:rPr>
          <w:rFonts w:ascii="Times New Roman" w:eastAsia="Times New Roman" w:hAnsi="Times New Roman" w:cs="Times New Roman"/>
          <w:bCs/>
          <w:sz w:val="26"/>
          <w:szCs w:val="26"/>
        </w:rPr>
        <w:t xml:space="preserve">tuần </w:t>
      </w:r>
      <w:r w:rsidR="00323B0F">
        <w:rPr>
          <w:rFonts w:ascii="Times New Roman" w:eastAsia="Times New Roman" w:hAnsi="Times New Roman" w:cs="Times New Roman"/>
          <w:bCs/>
          <w:sz w:val="26"/>
          <w:szCs w:val="26"/>
          <w:lang w:val="en-US"/>
        </w:rPr>
        <w:t>31</w:t>
      </w:r>
      <w:r w:rsidR="00EA0BAB" w:rsidRPr="00925371">
        <w:rPr>
          <w:rFonts w:ascii="Times New Roman" w:eastAsia="Times New Roman" w:hAnsi="Times New Roman" w:cs="Times New Roman"/>
          <w:bCs/>
          <w:sz w:val="26"/>
          <w:szCs w:val="26"/>
        </w:rPr>
        <w:t xml:space="preserve"> năm</w:t>
      </w:r>
      <w:r w:rsidR="00241780" w:rsidRPr="00925371">
        <w:rPr>
          <w:rFonts w:ascii="Times New Roman" w:eastAsia="Times New Roman" w:hAnsi="Times New Roman" w:cs="Times New Roman"/>
          <w:bCs/>
          <w:sz w:val="26"/>
          <w:szCs w:val="26"/>
        </w:rPr>
        <w:t xml:space="preserve"> </w:t>
      </w:r>
      <w:r w:rsidRPr="00925371">
        <w:rPr>
          <w:rFonts w:ascii="Times New Roman" w:eastAsia="Times New Roman" w:hAnsi="Times New Roman" w:cs="Times New Roman"/>
          <w:bCs/>
          <w:sz w:val="26"/>
          <w:szCs w:val="26"/>
        </w:rPr>
        <w:t xml:space="preserve">2026 và các đánh giá, giải pháp khắc phục </w:t>
      </w:r>
      <w:r w:rsidR="00196142">
        <w:rPr>
          <w:rFonts w:ascii="Times New Roman" w:eastAsia="Times New Roman" w:hAnsi="Times New Roman" w:cs="Times New Roman"/>
          <w:i/>
          <w:iCs/>
          <w:sz w:val="26"/>
          <w:szCs w:val="26"/>
          <w:lang w:val="en-US"/>
        </w:rPr>
        <w:t>chi tiết file đính kèm</w:t>
      </w:r>
    </w:p>
    <w:p w14:paraId="548569E9" w14:textId="77777777" w:rsidR="003D1013" w:rsidRDefault="003A0088" w:rsidP="003D1013">
      <w:pPr>
        <w:pStyle w:val="ListParagraph"/>
        <w:numPr>
          <w:ilvl w:val="0"/>
          <w:numId w:val="1"/>
        </w:num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Tỷ lệ xử lý sự cố di động đúng hạn 120 phút:</w:t>
      </w:r>
    </w:p>
    <w:p w14:paraId="692D80C2" w14:textId="50CCB2BB" w:rsidR="003D1013" w:rsidRPr="003D1013" w:rsidRDefault="003D1013">
      <w:pPr>
        <w:pStyle w:val="ListParagraph"/>
        <w:numPr>
          <w:ilvl w:val="1"/>
          <w:numId w:val="6"/>
        </w:numPr>
        <w:spacing w:after="0"/>
        <w:ind w:left="1168" w:hanging="357"/>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 xml:space="preserve"> </w:t>
      </w:r>
      <w:r w:rsidRPr="003D1013">
        <w:rPr>
          <w:rFonts w:ascii="Times New Roman" w:eastAsia="Times New Roman" w:hAnsi="Times New Roman" w:cs="Times New Roman"/>
          <w:b/>
          <w:bCs/>
          <w:color w:val="000000"/>
          <w:sz w:val="26"/>
          <w:szCs w:val="26"/>
        </w:rPr>
        <w:t xml:space="preserve">Mục tiêu: </w:t>
      </w:r>
    </w:p>
    <w:p w14:paraId="11B19275" w14:textId="3F09F408" w:rsidR="003D1013" w:rsidRPr="00925371" w:rsidRDefault="003D1013">
      <w:pPr>
        <w:numPr>
          <w:ilvl w:val="0"/>
          <w:numId w:val="3"/>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lang w:val="en-US"/>
        </w:rPr>
        <w:t>Tỷ lệ XLSC đúng hạn &gt; 98%</w:t>
      </w:r>
    </w:p>
    <w:p w14:paraId="3013D995" w14:textId="7F4C8EC6" w:rsidR="005D322B" w:rsidRDefault="00C70A8A" w:rsidP="005D322B">
      <w:pPr>
        <w:pStyle w:val="ListParagraph"/>
        <w:numPr>
          <w:ilvl w:val="1"/>
          <w:numId w:val="6"/>
        </w:numPr>
        <w:spacing w:after="0"/>
        <w:ind w:left="1168" w:hanging="357"/>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 xml:space="preserve"> </w:t>
      </w:r>
      <w:r w:rsidR="003D1013" w:rsidRPr="003D1013">
        <w:rPr>
          <w:rFonts w:ascii="Times New Roman" w:eastAsia="Times New Roman" w:hAnsi="Times New Roman" w:cs="Times New Roman"/>
          <w:b/>
          <w:bCs/>
          <w:sz w:val="26"/>
          <w:szCs w:val="26"/>
          <w:lang w:val="en-US"/>
        </w:rPr>
        <w:t xml:space="preserve">Kết </w:t>
      </w:r>
      <w:r w:rsidR="003D1013" w:rsidRPr="00C70A8A">
        <w:rPr>
          <w:rFonts w:ascii="Times New Roman" w:eastAsia="Times New Roman" w:hAnsi="Times New Roman" w:cs="Times New Roman"/>
          <w:b/>
          <w:bCs/>
          <w:sz w:val="26"/>
          <w:szCs w:val="26"/>
          <w:lang w:val="en-US"/>
        </w:rPr>
        <w:t>quả</w:t>
      </w:r>
      <w:r w:rsidR="003D1013" w:rsidRPr="003D1013">
        <w:rPr>
          <w:rFonts w:ascii="Times New Roman" w:eastAsia="Times New Roman" w:hAnsi="Times New Roman" w:cs="Times New Roman"/>
          <w:b/>
          <w:bCs/>
          <w:sz w:val="26"/>
          <w:szCs w:val="26"/>
          <w:lang w:val="en-US"/>
        </w:rPr>
        <w:t xml:space="preserve"> thực hiện</w:t>
      </w:r>
      <w:r w:rsidR="005D322B">
        <w:rPr>
          <w:rFonts w:ascii="Times New Roman" w:eastAsia="Times New Roman" w:hAnsi="Times New Roman" w:cs="Times New Roman"/>
          <w:b/>
          <w:bCs/>
          <w:sz w:val="26"/>
          <w:szCs w:val="26"/>
          <w:lang w:val="en-US"/>
        </w:rPr>
        <w:t xml:space="preserve"> </w:t>
      </w:r>
      <w:r w:rsidR="005D322B" w:rsidRPr="00CA3241">
        <w:rPr>
          <w:rFonts w:ascii="Times New Roman" w:eastAsia="Times New Roman" w:hAnsi="Times New Roman" w:cs="Times New Roman"/>
          <w:b/>
          <w:bCs/>
          <w:sz w:val="26"/>
          <w:szCs w:val="26"/>
          <w:lang w:val="en-US"/>
        </w:rPr>
        <w:t>theo THT:</w:t>
      </w:r>
    </w:p>
    <w:p w14:paraId="21BCE7C3" w14:textId="430DA88C" w:rsidR="005D322B" w:rsidRDefault="005D322B" w:rsidP="005D322B">
      <w:pPr>
        <w:pStyle w:val="ListParagraph"/>
        <w:spacing w:after="0"/>
        <w:ind w:left="567"/>
        <w:rPr>
          <w:rFonts w:ascii="Times New Roman" w:eastAsia="Times New Roman" w:hAnsi="Times New Roman" w:cs="Times New Roman"/>
          <w:b/>
          <w:bCs/>
          <w:sz w:val="26"/>
          <w:szCs w:val="26"/>
          <w:lang w:val="en-US"/>
        </w:rPr>
      </w:pPr>
      <w:r w:rsidRPr="00CA3241">
        <w:rPr>
          <w:rFonts w:ascii="Times New Roman" w:eastAsia="Times New Roman" w:hAnsi="Times New Roman" w:cs="Times New Roman"/>
          <w:b/>
          <w:bCs/>
          <w:sz w:val="26"/>
          <w:szCs w:val="26"/>
          <w:lang w:val="en-US"/>
        </w:rPr>
        <w:t xml:space="preserve">Chi tiết </w:t>
      </w:r>
      <w:r>
        <w:rPr>
          <w:rFonts w:ascii="Times New Roman" w:eastAsia="Times New Roman" w:hAnsi="Times New Roman" w:cs="Times New Roman"/>
          <w:b/>
          <w:bCs/>
          <w:sz w:val="26"/>
          <w:szCs w:val="26"/>
          <w:lang w:val="en-US"/>
        </w:rPr>
        <w:t>tỷ lệ xử lý sự cố đúng hạn</w:t>
      </w:r>
      <w:r w:rsidRPr="00CA3241">
        <w:rPr>
          <w:rFonts w:ascii="Times New Roman" w:eastAsia="Times New Roman" w:hAnsi="Times New Roman" w:cs="Times New Roman"/>
          <w:b/>
          <w:bCs/>
          <w:sz w:val="26"/>
          <w:szCs w:val="26"/>
          <w:lang w:val="en-US"/>
        </w:rPr>
        <w:t xml:space="preserve"> tuần </w:t>
      </w:r>
      <w:r>
        <w:rPr>
          <w:rFonts w:ascii="Times New Roman" w:eastAsia="Times New Roman" w:hAnsi="Times New Roman" w:cs="Times New Roman"/>
          <w:b/>
          <w:bCs/>
          <w:sz w:val="26"/>
          <w:szCs w:val="26"/>
          <w:lang w:val="en-US"/>
        </w:rPr>
        <w:t>30</w:t>
      </w:r>
      <w:r w:rsidRPr="00CA3241">
        <w:rPr>
          <w:rFonts w:ascii="Times New Roman" w:eastAsia="Times New Roman" w:hAnsi="Times New Roman" w:cs="Times New Roman"/>
          <w:b/>
          <w:bCs/>
          <w:sz w:val="26"/>
          <w:szCs w:val="26"/>
          <w:lang w:val="en-US"/>
        </w:rPr>
        <w:t>:</w:t>
      </w:r>
    </w:p>
    <w:p w14:paraId="6713E4A7" w14:textId="06A31ADF" w:rsidR="005D322B" w:rsidRPr="003D1013" w:rsidRDefault="005D322B" w:rsidP="005D322B">
      <w:pPr>
        <w:numPr>
          <w:ilvl w:val="0"/>
          <w:numId w:val="3"/>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lang w:val="en-US"/>
        </w:rPr>
        <w:t>Tỷ lệ hoàn thành</w:t>
      </w:r>
      <w:r w:rsidRPr="00925371">
        <w:rPr>
          <w:rFonts w:ascii="Times New Roman" w:eastAsia="Times New Roman" w:hAnsi="Times New Roman" w:cs="Times New Roman"/>
          <w:bCs/>
          <w:sz w:val="26"/>
          <w:szCs w:val="26"/>
        </w:rPr>
        <w:t xml:space="preserve">: </w:t>
      </w:r>
      <w:r w:rsidR="00BB32B1">
        <w:rPr>
          <w:rFonts w:ascii="Times New Roman" w:eastAsia="Times New Roman" w:hAnsi="Times New Roman" w:cs="Times New Roman"/>
          <w:b/>
          <w:bCs/>
          <w:lang w:val="en-US"/>
        </w:rPr>
        <w:t>92</w:t>
      </w:r>
      <w:r>
        <w:rPr>
          <w:rFonts w:ascii="Times New Roman" w:eastAsia="Times New Roman" w:hAnsi="Times New Roman" w:cs="Times New Roman"/>
          <w:b/>
          <w:bCs/>
          <w:lang w:val="en-US"/>
        </w:rPr>
        <w:t>.</w:t>
      </w:r>
      <w:r w:rsidR="00BB32B1">
        <w:rPr>
          <w:rFonts w:ascii="Times New Roman" w:eastAsia="Times New Roman" w:hAnsi="Times New Roman" w:cs="Times New Roman"/>
          <w:b/>
          <w:bCs/>
          <w:lang w:val="en-US"/>
        </w:rPr>
        <w:t>65</w:t>
      </w:r>
      <w:r>
        <w:rPr>
          <w:rFonts w:ascii="Times New Roman" w:eastAsia="Times New Roman" w:hAnsi="Times New Roman" w:cs="Times New Roman"/>
          <w:bCs/>
          <w:sz w:val="26"/>
          <w:szCs w:val="26"/>
          <w:lang w:val="en-US"/>
        </w:rPr>
        <w:t>%</w:t>
      </w:r>
      <w:r w:rsidRPr="00925371">
        <w:rPr>
          <w:rFonts w:ascii="Times New Roman" w:eastAsia="Times New Roman" w:hAnsi="Times New Roman" w:cs="Times New Roman"/>
          <w:bCs/>
          <w:sz w:val="26"/>
          <w:szCs w:val="26"/>
        </w:rPr>
        <w:t xml:space="preserve">. </w:t>
      </w:r>
    </w:p>
    <w:tbl>
      <w:tblPr>
        <w:tblW w:w="11761"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527"/>
        <w:gridCol w:w="1305"/>
        <w:gridCol w:w="1701"/>
        <w:gridCol w:w="1701"/>
        <w:gridCol w:w="1720"/>
        <w:gridCol w:w="1540"/>
        <w:gridCol w:w="1559"/>
      </w:tblGrid>
      <w:tr w:rsidR="005D322B" w:rsidRPr="003A0088" w14:paraId="51C40902" w14:textId="77777777" w:rsidTr="0004690A">
        <w:trPr>
          <w:trHeight w:val="506"/>
        </w:trPr>
        <w:tc>
          <w:tcPr>
            <w:tcW w:w="11761" w:type="dxa"/>
            <w:gridSpan w:val="8"/>
            <w:shd w:val="clear" w:color="000000" w:fill="B4C6E7"/>
            <w:noWrap/>
            <w:vAlign w:val="center"/>
            <w:hideMark/>
          </w:tcPr>
          <w:p w14:paraId="0137B915" w14:textId="227FAFD5" w:rsidR="005D322B" w:rsidRPr="003A0088" w:rsidRDefault="005D322B" w:rsidP="0004690A">
            <w:pPr>
              <w:spacing w:after="0" w:line="240" w:lineRule="auto"/>
              <w:jc w:val="center"/>
              <w:rPr>
                <w:rFonts w:ascii="Times New Roman" w:eastAsia="Times New Roman" w:hAnsi="Times New Roman" w:cs="Times New Roman"/>
                <w:b/>
                <w:bCs/>
                <w:sz w:val="26"/>
                <w:szCs w:val="26"/>
                <w:lang w:val="en-US"/>
              </w:rPr>
            </w:pPr>
            <w:r w:rsidRPr="003A0088">
              <w:rPr>
                <w:rFonts w:ascii="Times New Roman" w:eastAsia="Times New Roman" w:hAnsi="Times New Roman" w:cs="Times New Roman"/>
                <w:b/>
                <w:bCs/>
                <w:sz w:val="26"/>
                <w:szCs w:val="26"/>
                <w:lang w:val="en-US"/>
              </w:rPr>
              <w:t xml:space="preserve">Tỷ lệ xử lý sự cố hệ thống di động đúng hạn </w:t>
            </w:r>
            <w:r>
              <w:rPr>
                <w:rFonts w:ascii="Times New Roman" w:eastAsia="Times New Roman" w:hAnsi="Times New Roman" w:cs="Times New Roman"/>
                <w:b/>
                <w:bCs/>
                <w:sz w:val="26"/>
                <w:szCs w:val="26"/>
                <w:lang w:val="en-US"/>
              </w:rPr>
              <w:t>tuần 30</w:t>
            </w:r>
            <w:r w:rsidRPr="00CA3241">
              <w:rPr>
                <w:rFonts w:ascii="Times New Roman" w:eastAsia="Times New Roman" w:hAnsi="Times New Roman" w:cs="Times New Roman"/>
                <w:b/>
                <w:bCs/>
                <w:sz w:val="26"/>
                <w:szCs w:val="26"/>
                <w:lang w:val="en-US"/>
              </w:rPr>
              <w:t xml:space="preserve"> </w:t>
            </w:r>
            <w:r w:rsidRPr="00CA3241">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lang w:val="en-US"/>
              </w:rPr>
              <w:t>15</w:t>
            </w:r>
            <w:r w:rsidRPr="00CA3241">
              <w:rPr>
                <w:rFonts w:ascii="Times New Roman" w:eastAsia="Times New Roman" w:hAnsi="Times New Roman" w:cs="Times New Roman"/>
                <w:b/>
                <w:bCs/>
                <w:sz w:val="26"/>
                <w:szCs w:val="26"/>
              </w:rPr>
              <w:t>/0</w:t>
            </w:r>
            <w:r w:rsidRPr="00CA3241">
              <w:rPr>
                <w:rFonts w:ascii="Times New Roman" w:eastAsia="Times New Roman" w:hAnsi="Times New Roman" w:cs="Times New Roman"/>
                <w:b/>
                <w:bCs/>
                <w:sz w:val="26"/>
                <w:szCs w:val="26"/>
                <w:lang w:val="en-US"/>
              </w:rPr>
              <w:t>7</w:t>
            </w:r>
            <w:r w:rsidRPr="00CA3241">
              <w:rPr>
                <w:rFonts w:ascii="Times New Roman" w:eastAsia="Times New Roman" w:hAnsi="Times New Roman" w:cs="Times New Roman"/>
                <w:b/>
                <w:bCs/>
                <w:sz w:val="26"/>
                <w:szCs w:val="26"/>
              </w:rPr>
              <w:t xml:space="preserve"> - </w:t>
            </w:r>
            <w:r>
              <w:rPr>
                <w:rFonts w:ascii="Times New Roman" w:eastAsia="Times New Roman" w:hAnsi="Times New Roman" w:cs="Times New Roman"/>
                <w:b/>
                <w:bCs/>
                <w:sz w:val="26"/>
                <w:szCs w:val="26"/>
                <w:lang w:val="en-US"/>
              </w:rPr>
              <w:t>22</w:t>
            </w:r>
            <w:r w:rsidRPr="00CA3241">
              <w:rPr>
                <w:rFonts w:ascii="Times New Roman" w:eastAsia="Times New Roman" w:hAnsi="Times New Roman" w:cs="Times New Roman"/>
                <w:b/>
                <w:bCs/>
                <w:sz w:val="26"/>
                <w:szCs w:val="26"/>
              </w:rPr>
              <w:t>/07)</w:t>
            </w:r>
          </w:p>
        </w:tc>
      </w:tr>
      <w:tr w:rsidR="005D322B" w:rsidRPr="003A0088" w14:paraId="0B9E48C5" w14:textId="77777777" w:rsidTr="0004690A">
        <w:trPr>
          <w:trHeight w:val="652"/>
        </w:trPr>
        <w:tc>
          <w:tcPr>
            <w:tcW w:w="708" w:type="dxa"/>
            <w:vAlign w:val="center"/>
            <w:hideMark/>
          </w:tcPr>
          <w:p w14:paraId="689A7C46" w14:textId="77777777" w:rsidR="005D322B" w:rsidRPr="003A0088" w:rsidRDefault="005D322B" w:rsidP="0004690A">
            <w:pPr>
              <w:spacing w:after="0" w:line="240" w:lineRule="auto"/>
              <w:jc w:val="center"/>
              <w:rPr>
                <w:rFonts w:ascii="Times New Roman" w:eastAsia="Times New Roman" w:hAnsi="Times New Roman" w:cs="Times New Roman"/>
                <w:b/>
                <w:bCs/>
                <w:sz w:val="26"/>
                <w:szCs w:val="26"/>
                <w:lang w:val="en-US"/>
              </w:rPr>
            </w:pPr>
            <w:r w:rsidRPr="003A0088">
              <w:rPr>
                <w:rFonts w:ascii="Times New Roman" w:eastAsia="Times New Roman" w:hAnsi="Times New Roman" w:cs="Times New Roman"/>
                <w:b/>
                <w:bCs/>
                <w:sz w:val="26"/>
                <w:szCs w:val="26"/>
                <w:lang w:val="en-US"/>
              </w:rPr>
              <w:lastRenderedPageBreak/>
              <w:t>STT</w:t>
            </w:r>
          </w:p>
        </w:tc>
        <w:tc>
          <w:tcPr>
            <w:tcW w:w="1527" w:type="dxa"/>
            <w:vAlign w:val="center"/>
            <w:hideMark/>
          </w:tcPr>
          <w:p w14:paraId="099E79FA" w14:textId="77777777" w:rsidR="005D322B" w:rsidRPr="003A0088" w:rsidRDefault="005D322B" w:rsidP="0004690A">
            <w:pPr>
              <w:spacing w:after="0" w:line="240" w:lineRule="auto"/>
              <w:jc w:val="center"/>
              <w:rPr>
                <w:rFonts w:ascii="Times New Roman" w:eastAsia="Times New Roman" w:hAnsi="Times New Roman" w:cs="Times New Roman"/>
                <w:b/>
                <w:bCs/>
                <w:sz w:val="26"/>
                <w:szCs w:val="26"/>
                <w:lang w:val="en-US"/>
              </w:rPr>
            </w:pPr>
            <w:r w:rsidRPr="003A0088">
              <w:rPr>
                <w:rFonts w:ascii="Times New Roman" w:eastAsia="Times New Roman" w:hAnsi="Times New Roman" w:cs="Times New Roman"/>
                <w:b/>
                <w:bCs/>
                <w:sz w:val="26"/>
                <w:szCs w:val="26"/>
                <w:lang w:val="en-US"/>
              </w:rPr>
              <w:t>Tổ Hạ tầng</w:t>
            </w:r>
          </w:p>
        </w:tc>
        <w:tc>
          <w:tcPr>
            <w:tcW w:w="1305" w:type="dxa"/>
            <w:vAlign w:val="center"/>
            <w:hideMark/>
          </w:tcPr>
          <w:p w14:paraId="1FBA188E" w14:textId="77777777" w:rsidR="005D322B" w:rsidRPr="003A0088" w:rsidRDefault="005D322B" w:rsidP="0004690A">
            <w:pPr>
              <w:spacing w:after="0" w:line="240" w:lineRule="auto"/>
              <w:jc w:val="center"/>
              <w:rPr>
                <w:rFonts w:ascii="Times New Roman" w:eastAsia="Times New Roman" w:hAnsi="Times New Roman" w:cs="Times New Roman"/>
                <w:b/>
                <w:bCs/>
                <w:sz w:val="26"/>
                <w:szCs w:val="26"/>
                <w:lang w:val="en-US"/>
              </w:rPr>
            </w:pPr>
            <w:r w:rsidRPr="003A0088">
              <w:rPr>
                <w:rFonts w:ascii="Times New Roman" w:eastAsia="Times New Roman" w:hAnsi="Times New Roman" w:cs="Times New Roman"/>
                <w:b/>
                <w:bCs/>
                <w:sz w:val="26"/>
                <w:szCs w:val="26"/>
                <w:lang w:val="en-US"/>
              </w:rPr>
              <w:t>Số lượng BTS</w:t>
            </w:r>
          </w:p>
        </w:tc>
        <w:tc>
          <w:tcPr>
            <w:tcW w:w="1701" w:type="dxa"/>
            <w:vAlign w:val="center"/>
            <w:hideMark/>
          </w:tcPr>
          <w:p w14:paraId="414CC3EC" w14:textId="77777777" w:rsidR="005D322B" w:rsidRPr="003A0088" w:rsidRDefault="005D322B" w:rsidP="0004690A">
            <w:pPr>
              <w:spacing w:after="0" w:line="240" w:lineRule="auto"/>
              <w:jc w:val="center"/>
              <w:rPr>
                <w:rFonts w:ascii="Times New Roman" w:eastAsia="Times New Roman" w:hAnsi="Times New Roman" w:cs="Times New Roman"/>
                <w:b/>
                <w:bCs/>
                <w:sz w:val="26"/>
                <w:szCs w:val="26"/>
                <w:lang w:val="en-US"/>
              </w:rPr>
            </w:pPr>
            <w:r w:rsidRPr="003A0088">
              <w:rPr>
                <w:rFonts w:ascii="Times New Roman" w:eastAsia="Times New Roman" w:hAnsi="Times New Roman" w:cs="Times New Roman"/>
                <w:b/>
                <w:bCs/>
                <w:sz w:val="26"/>
                <w:szCs w:val="26"/>
                <w:lang w:val="en-US"/>
              </w:rPr>
              <w:t>Sự cố MLL trạm trên 120 phút</w:t>
            </w:r>
          </w:p>
        </w:tc>
        <w:tc>
          <w:tcPr>
            <w:tcW w:w="1701" w:type="dxa"/>
            <w:vAlign w:val="center"/>
            <w:hideMark/>
          </w:tcPr>
          <w:p w14:paraId="39050163" w14:textId="77777777" w:rsidR="005D322B" w:rsidRPr="003A0088" w:rsidRDefault="005D322B" w:rsidP="0004690A">
            <w:pPr>
              <w:spacing w:after="0" w:line="240" w:lineRule="auto"/>
              <w:jc w:val="center"/>
              <w:rPr>
                <w:rFonts w:ascii="Times New Roman" w:eastAsia="Times New Roman" w:hAnsi="Times New Roman" w:cs="Times New Roman"/>
                <w:b/>
                <w:bCs/>
                <w:sz w:val="26"/>
                <w:szCs w:val="26"/>
                <w:lang w:val="en-US"/>
              </w:rPr>
            </w:pPr>
            <w:r w:rsidRPr="003A0088">
              <w:rPr>
                <w:rFonts w:ascii="Times New Roman" w:eastAsia="Times New Roman" w:hAnsi="Times New Roman" w:cs="Times New Roman"/>
                <w:b/>
                <w:bCs/>
                <w:sz w:val="26"/>
                <w:szCs w:val="26"/>
                <w:lang w:val="en-US"/>
              </w:rPr>
              <w:t>Tổng sự cố MLL trạm trong kỳ</w:t>
            </w:r>
          </w:p>
        </w:tc>
        <w:tc>
          <w:tcPr>
            <w:tcW w:w="1720" w:type="dxa"/>
            <w:vAlign w:val="center"/>
            <w:hideMark/>
          </w:tcPr>
          <w:p w14:paraId="101305D7" w14:textId="77777777" w:rsidR="005D322B" w:rsidRPr="003A0088" w:rsidRDefault="005D322B" w:rsidP="0004690A">
            <w:pPr>
              <w:spacing w:after="0" w:line="240" w:lineRule="auto"/>
              <w:jc w:val="center"/>
              <w:rPr>
                <w:rFonts w:ascii="Times New Roman" w:eastAsia="Times New Roman" w:hAnsi="Times New Roman" w:cs="Times New Roman"/>
                <w:b/>
                <w:bCs/>
                <w:sz w:val="26"/>
                <w:szCs w:val="26"/>
                <w:lang w:val="en-US"/>
              </w:rPr>
            </w:pPr>
            <w:r w:rsidRPr="003A0088">
              <w:rPr>
                <w:rFonts w:ascii="Times New Roman" w:eastAsia="Times New Roman" w:hAnsi="Times New Roman" w:cs="Times New Roman"/>
                <w:b/>
                <w:bCs/>
                <w:sz w:val="26"/>
                <w:szCs w:val="26"/>
                <w:lang w:val="en-US"/>
              </w:rPr>
              <w:t>Tỷ lệ hoàn thành</w:t>
            </w:r>
          </w:p>
        </w:tc>
        <w:tc>
          <w:tcPr>
            <w:tcW w:w="1540" w:type="dxa"/>
            <w:vAlign w:val="center"/>
            <w:hideMark/>
          </w:tcPr>
          <w:p w14:paraId="44D3B889" w14:textId="77777777" w:rsidR="005D322B" w:rsidRPr="003A0088" w:rsidRDefault="005D322B" w:rsidP="0004690A">
            <w:pPr>
              <w:spacing w:after="0" w:line="240" w:lineRule="auto"/>
              <w:jc w:val="center"/>
              <w:rPr>
                <w:rFonts w:ascii="Times New Roman" w:eastAsia="Times New Roman" w:hAnsi="Times New Roman" w:cs="Times New Roman"/>
                <w:b/>
                <w:bCs/>
                <w:sz w:val="26"/>
                <w:szCs w:val="26"/>
                <w:lang w:val="en-US"/>
              </w:rPr>
            </w:pPr>
            <w:r w:rsidRPr="003A0088">
              <w:rPr>
                <w:rFonts w:ascii="Times New Roman" w:eastAsia="Times New Roman" w:hAnsi="Times New Roman" w:cs="Times New Roman"/>
                <w:b/>
                <w:bCs/>
                <w:sz w:val="26"/>
                <w:szCs w:val="26"/>
                <w:lang w:val="en-US"/>
              </w:rPr>
              <w:t>Mục tiêu TTHT</w:t>
            </w:r>
          </w:p>
        </w:tc>
        <w:tc>
          <w:tcPr>
            <w:tcW w:w="1559" w:type="dxa"/>
            <w:vAlign w:val="center"/>
            <w:hideMark/>
          </w:tcPr>
          <w:p w14:paraId="095B38CA" w14:textId="77777777" w:rsidR="005D322B" w:rsidRPr="003A0088" w:rsidRDefault="005D322B" w:rsidP="0004690A">
            <w:pPr>
              <w:spacing w:after="0" w:line="240" w:lineRule="auto"/>
              <w:jc w:val="center"/>
              <w:rPr>
                <w:rFonts w:ascii="Times New Roman" w:eastAsia="Times New Roman" w:hAnsi="Times New Roman" w:cs="Times New Roman"/>
                <w:b/>
                <w:bCs/>
                <w:sz w:val="26"/>
                <w:szCs w:val="26"/>
                <w:lang w:val="en-US"/>
              </w:rPr>
            </w:pPr>
            <w:r w:rsidRPr="003A0088">
              <w:rPr>
                <w:rFonts w:ascii="Times New Roman" w:eastAsia="Times New Roman" w:hAnsi="Times New Roman" w:cs="Times New Roman"/>
                <w:b/>
                <w:bCs/>
                <w:sz w:val="26"/>
                <w:szCs w:val="26"/>
                <w:lang w:val="en-US"/>
              </w:rPr>
              <w:t>Đánh giá</w:t>
            </w:r>
          </w:p>
        </w:tc>
      </w:tr>
      <w:tr w:rsidR="00533303" w:rsidRPr="003A0088" w14:paraId="54282CC1" w14:textId="77777777" w:rsidTr="00533303">
        <w:trPr>
          <w:trHeight w:val="326"/>
        </w:trPr>
        <w:tc>
          <w:tcPr>
            <w:tcW w:w="708" w:type="dxa"/>
            <w:noWrap/>
            <w:vAlign w:val="center"/>
            <w:hideMark/>
          </w:tcPr>
          <w:p w14:paraId="525A678F" w14:textId="77777777" w:rsidR="00533303" w:rsidRPr="003A0088" w:rsidRDefault="00533303" w:rsidP="00533303">
            <w:pPr>
              <w:spacing w:after="0" w:line="240" w:lineRule="auto"/>
              <w:jc w:val="center"/>
              <w:rPr>
                <w:rFonts w:ascii="Times New Roman" w:eastAsia="Times New Roman" w:hAnsi="Times New Roman" w:cs="Times New Roman"/>
                <w:b/>
                <w:bCs/>
                <w:color w:val="000000"/>
                <w:sz w:val="26"/>
                <w:szCs w:val="26"/>
                <w:lang w:val="en-US"/>
              </w:rPr>
            </w:pPr>
            <w:r w:rsidRPr="003A0088">
              <w:rPr>
                <w:rFonts w:ascii="Times New Roman" w:eastAsia="Times New Roman" w:hAnsi="Times New Roman" w:cs="Times New Roman"/>
                <w:b/>
                <w:bCs/>
                <w:color w:val="000000"/>
                <w:sz w:val="26"/>
                <w:szCs w:val="26"/>
                <w:lang w:val="en-US"/>
              </w:rPr>
              <w:t>*</w:t>
            </w:r>
          </w:p>
        </w:tc>
        <w:tc>
          <w:tcPr>
            <w:tcW w:w="1527" w:type="dxa"/>
            <w:noWrap/>
            <w:vAlign w:val="center"/>
            <w:hideMark/>
          </w:tcPr>
          <w:p w14:paraId="7143C96A" w14:textId="77777777" w:rsidR="00533303" w:rsidRPr="003A0088" w:rsidRDefault="00533303" w:rsidP="00533303">
            <w:pPr>
              <w:spacing w:after="0" w:line="240" w:lineRule="auto"/>
              <w:jc w:val="center"/>
              <w:rPr>
                <w:rFonts w:ascii="Times New Roman" w:eastAsia="Times New Roman" w:hAnsi="Times New Roman" w:cs="Times New Roman"/>
                <w:b/>
                <w:bCs/>
                <w:color w:val="000000"/>
                <w:sz w:val="26"/>
                <w:szCs w:val="26"/>
                <w:lang w:val="en-US"/>
              </w:rPr>
            </w:pPr>
            <w:r w:rsidRPr="003A0088">
              <w:rPr>
                <w:rFonts w:ascii="Times New Roman" w:eastAsia="Times New Roman" w:hAnsi="Times New Roman" w:cs="Times New Roman"/>
                <w:b/>
                <w:bCs/>
                <w:color w:val="000000"/>
                <w:sz w:val="26"/>
                <w:szCs w:val="26"/>
                <w:lang w:val="en-US"/>
              </w:rPr>
              <w:t>Tây Ninh</w:t>
            </w:r>
          </w:p>
        </w:tc>
        <w:tc>
          <w:tcPr>
            <w:tcW w:w="1305" w:type="dxa"/>
            <w:noWrap/>
            <w:vAlign w:val="center"/>
            <w:hideMark/>
          </w:tcPr>
          <w:p w14:paraId="5092D9FF" w14:textId="77777777" w:rsidR="00533303" w:rsidRPr="003A0088" w:rsidRDefault="00533303" w:rsidP="00533303">
            <w:pPr>
              <w:spacing w:after="0" w:line="240" w:lineRule="auto"/>
              <w:jc w:val="center"/>
              <w:rPr>
                <w:rFonts w:ascii="Times New Roman" w:eastAsia="Times New Roman" w:hAnsi="Times New Roman" w:cs="Times New Roman"/>
                <w:b/>
                <w:bCs/>
                <w:color w:val="000000"/>
                <w:sz w:val="26"/>
                <w:szCs w:val="26"/>
                <w:lang w:val="en-US"/>
              </w:rPr>
            </w:pPr>
            <w:r w:rsidRPr="003A0088">
              <w:rPr>
                <w:rFonts w:ascii="Times New Roman" w:eastAsia="Times New Roman" w:hAnsi="Times New Roman" w:cs="Times New Roman"/>
                <w:b/>
                <w:bCs/>
                <w:color w:val="000000"/>
                <w:sz w:val="26"/>
                <w:szCs w:val="26"/>
                <w:lang w:val="en-US"/>
              </w:rPr>
              <w:t>3623</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CC1FA75" w14:textId="3C949822" w:rsidR="00533303" w:rsidRPr="00533303" w:rsidRDefault="00533303" w:rsidP="00533303">
            <w:pPr>
              <w:spacing w:after="0" w:line="240" w:lineRule="auto"/>
              <w:jc w:val="center"/>
              <w:rPr>
                <w:rFonts w:ascii="Times New Roman" w:eastAsia="Times New Roman" w:hAnsi="Times New Roman" w:cs="Times New Roman"/>
                <w:b/>
                <w:bCs/>
                <w:color w:val="000000"/>
                <w:sz w:val="26"/>
                <w:szCs w:val="26"/>
                <w:lang w:val="en-US"/>
              </w:rPr>
            </w:pPr>
            <w:r w:rsidRPr="00533303">
              <w:rPr>
                <w:rFonts w:ascii="Times New Roman" w:hAnsi="Times New Roman" w:cs="Times New Roman"/>
                <w:b/>
                <w:bCs/>
                <w:color w:val="000000"/>
                <w:sz w:val="26"/>
                <w:szCs w:val="26"/>
              </w:rPr>
              <w:t>3</w:t>
            </w:r>
          </w:p>
        </w:tc>
        <w:tc>
          <w:tcPr>
            <w:tcW w:w="1701" w:type="dxa"/>
            <w:tcBorders>
              <w:top w:val="single" w:sz="4" w:space="0" w:color="auto"/>
              <w:left w:val="nil"/>
              <w:bottom w:val="single" w:sz="4" w:space="0" w:color="auto"/>
              <w:right w:val="single" w:sz="4" w:space="0" w:color="auto"/>
            </w:tcBorders>
            <w:noWrap/>
            <w:vAlign w:val="center"/>
            <w:hideMark/>
          </w:tcPr>
          <w:p w14:paraId="28B226C8" w14:textId="46DE71AE" w:rsidR="00533303" w:rsidRPr="00533303" w:rsidRDefault="00533303" w:rsidP="00533303">
            <w:pPr>
              <w:spacing w:after="0" w:line="240" w:lineRule="auto"/>
              <w:jc w:val="center"/>
              <w:rPr>
                <w:rFonts w:ascii="Times New Roman" w:eastAsia="Times New Roman" w:hAnsi="Times New Roman" w:cs="Times New Roman"/>
                <w:b/>
                <w:bCs/>
                <w:color w:val="000000"/>
                <w:sz w:val="26"/>
                <w:szCs w:val="26"/>
                <w:lang w:val="en-US"/>
              </w:rPr>
            </w:pPr>
            <w:r w:rsidRPr="00533303">
              <w:rPr>
                <w:rFonts w:ascii="Times New Roman" w:hAnsi="Times New Roman" w:cs="Times New Roman"/>
                <w:b/>
                <w:bCs/>
                <w:color w:val="000000"/>
                <w:sz w:val="26"/>
                <w:szCs w:val="26"/>
              </w:rPr>
              <w:t>53</w:t>
            </w:r>
          </w:p>
        </w:tc>
        <w:tc>
          <w:tcPr>
            <w:tcW w:w="1720" w:type="dxa"/>
            <w:tcBorders>
              <w:top w:val="single" w:sz="4" w:space="0" w:color="auto"/>
              <w:left w:val="nil"/>
              <w:bottom w:val="single" w:sz="4" w:space="0" w:color="auto"/>
              <w:right w:val="single" w:sz="4" w:space="0" w:color="auto"/>
            </w:tcBorders>
            <w:noWrap/>
            <w:vAlign w:val="center"/>
            <w:hideMark/>
          </w:tcPr>
          <w:p w14:paraId="55869D0C" w14:textId="6D494CD2" w:rsidR="00533303" w:rsidRPr="00533303" w:rsidRDefault="00533303" w:rsidP="00533303">
            <w:pPr>
              <w:spacing w:after="0" w:line="240" w:lineRule="auto"/>
              <w:jc w:val="center"/>
              <w:rPr>
                <w:rFonts w:ascii="Times New Roman" w:eastAsia="Times New Roman" w:hAnsi="Times New Roman" w:cs="Times New Roman"/>
                <w:b/>
                <w:bCs/>
                <w:sz w:val="26"/>
                <w:szCs w:val="26"/>
                <w:lang w:val="en-US"/>
              </w:rPr>
            </w:pPr>
            <w:r w:rsidRPr="00533303">
              <w:rPr>
                <w:rFonts w:ascii="Times New Roman" w:hAnsi="Times New Roman" w:cs="Times New Roman"/>
                <w:b/>
                <w:bCs/>
                <w:sz w:val="26"/>
                <w:szCs w:val="26"/>
              </w:rPr>
              <w:t>94.34%</w:t>
            </w:r>
          </w:p>
        </w:tc>
        <w:tc>
          <w:tcPr>
            <w:tcW w:w="1540" w:type="dxa"/>
            <w:tcBorders>
              <w:top w:val="single" w:sz="4" w:space="0" w:color="auto"/>
              <w:left w:val="nil"/>
              <w:bottom w:val="single" w:sz="4" w:space="0" w:color="auto"/>
              <w:right w:val="single" w:sz="4" w:space="0" w:color="auto"/>
            </w:tcBorders>
            <w:noWrap/>
            <w:vAlign w:val="center"/>
            <w:hideMark/>
          </w:tcPr>
          <w:p w14:paraId="2843BFC2" w14:textId="33F974EF" w:rsidR="00533303" w:rsidRPr="00533303" w:rsidRDefault="00533303" w:rsidP="00533303">
            <w:pPr>
              <w:spacing w:after="0" w:line="240" w:lineRule="auto"/>
              <w:jc w:val="center"/>
              <w:rPr>
                <w:rFonts w:ascii="Times New Roman" w:eastAsia="Times New Roman" w:hAnsi="Times New Roman" w:cs="Times New Roman"/>
                <w:b/>
                <w:bCs/>
                <w:color w:val="000000"/>
                <w:sz w:val="26"/>
                <w:szCs w:val="26"/>
                <w:lang w:val="en-US"/>
              </w:rPr>
            </w:pPr>
            <w:r w:rsidRPr="00533303">
              <w:rPr>
                <w:rFonts w:ascii="Times New Roman" w:hAnsi="Times New Roman" w:cs="Times New Roman"/>
                <w:b/>
                <w:bCs/>
                <w:color w:val="000000"/>
                <w:sz w:val="26"/>
                <w:szCs w:val="26"/>
              </w:rPr>
              <w:t>98%</w:t>
            </w:r>
          </w:p>
        </w:tc>
        <w:tc>
          <w:tcPr>
            <w:tcW w:w="1559" w:type="dxa"/>
            <w:tcBorders>
              <w:top w:val="single" w:sz="4" w:space="0" w:color="auto"/>
              <w:left w:val="nil"/>
              <w:bottom w:val="single" w:sz="4" w:space="0" w:color="auto"/>
              <w:right w:val="single" w:sz="4" w:space="0" w:color="auto"/>
            </w:tcBorders>
            <w:noWrap/>
            <w:vAlign w:val="center"/>
            <w:hideMark/>
          </w:tcPr>
          <w:p w14:paraId="4A204C9E" w14:textId="3AAFC002" w:rsidR="00533303" w:rsidRPr="00533303" w:rsidRDefault="00533303" w:rsidP="00533303">
            <w:pPr>
              <w:spacing w:after="0" w:line="240" w:lineRule="auto"/>
              <w:jc w:val="center"/>
              <w:rPr>
                <w:rFonts w:ascii="Times New Roman" w:eastAsia="Times New Roman" w:hAnsi="Times New Roman" w:cs="Times New Roman"/>
                <w:b/>
                <w:bCs/>
                <w:color w:val="EE0000"/>
                <w:sz w:val="26"/>
                <w:szCs w:val="26"/>
                <w:lang w:val="en-US"/>
              </w:rPr>
            </w:pPr>
            <w:r w:rsidRPr="00533303">
              <w:rPr>
                <w:rFonts w:ascii="Times New Roman" w:hAnsi="Times New Roman" w:cs="Times New Roman"/>
                <w:b/>
                <w:bCs/>
                <w:color w:val="EE0000"/>
                <w:sz w:val="26"/>
                <w:szCs w:val="26"/>
              </w:rPr>
              <w:t>Không đạt</w:t>
            </w:r>
          </w:p>
        </w:tc>
      </w:tr>
      <w:tr w:rsidR="00533303" w:rsidRPr="003A0088" w14:paraId="2983EE04" w14:textId="77777777" w:rsidTr="00533303">
        <w:trPr>
          <w:trHeight w:val="326"/>
        </w:trPr>
        <w:tc>
          <w:tcPr>
            <w:tcW w:w="708" w:type="dxa"/>
            <w:noWrap/>
            <w:vAlign w:val="center"/>
            <w:hideMark/>
          </w:tcPr>
          <w:p w14:paraId="2449BC69" w14:textId="77777777" w:rsidR="00533303" w:rsidRPr="003A0088" w:rsidRDefault="00533303" w:rsidP="00533303">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1</w:t>
            </w:r>
          </w:p>
        </w:tc>
        <w:tc>
          <w:tcPr>
            <w:tcW w:w="1527" w:type="dxa"/>
            <w:noWrap/>
            <w:vAlign w:val="center"/>
            <w:hideMark/>
          </w:tcPr>
          <w:p w14:paraId="3BCDC8E2" w14:textId="77777777" w:rsidR="00533303" w:rsidRPr="003A0088" w:rsidRDefault="00533303" w:rsidP="00533303">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Bến Lức</w:t>
            </w:r>
          </w:p>
        </w:tc>
        <w:tc>
          <w:tcPr>
            <w:tcW w:w="1305" w:type="dxa"/>
            <w:noWrap/>
            <w:vAlign w:val="center"/>
            <w:hideMark/>
          </w:tcPr>
          <w:p w14:paraId="60A05D8B" w14:textId="77777777" w:rsidR="00533303" w:rsidRPr="003A0088" w:rsidRDefault="00533303" w:rsidP="00533303">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514</w:t>
            </w:r>
          </w:p>
        </w:tc>
        <w:tc>
          <w:tcPr>
            <w:tcW w:w="1701" w:type="dxa"/>
            <w:tcBorders>
              <w:top w:val="nil"/>
              <w:left w:val="single" w:sz="4" w:space="0" w:color="auto"/>
              <w:bottom w:val="single" w:sz="4" w:space="0" w:color="auto"/>
              <w:right w:val="single" w:sz="4" w:space="0" w:color="auto"/>
            </w:tcBorders>
            <w:noWrap/>
            <w:vAlign w:val="center"/>
            <w:hideMark/>
          </w:tcPr>
          <w:p w14:paraId="0331765D" w14:textId="762E8726"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1</w:t>
            </w:r>
          </w:p>
        </w:tc>
        <w:tc>
          <w:tcPr>
            <w:tcW w:w="1701" w:type="dxa"/>
            <w:tcBorders>
              <w:top w:val="nil"/>
              <w:left w:val="nil"/>
              <w:bottom w:val="single" w:sz="4" w:space="0" w:color="auto"/>
              <w:right w:val="single" w:sz="4" w:space="0" w:color="auto"/>
            </w:tcBorders>
            <w:noWrap/>
            <w:vAlign w:val="center"/>
            <w:hideMark/>
          </w:tcPr>
          <w:p w14:paraId="1B969199" w14:textId="124C0083"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11</w:t>
            </w:r>
          </w:p>
        </w:tc>
        <w:tc>
          <w:tcPr>
            <w:tcW w:w="1720" w:type="dxa"/>
            <w:tcBorders>
              <w:top w:val="single" w:sz="4" w:space="0" w:color="auto"/>
              <w:left w:val="single" w:sz="4" w:space="0" w:color="auto"/>
              <w:bottom w:val="single" w:sz="4" w:space="0" w:color="auto"/>
              <w:right w:val="single" w:sz="4" w:space="0" w:color="auto"/>
            </w:tcBorders>
            <w:shd w:val="clear" w:color="000000" w:fill="FDC77D"/>
            <w:noWrap/>
            <w:vAlign w:val="center"/>
            <w:hideMark/>
          </w:tcPr>
          <w:p w14:paraId="7A5C5CD1" w14:textId="3C96B928"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90.91%</w:t>
            </w:r>
          </w:p>
        </w:tc>
        <w:tc>
          <w:tcPr>
            <w:tcW w:w="1540" w:type="dxa"/>
            <w:tcBorders>
              <w:top w:val="nil"/>
              <w:left w:val="nil"/>
              <w:bottom w:val="single" w:sz="4" w:space="0" w:color="auto"/>
              <w:right w:val="single" w:sz="4" w:space="0" w:color="auto"/>
            </w:tcBorders>
            <w:noWrap/>
            <w:vAlign w:val="center"/>
            <w:hideMark/>
          </w:tcPr>
          <w:p w14:paraId="4461C4A6" w14:textId="1E70F5DB"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98%</w:t>
            </w:r>
          </w:p>
        </w:tc>
        <w:tc>
          <w:tcPr>
            <w:tcW w:w="1559" w:type="dxa"/>
            <w:tcBorders>
              <w:top w:val="nil"/>
              <w:left w:val="nil"/>
              <w:bottom w:val="single" w:sz="4" w:space="0" w:color="auto"/>
              <w:right w:val="single" w:sz="4" w:space="0" w:color="auto"/>
            </w:tcBorders>
            <w:noWrap/>
            <w:vAlign w:val="center"/>
            <w:hideMark/>
          </w:tcPr>
          <w:p w14:paraId="75C1DE8E" w14:textId="5650B1A0" w:rsidR="00533303" w:rsidRPr="00533303" w:rsidRDefault="00533303" w:rsidP="00533303">
            <w:pPr>
              <w:spacing w:after="0" w:line="240" w:lineRule="auto"/>
              <w:jc w:val="center"/>
              <w:rPr>
                <w:rFonts w:ascii="Times New Roman" w:eastAsia="Times New Roman" w:hAnsi="Times New Roman" w:cs="Times New Roman"/>
                <w:color w:val="EE0000"/>
                <w:sz w:val="26"/>
                <w:szCs w:val="26"/>
                <w:lang w:val="en-US"/>
              </w:rPr>
            </w:pPr>
            <w:r w:rsidRPr="00533303">
              <w:rPr>
                <w:rFonts w:ascii="Times New Roman" w:hAnsi="Times New Roman" w:cs="Times New Roman"/>
                <w:color w:val="EE0000"/>
                <w:sz w:val="26"/>
                <w:szCs w:val="26"/>
              </w:rPr>
              <w:t>Không đạt</w:t>
            </w:r>
          </w:p>
        </w:tc>
      </w:tr>
      <w:tr w:rsidR="00533303" w:rsidRPr="003A0088" w14:paraId="24E13E21" w14:textId="77777777" w:rsidTr="00533303">
        <w:trPr>
          <w:trHeight w:val="326"/>
        </w:trPr>
        <w:tc>
          <w:tcPr>
            <w:tcW w:w="708" w:type="dxa"/>
            <w:noWrap/>
            <w:vAlign w:val="center"/>
            <w:hideMark/>
          </w:tcPr>
          <w:p w14:paraId="454ECFD1" w14:textId="77777777" w:rsidR="00533303" w:rsidRPr="003A0088" w:rsidRDefault="00533303" w:rsidP="00533303">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2</w:t>
            </w:r>
          </w:p>
        </w:tc>
        <w:tc>
          <w:tcPr>
            <w:tcW w:w="1527" w:type="dxa"/>
            <w:noWrap/>
            <w:vAlign w:val="center"/>
            <w:hideMark/>
          </w:tcPr>
          <w:p w14:paraId="7B875FE3" w14:textId="77777777" w:rsidR="00533303" w:rsidRPr="003A0088" w:rsidRDefault="00533303" w:rsidP="00533303">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 xml:space="preserve">Đức </w:t>
            </w:r>
            <w:r>
              <w:rPr>
                <w:rFonts w:ascii="Times New Roman" w:eastAsia="Times New Roman" w:hAnsi="Times New Roman" w:cs="Times New Roman"/>
                <w:color w:val="000000"/>
                <w:sz w:val="26"/>
                <w:szCs w:val="26"/>
                <w:lang w:val="en-US"/>
              </w:rPr>
              <w:t>H</w:t>
            </w:r>
            <w:r w:rsidRPr="003A0088">
              <w:rPr>
                <w:rFonts w:ascii="Times New Roman" w:eastAsia="Times New Roman" w:hAnsi="Times New Roman" w:cs="Times New Roman"/>
                <w:color w:val="000000"/>
                <w:sz w:val="26"/>
                <w:szCs w:val="26"/>
                <w:lang w:val="en-US"/>
              </w:rPr>
              <w:t>òa</w:t>
            </w:r>
          </w:p>
        </w:tc>
        <w:tc>
          <w:tcPr>
            <w:tcW w:w="1305" w:type="dxa"/>
            <w:noWrap/>
            <w:vAlign w:val="center"/>
            <w:hideMark/>
          </w:tcPr>
          <w:p w14:paraId="137674F0" w14:textId="77777777" w:rsidR="00533303" w:rsidRPr="003A0088" w:rsidRDefault="00533303" w:rsidP="00533303">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477</w:t>
            </w:r>
          </w:p>
        </w:tc>
        <w:tc>
          <w:tcPr>
            <w:tcW w:w="1701" w:type="dxa"/>
            <w:tcBorders>
              <w:top w:val="nil"/>
              <w:left w:val="single" w:sz="4" w:space="0" w:color="auto"/>
              <w:bottom w:val="single" w:sz="4" w:space="0" w:color="auto"/>
              <w:right w:val="single" w:sz="4" w:space="0" w:color="auto"/>
            </w:tcBorders>
            <w:noWrap/>
            <w:vAlign w:val="center"/>
            <w:hideMark/>
          </w:tcPr>
          <w:p w14:paraId="4270DD33" w14:textId="57DADF28"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0</w:t>
            </w:r>
          </w:p>
        </w:tc>
        <w:tc>
          <w:tcPr>
            <w:tcW w:w="1701" w:type="dxa"/>
            <w:tcBorders>
              <w:top w:val="nil"/>
              <w:left w:val="nil"/>
              <w:bottom w:val="single" w:sz="4" w:space="0" w:color="auto"/>
              <w:right w:val="single" w:sz="4" w:space="0" w:color="auto"/>
            </w:tcBorders>
            <w:noWrap/>
            <w:vAlign w:val="center"/>
            <w:hideMark/>
          </w:tcPr>
          <w:p w14:paraId="7EE2C856" w14:textId="32767B0B"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1</w:t>
            </w:r>
          </w:p>
        </w:tc>
        <w:tc>
          <w:tcPr>
            <w:tcW w:w="1720"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5D2C9123" w14:textId="70FE88FC"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100.00%</w:t>
            </w:r>
          </w:p>
        </w:tc>
        <w:tc>
          <w:tcPr>
            <w:tcW w:w="1540" w:type="dxa"/>
            <w:tcBorders>
              <w:top w:val="nil"/>
              <w:left w:val="nil"/>
              <w:bottom w:val="single" w:sz="4" w:space="0" w:color="auto"/>
              <w:right w:val="single" w:sz="4" w:space="0" w:color="auto"/>
            </w:tcBorders>
            <w:noWrap/>
            <w:vAlign w:val="center"/>
            <w:hideMark/>
          </w:tcPr>
          <w:p w14:paraId="11C8DC56" w14:textId="20BBCBD7"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98%</w:t>
            </w:r>
          </w:p>
        </w:tc>
        <w:tc>
          <w:tcPr>
            <w:tcW w:w="1559" w:type="dxa"/>
            <w:tcBorders>
              <w:top w:val="nil"/>
              <w:left w:val="nil"/>
              <w:bottom w:val="single" w:sz="4" w:space="0" w:color="auto"/>
              <w:right w:val="single" w:sz="4" w:space="0" w:color="auto"/>
            </w:tcBorders>
            <w:noWrap/>
            <w:vAlign w:val="center"/>
            <w:hideMark/>
          </w:tcPr>
          <w:p w14:paraId="61B982F1" w14:textId="752BCAD4" w:rsidR="00533303" w:rsidRPr="00533303" w:rsidRDefault="00533303" w:rsidP="00533303">
            <w:pPr>
              <w:spacing w:after="0" w:line="240" w:lineRule="auto"/>
              <w:jc w:val="center"/>
              <w:rPr>
                <w:rFonts w:ascii="Times New Roman" w:eastAsia="Times New Roman" w:hAnsi="Times New Roman" w:cs="Times New Roman"/>
                <w:color w:val="EE0000"/>
                <w:sz w:val="26"/>
                <w:szCs w:val="26"/>
                <w:lang w:val="en-US"/>
              </w:rPr>
            </w:pPr>
            <w:r w:rsidRPr="00533303">
              <w:rPr>
                <w:rFonts w:ascii="Times New Roman" w:hAnsi="Times New Roman" w:cs="Times New Roman"/>
                <w:sz w:val="26"/>
                <w:szCs w:val="26"/>
              </w:rPr>
              <w:t>Đạt</w:t>
            </w:r>
          </w:p>
        </w:tc>
      </w:tr>
      <w:tr w:rsidR="00533303" w:rsidRPr="003A0088" w14:paraId="2209ABC2" w14:textId="77777777" w:rsidTr="00533303">
        <w:trPr>
          <w:trHeight w:val="326"/>
        </w:trPr>
        <w:tc>
          <w:tcPr>
            <w:tcW w:w="708" w:type="dxa"/>
            <w:noWrap/>
            <w:vAlign w:val="center"/>
            <w:hideMark/>
          </w:tcPr>
          <w:p w14:paraId="70194503" w14:textId="77777777" w:rsidR="00533303" w:rsidRPr="003A0088" w:rsidRDefault="00533303" w:rsidP="00533303">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3</w:t>
            </w:r>
          </w:p>
        </w:tc>
        <w:tc>
          <w:tcPr>
            <w:tcW w:w="1527" w:type="dxa"/>
            <w:noWrap/>
            <w:vAlign w:val="center"/>
            <w:hideMark/>
          </w:tcPr>
          <w:p w14:paraId="147979CE" w14:textId="77777777" w:rsidR="00533303" w:rsidRPr="003A0088" w:rsidRDefault="00533303" w:rsidP="00533303">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Gò Dầu</w:t>
            </w:r>
          </w:p>
        </w:tc>
        <w:tc>
          <w:tcPr>
            <w:tcW w:w="1305" w:type="dxa"/>
            <w:noWrap/>
            <w:vAlign w:val="center"/>
            <w:hideMark/>
          </w:tcPr>
          <w:p w14:paraId="1342951A" w14:textId="77777777" w:rsidR="00533303" w:rsidRPr="003A0088" w:rsidRDefault="00533303" w:rsidP="00533303">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652</w:t>
            </w:r>
          </w:p>
        </w:tc>
        <w:tc>
          <w:tcPr>
            <w:tcW w:w="1701" w:type="dxa"/>
            <w:tcBorders>
              <w:top w:val="nil"/>
              <w:left w:val="single" w:sz="4" w:space="0" w:color="auto"/>
              <w:bottom w:val="single" w:sz="4" w:space="0" w:color="auto"/>
              <w:right w:val="single" w:sz="4" w:space="0" w:color="auto"/>
            </w:tcBorders>
            <w:noWrap/>
            <w:vAlign w:val="center"/>
            <w:hideMark/>
          </w:tcPr>
          <w:p w14:paraId="7C5EC1EF" w14:textId="28AD2602"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1</w:t>
            </w:r>
          </w:p>
        </w:tc>
        <w:tc>
          <w:tcPr>
            <w:tcW w:w="1701" w:type="dxa"/>
            <w:tcBorders>
              <w:top w:val="nil"/>
              <w:left w:val="nil"/>
              <w:bottom w:val="single" w:sz="4" w:space="0" w:color="auto"/>
              <w:right w:val="single" w:sz="4" w:space="0" w:color="auto"/>
            </w:tcBorders>
            <w:noWrap/>
            <w:vAlign w:val="center"/>
            <w:hideMark/>
          </w:tcPr>
          <w:p w14:paraId="5A42F691" w14:textId="7D4141E0"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15</w:t>
            </w:r>
          </w:p>
        </w:tc>
        <w:tc>
          <w:tcPr>
            <w:tcW w:w="1720" w:type="dxa"/>
            <w:tcBorders>
              <w:top w:val="single" w:sz="4" w:space="0" w:color="auto"/>
              <w:left w:val="single" w:sz="4" w:space="0" w:color="auto"/>
              <w:bottom w:val="single" w:sz="4" w:space="0" w:color="auto"/>
              <w:right w:val="single" w:sz="4" w:space="0" w:color="auto"/>
            </w:tcBorders>
            <w:shd w:val="clear" w:color="000000" w:fill="FDD17F"/>
            <w:noWrap/>
            <w:vAlign w:val="center"/>
            <w:hideMark/>
          </w:tcPr>
          <w:p w14:paraId="55FA058C" w14:textId="698D4CEC"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93.33%</w:t>
            </w:r>
          </w:p>
        </w:tc>
        <w:tc>
          <w:tcPr>
            <w:tcW w:w="1540" w:type="dxa"/>
            <w:tcBorders>
              <w:top w:val="nil"/>
              <w:left w:val="nil"/>
              <w:bottom w:val="single" w:sz="4" w:space="0" w:color="auto"/>
              <w:right w:val="single" w:sz="4" w:space="0" w:color="auto"/>
            </w:tcBorders>
            <w:noWrap/>
            <w:vAlign w:val="center"/>
            <w:hideMark/>
          </w:tcPr>
          <w:p w14:paraId="73B3A2C6" w14:textId="09C095DC"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98%</w:t>
            </w:r>
          </w:p>
        </w:tc>
        <w:tc>
          <w:tcPr>
            <w:tcW w:w="1559" w:type="dxa"/>
            <w:tcBorders>
              <w:top w:val="nil"/>
              <w:left w:val="nil"/>
              <w:bottom w:val="single" w:sz="4" w:space="0" w:color="auto"/>
              <w:right w:val="single" w:sz="4" w:space="0" w:color="auto"/>
            </w:tcBorders>
            <w:noWrap/>
            <w:vAlign w:val="center"/>
            <w:hideMark/>
          </w:tcPr>
          <w:p w14:paraId="4D787ABE" w14:textId="4630D55C" w:rsidR="00533303" w:rsidRPr="00533303" w:rsidRDefault="00533303" w:rsidP="00533303">
            <w:pPr>
              <w:spacing w:after="0" w:line="240" w:lineRule="auto"/>
              <w:jc w:val="center"/>
              <w:rPr>
                <w:rFonts w:ascii="Times New Roman" w:eastAsia="Times New Roman" w:hAnsi="Times New Roman" w:cs="Times New Roman"/>
                <w:color w:val="EE0000"/>
                <w:sz w:val="26"/>
                <w:szCs w:val="26"/>
                <w:lang w:val="en-US"/>
              </w:rPr>
            </w:pPr>
            <w:r w:rsidRPr="00533303">
              <w:rPr>
                <w:rFonts w:ascii="Times New Roman" w:hAnsi="Times New Roman" w:cs="Times New Roman"/>
                <w:color w:val="EE0000"/>
                <w:sz w:val="26"/>
                <w:szCs w:val="26"/>
              </w:rPr>
              <w:t>Không đạt</w:t>
            </w:r>
          </w:p>
        </w:tc>
      </w:tr>
      <w:tr w:rsidR="00533303" w:rsidRPr="003A0088" w14:paraId="63E0AFE5" w14:textId="77777777" w:rsidTr="00533303">
        <w:trPr>
          <w:trHeight w:val="326"/>
        </w:trPr>
        <w:tc>
          <w:tcPr>
            <w:tcW w:w="708" w:type="dxa"/>
            <w:noWrap/>
            <w:vAlign w:val="center"/>
            <w:hideMark/>
          </w:tcPr>
          <w:p w14:paraId="680EF80F" w14:textId="77777777" w:rsidR="00533303" w:rsidRPr="003A0088" w:rsidRDefault="00533303" w:rsidP="00533303">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4</w:t>
            </w:r>
          </w:p>
        </w:tc>
        <w:tc>
          <w:tcPr>
            <w:tcW w:w="1527" w:type="dxa"/>
            <w:noWrap/>
            <w:vAlign w:val="center"/>
            <w:hideMark/>
          </w:tcPr>
          <w:p w14:paraId="214F3556" w14:textId="77777777" w:rsidR="00533303" w:rsidRPr="003A0088" w:rsidRDefault="00533303" w:rsidP="00533303">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Kiến Tường</w:t>
            </w:r>
          </w:p>
        </w:tc>
        <w:tc>
          <w:tcPr>
            <w:tcW w:w="1305" w:type="dxa"/>
            <w:noWrap/>
            <w:vAlign w:val="center"/>
            <w:hideMark/>
          </w:tcPr>
          <w:p w14:paraId="76BDEE91" w14:textId="77777777" w:rsidR="00533303" w:rsidRPr="003A0088" w:rsidRDefault="00533303" w:rsidP="00533303">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487</w:t>
            </w:r>
          </w:p>
        </w:tc>
        <w:tc>
          <w:tcPr>
            <w:tcW w:w="1701" w:type="dxa"/>
            <w:tcBorders>
              <w:top w:val="nil"/>
              <w:left w:val="single" w:sz="4" w:space="0" w:color="auto"/>
              <w:bottom w:val="single" w:sz="4" w:space="0" w:color="auto"/>
              <w:right w:val="single" w:sz="4" w:space="0" w:color="auto"/>
            </w:tcBorders>
            <w:noWrap/>
            <w:vAlign w:val="center"/>
            <w:hideMark/>
          </w:tcPr>
          <w:p w14:paraId="6F763812" w14:textId="7E20BDE7"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0</w:t>
            </w:r>
          </w:p>
        </w:tc>
        <w:tc>
          <w:tcPr>
            <w:tcW w:w="1701" w:type="dxa"/>
            <w:tcBorders>
              <w:top w:val="nil"/>
              <w:left w:val="nil"/>
              <w:bottom w:val="single" w:sz="4" w:space="0" w:color="auto"/>
              <w:right w:val="single" w:sz="4" w:space="0" w:color="auto"/>
            </w:tcBorders>
            <w:noWrap/>
            <w:vAlign w:val="center"/>
            <w:hideMark/>
          </w:tcPr>
          <w:p w14:paraId="2551ED12" w14:textId="42C4855F"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5</w:t>
            </w:r>
          </w:p>
        </w:tc>
        <w:tc>
          <w:tcPr>
            <w:tcW w:w="1720"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53009FFB" w14:textId="367C1BD3"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100.00%</w:t>
            </w:r>
          </w:p>
        </w:tc>
        <w:tc>
          <w:tcPr>
            <w:tcW w:w="1540" w:type="dxa"/>
            <w:tcBorders>
              <w:top w:val="nil"/>
              <w:left w:val="nil"/>
              <w:bottom w:val="single" w:sz="4" w:space="0" w:color="auto"/>
              <w:right w:val="single" w:sz="4" w:space="0" w:color="auto"/>
            </w:tcBorders>
            <w:noWrap/>
            <w:vAlign w:val="center"/>
            <w:hideMark/>
          </w:tcPr>
          <w:p w14:paraId="5A065538" w14:textId="20A29C82"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98%</w:t>
            </w:r>
          </w:p>
        </w:tc>
        <w:tc>
          <w:tcPr>
            <w:tcW w:w="1559" w:type="dxa"/>
            <w:tcBorders>
              <w:top w:val="nil"/>
              <w:left w:val="nil"/>
              <w:bottom w:val="single" w:sz="4" w:space="0" w:color="auto"/>
              <w:right w:val="single" w:sz="4" w:space="0" w:color="auto"/>
            </w:tcBorders>
            <w:noWrap/>
            <w:vAlign w:val="center"/>
            <w:hideMark/>
          </w:tcPr>
          <w:p w14:paraId="40003AE8" w14:textId="4FAFC41A" w:rsidR="00533303" w:rsidRPr="00533303" w:rsidRDefault="00533303" w:rsidP="00533303">
            <w:pPr>
              <w:spacing w:after="0" w:line="240" w:lineRule="auto"/>
              <w:jc w:val="center"/>
              <w:rPr>
                <w:rFonts w:ascii="Times New Roman" w:eastAsia="Times New Roman" w:hAnsi="Times New Roman" w:cs="Times New Roman"/>
                <w:color w:val="EE0000"/>
                <w:sz w:val="26"/>
                <w:szCs w:val="26"/>
                <w:lang w:val="en-US"/>
              </w:rPr>
            </w:pPr>
            <w:r w:rsidRPr="00533303">
              <w:rPr>
                <w:rFonts w:ascii="Times New Roman" w:hAnsi="Times New Roman" w:cs="Times New Roman"/>
                <w:sz w:val="26"/>
                <w:szCs w:val="26"/>
              </w:rPr>
              <w:t>Đạt</w:t>
            </w:r>
          </w:p>
        </w:tc>
      </w:tr>
      <w:tr w:rsidR="00533303" w:rsidRPr="003A0088" w14:paraId="02B4A698" w14:textId="77777777" w:rsidTr="00533303">
        <w:trPr>
          <w:trHeight w:val="326"/>
        </w:trPr>
        <w:tc>
          <w:tcPr>
            <w:tcW w:w="708" w:type="dxa"/>
            <w:noWrap/>
            <w:vAlign w:val="center"/>
            <w:hideMark/>
          </w:tcPr>
          <w:p w14:paraId="3DC8C752" w14:textId="77777777" w:rsidR="00533303" w:rsidRPr="003A0088" w:rsidRDefault="00533303" w:rsidP="00533303">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5</w:t>
            </w:r>
          </w:p>
        </w:tc>
        <w:tc>
          <w:tcPr>
            <w:tcW w:w="1527" w:type="dxa"/>
            <w:noWrap/>
            <w:vAlign w:val="center"/>
            <w:hideMark/>
          </w:tcPr>
          <w:p w14:paraId="5A937A8A" w14:textId="77777777" w:rsidR="00533303" w:rsidRPr="003A0088" w:rsidRDefault="00533303" w:rsidP="00533303">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Tân An</w:t>
            </w:r>
          </w:p>
        </w:tc>
        <w:tc>
          <w:tcPr>
            <w:tcW w:w="1305" w:type="dxa"/>
            <w:noWrap/>
            <w:vAlign w:val="center"/>
            <w:hideMark/>
          </w:tcPr>
          <w:p w14:paraId="66D0F398" w14:textId="77777777" w:rsidR="00533303" w:rsidRPr="003A0088" w:rsidRDefault="00533303" w:rsidP="00533303">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501</w:t>
            </w:r>
          </w:p>
        </w:tc>
        <w:tc>
          <w:tcPr>
            <w:tcW w:w="1701" w:type="dxa"/>
            <w:tcBorders>
              <w:top w:val="nil"/>
              <w:left w:val="single" w:sz="4" w:space="0" w:color="auto"/>
              <w:bottom w:val="single" w:sz="4" w:space="0" w:color="auto"/>
              <w:right w:val="single" w:sz="4" w:space="0" w:color="auto"/>
            </w:tcBorders>
            <w:noWrap/>
            <w:vAlign w:val="center"/>
            <w:hideMark/>
          </w:tcPr>
          <w:p w14:paraId="791E0AE5" w14:textId="7EB4983F"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1</w:t>
            </w:r>
          </w:p>
        </w:tc>
        <w:tc>
          <w:tcPr>
            <w:tcW w:w="1701" w:type="dxa"/>
            <w:tcBorders>
              <w:top w:val="nil"/>
              <w:left w:val="nil"/>
              <w:bottom w:val="single" w:sz="4" w:space="0" w:color="auto"/>
              <w:right w:val="single" w:sz="4" w:space="0" w:color="auto"/>
            </w:tcBorders>
            <w:noWrap/>
            <w:vAlign w:val="center"/>
            <w:hideMark/>
          </w:tcPr>
          <w:p w14:paraId="1094FCFD" w14:textId="7E850E96"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3</w:t>
            </w:r>
          </w:p>
        </w:tc>
        <w:tc>
          <w:tcPr>
            <w:tcW w:w="1720"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3EBA2AE3" w14:textId="3CB5E847"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66.67%</w:t>
            </w:r>
          </w:p>
        </w:tc>
        <w:tc>
          <w:tcPr>
            <w:tcW w:w="1540" w:type="dxa"/>
            <w:tcBorders>
              <w:top w:val="nil"/>
              <w:left w:val="nil"/>
              <w:bottom w:val="single" w:sz="4" w:space="0" w:color="auto"/>
              <w:right w:val="single" w:sz="4" w:space="0" w:color="auto"/>
            </w:tcBorders>
            <w:noWrap/>
            <w:vAlign w:val="center"/>
            <w:hideMark/>
          </w:tcPr>
          <w:p w14:paraId="070C0A0E" w14:textId="7C59E069"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98%</w:t>
            </w:r>
          </w:p>
        </w:tc>
        <w:tc>
          <w:tcPr>
            <w:tcW w:w="1559" w:type="dxa"/>
            <w:tcBorders>
              <w:top w:val="nil"/>
              <w:left w:val="nil"/>
              <w:bottom w:val="single" w:sz="4" w:space="0" w:color="auto"/>
              <w:right w:val="single" w:sz="4" w:space="0" w:color="auto"/>
            </w:tcBorders>
            <w:noWrap/>
            <w:vAlign w:val="center"/>
            <w:hideMark/>
          </w:tcPr>
          <w:p w14:paraId="73EA686A" w14:textId="556633E0" w:rsidR="00533303" w:rsidRPr="00533303" w:rsidRDefault="00533303" w:rsidP="00533303">
            <w:pPr>
              <w:spacing w:after="0" w:line="240" w:lineRule="auto"/>
              <w:jc w:val="center"/>
              <w:rPr>
                <w:rFonts w:ascii="Times New Roman" w:eastAsia="Times New Roman" w:hAnsi="Times New Roman" w:cs="Times New Roman"/>
                <w:sz w:val="26"/>
                <w:szCs w:val="26"/>
                <w:lang w:val="en-US"/>
              </w:rPr>
            </w:pPr>
            <w:r w:rsidRPr="00533303">
              <w:rPr>
                <w:rFonts w:ascii="Times New Roman" w:hAnsi="Times New Roman" w:cs="Times New Roman"/>
                <w:color w:val="EE0000"/>
                <w:sz w:val="26"/>
                <w:szCs w:val="26"/>
              </w:rPr>
              <w:t>Không đạt</w:t>
            </w:r>
          </w:p>
        </w:tc>
      </w:tr>
      <w:tr w:rsidR="00533303" w:rsidRPr="003A0088" w14:paraId="7DF68A92" w14:textId="77777777" w:rsidTr="00533303">
        <w:trPr>
          <w:trHeight w:val="326"/>
        </w:trPr>
        <w:tc>
          <w:tcPr>
            <w:tcW w:w="708" w:type="dxa"/>
            <w:noWrap/>
            <w:vAlign w:val="center"/>
            <w:hideMark/>
          </w:tcPr>
          <w:p w14:paraId="6767C0E6" w14:textId="77777777" w:rsidR="00533303" w:rsidRPr="003A0088" w:rsidRDefault="00533303" w:rsidP="00533303">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6</w:t>
            </w:r>
          </w:p>
        </w:tc>
        <w:tc>
          <w:tcPr>
            <w:tcW w:w="1527" w:type="dxa"/>
            <w:noWrap/>
            <w:vAlign w:val="center"/>
            <w:hideMark/>
          </w:tcPr>
          <w:p w14:paraId="126033CB" w14:textId="77777777" w:rsidR="00533303" w:rsidRPr="003A0088" w:rsidRDefault="00533303" w:rsidP="00533303">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Tân Châu</w:t>
            </w:r>
          </w:p>
        </w:tc>
        <w:tc>
          <w:tcPr>
            <w:tcW w:w="1305" w:type="dxa"/>
            <w:noWrap/>
            <w:vAlign w:val="center"/>
            <w:hideMark/>
          </w:tcPr>
          <w:p w14:paraId="0FAF9D02" w14:textId="77777777" w:rsidR="00533303" w:rsidRPr="003A0088" w:rsidRDefault="00533303" w:rsidP="00533303">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450</w:t>
            </w:r>
          </w:p>
        </w:tc>
        <w:tc>
          <w:tcPr>
            <w:tcW w:w="1701" w:type="dxa"/>
            <w:tcBorders>
              <w:top w:val="nil"/>
              <w:left w:val="single" w:sz="4" w:space="0" w:color="auto"/>
              <w:bottom w:val="single" w:sz="4" w:space="0" w:color="auto"/>
              <w:right w:val="single" w:sz="4" w:space="0" w:color="auto"/>
            </w:tcBorders>
            <w:noWrap/>
            <w:vAlign w:val="center"/>
            <w:hideMark/>
          </w:tcPr>
          <w:p w14:paraId="5F271A49" w14:textId="6C09A18A"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0</w:t>
            </w:r>
          </w:p>
        </w:tc>
        <w:tc>
          <w:tcPr>
            <w:tcW w:w="1701" w:type="dxa"/>
            <w:tcBorders>
              <w:top w:val="nil"/>
              <w:left w:val="nil"/>
              <w:bottom w:val="single" w:sz="4" w:space="0" w:color="auto"/>
              <w:right w:val="single" w:sz="4" w:space="0" w:color="auto"/>
            </w:tcBorders>
            <w:noWrap/>
            <w:vAlign w:val="center"/>
            <w:hideMark/>
          </w:tcPr>
          <w:p w14:paraId="7A284413" w14:textId="01F2D24F"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9</w:t>
            </w:r>
          </w:p>
        </w:tc>
        <w:tc>
          <w:tcPr>
            <w:tcW w:w="1720"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5C879C5" w14:textId="1380A4A3"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100.00%</w:t>
            </w:r>
          </w:p>
        </w:tc>
        <w:tc>
          <w:tcPr>
            <w:tcW w:w="1540" w:type="dxa"/>
            <w:tcBorders>
              <w:top w:val="nil"/>
              <w:left w:val="nil"/>
              <w:bottom w:val="single" w:sz="4" w:space="0" w:color="auto"/>
              <w:right w:val="single" w:sz="4" w:space="0" w:color="auto"/>
            </w:tcBorders>
            <w:noWrap/>
            <w:vAlign w:val="center"/>
            <w:hideMark/>
          </w:tcPr>
          <w:p w14:paraId="26F477EC" w14:textId="1E5948E8"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98%</w:t>
            </w:r>
          </w:p>
        </w:tc>
        <w:tc>
          <w:tcPr>
            <w:tcW w:w="1559" w:type="dxa"/>
            <w:tcBorders>
              <w:top w:val="nil"/>
              <w:left w:val="nil"/>
              <w:bottom w:val="single" w:sz="4" w:space="0" w:color="auto"/>
              <w:right w:val="single" w:sz="4" w:space="0" w:color="auto"/>
            </w:tcBorders>
            <w:noWrap/>
            <w:vAlign w:val="center"/>
            <w:hideMark/>
          </w:tcPr>
          <w:p w14:paraId="0BA96E3B" w14:textId="0186B6C9" w:rsidR="00533303" w:rsidRPr="00533303" w:rsidRDefault="00533303" w:rsidP="00533303">
            <w:pPr>
              <w:spacing w:after="0" w:line="240" w:lineRule="auto"/>
              <w:jc w:val="center"/>
              <w:rPr>
                <w:rFonts w:ascii="Times New Roman" w:eastAsia="Times New Roman" w:hAnsi="Times New Roman" w:cs="Times New Roman"/>
                <w:sz w:val="26"/>
                <w:szCs w:val="26"/>
                <w:lang w:val="en-US"/>
              </w:rPr>
            </w:pPr>
            <w:r w:rsidRPr="00533303">
              <w:rPr>
                <w:rFonts w:ascii="Times New Roman" w:hAnsi="Times New Roman" w:cs="Times New Roman"/>
                <w:sz w:val="26"/>
                <w:szCs w:val="26"/>
              </w:rPr>
              <w:t>Đạt</w:t>
            </w:r>
          </w:p>
        </w:tc>
      </w:tr>
      <w:tr w:rsidR="00533303" w:rsidRPr="003A0088" w14:paraId="7DB1F4B8" w14:textId="77777777" w:rsidTr="00533303">
        <w:trPr>
          <w:trHeight w:val="326"/>
        </w:trPr>
        <w:tc>
          <w:tcPr>
            <w:tcW w:w="708" w:type="dxa"/>
            <w:noWrap/>
            <w:vAlign w:val="center"/>
            <w:hideMark/>
          </w:tcPr>
          <w:p w14:paraId="762F0BA1" w14:textId="77777777" w:rsidR="00533303" w:rsidRPr="003A0088" w:rsidRDefault="00533303" w:rsidP="00533303">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7</w:t>
            </w:r>
          </w:p>
        </w:tc>
        <w:tc>
          <w:tcPr>
            <w:tcW w:w="1527" w:type="dxa"/>
            <w:noWrap/>
            <w:vAlign w:val="center"/>
            <w:hideMark/>
          </w:tcPr>
          <w:p w14:paraId="05DE24CA" w14:textId="77777777" w:rsidR="00533303" w:rsidRPr="003A0088" w:rsidRDefault="00533303" w:rsidP="00533303">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Tân Ninh</w:t>
            </w:r>
          </w:p>
        </w:tc>
        <w:tc>
          <w:tcPr>
            <w:tcW w:w="1305" w:type="dxa"/>
            <w:noWrap/>
            <w:vAlign w:val="center"/>
            <w:hideMark/>
          </w:tcPr>
          <w:p w14:paraId="36361241" w14:textId="77777777" w:rsidR="00533303" w:rsidRPr="003A0088" w:rsidRDefault="00533303" w:rsidP="00533303">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542</w:t>
            </w:r>
          </w:p>
        </w:tc>
        <w:tc>
          <w:tcPr>
            <w:tcW w:w="1701" w:type="dxa"/>
            <w:tcBorders>
              <w:top w:val="nil"/>
              <w:left w:val="single" w:sz="4" w:space="0" w:color="auto"/>
              <w:bottom w:val="single" w:sz="4" w:space="0" w:color="auto"/>
              <w:right w:val="single" w:sz="4" w:space="0" w:color="auto"/>
            </w:tcBorders>
            <w:noWrap/>
            <w:vAlign w:val="center"/>
            <w:hideMark/>
          </w:tcPr>
          <w:p w14:paraId="53671C48" w14:textId="44E9163A"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0</w:t>
            </w:r>
          </w:p>
        </w:tc>
        <w:tc>
          <w:tcPr>
            <w:tcW w:w="1701" w:type="dxa"/>
            <w:tcBorders>
              <w:top w:val="nil"/>
              <w:left w:val="nil"/>
              <w:bottom w:val="single" w:sz="4" w:space="0" w:color="auto"/>
              <w:right w:val="single" w:sz="4" w:space="0" w:color="auto"/>
            </w:tcBorders>
            <w:noWrap/>
            <w:vAlign w:val="center"/>
            <w:hideMark/>
          </w:tcPr>
          <w:p w14:paraId="35B4D9BD" w14:textId="3C734ECD"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9</w:t>
            </w:r>
          </w:p>
        </w:tc>
        <w:tc>
          <w:tcPr>
            <w:tcW w:w="1720"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611EA7E" w14:textId="3AFC13A2"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100.00%</w:t>
            </w:r>
          </w:p>
        </w:tc>
        <w:tc>
          <w:tcPr>
            <w:tcW w:w="1540" w:type="dxa"/>
            <w:tcBorders>
              <w:top w:val="nil"/>
              <w:left w:val="nil"/>
              <w:bottom w:val="single" w:sz="4" w:space="0" w:color="auto"/>
              <w:right w:val="single" w:sz="4" w:space="0" w:color="auto"/>
            </w:tcBorders>
            <w:noWrap/>
            <w:vAlign w:val="center"/>
            <w:hideMark/>
          </w:tcPr>
          <w:p w14:paraId="285DE4E0" w14:textId="0DF1CA08" w:rsidR="00533303" w:rsidRPr="00533303" w:rsidRDefault="00533303" w:rsidP="00533303">
            <w:pPr>
              <w:spacing w:after="0" w:line="240" w:lineRule="auto"/>
              <w:jc w:val="center"/>
              <w:rPr>
                <w:rFonts w:ascii="Times New Roman" w:eastAsia="Times New Roman" w:hAnsi="Times New Roman" w:cs="Times New Roman"/>
                <w:color w:val="000000"/>
                <w:sz w:val="26"/>
                <w:szCs w:val="26"/>
                <w:lang w:val="en-US"/>
              </w:rPr>
            </w:pPr>
            <w:r w:rsidRPr="00533303">
              <w:rPr>
                <w:rFonts w:ascii="Times New Roman" w:hAnsi="Times New Roman" w:cs="Times New Roman"/>
                <w:color w:val="000000"/>
                <w:sz w:val="26"/>
                <w:szCs w:val="26"/>
              </w:rPr>
              <w:t>98%</w:t>
            </w:r>
          </w:p>
        </w:tc>
        <w:tc>
          <w:tcPr>
            <w:tcW w:w="1559" w:type="dxa"/>
            <w:tcBorders>
              <w:top w:val="nil"/>
              <w:left w:val="nil"/>
              <w:bottom w:val="single" w:sz="4" w:space="0" w:color="auto"/>
              <w:right w:val="single" w:sz="4" w:space="0" w:color="auto"/>
            </w:tcBorders>
            <w:noWrap/>
            <w:vAlign w:val="center"/>
            <w:hideMark/>
          </w:tcPr>
          <w:p w14:paraId="35223E04" w14:textId="2CBE0CD3" w:rsidR="00533303" w:rsidRPr="00533303" w:rsidRDefault="00533303" w:rsidP="00533303">
            <w:pPr>
              <w:spacing w:after="0" w:line="240" w:lineRule="auto"/>
              <w:jc w:val="center"/>
              <w:rPr>
                <w:rFonts w:ascii="Times New Roman" w:eastAsia="Times New Roman" w:hAnsi="Times New Roman" w:cs="Times New Roman"/>
                <w:sz w:val="26"/>
                <w:szCs w:val="26"/>
                <w:lang w:val="en-US"/>
              </w:rPr>
            </w:pPr>
            <w:r w:rsidRPr="00533303">
              <w:rPr>
                <w:rFonts w:ascii="Times New Roman" w:hAnsi="Times New Roman" w:cs="Times New Roman"/>
                <w:sz w:val="26"/>
                <w:szCs w:val="26"/>
              </w:rPr>
              <w:t>Đạt</w:t>
            </w:r>
          </w:p>
        </w:tc>
      </w:tr>
    </w:tbl>
    <w:p w14:paraId="2F062BCF" w14:textId="334CEFC4" w:rsidR="005D322B" w:rsidRPr="00925371" w:rsidRDefault="005D322B" w:rsidP="005D322B">
      <w:pPr>
        <w:spacing w:after="0" w:line="276" w:lineRule="auto"/>
        <w:ind w:left="851" w:hanging="284"/>
        <w:jc w:val="both"/>
        <w:rPr>
          <w:rFonts w:ascii="Times New Roman" w:eastAsia="Times New Roman" w:hAnsi="Times New Roman" w:cs="Times New Roman"/>
          <w:b/>
          <w:bCs/>
          <w:sz w:val="26"/>
          <w:szCs w:val="26"/>
        </w:rPr>
      </w:pPr>
      <w:r w:rsidRPr="00925371">
        <w:rPr>
          <w:rFonts w:ascii="Times New Roman" w:eastAsia="Times New Roman" w:hAnsi="Times New Roman" w:cs="Times New Roman"/>
          <w:b/>
          <w:bCs/>
          <w:sz w:val="26"/>
          <w:szCs w:val="26"/>
        </w:rPr>
        <w:t xml:space="preserve">Đánh giá </w:t>
      </w:r>
      <w:r>
        <w:rPr>
          <w:rFonts w:ascii="Times New Roman" w:eastAsia="Times New Roman" w:hAnsi="Times New Roman" w:cs="Times New Roman"/>
          <w:b/>
          <w:bCs/>
          <w:sz w:val="26"/>
          <w:szCs w:val="26"/>
          <w:lang w:val="en-US"/>
        </w:rPr>
        <w:t xml:space="preserve">tỷ lệ xử lý sự cố đúng hạn </w:t>
      </w:r>
      <w:r>
        <w:rPr>
          <w:rFonts w:ascii="Times New Roman" w:eastAsia="Times New Roman" w:hAnsi="Times New Roman" w:cs="Times New Roman"/>
          <w:b/>
          <w:bCs/>
          <w:sz w:val="26"/>
          <w:szCs w:val="26"/>
        </w:rPr>
        <w:t xml:space="preserve">tuần </w:t>
      </w:r>
      <w:r>
        <w:rPr>
          <w:rFonts w:ascii="Times New Roman" w:eastAsia="Times New Roman" w:hAnsi="Times New Roman" w:cs="Times New Roman"/>
          <w:b/>
          <w:bCs/>
          <w:sz w:val="26"/>
          <w:szCs w:val="26"/>
          <w:lang w:val="en-US"/>
        </w:rPr>
        <w:t>3</w:t>
      </w:r>
      <w:r w:rsidR="00BB32B1">
        <w:rPr>
          <w:rFonts w:ascii="Times New Roman" w:eastAsia="Times New Roman" w:hAnsi="Times New Roman" w:cs="Times New Roman"/>
          <w:b/>
          <w:bCs/>
          <w:sz w:val="26"/>
          <w:szCs w:val="26"/>
          <w:lang w:val="en-US"/>
        </w:rPr>
        <w:t>0</w:t>
      </w:r>
      <w:r w:rsidRPr="00925371">
        <w:rPr>
          <w:rFonts w:ascii="Times New Roman" w:eastAsia="Times New Roman" w:hAnsi="Times New Roman" w:cs="Times New Roman"/>
          <w:b/>
          <w:bCs/>
          <w:sz w:val="26"/>
          <w:szCs w:val="26"/>
        </w:rPr>
        <w:t>:</w:t>
      </w:r>
    </w:p>
    <w:p w14:paraId="0762519B" w14:textId="2B66ECD9" w:rsidR="00533303" w:rsidRPr="00533303" w:rsidRDefault="00533303" w:rsidP="00533303">
      <w:pPr>
        <w:numPr>
          <w:ilvl w:val="0"/>
          <w:numId w:val="3"/>
        </w:numPr>
        <w:spacing w:after="0" w:line="276" w:lineRule="auto"/>
        <w:ind w:left="0" w:firstLine="567"/>
        <w:jc w:val="both"/>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Bến Lức</w:t>
      </w:r>
      <w:r w:rsidRPr="001C5DD6">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bCs/>
          <w:sz w:val="26"/>
          <w:szCs w:val="26"/>
          <w:lang w:val="en-US"/>
        </w:rPr>
        <w:t>1</w:t>
      </w:r>
      <w:r w:rsidRPr="001C5DD6">
        <w:rPr>
          <w:rFonts w:ascii="Times New Roman" w:eastAsia="Times New Roman" w:hAnsi="Times New Roman" w:cs="Times New Roman"/>
          <w:bCs/>
          <w:sz w:val="26"/>
          <w:szCs w:val="26"/>
          <w:lang w:val="en-US"/>
        </w:rPr>
        <w:t xml:space="preserve"> trạm mất liên lạc &gt; 120 phút do </w:t>
      </w:r>
      <w:r>
        <w:rPr>
          <w:rFonts w:ascii="Times New Roman" w:eastAsia="Times New Roman" w:hAnsi="Times New Roman" w:cs="Times New Roman"/>
          <w:bCs/>
          <w:sz w:val="26"/>
          <w:szCs w:val="26"/>
          <w:lang w:val="en-US"/>
        </w:rPr>
        <w:t>thiết bị</w:t>
      </w:r>
      <w:r>
        <w:rPr>
          <w:rFonts w:ascii="Times New Roman" w:eastAsia="Times New Roman" w:hAnsi="Times New Roman" w:cs="Times New Roman"/>
          <w:bCs/>
          <w:sz w:val="26"/>
          <w:szCs w:val="26"/>
          <w:lang w:val="en-US"/>
        </w:rPr>
        <w:t xml:space="preserve"> (</w:t>
      </w:r>
      <w:r w:rsidRPr="00533303">
        <w:rPr>
          <w:rFonts w:ascii="Times New Roman" w:hAnsi="Times New Roman" w:cs="Times New Roman"/>
          <w:color w:val="000000"/>
          <w:sz w:val="26"/>
          <w:szCs w:val="26"/>
          <w:lang w:val="en-US"/>
        </w:rPr>
        <w:t>3G_CDU038M_LAN</w:t>
      </w:r>
      <w:r>
        <w:rPr>
          <w:rFonts w:ascii="Times New Roman" w:hAnsi="Times New Roman" w:cs="Times New Roman"/>
          <w:color w:val="000000"/>
          <w:lang w:val="en-US"/>
        </w:rPr>
        <w:t>)</w:t>
      </w:r>
      <w:r>
        <w:rPr>
          <w:rFonts w:ascii="Times New Roman" w:eastAsia="Times New Roman" w:hAnsi="Times New Roman" w:cs="Times New Roman"/>
          <w:bCs/>
          <w:sz w:val="26"/>
          <w:szCs w:val="26"/>
          <w:lang w:val="en-US"/>
        </w:rPr>
        <w:t>.</w:t>
      </w:r>
    </w:p>
    <w:p w14:paraId="48FB37B4" w14:textId="40882C67" w:rsidR="005D322B" w:rsidRDefault="005D322B" w:rsidP="005D322B">
      <w:pPr>
        <w:numPr>
          <w:ilvl w:val="0"/>
          <w:numId w:val="3"/>
        </w:numPr>
        <w:spacing w:after="0" w:line="276" w:lineRule="auto"/>
        <w:ind w:left="0" w:firstLine="567"/>
        <w:jc w:val="both"/>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Gò Dầu</w:t>
      </w:r>
      <w:r w:rsidRPr="001C5DD6">
        <w:rPr>
          <w:rFonts w:ascii="Times New Roman" w:eastAsia="Times New Roman" w:hAnsi="Times New Roman" w:cs="Times New Roman"/>
          <w:bCs/>
          <w:sz w:val="26"/>
          <w:szCs w:val="26"/>
          <w:lang w:val="en-US"/>
        </w:rPr>
        <w:t xml:space="preserve">: </w:t>
      </w:r>
      <w:r w:rsidR="00533303">
        <w:rPr>
          <w:rFonts w:ascii="Times New Roman" w:eastAsia="Times New Roman" w:hAnsi="Times New Roman" w:cs="Times New Roman"/>
          <w:bCs/>
          <w:sz w:val="26"/>
          <w:szCs w:val="26"/>
          <w:lang w:val="en-US"/>
        </w:rPr>
        <w:t>1</w:t>
      </w:r>
      <w:r w:rsidRPr="001C5DD6">
        <w:rPr>
          <w:rFonts w:ascii="Times New Roman" w:eastAsia="Times New Roman" w:hAnsi="Times New Roman" w:cs="Times New Roman"/>
          <w:bCs/>
          <w:sz w:val="26"/>
          <w:szCs w:val="26"/>
          <w:lang w:val="en-US"/>
        </w:rPr>
        <w:t xml:space="preserve"> trạm mất liên lạc &gt; 120 phút do </w:t>
      </w:r>
      <w:r w:rsidR="00533303">
        <w:rPr>
          <w:rFonts w:ascii="Times New Roman" w:eastAsia="Times New Roman" w:hAnsi="Times New Roman" w:cs="Times New Roman"/>
          <w:bCs/>
          <w:sz w:val="26"/>
          <w:szCs w:val="26"/>
          <w:lang w:val="en-US"/>
        </w:rPr>
        <w:t>thiết bị</w:t>
      </w:r>
      <w:r>
        <w:rPr>
          <w:rFonts w:ascii="Times New Roman" w:eastAsia="Times New Roman" w:hAnsi="Times New Roman" w:cs="Times New Roman"/>
          <w:bCs/>
          <w:sz w:val="26"/>
          <w:szCs w:val="26"/>
          <w:lang w:val="en-US"/>
        </w:rPr>
        <w:t xml:space="preserve"> (</w:t>
      </w:r>
      <w:r w:rsidR="00533303" w:rsidRPr="00533303">
        <w:rPr>
          <w:rFonts w:ascii="Times New Roman" w:hAnsi="Times New Roman" w:cs="Times New Roman"/>
          <w:color w:val="000000"/>
        </w:rPr>
        <w:t>4G-GDA113M-TNH</w:t>
      </w:r>
      <w:r>
        <w:rPr>
          <w:rFonts w:ascii="Times New Roman" w:hAnsi="Times New Roman" w:cs="Times New Roman"/>
          <w:color w:val="000000"/>
          <w:lang w:val="en-US"/>
        </w:rPr>
        <w:t>)</w:t>
      </w:r>
      <w:r>
        <w:rPr>
          <w:rFonts w:ascii="Times New Roman" w:eastAsia="Times New Roman" w:hAnsi="Times New Roman" w:cs="Times New Roman"/>
          <w:bCs/>
          <w:sz w:val="26"/>
          <w:szCs w:val="26"/>
          <w:lang w:val="en-US"/>
        </w:rPr>
        <w:t>.</w:t>
      </w:r>
    </w:p>
    <w:p w14:paraId="74089E6D" w14:textId="7F0CB0D8" w:rsidR="00BB32B1" w:rsidRPr="00BB32B1" w:rsidRDefault="00BB32B1" w:rsidP="00BB32B1">
      <w:pPr>
        <w:numPr>
          <w:ilvl w:val="0"/>
          <w:numId w:val="3"/>
        </w:numPr>
        <w:spacing w:after="0" w:line="276" w:lineRule="auto"/>
        <w:ind w:left="0" w:firstLine="567"/>
        <w:jc w:val="both"/>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Tân An</w:t>
      </w:r>
      <w:r w:rsidRPr="001C5DD6">
        <w:rPr>
          <w:rFonts w:ascii="Times New Roman" w:eastAsia="Times New Roman" w:hAnsi="Times New Roman" w:cs="Times New Roman"/>
          <w:bCs/>
          <w:sz w:val="26"/>
          <w:szCs w:val="26"/>
          <w:lang w:val="en-US"/>
        </w:rPr>
        <w:t xml:space="preserve">: 1 trạm mất liên lạc &gt; 120 phút do </w:t>
      </w:r>
      <w:r w:rsidR="00533303">
        <w:rPr>
          <w:rFonts w:ascii="Times New Roman" w:eastAsia="Times New Roman" w:hAnsi="Times New Roman" w:cs="Times New Roman"/>
          <w:bCs/>
          <w:sz w:val="26"/>
          <w:szCs w:val="26"/>
          <w:lang w:val="en-US"/>
        </w:rPr>
        <w:t>truyền dẫn</w:t>
      </w:r>
      <w:r>
        <w:rPr>
          <w:rFonts w:ascii="Times New Roman" w:eastAsia="Times New Roman" w:hAnsi="Times New Roman" w:cs="Times New Roman"/>
          <w:bCs/>
          <w:sz w:val="26"/>
          <w:szCs w:val="26"/>
          <w:lang w:val="en-US"/>
        </w:rPr>
        <w:t xml:space="preserve"> (</w:t>
      </w:r>
      <w:r w:rsidR="00533303" w:rsidRPr="00533303">
        <w:rPr>
          <w:rFonts w:ascii="Times New Roman" w:hAnsi="Times New Roman" w:cs="Times New Roman"/>
          <w:color w:val="000000"/>
        </w:rPr>
        <w:t>3G_CTH023M_LAN</w:t>
      </w:r>
      <w:r>
        <w:rPr>
          <w:rFonts w:ascii="Times New Roman" w:hAnsi="Times New Roman" w:cs="Times New Roman"/>
          <w:color w:val="000000"/>
          <w:lang w:val="en-US"/>
        </w:rPr>
        <w:t>)</w:t>
      </w:r>
      <w:r>
        <w:rPr>
          <w:rFonts w:ascii="Times New Roman" w:eastAsia="Times New Roman" w:hAnsi="Times New Roman" w:cs="Times New Roman"/>
          <w:bCs/>
          <w:sz w:val="26"/>
          <w:szCs w:val="26"/>
          <w:lang w:val="en-US"/>
        </w:rPr>
        <w:t>.</w:t>
      </w:r>
    </w:p>
    <w:p w14:paraId="5C2161DB" w14:textId="73535509" w:rsidR="00CA3241" w:rsidRDefault="00CA3241" w:rsidP="00CA3241">
      <w:pPr>
        <w:pStyle w:val="ListParagraph"/>
        <w:spacing w:after="0"/>
        <w:ind w:left="567"/>
        <w:rPr>
          <w:rFonts w:ascii="Times New Roman" w:eastAsia="Times New Roman" w:hAnsi="Times New Roman" w:cs="Times New Roman"/>
          <w:b/>
          <w:bCs/>
          <w:sz w:val="26"/>
          <w:szCs w:val="26"/>
          <w:lang w:val="en-US"/>
        </w:rPr>
      </w:pPr>
      <w:r w:rsidRPr="00CA3241">
        <w:rPr>
          <w:rFonts w:ascii="Times New Roman" w:eastAsia="Times New Roman" w:hAnsi="Times New Roman" w:cs="Times New Roman"/>
          <w:b/>
          <w:bCs/>
          <w:sz w:val="26"/>
          <w:szCs w:val="26"/>
          <w:lang w:val="en-US"/>
        </w:rPr>
        <w:t xml:space="preserve">Chi tiết </w:t>
      </w:r>
      <w:r>
        <w:rPr>
          <w:rFonts w:ascii="Times New Roman" w:eastAsia="Times New Roman" w:hAnsi="Times New Roman" w:cs="Times New Roman"/>
          <w:b/>
          <w:bCs/>
          <w:sz w:val="26"/>
          <w:szCs w:val="26"/>
          <w:lang w:val="en-US"/>
        </w:rPr>
        <w:t xml:space="preserve">tỷ lệ xử lý sự </w:t>
      </w:r>
      <w:r w:rsidR="00D372BF">
        <w:rPr>
          <w:rFonts w:ascii="Times New Roman" w:eastAsia="Times New Roman" w:hAnsi="Times New Roman" w:cs="Times New Roman"/>
          <w:b/>
          <w:bCs/>
          <w:sz w:val="26"/>
          <w:szCs w:val="26"/>
          <w:lang w:val="en-US"/>
        </w:rPr>
        <w:t xml:space="preserve">cố </w:t>
      </w:r>
      <w:r>
        <w:rPr>
          <w:rFonts w:ascii="Times New Roman" w:eastAsia="Times New Roman" w:hAnsi="Times New Roman" w:cs="Times New Roman"/>
          <w:b/>
          <w:bCs/>
          <w:sz w:val="26"/>
          <w:szCs w:val="26"/>
          <w:lang w:val="en-US"/>
        </w:rPr>
        <w:t>đúng hạn</w:t>
      </w:r>
      <w:r w:rsidRPr="00CA3241">
        <w:rPr>
          <w:rFonts w:ascii="Times New Roman" w:eastAsia="Times New Roman" w:hAnsi="Times New Roman" w:cs="Times New Roman"/>
          <w:b/>
          <w:bCs/>
          <w:sz w:val="26"/>
          <w:szCs w:val="26"/>
          <w:lang w:val="en-US"/>
        </w:rPr>
        <w:t xml:space="preserve"> tuần </w:t>
      </w:r>
      <w:r w:rsidR="005D322B">
        <w:rPr>
          <w:rFonts w:ascii="Times New Roman" w:eastAsia="Times New Roman" w:hAnsi="Times New Roman" w:cs="Times New Roman"/>
          <w:b/>
          <w:bCs/>
          <w:sz w:val="26"/>
          <w:szCs w:val="26"/>
          <w:lang w:val="en-US"/>
        </w:rPr>
        <w:t>31</w:t>
      </w:r>
      <w:r w:rsidRPr="00CA3241">
        <w:rPr>
          <w:rFonts w:ascii="Times New Roman" w:eastAsia="Times New Roman" w:hAnsi="Times New Roman" w:cs="Times New Roman"/>
          <w:b/>
          <w:bCs/>
          <w:sz w:val="26"/>
          <w:szCs w:val="26"/>
          <w:lang w:val="en-US"/>
        </w:rPr>
        <w:t>:</w:t>
      </w:r>
    </w:p>
    <w:p w14:paraId="075EBDF9" w14:textId="71281890" w:rsidR="005D322B" w:rsidRPr="003D1013" w:rsidRDefault="005D322B" w:rsidP="005D322B">
      <w:pPr>
        <w:numPr>
          <w:ilvl w:val="0"/>
          <w:numId w:val="3"/>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lang w:val="en-US"/>
        </w:rPr>
        <w:t>Tỷ lệ hoàn thành</w:t>
      </w:r>
      <w:r w:rsidRPr="00925371">
        <w:rPr>
          <w:rFonts w:ascii="Times New Roman" w:eastAsia="Times New Roman" w:hAnsi="Times New Roman" w:cs="Times New Roman"/>
          <w:bCs/>
          <w:sz w:val="26"/>
          <w:szCs w:val="26"/>
        </w:rPr>
        <w:t xml:space="preserve">: </w:t>
      </w:r>
      <w:r>
        <w:rPr>
          <w:rFonts w:ascii="Times New Roman" w:eastAsia="Times New Roman" w:hAnsi="Times New Roman" w:cs="Times New Roman"/>
          <w:b/>
          <w:bCs/>
          <w:lang w:val="en-US"/>
        </w:rPr>
        <w:t>83.33</w:t>
      </w:r>
      <w:r>
        <w:rPr>
          <w:rFonts w:ascii="Times New Roman" w:eastAsia="Times New Roman" w:hAnsi="Times New Roman" w:cs="Times New Roman"/>
          <w:bCs/>
          <w:sz w:val="26"/>
          <w:szCs w:val="26"/>
          <w:lang w:val="en-US"/>
        </w:rPr>
        <w:t>%</w:t>
      </w:r>
      <w:r w:rsidRPr="00925371">
        <w:rPr>
          <w:rFonts w:ascii="Times New Roman" w:eastAsia="Times New Roman" w:hAnsi="Times New Roman" w:cs="Times New Roman"/>
          <w:bCs/>
          <w:sz w:val="26"/>
          <w:szCs w:val="26"/>
        </w:rPr>
        <w:t xml:space="preserve">. </w:t>
      </w:r>
    </w:p>
    <w:tbl>
      <w:tblPr>
        <w:tblW w:w="11761"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527"/>
        <w:gridCol w:w="1305"/>
        <w:gridCol w:w="1701"/>
        <w:gridCol w:w="1701"/>
        <w:gridCol w:w="1720"/>
        <w:gridCol w:w="1540"/>
        <w:gridCol w:w="1559"/>
      </w:tblGrid>
      <w:tr w:rsidR="003A0088" w:rsidRPr="003A0088" w14:paraId="6C17A3A6" w14:textId="77777777" w:rsidTr="003A0088">
        <w:trPr>
          <w:trHeight w:val="506"/>
        </w:trPr>
        <w:tc>
          <w:tcPr>
            <w:tcW w:w="11761" w:type="dxa"/>
            <w:gridSpan w:val="8"/>
            <w:shd w:val="clear" w:color="000000" w:fill="B4C6E7"/>
            <w:noWrap/>
            <w:vAlign w:val="center"/>
            <w:hideMark/>
          </w:tcPr>
          <w:p w14:paraId="5E187A45" w14:textId="02945780" w:rsidR="003A0088" w:rsidRPr="003A0088" w:rsidRDefault="003A0088" w:rsidP="003A0088">
            <w:pPr>
              <w:spacing w:after="0" w:line="240" w:lineRule="auto"/>
              <w:jc w:val="center"/>
              <w:rPr>
                <w:rFonts w:ascii="Times New Roman" w:eastAsia="Times New Roman" w:hAnsi="Times New Roman" w:cs="Times New Roman"/>
                <w:b/>
                <w:bCs/>
                <w:sz w:val="26"/>
                <w:szCs w:val="26"/>
                <w:lang w:val="en-US"/>
              </w:rPr>
            </w:pPr>
            <w:r w:rsidRPr="003A0088">
              <w:rPr>
                <w:rFonts w:ascii="Times New Roman" w:eastAsia="Times New Roman" w:hAnsi="Times New Roman" w:cs="Times New Roman"/>
                <w:b/>
                <w:bCs/>
                <w:sz w:val="26"/>
                <w:szCs w:val="26"/>
                <w:lang w:val="en-US"/>
              </w:rPr>
              <w:t xml:space="preserve">Tỷ lệ xử lý sự cố hệ thống di động đúng hạn </w:t>
            </w:r>
            <w:r w:rsidR="00CA3241">
              <w:rPr>
                <w:rFonts w:ascii="Times New Roman" w:eastAsia="Times New Roman" w:hAnsi="Times New Roman" w:cs="Times New Roman"/>
                <w:b/>
                <w:bCs/>
                <w:sz w:val="26"/>
                <w:szCs w:val="26"/>
                <w:lang w:val="en-US"/>
              </w:rPr>
              <w:t xml:space="preserve">tuần </w:t>
            </w:r>
            <w:r w:rsidR="005D322B">
              <w:rPr>
                <w:rFonts w:ascii="Times New Roman" w:eastAsia="Times New Roman" w:hAnsi="Times New Roman" w:cs="Times New Roman"/>
                <w:b/>
                <w:bCs/>
                <w:sz w:val="26"/>
                <w:szCs w:val="26"/>
                <w:lang w:val="en-US"/>
              </w:rPr>
              <w:t>31</w:t>
            </w:r>
            <w:r w:rsidR="00CA3241" w:rsidRPr="00CA3241">
              <w:rPr>
                <w:rFonts w:ascii="Times New Roman" w:eastAsia="Times New Roman" w:hAnsi="Times New Roman" w:cs="Times New Roman"/>
                <w:b/>
                <w:bCs/>
                <w:sz w:val="26"/>
                <w:szCs w:val="26"/>
                <w:lang w:val="en-US"/>
              </w:rPr>
              <w:t xml:space="preserve"> </w:t>
            </w:r>
            <w:r w:rsidR="00CA3241" w:rsidRPr="00CA3241">
              <w:rPr>
                <w:rFonts w:ascii="Times New Roman" w:eastAsia="Times New Roman" w:hAnsi="Times New Roman" w:cs="Times New Roman"/>
                <w:b/>
                <w:bCs/>
                <w:sz w:val="26"/>
                <w:szCs w:val="26"/>
              </w:rPr>
              <w:t>(</w:t>
            </w:r>
            <w:r w:rsidR="005D322B">
              <w:rPr>
                <w:rFonts w:ascii="Times New Roman" w:eastAsia="Times New Roman" w:hAnsi="Times New Roman" w:cs="Times New Roman"/>
                <w:b/>
                <w:bCs/>
                <w:sz w:val="26"/>
                <w:szCs w:val="26"/>
              </w:rPr>
              <w:t>22</w:t>
            </w:r>
            <w:r w:rsidR="00CA3241" w:rsidRPr="00CA3241">
              <w:rPr>
                <w:rFonts w:ascii="Times New Roman" w:eastAsia="Times New Roman" w:hAnsi="Times New Roman" w:cs="Times New Roman"/>
                <w:b/>
                <w:bCs/>
                <w:sz w:val="26"/>
                <w:szCs w:val="26"/>
              </w:rPr>
              <w:t>/0</w:t>
            </w:r>
            <w:r w:rsidR="00CA3241" w:rsidRPr="00CA3241">
              <w:rPr>
                <w:rFonts w:ascii="Times New Roman" w:eastAsia="Times New Roman" w:hAnsi="Times New Roman" w:cs="Times New Roman"/>
                <w:b/>
                <w:bCs/>
                <w:sz w:val="26"/>
                <w:szCs w:val="26"/>
                <w:lang w:val="en-US"/>
              </w:rPr>
              <w:t>7</w:t>
            </w:r>
            <w:r w:rsidR="00CA3241" w:rsidRPr="00CA3241">
              <w:rPr>
                <w:rFonts w:ascii="Times New Roman" w:eastAsia="Times New Roman" w:hAnsi="Times New Roman" w:cs="Times New Roman"/>
                <w:b/>
                <w:bCs/>
                <w:sz w:val="26"/>
                <w:szCs w:val="26"/>
              </w:rPr>
              <w:t xml:space="preserve"> - </w:t>
            </w:r>
            <w:r w:rsidR="005D322B">
              <w:rPr>
                <w:rFonts w:ascii="Times New Roman" w:eastAsia="Times New Roman" w:hAnsi="Times New Roman" w:cs="Times New Roman"/>
                <w:b/>
                <w:bCs/>
                <w:sz w:val="26"/>
                <w:szCs w:val="26"/>
              </w:rPr>
              <w:t>29</w:t>
            </w:r>
            <w:r w:rsidR="00CA3241" w:rsidRPr="00CA3241">
              <w:rPr>
                <w:rFonts w:ascii="Times New Roman" w:eastAsia="Times New Roman" w:hAnsi="Times New Roman" w:cs="Times New Roman"/>
                <w:b/>
                <w:bCs/>
                <w:sz w:val="26"/>
                <w:szCs w:val="26"/>
              </w:rPr>
              <w:t>/07)</w:t>
            </w:r>
          </w:p>
        </w:tc>
      </w:tr>
      <w:tr w:rsidR="003A0088" w:rsidRPr="003A0088" w14:paraId="58AF7017" w14:textId="77777777" w:rsidTr="003A0088">
        <w:trPr>
          <w:trHeight w:val="652"/>
        </w:trPr>
        <w:tc>
          <w:tcPr>
            <w:tcW w:w="708" w:type="dxa"/>
            <w:vAlign w:val="center"/>
            <w:hideMark/>
          </w:tcPr>
          <w:p w14:paraId="61EDF770" w14:textId="77777777" w:rsidR="003A0088" w:rsidRPr="003A0088" w:rsidRDefault="003A0088" w:rsidP="003A0088">
            <w:pPr>
              <w:spacing w:after="0" w:line="240" w:lineRule="auto"/>
              <w:jc w:val="center"/>
              <w:rPr>
                <w:rFonts w:ascii="Times New Roman" w:eastAsia="Times New Roman" w:hAnsi="Times New Roman" w:cs="Times New Roman"/>
                <w:b/>
                <w:bCs/>
                <w:sz w:val="26"/>
                <w:szCs w:val="26"/>
                <w:lang w:val="en-US"/>
              </w:rPr>
            </w:pPr>
            <w:r w:rsidRPr="003A0088">
              <w:rPr>
                <w:rFonts w:ascii="Times New Roman" w:eastAsia="Times New Roman" w:hAnsi="Times New Roman" w:cs="Times New Roman"/>
                <w:b/>
                <w:bCs/>
                <w:sz w:val="26"/>
                <w:szCs w:val="26"/>
                <w:lang w:val="en-US"/>
              </w:rPr>
              <w:t>STT</w:t>
            </w:r>
          </w:p>
        </w:tc>
        <w:tc>
          <w:tcPr>
            <w:tcW w:w="1527" w:type="dxa"/>
            <w:vAlign w:val="center"/>
            <w:hideMark/>
          </w:tcPr>
          <w:p w14:paraId="013A5F54" w14:textId="77777777" w:rsidR="003A0088" w:rsidRPr="003A0088" w:rsidRDefault="003A0088" w:rsidP="003A0088">
            <w:pPr>
              <w:spacing w:after="0" w:line="240" w:lineRule="auto"/>
              <w:jc w:val="center"/>
              <w:rPr>
                <w:rFonts w:ascii="Times New Roman" w:eastAsia="Times New Roman" w:hAnsi="Times New Roman" w:cs="Times New Roman"/>
                <w:b/>
                <w:bCs/>
                <w:sz w:val="26"/>
                <w:szCs w:val="26"/>
                <w:lang w:val="en-US"/>
              </w:rPr>
            </w:pPr>
            <w:r w:rsidRPr="003A0088">
              <w:rPr>
                <w:rFonts w:ascii="Times New Roman" w:eastAsia="Times New Roman" w:hAnsi="Times New Roman" w:cs="Times New Roman"/>
                <w:b/>
                <w:bCs/>
                <w:sz w:val="26"/>
                <w:szCs w:val="26"/>
                <w:lang w:val="en-US"/>
              </w:rPr>
              <w:t>Tổ Hạ tầng</w:t>
            </w:r>
          </w:p>
        </w:tc>
        <w:tc>
          <w:tcPr>
            <w:tcW w:w="1305" w:type="dxa"/>
            <w:vAlign w:val="center"/>
            <w:hideMark/>
          </w:tcPr>
          <w:p w14:paraId="3767D29D" w14:textId="77777777" w:rsidR="003A0088" w:rsidRPr="003A0088" w:rsidRDefault="003A0088" w:rsidP="003A0088">
            <w:pPr>
              <w:spacing w:after="0" w:line="240" w:lineRule="auto"/>
              <w:jc w:val="center"/>
              <w:rPr>
                <w:rFonts w:ascii="Times New Roman" w:eastAsia="Times New Roman" w:hAnsi="Times New Roman" w:cs="Times New Roman"/>
                <w:b/>
                <w:bCs/>
                <w:sz w:val="26"/>
                <w:szCs w:val="26"/>
                <w:lang w:val="en-US"/>
              </w:rPr>
            </w:pPr>
            <w:r w:rsidRPr="003A0088">
              <w:rPr>
                <w:rFonts w:ascii="Times New Roman" w:eastAsia="Times New Roman" w:hAnsi="Times New Roman" w:cs="Times New Roman"/>
                <w:b/>
                <w:bCs/>
                <w:sz w:val="26"/>
                <w:szCs w:val="26"/>
                <w:lang w:val="en-US"/>
              </w:rPr>
              <w:t>Số lượng BTS</w:t>
            </w:r>
          </w:p>
        </w:tc>
        <w:tc>
          <w:tcPr>
            <w:tcW w:w="1701" w:type="dxa"/>
            <w:vAlign w:val="center"/>
            <w:hideMark/>
          </w:tcPr>
          <w:p w14:paraId="25079440" w14:textId="77777777" w:rsidR="003A0088" w:rsidRPr="003A0088" w:rsidRDefault="003A0088" w:rsidP="003A0088">
            <w:pPr>
              <w:spacing w:after="0" w:line="240" w:lineRule="auto"/>
              <w:jc w:val="center"/>
              <w:rPr>
                <w:rFonts w:ascii="Times New Roman" w:eastAsia="Times New Roman" w:hAnsi="Times New Roman" w:cs="Times New Roman"/>
                <w:b/>
                <w:bCs/>
                <w:sz w:val="26"/>
                <w:szCs w:val="26"/>
                <w:lang w:val="en-US"/>
              </w:rPr>
            </w:pPr>
            <w:r w:rsidRPr="003A0088">
              <w:rPr>
                <w:rFonts w:ascii="Times New Roman" w:eastAsia="Times New Roman" w:hAnsi="Times New Roman" w:cs="Times New Roman"/>
                <w:b/>
                <w:bCs/>
                <w:sz w:val="26"/>
                <w:szCs w:val="26"/>
                <w:lang w:val="en-US"/>
              </w:rPr>
              <w:t>Sự cố MLL trạm trên 120 phút</w:t>
            </w:r>
          </w:p>
        </w:tc>
        <w:tc>
          <w:tcPr>
            <w:tcW w:w="1701" w:type="dxa"/>
            <w:vAlign w:val="center"/>
            <w:hideMark/>
          </w:tcPr>
          <w:p w14:paraId="2ECF1792" w14:textId="77777777" w:rsidR="003A0088" w:rsidRPr="003A0088" w:rsidRDefault="003A0088" w:rsidP="003A0088">
            <w:pPr>
              <w:spacing w:after="0" w:line="240" w:lineRule="auto"/>
              <w:jc w:val="center"/>
              <w:rPr>
                <w:rFonts w:ascii="Times New Roman" w:eastAsia="Times New Roman" w:hAnsi="Times New Roman" w:cs="Times New Roman"/>
                <w:b/>
                <w:bCs/>
                <w:sz w:val="26"/>
                <w:szCs w:val="26"/>
                <w:lang w:val="en-US"/>
              </w:rPr>
            </w:pPr>
            <w:r w:rsidRPr="003A0088">
              <w:rPr>
                <w:rFonts w:ascii="Times New Roman" w:eastAsia="Times New Roman" w:hAnsi="Times New Roman" w:cs="Times New Roman"/>
                <w:b/>
                <w:bCs/>
                <w:sz w:val="26"/>
                <w:szCs w:val="26"/>
                <w:lang w:val="en-US"/>
              </w:rPr>
              <w:t>Tổng sự cố MLL trạm trong kỳ</w:t>
            </w:r>
          </w:p>
        </w:tc>
        <w:tc>
          <w:tcPr>
            <w:tcW w:w="1720" w:type="dxa"/>
            <w:vAlign w:val="center"/>
            <w:hideMark/>
          </w:tcPr>
          <w:p w14:paraId="59C7F7FB" w14:textId="77777777" w:rsidR="003A0088" w:rsidRPr="003A0088" w:rsidRDefault="003A0088" w:rsidP="003A0088">
            <w:pPr>
              <w:spacing w:after="0" w:line="240" w:lineRule="auto"/>
              <w:jc w:val="center"/>
              <w:rPr>
                <w:rFonts w:ascii="Times New Roman" w:eastAsia="Times New Roman" w:hAnsi="Times New Roman" w:cs="Times New Roman"/>
                <w:b/>
                <w:bCs/>
                <w:sz w:val="26"/>
                <w:szCs w:val="26"/>
                <w:lang w:val="en-US"/>
              </w:rPr>
            </w:pPr>
            <w:r w:rsidRPr="003A0088">
              <w:rPr>
                <w:rFonts w:ascii="Times New Roman" w:eastAsia="Times New Roman" w:hAnsi="Times New Roman" w:cs="Times New Roman"/>
                <w:b/>
                <w:bCs/>
                <w:sz w:val="26"/>
                <w:szCs w:val="26"/>
                <w:lang w:val="en-US"/>
              </w:rPr>
              <w:t>Tỷ lệ hoàn thành</w:t>
            </w:r>
          </w:p>
        </w:tc>
        <w:tc>
          <w:tcPr>
            <w:tcW w:w="1540" w:type="dxa"/>
            <w:vAlign w:val="center"/>
            <w:hideMark/>
          </w:tcPr>
          <w:p w14:paraId="67813E02" w14:textId="77777777" w:rsidR="003A0088" w:rsidRPr="003A0088" w:rsidRDefault="003A0088" w:rsidP="003A0088">
            <w:pPr>
              <w:spacing w:after="0" w:line="240" w:lineRule="auto"/>
              <w:jc w:val="center"/>
              <w:rPr>
                <w:rFonts w:ascii="Times New Roman" w:eastAsia="Times New Roman" w:hAnsi="Times New Roman" w:cs="Times New Roman"/>
                <w:b/>
                <w:bCs/>
                <w:sz w:val="26"/>
                <w:szCs w:val="26"/>
                <w:lang w:val="en-US"/>
              </w:rPr>
            </w:pPr>
            <w:r w:rsidRPr="003A0088">
              <w:rPr>
                <w:rFonts w:ascii="Times New Roman" w:eastAsia="Times New Roman" w:hAnsi="Times New Roman" w:cs="Times New Roman"/>
                <w:b/>
                <w:bCs/>
                <w:sz w:val="26"/>
                <w:szCs w:val="26"/>
                <w:lang w:val="en-US"/>
              </w:rPr>
              <w:t>Mục tiêu TTHT</w:t>
            </w:r>
          </w:p>
        </w:tc>
        <w:tc>
          <w:tcPr>
            <w:tcW w:w="1559" w:type="dxa"/>
            <w:vAlign w:val="center"/>
            <w:hideMark/>
          </w:tcPr>
          <w:p w14:paraId="6434CD28" w14:textId="77777777" w:rsidR="003A0088" w:rsidRPr="003A0088" w:rsidRDefault="003A0088" w:rsidP="003A0088">
            <w:pPr>
              <w:spacing w:after="0" w:line="240" w:lineRule="auto"/>
              <w:jc w:val="center"/>
              <w:rPr>
                <w:rFonts w:ascii="Times New Roman" w:eastAsia="Times New Roman" w:hAnsi="Times New Roman" w:cs="Times New Roman"/>
                <w:b/>
                <w:bCs/>
                <w:sz w:val="26"/>
                <w:szCs w:val="26"/>
                <w:lang w:val="en-US"/>
              </w:rPr>
            </w:pPr>
            <w:r w:rsidRPr="003A0088">
              <w:rPr>
                <w:rFonts w:ascii="Times New Roman" w:eastAsia="Times New Roman" w:hAnsi="Times New Roman" w:cs="Times New Roman"/>
                <w:b/>
                <w:bCs/>
                <w:sz w:val="26"/>
                <w:szCs w:val="26"/>
                <w:lang w:val="en-US"/>
              </w:rPr>
              <w:t>Đánh giá</w:t>
            </w:r>
          </w:p>
        </w:tc>
      </w:tr>
      <w:tr w:rsidR="005D322B" w:rsidRPr="003A0088" w14:paraId="2F63F2FB" w14:textId="77777777" w:rsidTr="005D322B">
        <w:trPr>
          <w:trHeight w:val="326"/>
        </w:trPr>
        <w:tc>
          <w:tcPr>
            <w:tcW w:w="708" w:type="dxa"/>
            <w:noWrap/>
            <w:vAlign w:val="center"/>
            <w:hideMark/>
          </w:tcPr>
          <w:p w14:paraId="5D6C0629" w14:textId="77777777" w:rsidR="005D322B" w:rsidRPr="003A0088" w:rsidRDefault="005D322B" w:rsidP="005D322B">
            <w:pPr>
              <w:spacing w:after="0" w:line="240" w:lineRule="auto"/>
              <w:jc w:val="center"/>
              <w:rPr>
                <w:rFonts w:ascii="Times New Roman" w:eastAsia="Times New Roman" w:hAnsi="Times New Roman" w:cs="Times New Roman"/>
                <w:b/>
                <w:bCs/>
                <w:color w:val="000000"/>
                <w:sz w:val="26"/>
                <w:szCs w:val="26"/>
                <w:lang w:val="en-US"/>
              </w:rPr>
            </w:pPr>
            <w:r w:rsidRPr="003A0088">
              <w:rPr>
                <w:rFonts w:ascii="Times New Roman" w:eastAsia="Times New Roman" w:hAnsi="Times New Roman" w:cs="Times New Roman"/>
                <w:b/>
                <w:bCs/>
                <w:color w:val="000000"/>
                <w:sz w:val="26"/>
                <w:szCs w:val="26"/>
                <w:lang w:val="en-US"/>
              </w:rPr>
              <w:t>*</w:t>
            </w:r>
          </w:p>
        </w:tc>
        <w:tc>
          <w:tcPr>
            <w:tcW w:w="1527" w:type="dxa"/>
            <w:noWrap/>
            <w:vAlign w:val="center"/>
            <w:hideMark/>
          </w:tcPr>
          <w:p w14:paraId="14352AA3" w14:textId="77777777" w:rsidR="005D322B" w:rsidRPr="003A0088" w:rsidRDefault="005D322B" w:rsidP="005D322B">
            <w:pPr>
              <w:spacing w:after="0" w:line="240" w:lineRule="auto"/>
              <w:jc w:val="center"/>
              <w:rPr>
                <w:rFonts w:ascii="Times New Roman" w:eastAsia="Times New Roman" w:hAnsi="Times New Roman" w:cs="Times New Roman"/>
                <w:b/>
                <w:bCs/>
                <w:color w:val="000000"/>
                <w:sz w:val="26"/>
                <w:szCs w:val="26"/>
                <w:lang w:val="en-US"/>
              </w:rPr>
            </w:pPr>
            <w:r w:rsidRPr="003A0088">
              <w:rPr>
                <w:rFonts w:ascii="Times New Roman" w:eastAsia="Times New Roman" w:hAnsi="Times New Roman" w:cs="Times New Roman"/>
                <w:b/>
                <w:bCs/>
                <w:color w:val="000000"/>
                <w:sz w:val="26"/>
                <w:szCs w:val="26"/>
                <w:lang w:val="en-US"/>
              </w:rPr>
              <w:t>Tây Ninh</w:t>
            </w:r>
          </w:p>
        </w:tc>
        <w:tc>
          <w:tcPr>
            <w:tcW w:w="1305" w:type="dxa"/>
            <w:noWrap/>
            <w:vAlign w:val="center"/>
            <w:hideMark/>
          </w:tcPr>
          <w:p w14:paraId="56B17D97" w14:textId="77777777" w:rsidR="005D322B" w:rsidRPr="003A0088" w:rsidRDefault="005D322B" w:rsidP="005D322B">
            <w:pPr>
              <w:spacing w:after="0" w:line="240" w:lineRule="auto"/>
              <w:jc w:val="center"/>
              <w:rPr>
                <w:rFonts w:ascii="Times New Roman" w:eastAsia="Times New Roman" w:hAnsi="Times New Roman" w:cs="Times New Roman"/>
                <w:b/>
                <w:bCs/>
                <w:color w:val="000000"/>
                <w:sz w:val="26"/>
                <w:szCs w:val="26"/>
                <w:lang w:val="en-US"/>
              </w:rPr>
            </w:pPr>
            <w:r w:rsidRPr="003A0088">
              <w:rPr>
                <w:rFonts w:ascii="Times New Roman" w:eastAsia="Times New Roman" w:hAnsi="Times New Roman" w:cs="Times New Roman"/>
                <w:b/>
                <w:bCs/>
                <w:color w:val="000000"/>
                <w:sz w:val="26"/>
                <w:szCs w:val="26"/>
                <w:lang w:val="en-US"/>
              </w:rPr>
              <w:t>3623</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722BE38B" w14:textId="62A6EEF9" w:rsidR="005D322B" w:rsidRPr="005D322B" w:rsidRDefault="005D322B" w:rsidP="005D322B">
            <w:pPr>
              <w:spacing w:after="0" w:line="240" w:lineRule="auto"/>
              <w:jc w:val="center"/>
              <w:rPr>
                <w:rFonts w:ascii="Times New Roman" w:eastAsia="Times New Roman" w:hAnsi="Times New Roman" w:cs="Times New Roman"/>
                <w:b/>
                <w:bCs/>
                <w:color w:val="000000"/>
                <w:sz w:val="26"/>
                <w:szCs w:val="26"/>
                <w:lang w:val="en-US"/>
              </w:rPr>
            </w:pPr>
            <w:r w:rsidRPr="005D322B">
              <w:rPr>
                <w:rFonts w:ascii="Times New Roman" w:hAnsi="Times New Roman" w:cs="Times New Roman"/>
                <w:b/>
                <w:bCs/>
                <w:color w:val="000000"/>
                <w:sz w:val="26"/>
                <w:szCs w:val="26"/>
              </w:rPr>
              <w:t>12</w:t>
            </w:r>
          </w:p>
        </w:tc>
        <w:tc>
          <w:tcPr>
            <w:tcW w:w="1701" w:type="dxa"/>
            <w:tcBorders>
              <w:top w:val="single" w:sz="4" w:space="0" w:color="auto"/>
              <w:left w:val="nil"/>
              <w:bottom w:val="single" w:sz="4" w:space="0" w:color="auto"/>
              <w:right w:val="single" w:sz="4" w:space="0" w:color="auto"/>
            </w:tcBorders>
            <w:noWrap/>
            <w:vAlign w:val="center"/>
            <w:hideMark/>
          </w:tcPr>
          <w:p w14:paraId="18C53599" w14:textId="350F015E" w:rsidR="005D322B" w:rsidRPr="005D322B" w:rsidRDefault="005D322B" w:rsidP="005D322B">
            <w:pPr>
              <w:spacing w:after="0" w:line="240" w:lineRule="auto"/>
              <w:jc w:val="center"/>
              <w:rPr>
                <w:rFonts w:ascii="Times New Roman" w:eastAsia="Times New Roman" w:hAnsi="Times New Roman" w:cs="Times New Roman"/>
                <w:b/>
                <w:bCs/>
                <w:color w:val="000000"/>
                <w:sz w:val="26"/>
                <w:szCs w:val="26"/>
                <w:lang w:val="en-US"/>
              </w:rPr>
            </w:pPr>
            <w:r w:rsidRPr="005D322B">
              <w:rPr>
                <w:rFonts w:ascii="Times New Roman" w:hAnsi="Times New Roman" w:cs="Times New Roman"/>
                <w:b/>
                <w:bCs/>
                <w:color w:val="000000"/>
                <w:sz w:val="26"/>
                <w:szCs w:val="26"/>
              </w:rPr>
              <w:t>72</w:t>
            </w:r>
          </w:p>
        </w:tc>
        <w:tc>
          <w:tcPr>
            <w:tcW w:w="1720" w:type="dxa"/>
            <w:tcBorders>
              <w:top w:val="single" w:sz="4" w:space="0" w:color="auto"/>
              <w:left w:val="nil"/>
              <w:bottom w:val="single" w:sz="4" w:space="0" w:color="auto"/>
              <w:right w:val="single" w:sz="4" w:space="0" w:color="auto"/>
            </w:tcBorders>
            <w:noWrap/>
            <w:vAlign w:val="center"/>
            <w:hideMark/>
          </w:tcPr>
          <w:p w14:paraId="60A5E9D9" w14:textId="6BC9FC4F" w:rsidR="005D322B" w:rsidRPr="005D322B" w:rsidRDefault="005D322B" w:rsidP="005D322B">
            <w:pPr>
              <w:spacing w:after="0" w:line="240" w:lineRule="auto"/>
              <w:jc w:val="center"/>
              <w:rPr>
                <w:rFonts w:ascii="Times New Roman" w:eastAsia="Times New Roman" w:hAnsi="Times New Roman" w:cs="Times New Roman"/>
                <w:b/>
                <w:bCs/>
                <w:sz w:val="26"/>
                <w:szCs w:val="26"/>
                <w:lang w:val="en-US"/>
              </w:rPr>
            </w:pPr>
            <w:r w:rsidRPr="005D322B">
              <w:rPr>
                <w:rFonts w:ascii="Times New Roman" w:hAnsi="Times New Roman" w:cs="Times New Roman"/>
                <w:b/>
                <w:bCs/>
                <w:sz w:val="26"/>
                <w:szCs w:val="26"/>
              </w:rPr>
              <w:t>83.33%</w:t>
            </w:r>
          </w:p>
        </w:tc>
        <w:tc>
          <w:tcPr>
            <w:tcW w:w="1540" w:type="dxa"/>
            <w:tcBorders>
              <w:top w:val="single" w:sz="4" w:space="0" w:color="auto"/>
              <w:left w:val="nil"/>
              <w:bottom w:val="single" w:sz="4" w:space="0" w:color="auto"/>
              <w:right w:val="single" w:sz="4" w:space="0" w:color="auto"/>
            </w:tcBorders>
            <w:noWrap/>
            <w:vAlign w:val="center"/>
            <w:hideMark/>
          </w:tcPr>
          <w:p w14:paraId="58091DAC" w14:textId="64B66B07" w:rsidR="005D322B" w:rsidRPr="005D322B" w:rsidRDefault="005D322B" w:rsidP="005D322B">
            <w:pPr>
              <w:spacing w:after="0" w:line="240" w:lineRule="auto"/>
              <w:jc w:val="center"/>
              <w:rPr>
                <w:rFonts w:ascii="Times New Roman" w:eastAsia="Times New Roman" w:hAnsi="Times New Roman" w:cs="Times New Roman"/>
                <w:b/>
                <w:bCs/>
                <w:color w:val="000000"/>
                <w:sz w:val="26"/>
                <w:szCs w:val="26"/>
                <w:lang w:val="en-US"/>
              </w:rPr>
            </w:pPr>
            <w:r w:rsidRPr="005D322B">
              <w:rPr>
                <w:rFonts w:ascii="Times New Roman" w:hAnsi="Times New Roman" w:cs="Times New Roman"/>
                <w:b/>
                <w:bCs/>
                <w:color w:val="000000"/>
                <w:sz w:val="26"/>
                <w:szCs w:val="26"/>
              </w:rPr>
              <w:t>98%</w:t>
            </w:r>
          </w:p>
        </w:tc>
        <w:tc>
          <w:tcPr>
            <w:tcW w:w="1559" w:type="dxa"/>
            <w:tcBorders>
              <w:top w:val="single" w:sz="4" w:space="0" w:color="auto"/>
              <w:left w:val="nil"/>
              <w:bottom w:val="single" w:sz="4" w:space="0" w:color="auto"/>
              <w:right w:val="single" w:sz="4" w:space="0" w:color="auto"/>
            </w:tcBorders>
            <w:noWrap/>
            <w:vAlign w:val="center"/>
            <w:hideMark/>
          </w:tcPr>
          <w:p w14:paraId="70C42247" w14:textId="199B37B1" w:rsidR="005D322B" w:rsidRPr="005D322B" w:rsidRDefault="005D322B" w:rsidP="005D322B">
            <w:pPr>
              <w:spacing w:after="0" w:line="240" w:lineRule="auto"/>
              <w:jc w:val="center"/>
              <w:rPr>
                <w:rFonts w:ascii="Times New Roman" w:eastAsia="Times New Roman" w:hAnsi="Times New Roman" w:cs="Times New Roman"/>
                <w:b/>
                <w:bCs/>
                <w:color w:val="FF0000"/>
                <w:sz w:val="26"/>
                <w:szCs w:val="26"/>
                <w:lang w:val="en-US"/>
              </w:rPr>
            </w:pPr>
            <w:r w:rsidRPr="005D322B">
              <w:rPr>
                <w:rFonts w:ascii="Times New Roman" w:hAnsi="Times New Roman" w:cs="Times New Roman"/>
                <w:b/>
                <w:bCs/>
                <w:color w:val="EE0000"/>
                <w:sz w:val="26"/>
                <w:szCs w:val="26"/>
              </w:rPr>
              <w:t>Không đạt</w:t>
            </w:r>
          </w:p>
        </w:tc>
      </w:tr>
      <w:tr w:rsidR="005D322B" w:rsidRPr="003A0088" w14:paraId="264C2C16" w14:textId="77777777" w:rsidTr="005D322B">
        <w:trPr>
          <w:trHeight w:val="326"/>
        </w:trPr>
        <w:tc>
          <w:tcPr>
            <w:tcW w:w="708" w:type="dxa"/>
            <w:noWrap/>
            <w:vAlign w:val="center"/>
            <w:hideMark/>
          </w:tcPr>
          <w:p w14:paraId="286D6452" w14:textId="77777777" w:rsidR="005D322B" w:rsidRPr="003A0088" w:rsidRDefault="005D322B" w:rsidP="005D322B">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1</w:t>
            </w:r>
          </w:p>
        </w:tc>
        <w:tc>
          <w:tcPr>
            <w:tcW w:w="1527" w:type="dxa"/>
            <w:noWrap/>
            <w:vAlign w:val="center"/>
            <w:hideMark/>
          </w:tcPr>
          <w:p w14:paraId="07AE6F2A" w14:textId="77777777" w:rsidR="005D322B" w:rsidRPr="003A0088" w:rsidRDefault="005D322B" w:rsidP="005D322B">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Bến Lức</w:t>
            </w:r>
          </w:p>
        </w:tc>
        <w:tc>
          <w:tcPr>
            <w:tcW w:w="1305" w:type="dxa"/>
            <w:noWrap/>
            <w:vAlign w:val="center"/>
            <w:hideMark/>
          </w:tcPr>
          <w:p w14:paraId="49EB5BC6" w14:textId="77777777" w:rsidR="005D322B" w:rsidRPr="003A0088" w:rsidRDefault="005D322B" w:rsidP="005D322B">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514</w:t>
            </w:r>
          </w:p>
        </w:tc>
        <w:tc>
          <w:tcPr>
            <w:tcW w:w="1701" w:type="dxa"/>
            <w:tcBorders>
              <w:top w:val="nil"/>
              <w:left w:val="single" w:sz="4" w:space="0" w:color="auto"/>
              <w:bottom w:val="single" w:sz="4" w:space="0" w:color="auto"/>
              <w:right w:val="single" w:sz="4" w:space="0" w:color="auto"/>
            </w:tcBorders>
            <w:noWrap/>
            <w:vAlign w:val="center"/>
            <w:hideMark/>
          </w:tcPr>
          <w:p w14:paraId="652C99A3" w14:textId="0839925F"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0</w:t>
            </w:r>
          </w:p>
        </w:tc>
        <w:tc>
          <w:tcPr>
            <w:tcW w:w="1701" w:type="dxa"/>
            <w:tcBorders>
              <w:top w:val="nil"/>
              <w:left w:val="nil"/>
              <w:bottom w:val="single" w:sz="4" w:space="0" w:color="auto"/>
              <w:right w:val="single" w:sz="4" w:space="0" w:color="auto"/>
            </w:tcBorders>
            <w:noWrap/>
            <w:vAlign w:val="center"/>
            <w:hideMark/>
          </w:tcPr>
          <w:p w14:paraId="7B0EF2D4" w14:textId="57BDED38"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2</w:t>
            </w:r>
          </w:p>
        </w:tc>
        <w:tc>
          <w:tcPr>
            <w:tcW w:w="1720"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786AF72" w14:textId="0936EAD1"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100.00%</w:t>
            </w:r>
          </w:p>
        </w:tc>
        <w:tc>
          <w:tcPr>
            <w:tcW w:w="1540" w:type="dxa"/>
            <w:tcBorders>
              <w:top w:val="nil"/>
              <w:left w:val="nil"/>
              <w:bottom w:val="single" w:sz="4" w:space="0" w:color="auto"/>
              <w:right w:val="single" w:sz="4" w:space="0" w:color="auto"/>
            </w:tcBorders>
            <w:noWrap/>
            <w:vAlign w:val="center"/>
            <w:hideMark/>
          </w:tcPr>
          <w:p w14:paraId="550568C7" w14:textId="6121FBCB"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98%</w:t>
            </w:r>
          </w:p>
        </w:tc>
        <w:tc>
          <w:tcPr>
            <w:tcW w:w="1559" w:type="dxa"/>
            <w:tcBorders>
              <w:top w:val="nil"/>
              <w:left w:val="nil"/>
              <w:bottom w:val="single" w:sz="4" w:space="0" w:color="auto"/>
              <w:right w:val="single" w:sz="4" w:space="0" w:color="auto"/>
            </w:tcBorders>
            <w:noWrap/>
            <w:vAlign w:val="center"/>
            <w:hideMark/>
          </w:tcPr>
          <w:p w14:paraId="4B917541" w14:textId="07B1522A" w:rsidR="005D322B" w:rsidRPr="005D322B" w:rsidRDefault="005D322B" w:rsidP="005D322B">
            <w:pPr>
              <w:spacing w:after="0" w:line="240" w:lineRule="auto"/>
              <w:jc w:val="center"/>
              <w:rPr>
                <w:rFonts w:ascii="Times New Roman" w:eastAsia="Times New Roman" w:hAnsi="Times New Roman" w:cs="Times New Roman"/>
                <w:sz w:val="26"/>
                <w:szCs w:val="26"/>
                <w:lang w:val="en-US"/>
              </w:rPr>
            </w:pPr>
            <w:r w:rsidRPr="005D322B">
              <w:rPr>
                <w:rFonts w:ascii="Times New Roman" w:hAnsi="Times New Roman" w:cs="Times New Roman"/>
                <w:sz w:val="26"/>
                <w:szCs w:val="26"/>
              </w:rPr>
              <w:t>Đạt</w:t>
            </w:r>
          </w:p>
        </w:tc>
      </w:tr>
      <w:tr w:rsidR="005D322B" w:rsidRPr="003A0088" w14:paraId="076F2EEB" w14:textId="77777777" w:rsidTr="005D322B">
        <w:trPr>
          <w:trHeight w:val="326"/>
        </w:trPr>
        <w:tc>
          <w:tcPr>
            <w:tcW w:w="708" w:type="dxa"/>
            <w:noWrap/>
            <w:vAlign w:val="center"/>
            <w:hideMark/>
          </w:tcPr>
          <w:p w14:paraId="534409EE" w14:textId="77777777" w:rsidR="005D322B" w:rsidRPr="003A0088" w:rsidRDefault="005D322B" w:rsidP="005D322B">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2</w:t>
            </w:r>
          </w:p>
        </w:tc>
        <w:tc>
          <w:tcPr>
            <w:tcW w:w="1527" w:type="dxa"/>
            <w:noWrap/>
            <w:vAlign w:val="center"/>
            <w:hideMark/>
          </w:tcPr>
          <w:p w14:paraId="743DC34E" w14:textId="24E52B05" w:rsidR="005D322B" w:rsidRPr="003A0088" w:rsidRDefault="005D322B" w:rsidP="005D322B">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 xml:space="preserve">Đức </w:t>
            </w:r>
            <w:r>
              <w:rPr>
                <w:rFonts w:ascii="Times New Roman" w:eastAsia="Times New Roman" w:hAnsi="Times New Roman" w:cs="Times New Roman"/>
                <w:color w:val="000000"/>
                <w:sz w:val="26"/>
                <w:szCs w:val="26"/>
                <w:lang w:val="en-US"/>
              </w:rPr>
              <w:t>H</w:t>
            </w:r>
            <w:r w:rsidRPr="003A0088">
              <w:rPr>
                <w:rFonts w:ascii="Times New Roman" w:eastAsia="Times New Roman" w:hAnsi="Times New Roman" w:cs="Times New Roman"/>
                <w:color w:val="000000"/>
                <w:sz w:val="26"/>
                <w:szCs w:val="26"/>
                <w:lang w:val="en-US"/>
              </w:rPr>
              <w:t>òa</w:t>
            </w:r>
          </w:p>
        </w:tc>
        <w:tc>
          <w:tcPr>
            <w:tcW w:w="1305" w:type="dxa"/>
            <w:noWrap/>
            <w:vAlign w:val="center"/>
            <w:hideMark/>
          </w:tcPr>
          <w:p w14:paraId="007A6AFF" w14:textId="77777777" w:rsidR="005D322B" w:rsidRPr="003A0088" w:rsidRDefault="005D322B" w:rsidP="005D322B">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477</w:t>
            </w:r>
          </w:p>
        </w:tc>
        <w:tc>
          <w:tcPr>
            <w:tcW w:w="1701" w:type="dxa"/>
            <w:tcBorders>
              <w:top w:val="nil"/>
              <w:left w:val="single" w:sz="4" w:space="0" w:color="auto"/>
              <w:bottom w:val="single" w:sz="4" w:space="0" w:color="auto"/>
              <w:right w:val="single" w:sz="4" w:space="0" w:color="auto"/>
            </w:tcBorders>
            <w:noWrap/>
            <w:vAlign w:val="center"/>
            <w:hideMark/>
          </w:tcPr>
          <w:p w14:paraId="73675C3A" w14:textId="64EE2150"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9</w:t>
            </w:r>
          </w:p>
        </w:tc>
        <w:tc>
          <w:tcPr>
            <w:tcW w:w="1701" w:type="dxa"/>
            <w:tcBorders>
              <w:top w:val="nil"/>
              <w:left w:val="nil"/>
              <w:bottom w:val="single" w:sz="4" w:space="0" w:color="auto"/>
              <w:right w:val="single" w:sz="4" w:space="0" w:color="auto"/>
            </w:tcBorders>
            <w:noWrap/>
            <w:vAlign w:val="center"/>
            <w:hideMark/>
          </w:tcPr>
          <w:p w14:paraId="5F4A01A0" w14:textId="50004E92"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20</w:t>
            </w:r>
          </w:p>
        </w:tc>
        <w:tc>
          <w:tcPr>
            <w:tcW w:w="1720"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352D335D" w14:textId="5C1E43AF"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55.00%</w:t>
            </w:r>
          </w:p>
        </w:tc>
        <w:tc>
          <w:tcPr>
            <w:tcW w:w="1540" w:type="dxa"/>
            <w:tcBorders>
              <w:top w:val="nil"/>
              <w:left w:val="nil"/>
              <w:bottom w:val="single" w:sz="4" w:space="0" w:color="auto"/>
              <w:right w:val="single" w:sz="4" w:space="0" w:color="auto"/>
            </w:tcBorders>
            <w:noWrap/>
            <w:vAlign w:val="center"/>
            <w:hideMark/>
          </w:tcPr>
          <w:p w14:paraId="22184144" w14:textId="6D03FA0F"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98%</w:t>
            </w:r>
          </w:p>
        </w:tc>
        <w:tc>
          <w:tcPr>
            <w:tcW w:w="1559" w:type="dxa"/>
            <w:tcBorders>
              <w:top w:val="nil"/>
              <w:left w:val="nil"/>
              <w:bottom w:val="single" w:sz="4" w:space="0" w:color="auto"/>
              <w:right w:val="single" w:sz="4" w:space="0" w:color="auto"/>
            </w:tcBorders>
            <w:noWrap/>
            <w:vAlign w:val="center"/>
            <w:hideMark/>
          </w:tcPr>
          <w:p w14:paraId="178C9650" w14:textId="3C31B9AA" w:rsidR="005D322B" w:rsidRPr="005D322B" w:rsidRDefault="005D322B" w:rsidP="005D322B">
            <w:pPr>
              <w:spacing w:after="0" w:line="240" w:lineRule="auto"/>
              <w:jc w:val="center"/>
              <w:rPr>
                <w:rFonts w:ascii="Times New Roman" w:eastAsia="Times New Roman" w:hAnsi="Times New Roman" w:cs="Times New Roman"/>
                <w:color w:val="EE0000"/>
                <w:sz w:val="26"/>
                <w:szCs w:val="26"/>
                <w:lang w:val="en-US"/>
              </w:rPr>
            </w:pPr>
            <w:r w:rsidRPr="005D322B">
              <w:rPr>
                <w:rFonts w:ascii="Times New Roman" w:hAnsi="Times New Roman" w:cs="Times New Roman"/>
                <w:color w:val="EE0000"/>
                <w:sz w:val="26"/>
                <w:szCs w:val="26"/>
              </w:rPr>
              <w:t>Không đạt</w:t>
            </w:r>
          </w:p>
        </w:tc>
      </w:tr>
      <w:tr w:rsidR="005D322B" w:rsidRPr="003A0088" w14:paraId="044FD039" w14:textId="77777777" w:rsidTr="005D322B">
        <w:trPr>
          <w:trHeight w:val="326"/>
        </w:trPr>
        <w:tc>
          <w:tcPr>
            <w:tcW w:w="708" w:type="dxa"/>
            <w:noWrap/>
            <w:vAlign w:val="center"/>
            <w:hideMark/>
          </w:tcPr>
          <w:p w14:paraId="4F679528" w14:textId="77777777" w:rsidR="005D322B" w:rsidRPr="003A0088" w:rsidRDefault="005D322B" w:rsidP="005D322B">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3</w:t>
            </w:r>
          </w:p>
        </w:tc>
        <w:tc>
          <w:tcPr>
            <w:tcW w:w="1527" w:type="dxa"/>
            <w:noWrap/>
            <w:vAlign w:val="center"/>
            <w:hideMark/>
          </w:tcPr>
          <w:p w14:paraId="53D20AAE" w14:textId="77777777" w:rsidR="005D322B" w:rsidRPr="003A0088" w:rsidRDefault="005D322B" w:rsidP="005D322B">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Gò Dầu</w:t>
            </w:r>
          </w:p>
        </w:tc>
        <w:tc>
          <w:tcPr>
            <w:tcW w:w="1305" w:type="dxa"/>
            <w:noWrap/>
            <w:vAlign w:val="center"/>
            <w:hideMark/>
          </w:tcPr>
          <w:p w14:paraId="3BF0854F" w14:textId="77777777" w:rsidR="005D322B" w:rsidRPr="003A0088" w:rsidRDefault="005D322B" w:rsidP="005D322B">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652</w:t>
            </w:r>
          </w:p>
        </w:tc>
        <w:tc>
          <w:tcPr>
            <w:tcW w:w="1701" w:type="dxa"/>
            <w:tcBorders>
              <w:top w:val="nil"/>
              <w:left w:val="single" w:sz="4" w:space="0" w:color="auto"/>
              <w:bottom w:val="single" w:sz="4" w:space="0" w:color="auto"/>
              <w:right w:val="single" w:sz="4" w:space="0" w:color="auto"/>
            </w:tcBorders>
            <w:noWrap/>
            <w:vAlign w:val="center"/>
            <w:hideMark/>
          </w:tcPr>
          <w:p w14:paraId="15370836" w14:textId="2585E3D6"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1</w:t>
            </w:r>
          </w:p>
        </w:tc>
        <w:tc>
          <w:tcPr>
            <w:tcW w:w="1701" w:type="dxa"/>
            <w:tcBorders>
              <w:top w:val="nil"/>
              <w:left w:val="nil"/>
              <w:bottom w:val="single" w:sz="4" w:space="0" w:color="auto"/>
              <w:right w:val="single" w:sz="4" w:space="0" w:color="auto"/>
            </w:tcBorders>
            <w:noWrap/>
            <w:vAlign w:val="center"/>
            <w:hideMark/>
          </w:tcPr>
          <w:p w14:paraId="7B42B14B" w14:textId="4F7D31C7"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17</w:t>
            </w:r>
          </w:p>
        </w:tc>
        <w:tc>
          <w:tcPr>
            <w:tcW w:w="1720" w:type="dxa"/>
            <w:tcBorders>
              <w:top w:val="single" w:sz="4" w:space="0" w:color="auto"/>
              <w:left w:val="single" w:sz="4" w:space="0" w:color="auto"/>
              <w:bottom w:val="single" w:sz="4" w:space="0" w:color="auto"/>
              <w:right w:val="single" w:sz="4" w:space="0" w:color="auto"/>
            </w:tcBorders>
            <w:shd w:val="clear" w:color="000000" w:fill="FEDA80"/>
            <w:noWrap/>
            <w:vAlign w:val="center"/>
            <w:hideMark/>
          </w:tcPr>
          <w:p w14:paraId="4898747F" w14:textId="341D0454"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94.12%</w:t>
            </w:r>
          </w:p>
        </w:tc>
        <w:tc>
          <w:tcPr>
            <w:tcW w:w="1540" w:type="dxa"/>
            <w:tcBorders>
              <w:top w:val="nil"/>
              <w:left w:val="nil"/>
              <w:bottom w:val="single" w:sz="4" w:space="0" w:color="auto"/>
              <w:right w:val="single" w:sz="4" w:space="0" w:color="auto"/>
            </w:tcBorders>
            <w:noWrap/>
            <w:vAlign w:val="center"/>
            <w:hideMark/>
          </w:tcPr>
          <w:p w14:paraId="1BB9F57E" w14:textId="093650F4"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98%</w:t>
            </w:r>
          </w:p>
        </w:tc>
        <w:tc>
          <w:tcPr>
            <w:tcW w:w="1559" w:type="dxa"/>
            <w:tcBorders>
              <w:top w:val="nil"/>
              <w:left w:val="nil"/>
              <w:bottom w:val="single" w:sz="4" w:space="0" w:color="auto"/>
              <w:right w:val="single" w:sz="4" w:space="0" w:color="auto"/>
            </w:tcBorders>
            <w:noWrap/>
            <w:vAlign w:val="center"/>
            <w:hideMark/>
          </w:tcPr>
          <w:p w14:paraId="480BB5F2" w14:textId="530B5A51" w:rsidR="005D322B" w:rsidRPr="005D322B" w:rsidRDefault="005D322B" w:rsidP="005D322B">
            <w:pPr>
              <w:spacing w:after="0" w:line="240" w:lineRule="auto"/>
              <w:jc w:val="center"/>
              <w:rPr>
                <w:rFonts w:ascii="Times New Roman" w:eastAsia="Times New Roman" w:hAnsi="Times New Roman" w:cs="Times New Roman"/>
                <w:color w:val="EE0000"/>
                <w:sz w:val="26"/>
                <w:szCs w:val="26"/>
                <w:lang w:val="en-US"/>
              </w:rPr>
            </w:pPr>
            <w:r w:rsidRPr="005D322B">
              <w:rPr>
                <w:rFonts w:ascii="Times New Roman" w:hAnsi="Times New Roman" w:cs="Times New Roman"/>
                <w:color w:val="EE0000"/>
                <w:sz w:val="26"/>
                <w:szCs w:val="26"/>
              </w:rPr>
              <w:t>Không đạt</w:t>
            </w:r>
          </w:p>
        </w:tc>
      </w:tr>
      <w:tr w:rsidR="005D322B" w:rsidRPr="003A0088" w14:paraId="2B7B940E" w14:textId="77777777" w:rsidTr="005D322B">
        <w:trPr>
          <w:trHeight w:val="326"/>
        </w:trPr>
        <w:tc>
          <w:tcPr>
            <w:tcW w:w="708" w:type="dxa"/>
            <w:noWrap/>
            <w:vAlign w:val="center"/>
            <w:hideMark/>
          </w:tcPr>
          <w:p w14:paraId="04F3BCE1" w14:textId="77777777" w:rsidR="005D322B" w:rsidRPr="003A0088" w:rsidRDefault="005D322B" w:rsidP="005D322B">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4</w:t>
            </w:r>
          </w:p>
        </w:tc>
        <w:tc>
          <w:tcPr>
            <w:tcW w:w="1527" w:type="dxa"/>
            <w:noWrap/>
            <w:vAlign w:val="center"/>
            <w:hideMark/>
          </w:tcPr>
          <w:p w14:paraId="15A1B0A0" w14:textId="77777777" w:rsidR="005D322B" w:rsidRPr="003A0088" w:rsidRDefault="005D322B" w:rsidP="005D322B">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Kiến Tường</w:t>
            </w:r>
          </w:p>
        </w:tc>
        <w:tc>
          <w:tcPr>
            <w:tcW w:w="1305" w:type="dxa"/>
            <w:noWrap/>
            <w:vAlign w:val="center"/>
            <w:hideMark/>
          </w:tcPr>
          <w:p w14:paraId="77019608" w14:textId="77777777" w:rsidR="005D322B" w:rsidRPr="003A0088" w:rsidRDefault="005D322B" w:rsidP="005D322B">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487</w:t>
            </w:r>
          </w:p>
        </w:tc>
        <w:tc>
          <w:tcPr>
            <w:tcW w:w="1701" w:type="dxa"/>
            <w:tcBorders>
              <w:top w:val="nil"/>
              <w:left w:val="single" w:sz="4" w:space="0" w:color="auto"/>
              <w:bottom w:val="single" w:sz="4" w:space="0" w:color="auto"/>
              <w:right w:val="single" w:sz="4" w:space="0" w:color="auto"/>
            </w:tcBorders>
            <w:noWrap/>
            <w:vAlign w:val="center"/>
            <w:hideMark/>
          </w:tcPr>
          <w:p w14:paraId="12E59BAF" w14:textId="651FE959"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2</w:t>
            </w:r>
          </w:p>
        </w:tc>
        <w:tc>
          <w:tcPr>
            <w:tcW w:w="1701" w:type="dxa"/>
            <w:tcBorders>
              <w:top w:val="nil"/>
              <w:left w:val="nil"/>
              <w:bottom w:val="single" w:sz="4" w:space="0" w:color="auto"/>
              <w:right w:val="single" w:sz="4" w:space="0" w:color="auto"/>
            </w:tcBorders>
            <w:noWrap/>
            <w:vAlign w:val="center"/>
            <w:hideMark/>
          </w:tcPr>
          <w:p w14:paraId="0D9235E9" w14:textId="22C9CAA9"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11</w:t>
            </w:r>
          </w:p>
        </w:tc>
        <w:tc>
          <w:tcPr>
            <w:tcW w:w="1720" w:type="dxa"/>
            <w:tcBorders>
              <w:top w:val="single" w:sz="4" w:space="0" w:color="auto"/>
              <w:left w:val="single" w:sz="4" w:space="0" w:color="auto"/>
              <w:bottom w:val="single" w:sz="4" w:space="0" w:color="auto"/>
              <w:right w:val="single" w:sz="4" w:space="0" w:color="auto"/>
            </w:tcBorders>
            <w:shd w:val="clear" w:color="000000" w:fill="FCB679"/>
            <w:noWrap/>
            <w:vAlign w:val="center"/>
            <w:hideMark/>
          </w:tcPr>
          <w:p w14:paraId="3D2ADB00" w14:textId="1D62C576"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81.82%</w:t>
            </w:r>
          </w:p>
        </w:tc>
        <w:tc>
          <w:tcPr>
            <w:tcW w:w="1540" w:type="dxa"/>
            <w:tcBorders>
              <w:top w:val="nil"/>
              <w:left w:val="nil"/>
              <w:bottom w:val="single" w:sz="4" w:space="0" w:color="auto"/>
              <w:right w:val="single" w:sz="4" w:space="0" w:color="auto"/>
            </w:tcBorders>
            <w:noWrap/>
            <w:vAlign w:val="center"/>
            <w:hideMark/>
          </w:tcPr>
          <w:p w14:paraId="3020610C" w14:textId="74509EBC"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98%</w:t>
            </w:r>
          </w:p>
        </w:tc>
        <w:tc>
          <w:tcPr>
            <w:tcW w:w="1559" w:type="dxa"/>
            <w:tcBorders>
              <w:top w:val="nil"/>
              <w:left w:val="nil"/>
              <w:bottom w:val="single" w:sz="4" w:space="0" w:color="auto"/>
              <w:right w:val="single" w:sz="4" w:space="0" w:color="auto"/>
            </w:tcBorders>
            <w:noWrap/>
            <w:vAlign w:val="center"/>
            <w:hideMark/>
          </w:tcPr>
          <w:p w14:paraId="6537DF3A" w14:textId="50A2FDD5" w:rsidR="005D322B" w:rsidRPr="005D322B" w:rsidRDefault="005D322B" w:rsidP="005D322B">
            <w:pPr>
              <w:spacing w:after="0" w:line="240" w:lineRule="auto"/>
              <w:jc w:val="center"/>
              <w:rPr>
                <w:rFonts w:ascii="Times New Roman" w:eastAsia="Times New Roman" w:hAnsi="Times New Roman" w:cs="Times New Roman"/>
                <w:color w:val="EE0000"/>
                <w:sz w:val="26"/>
                <w:szCs w:val="26"/>
                <w:lang w:val="en-US"/>
              </w:rPr>
            </w:pPr>
            <w:r w:rsidRPr="005D322B">
              <w:rPr>
                <w:rFonts w:ascii="Times New Roman" w:hAnsi="Times New Roman" w:cs="Times New Roman"/>
                <w:color w:val="EE0000"/>
                <w:sz w:val="26"/>
                <w:szCs w:val="26"/>
              </w:rPr>
              <w:t>Không đạt</w:t>
            </w:r>
          </w:p>
        </w:tc>
      </w:tr>
      <w:tr w:rsidR="005D322B" w:rsidRPr="003A0088" w14:paraId="424A5C64" w14:textId="77777777" w:rsidTr="005D322B">
        <w:trPr>
          <w:trHeight w:val="326"/>
        </w:trPr>
        <w:tc>
          <w:tcPr>
            <w:tcW w:w="708" w:type="dxa"/>
            <w:noWrap/>
            <w:vAlign w:val="center"/>
            <w:hideMark/>
          </w:tcPr>
          <w:p w14:paraId="3EEBAAB6" w14:textId="77777777" w:rsidR="005D322B" w:rsidRPr="003A0088" w:rsidRDefault="005D322B" w:rsidP="005D322B">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5</w:t>
            </w:r>
          </w:p>
        </w:tc>
        <w:tc>
          <w:tcPr>
            <w:tcW w:w="1527" w:type="dxa"/>
            <w:noWrap/>
            <w:vAlign w:val="center"/>
            <w:hideMark/>
          </w:tcPr>
          <w:p w14:paraId="7200E8D9" w14:textId="77777777" w:rsidR="005D322B" w:rsidRPr="003A0088" w:rsidRDefault="005D322B" w:rsidP="005D322B">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Tân An</w:t>
            </w:r>
          </w:p>
        </w:tc>
        <w:tc>
          <w:tcPr>
            <w:tcW w:w="1305" w:type="dxa"/>
            <w:noWrap/>
            <w:vAlign w:val="center"/>
            <w:hideMark/>
          </w:tcPr>
          <w:p w14:paraId="27F1B9C8" w14:textId="77777777" w:rsidR="005D322B" w:rsidRPr="003A0088" w:rsidRDefault="005D322B" w:rsidP="005D322B">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501</w:t>
            </w:r>
          </w:p>
        </w:tc>
        <w:tc>
          <w:tcPr>
            <w:tcW w:w="1701" w:type="dxa"/>
            <w:tcBorders>
              <w:top w:val="nil"/>
              <w:left w:val="single" w:sz="4" w:space="0" w:color="auto"/>
              <w:bottom w:val="single" w:sz="4" w:space="0" w:color="auto"/>
              <w:right w:val="single" w:sz="4" w:space="0" w:color="auto"/>
            </w:tcBorders>
            <w:noWrap/>
            <w:vAlign w:val="center"/>
            <w:hideMark/>
          </w:tcPr>
          <w:p w14:paraId="7F70E553" w14:textId="06869576"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0</w:t>
            </w:r>
          </w:p>
        </w:tc>
        <w:tc>
          <w:tcPr>
            <w:tcW w:w="1701" w:type="dxa"/>
            <w:tcBorders>
              <w:top w:val="nil"/>
              <w:left w:val="nil"/>
              <w:bottom w:val="single" w:sz="4" w:space="0" w:color="auto"/>
              <w:right w:val="single" w:sz="4" w:space="0" w:color="auto"/>
            </w:tcBorders>
            <w:noWrap/>
            <w:vAlign w:val="center"/>
            <w:hideMark/>
          </w:tcPr>
          <w:p w14:paraId="291A9FC8" w14:textId="1D6183E5"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11</w:t>
            </w:r>
          </w:p>
        </w:tc>
        <w:tc>
          <w:tcPr>
            <w:tcW w:w="1720"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D709498" w14:textId="44082A8D"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100.00%</w:t>
            </w:r>
          </w:p>
        </w:tc>
        <w:tc>
          <w:tcPr>
            <w:tcW w:w="1540" w:type="dxa"/>
            <w:tcBorders>
              <w:top w:val="nil"/>
              <w:left w:val="nil"/>
              <w:bottom w:val="single" w:sz="4" w:space="0" w:color="auto"/>
              <w:right w:val="single" w:sz="4" w:space="0" w:color="auto"/>
            </w:tcBorders>
            <w:noWrap/>
            <w:vAlign w:val="center"/>
            <w:hideMark/>
          </w:tcPr>
          <w:p w14:paraId="63017C5C" w14:textId="4645C0D1"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98%</w:t>
            </w:r>
          </w:p>
        </w:tc>
        <w:tc>
          <w:tcPr>
            <w:tcW w:w="1559" w:type="dxa"/>
            <w:tcBorders>
              <w:top w:val="nil"/>
              <w:left w:val="nil"/>
              <w:bottom w:val="single" w:sz="4" w:space="0" w:color="auto"/>
              <w:right w:val="single" w:sz="4" w:space="0" w:color="auto"/>
            </w:tcBorders>
            <w:noWrap/>
            <w:vAlign w:val="center"/>
            <w:hideMark/>
          </w:tcPr>
          <w:p w14:paraId="4B0CBA0D" w14:textId="73359A38" w:rsidR="005D322B" w:rsidRPr="005D322B" w:rsidRDefault="005D322B" w:rsidP="005D322B">
            <w:pPr>
              <w:spacing w:after="0" w:line="240" w:lineRule="auto"/>
              <w:jc w:val="center"/>
              <w:rPr>
                <w:rFonts w:ascii="Times New Roman" w:eastAsia="Times New Roman" w:hAnsi="Times New Roman" w:cs="Times New Roman"/>
                <w:sz w:val="26"/>
                <w:szCs w:val="26"/>
                <w:lang w:val="en-US"/>
              </w:rPr>
            </w:pPr>
            <w:r w:rsidRPr="005D322B">
              <w:rPr>
                <w:rFonts w:ascii="Times New Roman" w:hAnsi="Times New Roman" w:cs="Times New Roman"/>
                <w:sz w:val="26"/>
                <w:szCs w:val="26"/>
              </w:rPr>
              <w:t>Đạt</w:t>
            </w:r>
          </w:p>
        </w:tc>
      </w:tr>
      <w:tr w:rsidR="005D322B" w:rsidRPr="003A0088" w14:paraId="30DDE2B4" w14:textId="77777777" w:rsidTr="005D322B">
        <w:trPr>
          <w:trHeight w:val="326"/>
        </w:trPr>
        <w:tc>
          <w:tcPr>
            <w:tcW w:w="708" w:type="dxa"/>
            <w:noWrap/>
            <w:vAlign w:val="center"/>
            <w:hideMark/>
          </w:tcPr>
          <w:p w14:paraId="39C72FBC" w14:textId="77777777" w:rsidR="005D322B" w:rsidRPr="003A0088" w:rsidRDefault="005D322B" w:rsidP="005D322B">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6</w:t>
            </w:r>
          </w:p>
        </w:tc>
        <w:tc>
          <w:tcPr>
            <w:tcW w:w="1527" w:type="dxa"/>
            <w:noWrap/>
            <w:vAlign w:val="center"/>
            <w:hideMark/>
          </w:tcPr>
          <w:p w14:paraId="297F1D1C" w14:textId="77777777" w:rsidR="005D322B" w:rsidRPr="003A0088" w:rsidRDefault="005D322B" w:rsidP="005D322B">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Tân Châu</w:t>
            </w:r>
          </w:p>
        </w:tc>
        <w:tc>
          <w:tcPr>
            <w:tcW w:w="1305" w:type="dxa"/>
            <w:noWrap/>
            <w:vAlign w:val="center"/>
            <w:hideMark/>
          </w:tcPr>
          <w:p w14:paraId="0C8C7E89" w14:textId="77777777" w:rsidR="005D322B" w:rsidRPr="003A0088" w:rsidRDefault="005D322B" w:rsidP="005D322B">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450</w:t>
            </w:r>
          </w:p>
        </w:tc>
        <w:tc>
          <w:tcPr>
            <w:tcW w:w="1701" w:type="dxa"/>
            <w:tcBorders>
              <w:top w:val="nil"/>
              <w:left w:val="single" w:sz="4" w:space="0" w:color="auto"/>
              <w:bottom w:val="single" w:sz="4" w:space="0" w:color="auto"/>
              <w:right w:val="single" w:sz="4" w:space="0" w:color="auto"/>
            </w:tcBorders>
            <w:noWrap/>
            <w:vAlign w:val="center"/>
            <w:hideMark/>
          </w:tcPr>
          <w:p w14:paraId="04DF0C90" w14:textId="0A25A607"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0</w:t>
            </w:r>
          </w:p>
        </w:tc>
        <w:tc>
          <w:tcPr>
            <w:tcW w:w="1701" w:type="dxa"/>
            <w:tcBorders>
              <w:top w:val="nil"/>
              <w:left w:val="nil"/>
              <w:bottom w:val="single" w:sz="4" w:space="0" w:color="auto"/>
              <w:right w:val="single" w:sz="4" w:space="0" w:color="auto"/>
            </w:tcBorders>
            <w:noWrap/>
            <w:vAlign w:val="center"/>
            <w:hideMark/>
          </w:tcPr>
          <w:p w14:paraId="7BF1AC07" w14:textId="16564B3E"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8</w:t>
            </w:r>
          </w:p>
        </w:tc>
        <w:tc>
          <w:tcPr>
            <w:tcW w:w="1720"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1617FD5" w14:textId="6A7653D1"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100.00%</w:t>
            </w:r>
          </w:p>
        </w:tc>
        <w:tc>
          <w:tcPr>
            <w:tcW w:w="1540" w:type="dxa"/>
            <w:tcBorders>
              <w:top w:val="nil"/>
              <w:left w:val="nil"/>
              <w:bottom w:val="single" w:sz="4" w:space="0" w:color="auto"/>
              <w:right w:val="single" w:sz="4" w:space="0" w:color="auto"/>
            </w:tcBorders>
            <w:noWrap/>
            <w:vAlign w:val="center"/>
            <w:hideMark/>
          </w:tcPr>
          <w:p w14:paraId="1471C874" w14:textId="69780758"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98%</w:t>
            </w:r>
          </w:p>
        </w:tc>
        <w:tc>
          <w:tcPr>
            <w:tcW w:w="1559" w:type="dxa"/>
            <w:tcBorders>
              <w:top w:val="nil"/>
              <w:left w:val="nil"/>
              <w:bottom w:val="single" w:sz="4" w:space="0" w:color="auto"/>
              <w:right w:val="single" w:sz="4" w:space="0" w:color="auto"/>
            </w:tcBorders>
            <w:noWrap/>
            <w:vAlign w:val="center"/>
            <w:hideMark/>
          </w:tcPr>
          <w:p w14:paraId="6C23B4D9" w14:textId="7AC9480B" w:rsidR="005D322B" w:rsidRPr="005D322B" w:rsidRDefault="005D322B" w:rsidP="005D322B">
            <w:pPr>
              <w:spacing w:after="0" w:line="240" w:lineRule="auto"/>
              <w:jc w:val="center"/>
              <w:rPr>
                <w:rFonts w:ascii="Times New Roman" w:eastAsia="Times New Roman" w:hAnsi="Times New Roman" w:cs="Times New Roman"/>
                <w:sz w:val="26"/>
                <w:szCs w:val="26"/>
                <w:lang w:val="en-US"/>
              </w:rPr>
            </w:pPr>
            <w:r w:rsidRPr="005D322B">
              <w:rPr>
                <w:rFonts w:ascii="Times New Roman" w:hAnsi="Times New Roman" w:cs="Times New Roman"/>
                <w:sz w:val="26"/>
                <w:szCs w:val="26"/>
              </w:rPr>
              <w:t>Đạt</w:t>
            </w:r>
          </w:p>
        </w:tc>
      </w:tr>
      <w:tr w:rsidR="005D322B" w:rsidRPr="003A0088" w14:paraId="33B97F55" w14:textId="77777777" w:rsidTr="005D322B">
        <w:trPr>
          <w:trHeight w:val="326"/>
        </w:trPr>
        <w:tc>
          <w:tcPr>
            <w:tcW w:w="708" w:type="dxa"/>
            <w:noWrap/>
            <w:vAlign w:val="center"/>
            <w:hideMark/>
          </w:tcPr>
          <w:p w14:paraId="4B4EEAFB" w14:textId="77777777" w:rsidR="005D322B" w:rsidRPr="003A0088" w:rsidRDefault="005D322B" w:rsidP="005D322B">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7</w:t>
            </w:r>
          </w:p>
        </w:tc>
        <w:tc>
          <w:tcPr>
            <w:tcW w:w="1527" w:type="dxa"/>
            <w:noWrap/>
            <w:vAlign w:val="center"/>
            <w:hideMark/>
          </w:tcPr>
          <w:p w14:paraId="2D9985FD" w14:textId="77777777" w:rsidR="005D322B" w:rsidRPr="003A0088" w:rsidRDefault="005D322B" w:rsidP="005D322B">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Tân Ninh</w:t>
            </w:r>
          </w:p>
        </w:tc>
        <w:tc>
          <w:tcPr>
            <w:tcW w:w="1305" w:type="dxa"/>
            <w:noWrap/>
            <w:vAlign w:val="center"/>
            <w:hideMark/>
          </w:tcPr>
          <w:p w14:paraId="75B5F67A" w14:textId="77777777" w:rsidR="005D322B" w:rsidRPr="003A0088" w:rsidRDefault="005D322B" w:rsidP="005D322B">
            <w:pPr>
              <w:spacing w:after="0" w:line="240" w:lineRule="auto"/>
              <w:jc w:val="center"/>
              <w:rPr>
                <w:rFonts w:ascii="Times New Roman" w:eastAsia="Times New Roman" w:hAnsi="Times New Roman" w:cs="Times New Roman"/>
                <w:color w:val="000000"/>
                <w:sz w:val="26"/>
                <w:szCs w:val="26"/>
                <w:lang w:val="en-US"/>
              </w:rPr>
            </w:pPr>
            <w:r w:rsidRPr="003A0088">
              <w:rPr>
                <w:rFonts w:ascii="Times New Roman" w:eastAsia="Times New Roman" w:hAnsi="Times New Roman" w:cs="Times New Roman"/>
                <w:color w:val="000000"/>
                <w:sz w:val="26"/>
                <w:szCs w:val="26"/>
                <w:lang w:val="en-US"/>
              </w:rPr>
              <w:t>542</w:t>
            </w:r>
          </w:p>
        </w:tc>
        <w:tc>
          <w:tcPr>
            <w:tcW w:w="1701" w:type="dxa"/>
            <w:tcBorders>
              <w:top w:val="nil"/>
              <w:left w:val="single" w:sz="4" w:space="0" w:color="auto"/>
              <w:bottom w:val="single" w:sz="4" w:space="0" w:color="auto"/>
              <w:right w:val="single" w:sz="4" w:space="0" w:color="auto"/>
            </w:tcBorders>
            <w:noWrap/>
            <w:vAlign w:val="center"/>
            <w:hideMark/>
          </w:tcPr>
          <w:p w14:paraId="60BD8FAB" w14:textId="54EBFB7B"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0</w:t>
            </w:r>
          </w:p>
        </w:tc>
        <w:tc>
          <w:tcPr>
            <w:tcW w:w="1701" w:type="dxa"/>
            <w:tcBorders>
              <w:top w:val="nil"/>
              <w:left w:val="nil"/>
              <w:bottom w:val="single" w:sz="4" w:space="0" w:color="auto"/>
              <w:right w:val="single" w:sz="4" w:space="0" w:color="auto"/>
            </w:tcBorders>
            <w:noWrap/>
            <w:vAlign w:val="center"/>
            <w:hideMark/>
          </w:tcPr>
          <w:p w14:paraId="633D7BF2" w14:textId="444F46A7"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3</w:t>
            </w:r>
          </w:p>
        </w:tc>
        <w:tc>
          <w:tcPr>
            <w:tcW w:w="1720"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8C8D12C" w14:textId="7C5348C5"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100.00%</w:t>
            </w:r>
          </w:p>
        </w:tc>
        <w:tc>
          <w:tcPr>
            <w:tcW w:w="1540" w:type="dxa"/>
            <w:tcBorders>
              <w:top w:val="nil"/>
              <w:left w:val="nil"/>
              <w:bottom w:val="single" w:sz="4" w:space="0" w:color="auto"/>
              <w:right w:val="single" w:sz="4" w:space="0" w:color="auto"/>
            </w:tcBorders>
            <w:noWrap/>
            <w:vAlign w:val="center"/>
            <w:hideMark/>
          </w:tcPr>
          <w:p w14:paraId="5B0D7227" w14:textId="1C8F9D2D" w:rsidR="005D322B" w:rsidRPr="005D322B" w:rsidRDefault="005D322B" w:rsidP="005D322B">
            <w:pPr>
              <w:spacing w:after="0" w:line="240" w:lineRule="auto"/>
              <w:jc w:val="center"/>
              <w:rPr>
                <w:rFonts w:ascii="Times New Roman" w:eastAsia="Times New Roman" w:hAnsi="Times New Roman" w:cs="Times New Roman"/>
                <w:color w:val="000000"/>
                <w:sz w:val="26"/>
                <w:szCs w:val="26"/>
                <w:lang w:val="en-US"/>
              </w:rPr>
            </w:pPr>
            <w:r w:rsidRPr="005D322B">
              <w:rPr>
                <w:rFonts w:ascii="Times New Roman" w:hAnsi="Times New Roman" w:cs="Times New Roman"/>
                <w:color w:val="000000"/>
                <w:sz w:val="26"/>
                <w:szCs w:val="26"/>
              </w:rPr>
              <w:t>98%</w:t>
            </w:r>
          </w:p>
        </w:tc>
        <w:tc>
          <w:tcPr>
            <w:tcW w:w="1559" w:type="dxa"/>
            <w:tcBorders>
              <w:top w:val="nil"/>
              <w:left w:val="nil"/>
              <w:bottom w:val="single" w:sz="4" w:space="0" w:color="auto"/>
              <w:right w:val="single" w:sz="4" w:space="0" w:color="auto"/>
            </w:tcBorders>
            <w:noWrap/>
            <w:vAlign w:val="center"/>
            <w:hideMark/>
          </w:tcPr>
          <w:p w14:paraId="2DE134F6" w14:textId="6C3D5058" w:rsidR="005D322B" w:rsidRPr="005D322B" w:rsidRDefault="005D322B" w:rsidP="005D322B">
            <w:pPr>
              <w:spacing w:after="0" w:line="240" w:lineRule="auto"/>
              <w:jc w:val="center"/>
              <w:rPr>
                <w:rFonts w:ascii="Times New Roman" w:eastAsia="Times New Roman" w:hAnsi="Times New Roman" w:cs="Times New Roman"/>
                <w:sz w:val="26"/>
                <w:szCs w:val="26"/>
                <w:lang w:val="en-US"/>
              </w:rPr>
            </w:pPr>
            <w:r w:rsidRPr="005D322B">
              <w:rPr>
                <w:rFonts w:ascii="Times New Roman" w:hAnsi="Times New Roman" w:cs="Times New Roman"/>
                <w:sz w:val="26"/>
                <w:szCs w:val="26"/>
              </w:rPr>
              <w:t>Đạt</w:t>
            </w:r>
          </w:p>
        </w:tc>
      </w:tr>
    </w:tbl>
    <w:p w14:paraId="6706ED9A" w14:textId="6429CD5D" w:rsidR="00D372BF" w:rsidRPr="00925371" w:rsidRDefault="00D372BF" w:rsidP="00D372BF">
      <w:pPr>
        <w:spacing w:after="0" w:line="276" w:lineRule="auto"/>
        <w:ind w:left="851" w:hanging="284"/>
        <w:jc w:val="both"/>
        <w:rPr>
          <w:rFonts w:ascii="Times New Roman" w:eastAsia="Times New Roman" w:hAnsi="Times New Roman" w:cs="Times New Roman"/>
          <w:b/>
          <w:bCs/>
          <w:sz w:val="26"/>
          <w:szCs w:val="26"/>
        </w:rPr>
      </w:pPr>
      <w:r w:rsidRPr="00925371">
        <w:rPr>
          <w:rFonts w:ascii="Times New Roman" w:eastAsia="Times New Roman" w:hAnsi="Times New Roman" w:cs="Times New Roman"/>
          <w:b/>
          <w:bCs/>
          <w:sz w:val="26"/>
          <w:szCs w:val="26"/>
        </w:rPr>
        <w:t xml:space="preserve">Đánh giá </w:t>
      </w:r>
      <w:r>
        <w:rPr>
          <w:rFonts w:ascii="Times New Roman" w:eastAsia="Times New Roman" w:hAnsi="Times New Roman" w:cs="Times New Roman"/>
          <w:b/>
          <w:bCs/>
          <w:sz w:val="26"/>
          <w:szCs w:val="26"/>
          <w:lang w:val="en-US"/>
        </w:rPr>
        <w:t xml:space="preserve">tỷ lệ xử lý sự cố đúng hạn </w:t>
      </w:r>
      <w:r>
        <w:rPr>
          <w:rFonts w:ascii="Times New Roman" w:eastAsia="Times New Roman" w:hAnsi="Times New Roman" w:cs="Times New Roman"/>
          <w:b/>
          <w:bCs/>
          <w:sz w:val="26"/>
          <w:szCs w:val="26"/>
        </w:rPr>
        <w:t xml:space="preserve">tuần </w:t>
      </w:r>
      <w:r w:rsidR="005D322B">
        <w:rPr>
          <w:rFonts w:ascii="Times New Roman" w:eastAsia="Times New Roman" w:hAnsi="Times New Roman" w:cs="Times New Roman"/>
          <w:b/>
          <w:bCs/>
          <w:sz w:val="26"/>
          <w:szCs w:val="26"/>
          <w:lang w:val="en-US"/>
        </w:rPr>
        <w:t>31</w:t>
      </w:r>
      <w:r w:rsidRPr="00925371">
        <w:rPr>
          <w:rFonts w:ascii="Times New Roman" w:eastAsia="Times New Roman" w:hAnsi="Times New Roman" w:cs="Times New Roman"/>
          <w:b/>
          <w:bCs/>
          <w:sz w:val="26"/>
          <w:szCs w:val="26"/>
        </w:rPr>
        <w:t>:</w:t>
      </w:r>
    </w:p>
    <w:p w14:paraId="3B372A46" w14:textId="6FF3E521" w:rsidR="00BB32B1" w:rsidRPr="00BB32B1" w:rsidRDefault="00BB32B1" w:rsidP="00BB32B1">
      <w:pPr>
        <w:numPr>
          <w:ilvl w:val="0"/>
          <w:numId w:val="3"/>
        </w:numPr>
        <w:spacing w:after="0" w:line="276" w:lineRule="auto"/>
        <w:ind w:left="0" w:firstLine="567"/>
        <w:jc w:val="both"/>
        <w:rPr>
          <w:rFonts w:ascii="Times New Roman" w:eastAsia="Times New Roman" w:hAnsi="Times New Roman" w:cs="Times New Roman"/>
          <w:bCs/>
          <w:sz w:val="26"/>
          <w:szCs w:val="26"/>
          <w:lang w:val="en-US"/>
        </w:rPr>
      </w:pPr>
      <w:r w:rsidRPr="00BB32B1">
        <w:rPr>
          <w:rFonts w:ascii="Times New Roman" w:eastAsia="Times New Roman" w:hAnsi="Times New Roman" w:cs="Times New Roman"/>
          <w:bCs/>
          <w:sz w:val="26"/>
          <w:szCs w:val="26"/>
          <w:lang w:val="en-US"/>
        </w:rPr>
        <w:t>Đức Hòa: 9 trạm mất liên lạc &gt; 120 phút do truyền dẫn (UL_DHO060M_LAN, UL_DHO060M_LAN, 5G-DHO091M-LAN, UL_DHO055M_LAN, UL_DHO055M_LAN, UL_DHO124M_LAN</w:t>
      </w:r>
      <w:r>
        <w:rPr>
          <w:rFonts w:ascii="Times New Roman" w:eastAsia="Times New Roman" w:hAnsi="Times New Roman" w:cs="Times New Roman"/>
          <w:bCs/>
          <w:sz w:val="26"/>
          <w:szCs w:val="26"/>
          <w:lang w:val="en-US"/>
        </w:rPr>
        <w:t xml:space="preserve">, </w:t>
      </w:r>
      <w:r w:rsidRPr="00BB32B1">
        <w:rPr>
          <w:rFonts w:ascii="Times New Roman" w:eastAsia="Times New Roman" w:hAnsi="Times New Roman" w:cs="Times New Roman"/>
          <w:bCs/>
          <w:sz w:val="26"/>
          <w:szCs w:val="26"/>
          <w:lang w:val="en-US"/>
        </w:rPr>
        <w:t>UL_DHO124M_LAN, UL_DHO091M_LAN, UL_DHO091M_LAN).</w:t>
      </w:r>
    </w:p>
    <w:p w14:paraId="056EC6AE" w14:textId="4B8AE940" w:rsidR="00D372BF" w:rsidRDefault="00D372BF" w:rsidP="00D372BF">
      <w:pPr>
        <w:numPr>
          <w:ilvl w:val="0"/>
          <w:numId w:val="3"/>
        </w:numPr>
        <w:spacing w:after="0" w:line="276" w:lineRule="auto"/>
        <w:ind w:left="0" w:firstLine="567"/>
        <w:jc w:val="both"/>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Gò Dầu</w:t>
      </w:r>
      <w:r w:rsidRPr="001C5DD6">
        <w:rPr>
          <w:rFonts w:ascii="Times New Roman" w:eastAsia="Times New Roman" w:hAnsi="Times New Roman" w:cs="Times New Roman"/>
          <w:bCs/>
          <w:sz w:val="26"/>
          <w:szCs w:val="26"/>
          <w:lang w:val="en-US"/>
        </w:rPr>
        <w:t xml:space="preserve">: </w:t>
      </w:r>
      <w:r w:rsidR="005D322B">
        <w:rPr>
          <w:rFonts w:ascii="Times New Roman" w:eastAsia="Times New Roman" w:hAnsi="Times New Roman" w:cs="Times New Roman"/>
          <w:bCs/>
          <w:sz w:val="26"/>
          <w:szCs w:val="26"/>
          <w:lang w:val="en-US"/>
        </w:rPr>
        <w:t>1</w:t>
      </w:r>
      <w:r w:rsidRPr="001C5DD6">
        <w:rPr>
          <w:rFonts w:ascii="Times New Roman" w:eastAsia="Times New Roman" w:hAnsi="Times New Roman" w:cs="Times New Roman"/>
          <w:bCs/>
          <w:sz w:val="26"/>
          <w:szCs w:val="26"/>
          <w:lang w:val="en-US"/>
        </w:rPr>
        <w:t xml:space="preserve"> trạm mất liên lạc &gt; 120 phút do </w:t>
      </w:r>
      <w:r>
        <w:rPr>
          <w:rFonts w:ascii="Times New Roman" w:eastAsia="Times New Roman" w:hAnsi="Times New Roman" w:cs="Times New Roman"/>
          <w:bCs/>
          <w:sz w:val="26"/>
          <w:szCs w:val="26"/>
          <w:lang w:val="en-US"/>
        </w:rPr>
        <w:t>truyền dẫn (</w:t>
      </w:r>
      <w:r w:rsidR="00BB32B1" w:rsidRPr="00BB32B1">
        <w:rPr>
          <w:rFonts w:ascii="Times New Roman" w:hAnsi="Times New Roman" w:cs="Times New Roman"/>
          <w:color w:val="000000"/>
        </w:rPr>
        <w:t>4G-TBA130M-TNH</w:t>
      </w:r>
      <w:r>
        <w:rPr>
          <w:rFonts w:ascii="Times New Roman" w:hAnsi="Times New Roman" w:cs="Times New Roman"/>
          <w:color w:val="000000"/>
          <w:lang w:val="en-US"/>
        </w:rPr>
        <w:t>)</w:t>
      </w:r>
      <w:r>
        <w:rPr>
          <w:rFonts w:ascii="Times New Roman" w:eastAsia="Times New Roman" w:hAnsi="Times New Roman" w:cs="Times New Roman"/>
          <w:bCs/>
          <w:sz w:val="26"/>
          <w:szCs w:val="26"/>
          <w:lang w:val="en-US"/>
        </w:rPr>
        <w:t>.</w:t>
      </w:r>
    </w:p>
    <w:p w14:paraId="735EDFE8" w14:textId="295BBEF6" w:rsidR="00D372BF" w:rsidRPr="00D372BF" w:rsidRDefault="00BB32B1" w:rsidP="00D372BF">
      <w:pPr>
        <w:numPr>
          <w:ilvl w:val="0"/>
          <w:numId w:val="3"/>
        </w:numPr>
        <w:spacing w:after="0" w:line="276" w:lineRule="auto"/>
        <w:ind w:left="0" w:firstLine="567"/>
        <w:jc w:val="both"/>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Kiến Tường</w:t>
      </w:r>
      <w:r w:rsidR="00D372BF" w:rsidRPr="001C5DD6">
        <w:rPr>
          <w:rFonts w:ascii="Times New Roman" w:eastAsia="Times New Roman" w:hAnsi="Times New Roman" w:cs="Times New Roman"/>
          <w:bCs/>
          <w:sz w:val="26"/>
          <w:szCs w:val="26"/>
          <w:lang w:val="en-US"/>
        </w:rPr>
        <w:t xml:space="preserve">: </w:t>
      </w:r>
      <w:r w:rsidR="00D372BF">
        <w:rPr>
          <w:rFonts w:ascii="Times New Roman" w:eastAsia="Times New Roman" w:hAnsi="Times New Roman" w:cs="Times New Roman"/>
          <w:bCs/>
          <w:sz w:val="26"/>
          <w:szCs w:val="26"/>
          <w:lang w:val="en-US"/>
        </w:rPr>
        <w:t>2</w:t>
      </w:r>
      <w:r w:rsidR="00D372BF" w:rsidRPr="001C5DD6">
        <w:rPr>
          <w:rFonts w:ascii="Times New Roman" w:eastAsia="Times New Roman" w:hAnsi="Times New Roman" w:cs="Times New Roman"/>
          <w:bCs/>
          <w:sz w:val="26"/>
          <w:szCs w:val="26"/>
          <w:lang w:val="en-US"/>
        </w:rPr>
        <w:t xml:space="preserve"> trạm mất liên lạc &gt; 120 phút do </w:t>
      </w:r>
      <w:r w:rsidR="00D372BF">
        <w:rPr>
          <w:rFonts w:ascii="Times New Roman" w:eastAsia="Times New Roman" w:hAnsi="Times New Roman" w:cs="Times New Roman"/>
          <w:bCs/>
          <w:sz w:val="26"/>
          <w:szCs w:val="26"/>
          <w:lang w:val="en-US"/>
        </w:rPr>
        <w:t>truyền dẫn (</w:t>
      </w:r>
      <w:r w:rsidRPr="00BB32B1">
        <w:rPr>
          <w:rFonts w:ascii="Times New Roman" w:hAnsi="Times New Roman" w:cs="Times New Roman"/>
          <w:color w:val="000000"/>
          <w:sz w:val="26"/>
          <w:szCs w:val="26"/>
          <w:lang w:val="en-US"/>
        </w:rPr>
        <w:t>UL_THO024M_LAN</w:t>
      </w:r>
      <w:r w:rsidR="00D372BF">
        <w:rPr>
          <w:rFonts w:ascii="Times New Roman" w:hAnsi="Times New Roman" w:cs="Times New Roman"/>
          <w:color w:val="000000"/>
          <w:lang w:val="en-US"/>
        </w:rPr>
        <w:t>)</w:t>
      </w:r>
      <w:r w:rsidR="00D372BF">
        <w:rPr>
          <w:rFonts w:ascii="Times New Roman" w:eastAsia="Times New Roman" w:hAnsi="Times New Roman" w:cs="Times New Roman"/>
          <w:bCs/>
          <w:sz w:val="26"/>
          <w:szCs w:val="26"/>
          <w:lang w:val="en-US"/>
        </w:rPr>
        <w:t>.</w:t>
      </w:r>
    </w:p>
    <w:p w14:paraId="6EDEC388" w14:textId="77777777" w:rsidR="005D322B" w:rsidRDefault="005D322B" w:rsidP="001E6A05">
      <w:pPr>
        <w:spacing w:after="0" w:line="276" w:lineRule="auto"/>
        <w:ind w:left="567"/>
        <w:jc w:val="both"/>
        <w:rPr>
          <w:rFonts w:ascii="Times New Roman" w:eastAsia="Times New Roman" w:hAnsi="Times New Roman" w:cs="Times New Roman"/>
          <w:b/>
          <w:sz w:val="26"/>
          <w:szCs w:val="26"/>
          <w:lang w:val="en-US"/>
        </w:rPr>
      </w:pPr>
    </w:p>
    <w:p w14:paraId="6B3DA258" w14:textId="77777777" w:rsidR="005D322B" w:rsidRDefault="005D322B" w:rsidP="001E6A05">
      <w:pPr>
        <w:spacing w:after="0" w:line="276" w:lineRule="auto"/>
        <w:ind w:left="567"/>
        <w:jc w:val="both"/>
        <w:rPr>
          <w:rFonts w:ascii="Times New Roman" w:eastAsia="Times New Roman" w:hAnsi="Times New Roman" w:cs="Times New Roman"/>
          <w:b/>
          <w:sz w:val="26"/>
          <w:szCs w:val="26"/>
          <w:lang w:val="en-US"/>
        </w:rPr>
      </w:pPr>
    </w:p>
    <w:p w14:paraId="30FA8582" w14:textId="79FDFEFA" w:rsidR="003A0088" w:rsidRPr="003A0088" w:rsidRDefault="003A0088" w:rsidP="001E6A05">
      <w:pPr>
        <w:pStyle w:val="ListParagraph"/>
        <w:numPr>
          <w:ilvl w:val="1"/>
          <w:numId w:val="6"/>
        </w:numPr>
        <w:spacing w:after="0"/>
        <w:ind w:left="1168" w:hanging="357"/>
        <w:rPr>
          <w:rFonts w:ascii="Times New Roman" w:eastAsia="Times New Roman" w:hAnsi="Times New Roman" w:cs="Times New Roman"/>
          <w:sz w:val="26"/>
          <w:szCs w:val="26"/>
          <w:lang w:val="en-US"/>
        </w:rPr>
        <w:sectPr w:rsidR="003A0088" w:rsidRPr="003A0088" w:rsidSect="00384300">
          <w:footerReference w:type="default" r:id="rId9"/>
          <w:pgSz w:w="12240" w:h="15840"/>
          <w:pgMar w:top="907" w:right="994" w:bottom="1440" w:left="1260" w:header="720" w:footer="720" w:gutter="0"/>
          <w:cols w:space="720"/>
          <w:docGrid w:linePitch="326"/>
        </w:sectPr>
      </w:pPr>
    </w:p>
    <w:tbl>
      <w:tblPr>
        <w:tblW w:w="15454" w:type="dxa"/>
        <w:tblInd w:w="-1568" w:type="dxa"/>
        <w:tblLayout w:type="fixed"/>
        <w:tblCellMar>
          <w:left w:w="0" w:type="dxa"/>
          <w:right w:w="0" w:type="dxa"/>
        </w:tblCellMar>
        <w:tblLook w:val="04A0" w:firstRow="1" w:lastRow="0" w:firstColumn="1" w:lastColumn="0" w:noHBand="0" w:noVBand="1"/>
      </w:tblPr>
      <w:tblGrid>
        <w:gridCol w:w="553"/>
        <w:gridCol w:w="581"/>
        <w:gridCol w:w="1419"/>
        <w:gridCol w:w="1275"/>
        <w:gridCol w:w="726"/>
        <w:gridCol w:w="914"/>
        <w:gridCol w:w="2608"/>
        <w:gridCol w:w="1101"/>
        <w:gridCol w:w="3293"/>
        <w:gridCol w:w="2273"/>
        <w:gridCol w:w="711"/>
      </w:tblGrid>
      <w:tr w:rsidR="00BB32B1" w:rsidRPr="00BB32B1" w14:paraId="022F08F1" w14:textId="77777777" w:rsidTr="00BB32B1">
        <w:trPr>
          <w:trHeight w:val="315"/>
        </w:trPr>
        <w:tc>
          <w:tcPr>
            <w:tcW w:w="553" w:type="dxa"/>
            <w:tcBorders>
              <w:top w:val="single" w:sz="6" w:space="0" w:color="000000"/>
              <w:left w:val="single" w:sz="6" w:space="0" w:color="000000"/>
              <w:bottom w:val="single" w:sz="6" w:space="0" w:color="000000"/>
              <w:right w:val="single" w:sz="6" w:space="0" w:color="000000"/>
            </w:tcBorders>
            <w:shd w:val="clear" w:color="auto" w:fill="B4C6E7"/>
            <w:tcMar>
              <w:top w:w="30" w:type="dxa"/>
              <w:left w:w="45" w:type="dxa"/>
              <w:bottom w:w="30" w:type="dxa"/>
              <w:right w:w="45" w:type="dxa"/>
            </w:tcMar>
            <w:vAlign w:val="center"/>
            <w:hideMark/>
          </w:tcPr>
          <w:p w14:paraId="26ED4FA6" w14:textId="77777777" w:rsidR="00BB32B1" w:rsidRPr="00BB32B1" w:rsidRDefault="00BB32B1" w:rsidP="00BB32B1">
            <w:pPr>
              <w:spacing w:after="0" w:line="276" w:lineRule="auto"/>
              <w:jc w:val="center"/>
              <w:rPr>
                <w:rFonts w:ascii="Times New Roman" w:eastAsia="Times New Roman" w:hAnsi="Times New Roman" w:cs="Times New Roman"/>
                <w:b/>
                <w:bCs/>
                <w:sz w:val="26"/>
                <w:szCs w:val="26"/>
                <w:lang w:val="en-US"/>
              </w:rPr>
            </w:pPr>
            <w:r w:rsidRPr="00BB32B1">
              <w:rPr>
                <w:rFonts w:ascii="Times New Roman" w:eastAsia="Times New Roman" w:hAnsi="Times New Roman" w:cs="Times New Roman"/>
                <w:b/>
                <w:bCs/>
                <w:sz w:val="26"/>
                <w:szCs w:val="26"/>
                <w:lang w:val="en-US"/>
              </w:rPr>
              <w:lastRenderedPageBreak/>
              <w:t>STT</w:t>
            </w:r>
          </w:p>
        </w:tc>
        <w:tc>
          <w:tcPr>
            <w:tcW w:w="581" w:type="dxa"/>
            <w:tcBorders>
              <w:top w:val="single" w:sz="6" w:space="0" w:color="000000"/>
              <w:left w:val="single" w:sz="6" w:space="0" w:color="CCCCCC"/>
              <w:bottom w:val="single" w:sz="6" w:space="0" w:color="000000"/>
              <w:right w:val="single" w:sz="6" w:space="0" w:color="000000"/>
            </w:tcBorders>
            <w:shd w:val="clear" w:color="auto" w:fill="B4C6E7"/>
            <w:tcMar>
              <w:top w:w="30" w:type="dxa"/>
              <w:left w:w="45" w:type="dxa"/>
              <w:bottom w:w="30" w:type="dxa"/>
              <w:right w:w="45" w:type="dxa"/>
            </w:tcMar>
            <w:vAlign w:val="center"/>
            <w:hideMark/>
          </w:tcPr>
          <w:p w14:paraId="7915564A" w14:textId="77777777" w:rsidR="00BB32B1" w:rsidRPr="00BB32B1" w:rsidRDefault="00BB32B1" w:rsidP="00BB32B1">
            <w:pPr>
              <w:spacing w:after="0" w:line="276" w:lineRule="auto"/>
              <w:jc w:val="center"/>
              <w:rPr>
                <w:rFonts w:ascii="Times New Roman" w:eastAsia="Times New Roman" w:hAnsi="Times New Roman" w:cs="Times New Roman"/>
                <w:b/>
                <w:bCs/>
                <w:sz w:val="26"/>
                <w:szCs w:val="26"/>
                <w:lang w:val="en-US"/>
              </w:rPr>
            </w:pPr>
            <w:r w:rsidRPr="00BB32B1">
              <w:rPr>
                <w:rFonts w:ascii="Times New Roman" w:eastAsia="Times New Roman" w:hAnsi="Times New Roman" w:cs="Times New Roman"/>
                <w:b/>
                <w:bCs/>
                <w:sz w:val="26"/>
                <w:szCs w:val="26"/>
                <w:lang w:val="en-US"/>
              </w:rPr>
              <w:t>Sự cố</w:t>
            </w:r>
          </w:p>
        </w:tc>
        <w:tc>
          <w:tcPr>
            <w:tcW w:w="1419" w:type="dxa"/>
            <w:tcBorders>
              <w:top w:val="single" w:sz="6" w:space="0" w:color="000000"/>
              <w:left w:val="single" w:sz="6" w:space="0" w:color="CCCCCC"/>
              <w:bottom w:val="single" w:sz="6" w:space="0" w:color="000000"/>
              <w:right w:val="single" w:sz="6" w:space="0" w:color="000000"/>
            </w:tcBorders>
            <w:shd w:val="clear" w:color="auto" w:fill="B4C6E7"/>
            <w:tcMar>
              <w:top w:w="30" w:type="dxa"/>
              <w:left w:w="45" w:type="dxa"/>
              <w:bottom w:w="30" w:type="dxa"/>
              <w:right w:w="45" w:type="dxa"/>
            </w:tcMar>
            <w:vAlign w:val="center"/>
            <w:hideMark/>
          </w:tcPr>
          <w:p w14:paraId="429C3D8F" w14:textId="77777777" w:rsidR="00BB32B1" w:rsidRPr="00BB32B1" w:rsidRDefault="00BB32B1" w:rsidP="00BB32B1">
            <w:pPr>
              <w:spacing w:after="0" w:line="276" w:lineRule="auto"/>
              <w:jc w:val="center"/>
              <w:rPr>
                <w:rFonts w:ascii="Times New Roman" w:eastAsia="Times New Roman" w:hAnsi="Times New Roman" w:cs="Times New Roman"/>
                <w:b/>
                <w:bCs/>
                <w:sz w:val="26"/>
                <w:szCs w:val="26"/>
                <w:lang w:val="en-US"/>
              </w:rPr>
            </w:pPr>
            <w:r w:rsidRPr="00BB32B1">
              <w:rPr>
                <w:rFonts w:ascii="Times New Roman" w:eastAsia="Times New Roman" w:hAnsi="Times New Roman" w:cs="Times New Roman"/>
                <w:b/>
                <w:bCs/>
                <w:sz w:val="26"/>
                <w:szCs w:val="26"/>
                <w:lang w:val="en-US"/>
              </w:rPr>
              <w:t>Tên NE</w:t>
            </w:r>
          </w:p>
        </w:tc>
        <w:tc>
          <w:tcPr>
            <w:tcW w:w="1275" w:type="dxa"/>
            <w:tcBorders>
              <w:top w:val="single" w:sz="6" w:space="0" w:color="000000"/>
              <w:left w:val="single" w:sz="6" w:space="0" w:color="CCCCCC"/>
              <w:bottom w:val="single" w:sz="6" w:space="0" w:color="000000"/>
              <w:right w:val="single" w:sz="6" w:space="0" w:color="000000"/>
            </w:tcBorders>
            <w:shd w:val="clear" w:color="auto" w:fill="B4C6E7"/>
            <w:tcMar>
              <w:top w:w="30" w:type="dxa"/>
              <w:left w:w="45" w:type="dxa"/>
              <w:bottom w:w="30" w:type="dxa"/>
              <w:right w:w="45" w:type="dxa"/>
            </w:tcMar>
            <w:vAlign w:val="center"/>
            <w:hideMark/>
          </w:tcPr>
          <w:p w14:paraId="7EF26758" w14:textId="77777777" w:rsidR="00BB32B1" w:rsidRPr="00BB32B1" w:rsidRDefault="00BB32B1" w:rsidP="00BB32B1">
            <w:pPr>
              <w:spacing w:after="0" w:line="276" w:lineRule="auto"/>
              <w:jc w:val="center"/>
              <w:rPr>
                <w:rFonts w:ascii="Times New Roman" w:eastAsia="Times New Roman" w:hAnsi="Times New Roman" w:cs="Times New Roman"/>
                <w:b/>
                <w:bCs/>
                <w:sz w:val="26"/>
                <w:szCs w:val="26"/>
                <w:lang w:val="en-US"/>
              </w:rPr>
            </w:pPr>
            <w:r w:rsidRPr="00BB32B1">
              <w:rPr>
                <w:rFonts w:ascii="Times New Roman" w:eastAsia="Times New Roman" w:hAnsi="Times New Roman" w:cs="Times New Roman"/>
                <w:b/>
                <w:bCs/>
                <w:sz w:val="26"/>
                <w:szCs w:val="26"/>
                <w:lang w:val="en-US"/>
              </w:rPr>
              <w:t>Thời gian sự cố</w:t>
            </w:r>
          </w:p>
        </w:tc>
        <w:tc>
          <w:tcPr>
            <w:tcW w:w="726" w:type="dxa"/>
            <w:tcBorders>
              <w:top w:val="single" w:sz="6" w:space="0" w:color="000000"/>
              <w:left w:val="single" w:sz="6" w:space="0" w:color="CCCCCC"/>
              <w:bottom w:val="single" w:sz="6" w:space="0" w:color="000000"/>
              <w:right w:val="single" w:sz="6" w:space="0" w:color="000000"/>
            </w:tcBorders>
            <w:shd w:val="clear" w:color="auto" w:fill="B4C6E7"/>
            <w:tcMar>
              <w:top w:w="30" w:type="dxa"/>
              <w:left w:w="45" w:type="dxa"/>
              <w:bottom w:w="30" w:type="dxa"/>
              <w:right w:w="45" w:type="dxa"/>
            </w:tcMar>
            <w:vAlign w:val="center"/>
            <w:hideMark/>
          </w:tcPr>
          <w:p w14:paraId="3473975A" w14:textId="77777777" w:rsidR="00BB32B1" w:rsidRPr="00BB32B1" w:rsidRDefault="00BB32B1" w:rsidP="00BB32B1">
            <w:pPr>
              <w:spacing w:after="0" w:line="276" w:lineRule="auto"/>
              <w:jc w:val="center"/>
              <w:rPr>
                <w:rFonts w:ascii="Times New Roman" w:eastAsia="Times New Roman" w:hAnsi="Times New Roman" w:cs="Times New Roman"/>
                <w:b/>
                <w:bCs/>
                <w:sz w:val="26"/>
                <w:szCs w:val="26"/>
                <w:lang w:val="en-US"/>
              </w:rPr>
            </w:pPr>
            <w:r w:rsidRPr="00BB32B1">
              <w:rPr>
                <w:rFonts w:ascii="Times New Roman" w:eastAsia="Times New Roman" w:hAnsi="Times New Roman" w:cs="Times New Roman"/>
                <w:b/>
                <w:bCs/>
                <w:sz w:val="26"/>
                <w:szCs w:val="26"/>
                <w:lang w:val="en-US"/>
              </w:rPr>
              <w:t>Tổng thời gian mll (phút)</w:t>
            </w:r>
          </w:p>
        </w:tc>
        <w:tc>
          <w:tcPr>
            <w:tcW w:w="914" w:type="dxa"/>
            <w:tcBorders>
              <w:top w:val="single" w:sz="6" w:space="0" w:color="000000"/>
              <w:left w:val="single" w:sz="6" w:space="0" w:color="CCCCCC"/>
              <w:bottom w:val="single" w:sz="6" w:space="0" w:color="000000"/>
              <w:right w:val="single" w:sz="6" w:space="0" w:color="000000"/>
            </w:tcBorders>
            <w:shd w:val="clear" w:color="auto" w:fill="B4C6E7"/>
            <w:tcMar>
              <w:top w:w="30" w:type="dxa"/>
              <w:left w:w="45" w:type="dxa"/>
              <w:bottom w:w="30" w:type="dxa"/>
              <w:right w:w="45" w:type="dxa"/>
            </w:tcMar>
            <w:vAlign w:val="center"/>
            <w:hideMark/>
          </w:tcPr>
          <w:p w14:paraId="51821F40" w14:textId="77777777" w:rsidR="00BB32B1" w:rsidRPr="00BB32B1" w:rsidRDefault="00BB32B1" w:rsidP="00BB32B1">
            <w:pPr>
              <w:spacing w:after="0" w:line="276" w:lineRule="auto"/>
              <w:jc w:val="center"/>
              <w:rPr>
                <w:rFonts w:ascii="Times New Roman" w:eastAsia="Times New Roman" w:hAnsi="Times New Roman" w:cs="Times New Roman"/>
                <w:b/>
                <w:bCs/>
                <w:sz w:val="26"/>
                <w:szCs w:val="26"/>
                <w:lang w:val="en-US"/>
              </w:rPr>
            </w:pPr>
            <w:r w:rsidRPr="00BB32B1">
              <w:rPr>
                <w:rFonts w:ascii="Times New Roman" w:eastAsia="Times New Roman" w:hAnsi="Times New Roman" w:cs="Times New Roman"/>
                <w:b/>
                <w:bCs/>
                <w:sz w:val="26"/>
                <w:szCs w:val="26"/>
                <w:lang w:val="en-US"/>
              </w:rPr>
              <w:t>Nguyên nhân</w:t>
            </w:r>
          </w:p>
        </w:tc>
        <w:tc>
          <w:tcPr>
            <w:tcW w:w="2608" w:type="dxa"/>
            <w:tcBorders>
              <w:top w:val="single" w:sz="6" w:space="0" w:color="000000"/>
              <w:left w:val="single" w:sz="6" w:space="0" w:color="CCCCCC"/>
              <w:bottom w:val="single" w:sz="6" w:space="0" w:color="000000"/>
              <w:right w:val="single" w:sz="6" w:space="0" w:color="000000"/>
            </w:tcBorders>
            <w:shd w:val="clear" w:color="auto" w:fill="B4C6E7"/>
            <w:tcMar>
              <w:top w:w="30" w:type="dxa"/>
              <w:left w:w="45" w:type="dxa"/>
              <w:bottom w:w="30" w:type="dxa"/>
              <w:right w:w="45" w:type="dxa"/>
            </w:tcMar>
            <w:vAlign w:val="center"/>
            <w:hideMark/>
          </w:tcPr>
          <w:p w14:paraId="07F5C600" w14:textId="77777777" w:rsidR="00BB32B1" w:rsidRPr="00BB32B1" w:rsidRDefault="00BB32B1" w:rsidP="00BB32B1">
            <w:pPr>
              <w:spacing w:after="0" w:line="276" w:lineRule="auto"/>
              <w:jc w:val="center"/>
              <w:rPr>
                <w:rFonts w:ascii="Times New Roman" w:eastAsia="Times New Roman" w:hAnsi="Times New Roman" w:cs="Times New Roman"/>
                <w:b/>
                <w:bCs/>
                <w:sz w:val="26"/>
                <w:szCs w:val="26"/>
                <w:lang w:val="en-US"/>
              </w:rPr>
            </w:pPr>
            <w:r w:rsidRPr="00BB32B1">
              <w:rPr>
                <w:rFonts w:ascii="Times New Roman" w:eastAsia="Times New Roman" w:hAnsi="Times New Roman" w:cs="Times New Roman"/>
                <w:b/>
                <w:bCs/>
                <w:sz w:val="26"/>
                <w:szCs w:val="26"/>
                <w:lang w:val="en-US"/>
              </w:rPr>
              <w:t>Nguyên nhân chi tiết</w:t>
            </w:r>
          </w:p>
        </w:tc>
        <w:tc>
          <w:tcPr>
            <w:tcW w:w="1101" w:type="dxa"/>
            <w:tcBorders>
              <w:top w:val="single" w:sz="6" w:space="0" w:color="000000"/>
              <w:left w:val="single" w:sz="6" w:space="0" w:color="CCCCCC"/>
              <w:bottom w:val="single" w:sz="6" w:space="0" w:color="000000"/>
              <w:right w:val="single" w:sz="6" w:space="0" w:color="000000"/>
            </w:tcBorders>
            <w:shd w:val="clear" w:color="auto" w:fill="B4C6E7"/>
            <w:tcMar>
              <w:top w:w="30" w:type="dxa"/>
              <w:left w:w="45" w:type="dxa"/>
              <w:bottom w:w="30" w:type="dxa"/>
              <w:right w:w="45" w:type="dxa"/>
            </w:tcMar>
            <w:vAlign w:val="center"/>
            <w:hideMark/>
          </w:tcPr>
          <w:p w14:paraId="7AB9A91D" w14:textId="77777777" w:rsidR="00BB32B1" w:rsidRPr="00BB32B1" w:rsidRDefault="00BB32B1" w:rsidP="00BB32B1">
            <w:pPr>
              <w:spacing w:after="0" w:line="276" w:lineRule="auto"/>
              <w:jc w:val="center"/>
              <w:rPr>
                <w:rFonts w:ascii="Times New Roman" w:eastAsia="Times New Roman" w:hAnsi="Times New Roman" w:cs="Times New Roman"/>
                <w:b/>
                <w:bCs/>
                <w:sz w:val="26"/>
                <w:szCs w:val="26"/>
                <w:lang w:val="en-US"/>
              </w:rPr>
            </w:pPr>
            <w:r w:rsidRPr="00BB32B1">
              <w:rPr>
                <w:rFonts w:ascii="Times New Roman" w:eastAsia="Times New Roman" w:hAnsi="Times New Roman" w:cs="Times New Roman"/>
                <w:b/>
                <w:bCs/>
                <w:sz w:val="26"/>
                <w:szCs w:val="26"/>
                <w:lang w:val="en-US"/>
              </w:rPr>
              <w:t>Cách khắc phục sự cố</w:t>
            </w:r>
          </w:p>
        </w:tc>
        <w:tc>
          <w:tcPr>
            <w:tcW w:w="3293" w:type="dxa"/>
            <w:tcBorders>
              <w:top w:val="single" w:sz="6" w:space="0" w:color="000000"/>
              <w:left w:val="single" w:sz="6" w:space="0" w:color="CCCCCC"/>
              <w:bottom w:val="single" w:sz="6" w:space="0" w:color="000000"/>
              <w:right w:val="single" w:sz="6" w:space="0" w:color="000000"/>
            </w:tcBorders>
            <w:shd w:val="clear" w:color="auto" w:fill="B4C6E7"/>
            <w:tcMar>
              <w:top w:w="30" w:type="dxa"/>
              <w:left w:w="45" w:type="dxa"/>
              <w:bottom w:w="30" w:type="dxa"/>
              <w:right w:w="45" w:type="dxa"/>
            </w:tcMar>
            <w:vAlign w:val="center"/>
            <w:hideMark/>
          </w:tcPr>
          <w:p w14:paraId="3F99C9CD" w14:textId="77777777" w:rsidR="00BB32B1" w:rsidRPr="00BB32B1" w:rsidRDefault="00BB32B1" w:rsidP="00BB32B1">
            <w:pPr>
              <w:spacing w:after="0" w:line="276" w:lineRule="auto"/>
              <w:jc w:val="center"/>
              <w:rPr>
                <w:rFonts w:ascii="Times New Roman" w:eastAsia="Times New Roman" w:hAnsi="Times New Roman" w:cs="Times New Roman"/>
                <w:b/>
                <w:bCs/>
                <w:sz w:val="26"/>
                <w:szCs w:val="26"/>
                <w:lang w:val="en-US"/>
              </w:rPr>
            </w:pPr>
            <w:r w:rsidRPr="00BB32B1">
              <w:rPr>
                <w:rFonts w:ascii="Times New Roman" w:eastAsia="Times New Roman" w:hAnsi="Times New Roman" w:cs="Times New Roman"/>
                <w:b/>
                <w:bCs/>
                <w:sz w:val="26"/>
                <w:szCs w:val="26"/>
                <w:lang w:val="en-US"/>
              </w:rPr>
              <w:t>Tiến trình xử lý</w:t>
            </w:r>
            <w:r w:rsidRPr="00BB32B1">
              <w:rPr>
                <w:rFonts w:ascii="Times New Roman" w:eastAsia="Times New Roman" w:hAnsi="Times New Roman" w:cs="Times New Roman"/>
                <w:b/>
                <w:bCs/>
                <w:sz w:val="26"/>
                <w:szCs w:val="26"/>
                <w:lang w:val="en-US"/>
              </w:rPr>
              <w:br/>
              <w:t>(đối với trạm 120 phút trở lên)</w:t>
            </w:r>
          </w:p>
        </w:tc>
        <w:tc>
          <w:tcPr>
            <w:tcW w:w="2273" w:type="dxa"/>
            <w:tcBorders>
              <w:top w:val="single" w:sz="6" w:space="0" w:color="000000"/>
              <w:left w:val="single" w:sz="6" w:space="0" w:color="CCCCCC"/>
              <w:bottom w:val="single" w:sz="6" w:space="0" w:color="000000"/>
              <w:right w:val="single" w:sz="6" w:space="0" w:color="000000"/>
            </w:tcBorders>
            <w:shd w:val="clear" w:color="auto" w:fill="B4C6E7"/>
            <w:tcMar>
              <w:top w:w="30" w:type="dxa"/>
              <w:left w:w="45" w:type="dxa"/>
              <w:bottom w:w="30" w:type="dxa"/>
              <w:right w:w="45" w:type="dxa"/>
            </w:tcMar>
            <w:vAlign w:val="center"/>
            <w:hideMark/>
          </w:tcPr>
          <w:p w14:paraId="09DF9884" w14:textId="77777777" w:rsidR="00BB32B1" w:rsidRPr="00BB32B1" w:rsidRDefault="00BB32B1" w:rsidP="00BB32B1">
            <w:pPr>
              <w:spacing w:after="0" w:line="276" w:lineRule="auto"/>
              <w:jc w:val="center"/>
              <w:rPr>
                <w:rFonts w:ascii="Times New Roman" w:eastAsia="Times New Roman" w:hAnsi="Times New Roman" w:cs="Times New Roman"/>
                <w:b/>
                <w:bCs/>
                <w:sz w:val="26"/>
                <w:szCs w:val="26"/>
                <w:lang w:val="en-US"/>
              </w:rPr>
            </w:pPr>
            <w:r w:rsidRPr="00BB32B1">
              <w:rPr>
                <w:rFonts w:ascii="Times New Roman" w:eastAsia="Times New Roman" w:hAnsi="Times New Roman" w:cs="Times New Roman"/>
                <w:b/>
                <w:bCs/>
                <w:sz w:val="26"/>
                <w:szCs w:val="26"/>
                <w:lang w:val="en-US"/>
              </w:rPr>
              <w:t>Giải pháp/ Thông tin làm rõ</w:t>
            </w:r>
          </w:p>
        </w:tc>
        <w:tc>
          <w:tcPr>
            <w:tcW w:w="711" w:type="dxa"/>
            <w:tcBorders>
              <w:top w:val="single" w:sz="6" w:space="0" w:color="000000"/>
              <w:left w:val="single" w:sz="6" w:space="0" w:color="CCCCCC"/>
              <w:bottom w:val="single" w:sz="6" w:space="0" w:color="000000"/>
              <w:right w:val="single" w:sz="6" w:space="0" w:color="000000"/>
            </w:tcBorders>
            <w:shd w:val="clear" w:color="auto" w:fill="B4C6E7"/>
            <w:tcMar>
              <w:top w:w="30" w:type="dxa"/>
              <w:left w:w="45" w:type="dxa"/>
              <w:bottom w:w="30" w:type="dxa"/>
              <w:right w:w="45" w:type="dxa"/>
            </w:tcMar>
            <w:vAlign w:val="center"/>
            <w:hideMark/>
          </w:tcPr>
          <w:p w14:paraId="61EAA7AA" w14:textId="77777777" w:rsidR="00BB32B1" w:rsidRPr="00BB32B1" w:rsidRDefault="00BB32B1" w:rsidP="00BB32B1">
            <w:pPr>
              <w:spacing w:after="0" w:line="276" w:lineRule="auto"/>
              <w:jc w:val="center"/>
              <w:rPr>
                <w:rFonts w:ascii="Times New Roman" w:eastAsia="Times New Roman" w:hAnsi="Times New Roman" w:cs="Times New Roman"/>
                <w:b/>
                <w:bCs/>
                <w:sz w:val="26"/>
                <w:szCs w:val="26"/>
                <w:lang w:val="en-US"/>
              </w:rPr>
            </w:pPr>
            <w:r w:rsidRPr="00BB32B1">
              <w:rPr>
                <w:rFonts w:ascii="Times New Roman" w:eastAsia="Times New Roman" w:hAnsi="Times New Roman" w:cs="Times New Roman"/>
                <w:b/>
                <w:bCs/>
                <w:sz w:val="26"/>
                <w:szCs w:val="26"/>
                <w:lang w:val="en-US"/>
              </w:rPr>
              <w:t>Trạng thái</w:t>
            </w:r>
          </w:p>
        </w:tc>
      </w:tr>
      <w:tr w:rsidR="00BB32B1" w:rsidRPr="00BB32B1" w14:paraId="249FB369" w14:textId="77777777" w:rsidTr="00BB32B1">
        <w:trPr>
          <w:trHeight w:val="315"/>
        </w:trPr>
        <w:tc>
          <w:tcPr>
            <w:tcW w:w="5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176B368"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1</w:t>
            </w:r>
          </w:p>
        </w:tc>
        <w:tc>
          <w:tcPr>
            <w:tcW w:w="5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CD7CEB"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1</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3E0F92"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5G-TBI043M-TNH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E849D3"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25/07/2026 01:33:31</w:t>
            </w:r>
          </w:p>
        </w:tc>
        <w:tc>
          <w:tcPr>
            <w:tcW w:w="7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65122D"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59</w:t>
            </w:r>
          </w:p>
        </w:tc>
        <w:tc>
          <w:tcPr>
            <w:tcW w:w="9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76F8C1"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Thiết bị nguyên nhân khác</w:t>
            </w:r>
          </w:p>
        </w:tc>
        <w:tc>
          <w:tcPr>
            <w:tcW w:w="26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31C4A0"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Thiết bị: OMC kiểm tra port down, anh Nguyên vào trạm kiểm tra báo bị treo khối SM, reset cứng trạm khôi phục</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511706"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THT tắt thiết bị mở lại</w:t>
            </w:r>
          </w:p>
        </w:tc>
        <w:tc>
          <w:tcPr>
            <w:tcW w:w="32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ED2669"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E74CE9"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THT tắt thiết bị mở lại</w:t>
            </w:r>
          </w:p>
        </w:tc>
        <w:tc>
          <w:tcPr>
            <w:tcW w:w="71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07E340E"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Đã xử lý</w:t>
            </w:r>
          </w:p>
        </w:tc>
      </w:tr>
      <w:tr w:rsidR="00BB32B1" w:rsidRPr="00BB32B1" w14:paraId="43BD3654" w14:textId="77777777" w:rsidTr="00BB32B1">
        <w:trPr>
          <w:trHeight w:val="315"/>
        </w:trPr>
        <w:tc>
          <w:tcPr>
            <w:tcW w:w="5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DB29113"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2</w:t>
            </w:r>
          </w:p>
        </w:tc>
        <w:tc>
          <w:tcPr>
            <w:tcW w:w="5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7435C8"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2</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40161F"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4G-THO014M-LAN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9D5C49"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25/07/2026 02:47:21</w:t>
            </w:r>
          </w:p>
        </w:tc>
        <w:tc>
          <w:tcPr>
            <w:tcW w:w="7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EA18C3"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36</w:t>
            </w:r>
          </w:p>
        </w:tc>
        <w:tc>
          <w:tcPr>
            <w:tcW w:w="9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C4CC2E"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Truyền dẫn mất liên lạc SW lớp trên</w:t>
            </w:r>
          </w:p>
        </w:tc>
        <w:tc>
          <w:tcPr>
            <w:tcW w:w="26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D9C44C"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Truyền dẫn: mất liên lạc SW Thủy Đông.V172 do sét đánh sụp CB nguồn SW</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4C6B4E"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THT kiểm tra nguồn, mở lại CB</w:t>
            </w:r>
          </w:p>
        </w:tc>
        <w:tc>
          <w:tcPr>
            <w:tcW w:w="32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BD650E"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DA9C23"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THT kiểm tra nguồn, mở lại CB</w:t>
            </w:r>
          </w:p>
        </w:tc>
        <w:tc>
          <w:tcPr>
            <w:tcW w:w="71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6A49A39"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Đã xử lý</w:t>
            </w:r>
          </w:p>
        </w:tc>
      </w:tr>
      <w:tr w:rsidR="00BB32B1" w:rsidRPr="00BB32B1" w14:paraId="7EB28799" w14:textId="77777777" w:rsidTr="00BB32B1">
        <w:trPr>
          <w:trHeight w:val="315"/>
        </w:trPr>
        <w:tc>
          <w:tcPr>
            <w:tcW w:w="5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CDA0224"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3</w:t>
            </w:r>
          </w:p>
        </w:tc>
        <w:tc>
          <w:tcPr>
            <w:tcW w:w="5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90FFCF"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2</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B29524"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3G_THO014M_LAN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108A54"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25/07/2026 02:48:44</w:t>
            </w:r>
          </w:p>
        </w:tc>
        <w:tc>
          <w:tcPr>
            <w:tcW w:w="7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9782EB"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34</w:t>
            </w:r>
          </w:p>
        </w:tc>
        <w:tc>
          <w:tcPr>
            <w:tcW w:w="9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86595F"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Truyền dẫn mất liên lạc SW lớp trên</w:t>
            </w:r>
          </w:p>
        </w:tc>
        <w:tc>
          <w:tcPr>
            <w:tcW w:w="26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1F6FD8"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Truyền dẫn: mất liên lạc SW Thủy Đông.V172 do sét đánh sụp CB nguồn SW</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12A59B"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THT kiểm tra nguồn, mở lại CB</w:t>
            </w:r>
          </w:p>
        </w:tc>
        <w:tc>
          <w:tcPr>
            <w:tcW w:w="32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6819FA"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B97099"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THT kiểm tra nguồn, mở lại CB</w:t>
            </w:r>
          </w:p>
        </w:tc>
        <w:tc>
          <w:tcPr>
            <w:tcW w:w="71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621832F"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Đã xử lý</w:t>
            </w:r>
          </w:p>
        </w:tc>
      </w:tr>
      <w:tr w:rsidR="00BB32B1" w:rsidRPr="00BB32B1" w14:paraId="760AD0B6" w14:textId="77777777" w:rsidTr="00BB32B1">
        <w:trPr>
          <w:trHeight w:val="315"/>
        </w:trPr>
        <w:tc>
          <w:tcPr>
            <w:tcW w:w="5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208FD95"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4</w:t>
            </w:r>
          </w:p>
        </w:tc>
        <w:tc>
          <w:tcPr>
            <w:tcW w:w="5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F5007D"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3</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20A090"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UL_TTU036M_LAN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BC9665"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25/07/2026 05:21:24</w:t>
            </w:r>
          </w:p>
        </w:tc>
        <w:tc>
          <w:tcPr>
            <w:tcW w:w="7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E2719E"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31</w:t>
            </w:r>
          </w:p>
        </w:tc>
        <w:tc>
          <w:tcPr>
            <w:tcW w:w="9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2D7478"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Nguồn điện nhảy CB</w:t>
            </w:r>
          </w:p>
        </w:tc>
        <w:tc>
          <w:tcPr>
            <w:tcW w:w="26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D9F0AB"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 xml:space="preserve">Nguồn điện: Do mất điện, trước đó có nhảy CB đồng hổ điện lực, anh Huy đã mở lại, sau </w:t>
            </w:r>
            <w:r w:rsidRPr="00BB32B1">
              <w:rPr>
                <w:rFonts w:ascii="Times New Roman" w:eastAsia="Times New Roman" w:hAnsi="Times New Roman" w:cs="Times New Roman"/>
                <w:sz w:val="26"/>
                <w:szCs w:val="26"/>
                <w:lang w:val="en-US"/>
              </w:rPr>
              <w:lastRenderedPageBreak/>
              <w:t>đó bị cúp điện lại do nhảy CB trong tủ cắt lọc sét</w:t>
            </w:r>
            <w:r w:rsidRPr="00BB32B1">
              <w:rPr>
                <w:rFonts w:ascii="Times New Roman" w:eastAsia="Times New Roman" w:hAnsi="Times New Roman" w:cs="Times New Roman"/>
                <w:sz w:val="26"/>
                <w:szCs w:val="26"/>
                <w:lang w:val="en-US"/>
              </w:rPr>
              <w:br/>
              <w:t>Cảnh báo AC: 02h31</w:t>
            </w:r>
            <w:r w:rsidRPr="00BB32B1">
              <w:rPr>
                <w:rFonts w:ascii="Times New Roman" w:eastAsia="Times New Roman" w:hAnsi="Times New Roman" w:cs="Times New Roman"/>
                <w:sz w:val="26"/>
                <w:szCs w:val="26"/>
                <w:lang w:val="en-US"/>
              </w:rPr>
              <w:br/>
              <w:t>Cảnh báo DC: 03h15</w:t>
            </w:r>
            <w:r w:rsidRPr="00BB32B1">
              <w:rPr>
                <w:rFonts w:ascii="Times New Roman" w:eastAsia="Times New Roman" w:hAnsi="Times New Roman" w:cs="Times New Roman"/>
                <w:sz w:val="26"/>
                <w:szCs w:val="26"/>
                <w:lang w:val="en-US"/>
              </w:rPr>
              <w:br/>
              <w:t>Cảnh báo máy nổ: không có</w:t>
            </w:r>
            <w:r w:rsidRPr="00BB32B1">
              <w:rPr>
                <w:rFonts w:ascii="Times New Roman" w:eastAsia="Times New Roman" w:hAnsi="Times New Roman" w:cs="Times New Roman"/>
                <w:sz w:val="26"/>
                <w:szCs w:val="26"/>
                <w:lang w:val="en-US"/>
              </w:rPr>
              <w:br/>
              <w:t>Cảnh báo AC gần nhất: 14h26 24/07/2026</w:t>
            </w:r>
            <w:r w:rsidRPr="00BB32B1">
              <w:rPr>
                <w:rFonts w:ascii="Times New Roman" w:eastAsia="Times New Roman" w:hAnsi="Times New Roman" w:cs="Times New Roman"/>
                <w:sz w:val="26"/>
                <w:szCs w:val="26"/>
                <w:lang w:val="en-US"/>
              </w:rPr>
              <w:br/>
              <w:t>Cảnh báo máy nổ gần nhất: không có</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F29821"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lastRenderedPageBreak/>
              <w:t>THT mở lại CB cắt lọc sét</w:t>
            </w:r>
          </w:p>
        </w:tc>
        <w:tc>
          <w:tcPr>
            <w:tcW w:w="32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C2F2D2"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EA2B0C"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 xml:space="preserve">Thành quản lý trạm báo bị chập điện từ đường dây điện của tủ cắt lọc sét ra tới </w:t>
            </w:r>
            <w:r w:rsidRPr="00BB32B1">
              <w:rPr>
                <w:rFonts w:ascii="Times New Roman" w:eastAsia="Times New Roman" w:hAnsi="Times New Roman" w:cs="Times New Roman"/>
                <w:sz w:val="26"/>
                <w:szCs w:val="26"/>
                <w:lang w:val="en-US"/>
              </w:rPr>
              <w:lastRenderedPageBreak/>
              <w:t>đồng hồ điện lực, Thành đã xử lý thay đoạn dây điện kéo từ ngoài CB đồng hồ vào trạm</w:t>
            </w:r>
          </w:p>
        </w:tc>
        <w:tc>
          <w:tcPr>
            <w:tcW w:w="71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D822D26"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lastRenderedPageBreak/>
              <w:t>Đã xử lý</w:t>
            </w:r>
          </w:p>
        </w:tc>
      </w:tr>
      <w:tr w:rsidR="00BB32B1" w:rsidRPr="00BB32B1" w14:paraId="473E9CF6" w14:textId="77777777" w:rsidTr="00BB32B1">
        <w:trPr>
          <w:trHeight w:val="315"/>
        </w:trPr>
        <w:tc>
          <w:tcPr>
            <w:tcW w:w="5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7F5C204"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5</w:t>
            </w:r>
          </w:p>
        </w:tc>
        <w:tc>
          <w:tcPr>
            <w:tcW w:w="5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20DC82"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4</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B844E2"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4G-TBA130M-TNH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379440"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25/07/2026 20:54:45</w:t>
            </w:r>
          </w:p>
        </w:tc>
        <w:tc>
          <w:tcPr>
            <w:tcW w:w="7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3F48A5"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538</w:t>
            </w:r>
          </w:p>
        </w:tc>
        <w:tc>
          <w:tcPr>
            <w:tcW w:w="9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D2C345"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Thiết bị nguyên nhân khác</w:t>
            </w:r>
          </w:p>
        </w:tc>
        <w:tc>
          <w:tcPr>
            <w:tcW w:w="26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9A2C66"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Thiết bị: Lỗi thiết bị SM</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A60220"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THT Thay thế thiết bị SM ứng cứu từ NET2</w:t>
            </w:r>
          </w:p>
        </w:tc>
        <w:tc>
          <w:tcPr>
            <w:tcW w:w="32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AC3A87"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20:54 mất liên lạc 4G-TBA130M-TNH</w:t>
            </w:r>
            <w:r w:rsidRPr="00BB32B1">
              <w:rPr>
                <w:rFonts w:ascii="Times New Roman" w:eastAsia="Times New Roman" w:hAnsi="Times New Roman" w:cs="Times New Roman"/>
                <w:sz w:val="26"/>
                <w:szCs w:val="26"/>
                <w:lang w:val="en-US"/>
              </w:rPr>
              <w:br/>
              <w:t>21:00 OMC gọi Anh Đạt báo trạm mất liên lạc</w:t>
            </w:r>
            <w:r w:rsidRPr="00BB32B1">
              <w:rPr>
                <w:rFonts w:ascii="Times New Roman" w:eastAsia="Times New Roman" w:hAnsi="Times New Roman" w:cs="Times New Roman"/>
                <w:sz w:val="26"/>
                <w:szCs w:val="26"/>
                <w:lang w:val="en-US"/>
              </w:rPr>
              <w:br/>
              <w:t>21:20 OMC gọi báo Anh Thế Sự đang di chuyển đến trạm</w:t>
            </w:r>
            <w:r w:rsidRPr="00BB32B1">
              <w:rPr>
                <w:rFonts w:ascii="Times New Roman" w:eastAsia="Times New Roman" w:hAnsi="Times New Roman" w:cs="Times New Roman"/>
                <w:sz w:val="26"/>
                <w:szCs w:val="26"/>
                <w:lang w:val="en-US"/>
              </w:rPr>
              <w:br/>
              <w:t>22:15 Anh Sự gọi báo đo kiểm tra truyền dẫn tốt, kiểm tra công suất phát tại đầu SM không có, OMC nhờ reset cứng thiết bị mở lại.</w:t>
            </w:r>
            <w:r w:rsidRPr="00BB32B1">
              <w:rPr>
                <w:rFonts w:ascii="Times New Roman" w:eastAsia="Times New Roman" w:hAnsi="Times New Roman" w:cs="Times New Roman"/>
                <w:sz w:val="26"/>
                <w:szCs w:val="26"/>
                <w:lang w:val="en-US"/>
              </w:rPr>
              <w:br/>
              <w:t xml:space="preserve">22:30 Gọi lại anh Sự báo vẫn không tốt, nghi ngờ hư SFP, OMC yêu cầu đổi SFP khác. </w:t>
            </w:r>
            <w:r w:rsidRPr="00BB32B1">
              <w:rPr>
                <w:rFonts w:ascii="Times New Roman" w:eastAsia="Times New Roman" w:hAnsi="Times New Roman" w:cs="Times New Roman"/>
                <w:sz w:val="26"/>
                <w:szCs w:val="26"/>
                <w:lang w:val="en-US"/>
              </w:rPr>
              <w:br/>
              <w:t>23:00 Anh Sự đổi 2 SFP khác vẫn không tốt, nghi ngờ hư khối SM</w:t>
            </w:r>
            <w:r w:rsidRPr="00BB32B1">
              <w:rPr>
                <w:rFonts w:ascii="Times New Roman" w:eastAsia="Times New Roman" w:hAnsi="Times New Roman" w:cs="Times New Roman"/>
                <w:sz w:val="26"/>
                <w:szCs w:val="26"/>
                <w:lang w:val="en-US"/>
              </w:rPr>
              <w:br/>
            </w:r>
            <w:r w:rsidRPr="00BB32B1">
              <w:rPr>
                <w:rFonts w:ascii="Times New Roman" w:eastAsia="Times New Roman" w:hAnsi="Times New Roman" w:cs="Times New Roman"/>
                <w:sz w:val="26"/>
                <w:szCs w:val="26"/>
                <w:lang w:val="en-US"/>
              </w:rPr>
              <w:lastRenderedPageBreak/>
              <w:t xml:space="preserve">23:30 OMC gọi Anh Sự xác định hư khối SM do thấy có nước chảy vào port RF trên thiết bị do đang có mưa lớn. </w:t>
            </w:r>
            <w:r w:rsidRPr="00BB32B1">
              <w:rPr>
                <w:rFonts w:ascii="Times New Roman" w:eastAsia="Times New Roman" w:hAnsi="Times New Roman" w:cs="Times New Roman"/>
                <w:sz w:val="26"/>
                <w:szCs w:val="26"/>
                <w:lang w:val="en-US"/>
              </w:rPr>
              <w:br/>
              <w:t>23:45 OMC liên hệ Anh Trung NET2 báo có sẵn vạt tư thay, yêu cầu lấy vật tư, OMC cũng chuyển phiếu TTS cho NET cấp vật tư.</w:t>
            </w:r>
            <w:r w:rsidRPr="00BB32B1">
              <w:rPr>
                <w:rFonts w:ascii="Times New Roman" w:eastAsia="Times New Roman" w:hAnsi="Times New Roman" w:cs="Times New Roman"/>
                <w:sz w:val="26"/>
                <w:szCs w:val="26"/>
                <w:lang w:val="en-US"/>
              </w:rPr>
              <w:br/>
              <w:t>00:32 Anh Hải đang lấy thiết bị từ NET2 ứng cứu.</w:t>
            </w:r>
            <w:r w:rsidRPr="00BB32B1">
              <w:rPr>
                <w:rFonts w:ascii="Times New Roman" w:eastAsia="Times New Roman" w:hAnsi="Times New Roman" w:cs="Times New Roman"/>
                <w:sz w:val="26"/>
                <w:szCs w:val="26"/>
                <w:lang w:val="en-US"/>
              </w:rPr>
              <w:br/>
              <w:t>05:00 Anh Thế nhận vật tư đến trạm thay thế thiết bị lỗi, đổ cấu hình lại.</w:t>
            </w:r>
            <w:r w:rsidRPr="00BB32B1">
              <w:rPr>
                <w:rFonts w:ascii="Times New Roman" w:eastAsia="Times New Roman" w:hAnsi="Times New Roman" w:cs="Times New Roman"/>
                <w:sz w:val="26"/>
                <w:szCs w:val="26"/>
                <w:lang w:val="en-US"/>
              </w:rPr>
              <w:br/>
              <w:t>05:53 Trạm khôi phục dịch vụ</w:t>
            </w: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4E09A8"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lastRenderedPageBreak/>
              <w:t>THT Thay thế thiết bị SM ứng cứu từ NET2</w:t>
            </w:r>
            <w:r w:rsidRPr="00BB32B1">
              <w:rPr>
                <w:rFonts w:ascii="Times New Roman" w:eastAsia="Times New Roman" w:hAnsi="Times New Roman" w:cs="Times New Roman"/>
                <w:sz w:val="26"/>
                <w:szCs w:val="26"/>
                <w:lang w:val="en-US"/>
              </w:rPr>
              <w:br/>
              <w:t>Trường hợp nước chảy vào dây quang làm hư thiết bị, anh Hiếu đã xử lý rọc vỏ bọc bao bên ngoài dây quang để nước chảy ra ngoài</w:t>
            </w:r>
          </w:p>
        </w:tc>
        <w:tc>
          <w:tcPr>
            <w:tcW w:w="71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0D57035"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Đã xử lý</w:t>
            </w:r>
          </w:p>
        </w:tc>
      </w:tr>
      <w:tr w:rsidR="00BB32B1" w:rsidRPr="00BB32B1" w14:paraId="6AD64914" w14:textId="77777777" w:rsidTr="00BB32B1">
        <w:trPr>
          <w:trHeight w:val="315"/>
        </w:trPr>
        <w:tc>
          <w:tcPr>
            <w:tcW w:w="5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185F03"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6</w:t>
            </w:r>
          </w:p>
        </w:tc>
        <w:tc>
          <w:tcPr>
            <w:tcW w:w="5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01C12A"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5</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5C689C"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UL_DHO055M_LAN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260848"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27/07/2026 16:35:24</w:t>
            </w:r>
          </w:p>
        </w:tc>
        <w:tc>
          <w:tcPr>
            <w:tcW w:w="7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18834E"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179</w:t>
            </w:r>
          </w:p>
        </w:tc>
        <w:tc>
          <w:tcPr>
            <w:tcW w:w="9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721650"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Truyền dẫn cháy cáp</w:t>
            </w:r>
          </w:p>
        </w:tc>
        <w:tc>
          <w:tcPr>
            <w:tcW w:w="26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CEBFC5"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Truyền dẫn: Đứt cáp do cháy trụ điện cách Bến Lức 22km, gần cầu An Hạ - Hựu Thạnh</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9FD80F"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THT kéo cáp hàn lại</w:t>
            </w:r>
          </w:p>
        </w:tc>
        <w:tc>
          <w:tcPr>
            <w:tcW w:w="32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309C13"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 xml:space="preserve">16:30 cảnh báo đứt nhiều link Mane Bến Lức đi các hướng gồm: </w:t>
            </w:r>
            <w:r w:rsidRPr="00BB32B1">
              <w:rPr>
                <w:rFonts w:ascii="Times New Roman" w:eastAsia="Times New Roman" w:hAnsi="Times New Roman" w:cs="Times New Roman"/>
                <w:sz w:val="26"/>
                <w:szCs w:val="26"/>
                <w:lang w:val="en-US"/>
              </w:rPr>
              <w:br/>
              <w:t>- 100GB AGG BLC - AGG HNA</w:t>
            </w:r>
            <w:r w:rsidRPr="00BB32B1">
              <w:rPr>
                <w:rFonts w:ascii="Times New Roman" w:eastAsia="Times New Roman" w:hAnsi="Times New Roman" w:cs="Times New Roman"/>
                <w:sz w:val="26"/>
                <w:szCs w:val="26"/>
                <w:lang w:val="en-US"/>
              </w:rPr>
              <w:br/>
              <w:t>- 100GB AGG BLC - UPE HNA</w:t>
            </w:r>
            <w:r w:rsidRPr="00BB32B1">
              <w:rPr>
                <w:rFonts w:ascii="Times New Roman" w:eastAsia="Times New Roman" w:hAnsi="Times New Roman" w:cs="Times New Roman"/>
                <w:sz w:val="26"/>
                <w:szCs w:val="26"/>
                <w:lang w:val="en-US"/>
              </w:rPr>
              <w:br/>
              <w:t>- 3x10G AGG BLC - UPE MHB</w:t>
            </w:r>
            <w:r w:rsidRPr="00BB32B1">
              <w:rPr>
                <w:rFonts w:ascii="Times New Roman" w:eastAsia="Times New Roman" w:hAnsi="Times New Roman" w:cs="Times New Roman"/>
                <w:sz w:val="26"/>
                <w:szCs w:val="26"/>
                <w:lang w:val="en-US"/>
              </w:rPr>
              <w:br/>
              <w:t>- 5x10G AGG BLC - UPE DHA</w:t>
            </w:r>
            <w:r w:rsidRPr="00BB32B1">
              <w:rPr>
                <w:rFonts w:ascii="Times New Roman" w:eastAsia="Times New Roman" w:hAnsi="Times New Roman" w:cs="Times New Roman"/>
                <w:sz w:val="26"/>
                <w:szCs w:val="26"/>
                <w:lang w:val="en-US"/>
              </w:rPr>
              <w:br/>
              <w:t xml:space="preserve">- 5x10G AGG BLC - UPE KHP </w:t>
            </w:r>
            <w:r w:rsidRPr="00BB32B1">
              <w:rPr>
                <w:rFonts w:ascii="Times New Roman" w:eastAsia="Times New Roman" w:hAnsi="Times New Roman" w:cs="Times New Roman"/>
                <w:sz w:val="26"/>
                <w:szCs w:val="26"/>
                <w:lang w:val="en-US"/>
              </w:rPr>
              <w:br/>
            </w:r>
            <w:r w:rsidRPr="00BB32B1">
              <w:rPr>
                <w:rFonts w:ascii="Times New Roman" w:eastAsia="Times New Roman" w:hAnsi="Times New Roman" w:cs="Times New Roman"/>
                <w:sz w:val="26"/>
                <w:szCs w:val="26"/>
                <w:lang w:val="en-US"/>
              </w:rPr>
              <w:lastRenderedPageBreak/>
              <w:t>OMC báo THT Bến Lức và THT Đức Hòa nhờ vào phối hợp đổi cáp ứng cứu cho đường 100G AGG BLC - AGG HNA</w:t>
            </w:r>
            <w:r w:rsidRPr="00BB32B1">
              <w:rPr>
                <w:rFonts w:ascii="Times New Roman" w:eastAsia="Times New Roman" w:hAnsi="Times New Roman" w:cs="Times New Roman"/>
                <w:sz w:val="26"/>
                <w:szCs w:val="26"/>
                <w:lang w:val="en-US"/>
              </w:rPr>
              <w:br/>
              <w:t>16:35 mất liên lạc UL_DHO055M_LAN</w:t>
            </w:r>
            <w:r w:rsidRPr="00BB32B1">
              <w:rPr>
                <w:rFonts w:ascii="Times New Roman" w:eastAsia="Times New Roman" w:hAnsi="Times New Roman" w:cs="Times New Roman"/>
                <w:sz w:val="26"/>
                <w:szCs w:val="26"/>
                <w:lang w:val="en-US"/>
              </w:rPr>
              <w:br/>
              <w:t xml:space="preserve">16:37 mất liên lạc UL_DHO124M_LAN </w:t>
            </w:r>
            <w:r w:rsidRPr="00BB32B1">
              <w:rPr>
                <w:rFonts w:ascii="Times New Roman" w:eastAsia="Times New Roman" w:hAnsi="Times New Roman" w:cs="Times New Roman"/>
                <w:sz w:val="26"/>
                <w:szCs w:val="26"/>
                <w:lang w:val="en-US"/>
              </w:rPr>
              <w:br/>
              <w:t>16:45 OMC báo group THT Bến Lức đang down luôn đường dự phòng 100GB AGG BLC - AGG HNA nhờ khẩn trương vào đo cáp giúp</w:t>
            </w:r>
            <w:r w:rsidRPr="00BB32B1">
              <w:rPr>
                <w:rFonts w:ascii="Times New Roman" w:eastAsia="Times New Roman" w:hAnsi="Times New Roman" w:cs="Times New Roman"/>
                <w:sz w:val="26"/>
                <w:szCs w:val="26"/>
                <w:lang w:val="en-US"/>
              </w:rPr>
              <w:br/>
              <w:t>16:47 anh Pha Bến Lức đo báo đứt cáp cách Bến Lức 22km, bên địa bàn THT Đức Hòa</w:t>
            </w:r>
            <w:r w:rsidRPr="00BB32B1">
              <w:rPr>
                <w:rFonts w:ascii="Times New Roman" w:eastAsia="Times New Roman" w:hAnsi="Times New Roman" w:cs="Times New Roman"/>
                <w:sz w:val="26"/>
                <w:szCs w:val="26"/>
                <w:lang w:val="en-US"/>
              </w:rPr>
              <w:br/>
              <w:t>16:47 mất liên lạc 5G-DHO091M-LAN</w:t>
            </w:r>
            <w:r w:rsidRPr="00BB32B1">
              <w:rPr>
                <w:rFonts w:ascii="Times New Roman" w:eastAsia="Times New Roman" w:hAnsi="Times New Roman" w:cs="Times New Roman"/>
                <w:sz w:val="26"/>
                <w:szCs w:val="26"/>
                <w:lang w:val="en-US"/>
              </w:rPr>
              <w:br/>
              <w:t>16:50 anh Giang Đức Hòa phát hiện ra vị trí cáp cháy, gần cầu An Hạ - Hựu Thạnh do cháy trụ điện lực.</w:t>
            </w:r>
            <w:r w:rsidRPr="00BB32B1">
              <w:rPr>
                <w:rFonts w:ascii="Times New Roman" w:eastAsia="Times New Roman" w:hAnsi="Times New Roman" w:cs="Times New Roman"/>
                <w:sz w:val="26"/>
                <w:szCs w:val="26"/>
                <w:lang w:val="en-US"/>
              </w:rPr>
              <w:br/>
              <w:t>17:00 OMC gọi phối hợp THT Bến Lức và Đức Hòa rút module 80km</w:t>
            </w:r>
            <w:r w:rsidRPr="00BB32B1">
              <w:rPr>
                <w:rFonts w:ascii="Times New Roman" w:eastAsia="Times New Roman" w:hAnsi="Times New Roman" w:cs="Times New Roman"/>
                <w:sz w:val="26"/>
                <w:szCs w:val="26"/>
                <w:lang w:val="en-US"/>
              </w:rPr>
              <w:br/>
              <w:t xml:space="preserve">17:38 THT Bến Lức cử nhân </w:t>
            </w:r>
            <w:r w:rsidRPr="00BB32B1">
              <w:rPr>
                <w:rFonts w:ascii="Times New Roman" w:eastAsia="Times New Roman" w:hAnsi="Times New Roman" w:cs="Times New Roman"/>
                <w:sz w:val="26"/>
                <w:szCs w:val="26"/>
                <w:lang w:val="en-US"/>
              </w:rPr>
              <w:lastRenderedPageBreak/>
              <w:t>sự qua hỗ trợ bên THT Đức Hòa</w:t>
            </w:r>
            <w:r w:rsidRPr="00BB32B1">
              <w:rPr>
                <w:rFonts w:ascii="Times New Roman" w:eastAsia="Times New Roman" w:hAnsi="Times New Roman" w:cs="Times New Roman"/>
                <w:sz w:val="26"/>
                <w:szCs w:val="26"/>
                <w:lang w:val="en-US"/>
              </w:rPr>
              <w:br/>
              <w:t>Trong thời gian chờ cứu hỏa dập lửa và điện lực ngắt điện, OMC tìm hướng thiết cáp mới từ Đức Hòa đi Lương Bình nhưng cáp không thông được do thiếu dây nhảy trong trạm</w:t>
            </w:r>
            <w:r w:rsidRPr="00BB32B1">
              <w:rPr>
                <w:rFonts w:ascii="Times New Roman" w:eastAsia="Times New Roman" w:hAnsi="Times New Roman" w:cs="Times New Roman"/>
                <w:sz w:val="26"/>
                <w:szCs w:val="26"/>
                <w:lang w:val="en-US"/>
              </w:rPr>
              <w:br/>
              <w:t>18:00 OMC phối hợp anh Tình ở HNA, anh Pha BLC mượn cổng 2/1/3 AGG HNA - BNG3 để đấu ứng cứu cho 100G AGG BLC - AGG HNA. Vừa đấu xong cáp cháy lan tới</w:t>
            </w:r>
            <w:r w:rsidRPr="00BB32B1">
              <w:rPr>
                <w:rFonts w:ascii="Times New Roman" w:eastAsia="Times New Roman" w:hAnsi="Times New Roman" w:cs="Times New Roman"/>
                <w:sz w:val="26"/>
                <w:szCs w:val="26"/>
                <w:lang w:val="en-US"/>
              </w:rPr>
              <w:br/>
              <w:t>18:34 anh Giàu thông tin số lượng cáp cháy gồm: 5 sợi 24FO, 4 sợi 12FO, 1 sợi 16FO, mỗi sợi 80m</w:t>
            </w:r>
            <w:r w:rsidRPr="00BB32B1">
              <w:rPr>
                <w:rFonts w:ascii="Times New Roman" w:eastAsia="Times New Roman" w:hAnsi="Times New Roman" w:cs="Times New Roman"/>
                <w:sz w:val="26"/>
                <w:szCs w:val="26"/>
                <w:lang w:val="en-US"/>
              </w:rPr>
              <w:br/>
              <w:t>18:35 mất liên lạc thêm UL_DHO091M_LAN</w:t>
            </w:r>
            <w:r w:rsidRPr="00BB32B1">
              <w:rPr>
                <w:rFonts w:ascii="Times New Roman" w:eastAsia="Times New Roman" w:hAnsi="Times New Roman" w:cs="Times New Roman"/>
                <w:sz w:val="26"/>
                <w:szCs w:val="26"/>
                <w:lang w:val="en-US"/>
              </w:rPr>
              <w:br/>
              <w:t>THT Đức Hòa tập trung tất cả nhân sự ứng cứu xử lý cáp</w:t>
            </w:r>
            <w:r w:rsidRPr="00BB32B1">
              <w:rPr>
                <w:rFonts w:ascii="Times New Roman" w:eastAsia="Times New Roman" w:hAnsi="Times New Roman" w:cs="Times New Roman"/>
                <w:sz w:val="26"/>
                <w:szCs w:val="26"/>
                <w:lang w:val="en-US"/>
              </w:rPr>
              <w:br/>
              <w:t>19:27 khôi phục UL_DHO124M_LAN</w:t>
            </w:r>
            <w:r w:rsidRPr="00BB32B1">
              <w:rPr>
                <w:rFonts w:ascii="Times New Roman" w:eastAsia="Times New Roman" w:hAnsi="Times New Roman" w:cs="Times New Roman"/>
                <w:sz w:val="26"/>
                <w:szCs w:val="26"/>
                <w:lang w:val="en-US"/>
              </w:rPr>
              <w:br/>
              <w:t>19:35 khôi phục UL_DHO055M_LAN</w:t>
            </w:r>
            <w:r w:rsidRPr="00BB32B1">
              <w:rPr>
                <w:rFonts w:ascii="Times New Roman" w:eastAsia="Times New Roman" w:hAnsi="Times New Roman" w:cs="Times New Roman"/>
                <w:sz w:val="26"/>
                <w:szCs w:val="26"/>
                <w:lang w:val="en-US"/>
              </w:rPr>
              <w:br/>
              <w:t xml:space="preserve">20:38 khôi phục </w:t>
            </w:r>
            <w:r w:rsidRPr="00BB32B1">
              <w:rPr>
                <w:rFonts w:ascii="Times New Roman" w:eastAsia="Times New Roman" w:hAnsi="Times New Roman" w:cs="Times New Roman"/>
                <w:sz w:val="26"/>
                <w:szCs w:val="26"/>
                <w:lang w:val="en-US"/>
              </w:rPr>
              <w:lastRenderedPageBreak/>
              <w:t>UL_DHO091M_LAN</w:t>
            </w:r>
            <w:r w:rsidRPr="00BB32B1">
              <w:rPr>
                <w:rFonts w:ascii="Times New Roman" w:eastAsia="Times New Roman" w:hAnsi="Times New Roman" w:cs="Times New Roman"/>
                <w:sz w:val="26"/>
                <w:szCs w:val="26"/>
                <w:lang w:val="en-US"/>
              </w:rPr>
              <w:br/>
              <w:t>21:42 khôi phục 5G-DHO091M-LAN</w:t>
            </w:r>
            <w:r w:rsidRPr="00BB32B1">
              <w:rPr>
                <w:rFonts w:ascii="Times New Roman" w:eastAsia="Times New Roman" w:hAnsi="Times New Roman" w:cs="Times New Roman"/>
                <w:sz w:val="26"/>
                <w:szCs w:val="26"/>
                <w:lang w:val="en-US"/>
              </w:rPr>
              <w:br/>
              <w:t>THT tiếp tục xử lý để khôi phục các đường còn lại đến 6h sáng ngày hôm sau. Anh Dũng thông tin vật tư ứng cứu gồm: 7 sợi 24FO, 6 sợi 12FO, 1 sợi 16FO, 5 sợi 6FO, mỗi sợi dùng 150m cáp để kéo trùm hàn lại</w:t>
            </w: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E08301"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lastRenderedPageBreak/>
              <w:t>THT kéo cáp hàn lại</w:t>
            </w:r>
          </w:p>
        </w:tc>
        <w:tc>
          <w:tcPr>
            <w:tcW w:w="71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C0EB22D"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Đã xử lý</w:t>
            </w:r>
          </w:p>
        </w:tc>
      </w:tr>
      <w:tr w:rsidR="00BB32B1" w:rsidRPr="00BB32B1" w14:paraId="12F93052" w14:textId="77777777" w:rsidTr="00BB32B1">
        <w:trPr>
          <w:trHeight w:val="315"/>
        </w:trPr>
        <w:tc>
          <w:tcPr>
            <w:tcW w:w="5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BE7136"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lastRenderedPageBreak/>
              <w:t>7</w:t>
            </w:r>
          </w:p>
        </w:tc>
        <w:tc>
          <w:tcPr>
            <w:tcW w:w="5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0A02A7"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5</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1498EF"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UL_DHO124M_LAN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3BE19E"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27/07/2026 16:37:01</w:t>
            </w:r>
          </w:p>
        </w:tc>
        <w:tc>
          <w:tcPr>
            <w:tcW w:w="7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4B273D"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170</w:t>
            </w:r>
          </w:p>
        </w:tc>
        <w:tc>
          <w:tcPr>
            <w:tcW w:w="9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2D3BE2"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Truyền dẫn cháy cáp</w:t>
            </w:r>
          </w:p>
        </w:tc>
        <w:tc>
          <w:tcPr>
            <w:tcW w:w="26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5F1616"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Truyền dẫn: Đứt cáp do cháy trụ điện cách Bến Lức 22km, gần cầu An Hạ - Hựu Thạnh</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DEFA51"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THT kéo cáp hàn lại</w:t>
            </w:r>
          </w:p>
        </w:tc>
        <w:tc>
          <w:tcPr>
            <w:tcW w:w="32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35FBB3"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 xml:space="preserve">16:30 cảnh báo đứt nhiều link Mane Bến Lức đi các hướng gồm: </w:t>
            </w:r>
            <w:r w:rsidRPr="00BB32B1">
              <w:rPr>
                <w:rFonts w:ascii="Times New Roman" w:eastAsia="Times New Roman" w:hAnsi="Times New Roman" w:cs="Times New Roman"/>
                <w:sz w:val="26"/>
                <w:szCs w:val="26"/>
                <w:lang w:val="en-US"/>
              </w:rPr>
              <w:br/>
              <w:t>- 100GB AGG BLC - AGG HNA</w:t>
            </w:r>
            <w:r w:rsidRPr="00BB32B1">
              <w:rPr>
                <w:rFonts w:ascii="Times New Roman" w:eastAsia="Times New Roman" w:hAnsi="Times New Roman" w:cs="Times New Roman"/>
                <w:sz w:val="26"/>
                <w:szCs w:val="26"/>
                <w:lang w:val="en-US"/>
              </w:rPr>
              <w:br/>
              <w:t>- 100GB AGG BLC - UPE HNA</w:t>
            </w:r>
            <w:r w:rsidRPr="00BB32B1">
              <w:rPr>
                <w:rFonts w:ascii="Times New Roman" w:eastAsia="Times New Roman" w:hAnsi="Times New Roman" w:cs="Times New Roman"/>
                <w:sz w:val="26"/>
                <w:szCs w:val="26"/>
                <w:lang w:val="en-US"/>
              </w:rPr>
              <w:br/>
              <w:t>- 3x10G AGG BLC - UPE MHB</w:t>
            </w:r>
            <w:r w:rsidRPr="00BB32B1">
              <w:rPr>
                <w:rFonts w:ascii="Times New Roman" w:eastAsia="Times New Roman" w:hAnsi="Times New Roman" w:cs="Times New Roman"/>
                <w:sz w:val="26"/>
                <w:szCs w:val="26"/>
                <w:lang w:val="en-US"/>
              </w:rPr>
              <w:br/>
              <w:t>- 5x10G AGG BLC - UPE DHA</w:t>
            </w:r>
            <w:r w:rsidRPr="00BB32B1">
              <w:rPr>
                <w:rFonts w:ascii="Times New Roman" w:eastAsia="Times New Roman" w:hAnsi="Times New Roman" w:cs="Times New Roman"/>
                <w:sz w:val="26"/>
                <w:szCs w:val="26"/>
                <w:lang w:val="en-US"/>
              </w:rPr>
              <w:br/>
              <w:t xml:space="preserve">- 5x10G AGG BLC - UPE KHP </w:t>
            </w:r>
            <w:r w:rsidRPr="00BB32B1">
              <w:rPr>
                <w:rFonts w:ascii="Times New Roman" w:eastAsia="Times New Roman" w:hAnsi="Times New Roman" w:cs="Times New Roman"/>
                <w:sz w:val="26"/>
                <w:szCs w:val="26"/>
                <w:lang w:val="en-US"/>
              </w:rPr>
              <w:br/>
              <w:t xml:space="preserve">OMC báo THT Bến Lức và THT Đức Hòa nhờ vào phối hợp đổi cáp ứng cứu cho đường 100G AGG BLC - </w:t>
            </w:r>
            <w:r w:rsidRPr="00BB32B1">
              <w:rPr>
                <w:rFonts w:ascii="Times New Roman" w:eastAsia="Times New Roman" w:hAnsi="Times New Roman" w:cs="Times New Roman"/>
                <w:sz w:val="26"/>
                <w:szCs w:val="26"/>
                <w:lang w:val="en-US"/>
              </w:rPr>
              <w:lastRenderedPageBreak/>
              <w:t>AGG HNA</w:t>
            </w:r>
            <w:r w:rsidRPr="00BB32B1">
              <w:rPr>
                <w:rFonts w:ascii="Times New Roman" w:eastAsia="Times New Roman" w:hAnsi="Times New Roman" w:cs="Times New Roman"/>
                <w:sz w:val="26"/>
                <w:szCs w:val="26"/>
                <w:lang w:val="en-US"/>
              </w:rPr>
              <w:br/>
              <w:t>16:35 mất liên lạc UL_DHO055M_LAN</w:t>
            </w:r>
            <w:r w:rsidRPr="00BB32B1">
              <w:rPr>
                <w:rFonts w:ascii="Times New Roman" w:eastAsia="Times New Roman" w:hAnsi="Times New Roman" w:cs="Times New Roman"/>
                <w:sz w:val="26"/>
                <w:szCs w:val="26"/>
                <w:lang w:val="en-US"/>
              </w:rPr>
              <w:br/>
              <w:t xml:space="preserve">16:37 mất liên lạc UL_DHO124M_LAN </w:t>
            </w:r>
            <w:r w:rsidRPr="00BB32B1">
              <w:rPr>
                <w:rFonts w:ascii="Times New Roman" w:eastAsia="Times New Roman" w:hAnsi="Times New Roman" w:cs="Times New Roman"/>
                <w:sz w:val="26"/>
                <w:szCs w:val="26"/>
                <w:lang w:val="en-US"/>
              </w:rPr>
              <w:br/>
              <w:t>16:45 OMC báo group THT Bến Lức đang down luôn đường dự phòng 100GB AGG BLC - AGG HNA nhờ khẩn trương vào đo cáp giúp</w:t>
            </w:r>
            <w:r w:rsidRPr="00BB32B1">
              <w:rPr>
                <w:rFonts w:ascii="Times New Roman" w:eastAsia="Times New Roman" w:hAnsi="Times New Roman" w:cs="Times New Roman"/>
                <w:sz w:val="26"/>
                <w:szCs w:val="26"/>
                <w:lang w:val="en-US"/>
              </w:rPr>
              <w:br/>
              <w:t>16:47 anh Pha Bến Lức đo báo đứt cáp cách Bến Lức 22km, bên địa bàn THT Đức Hòa</w:t>
            </w:r>
            <w:r w:rsidRPr="00BB32B1">
              <w:rPr>
                <w:rFonts w:ascii="Times New Roman" w:eastAsia="Times New Roman" w:hAnsi="Times New Roman" w:cs="Times New Roman"/>
                <w:sz w:val="26"/>
                <w:szCs w:val="26"/>
                <w:lang w:val="en-US"/>
              </w:rPr>
              <w:br/>
              <w:t>16:47 mất liên lạc 5G-DHO091M-LAN</w:t>
            </w:r>
            <w:r w:rsidRPr="00BB32B1">
              <w:rPr>
                <w:rFonts w:ascii="Times New Roman" w:eastAsia="Times New Roman" w:hAnsi="Times New Roman" w:cs="Times New Roman"/>
                <w:sz w:val="26"/>
                <w:szCs w:val="26"/>
                <w:lang w:val="en-US"/>
              </w:rPr>
              <w:br/>
              <w:t>16:50 anh Giang Đức Hòa phát hiện ra vị trí cáp cháy, gần cầu An Hạ - Hựu Thạnh do cháy trụ điện lực.</w:t>
            </w:r>
            <w:r w:rsidRPr="00BB32B1">
              <w:rPr>
                <w:rFonts w:ascii="Times New Roman" w:eastAsia="Times New Roman" w:hAnsi="Times New Roman" w:cs="Times New Roman"/>
                <w:sz w:val="26"/>
                <w:szCs w:val="26"/>
                <w:lang w:val="en-US"/>
              </w:rPr>
              <w:br/>
              <w:t>17:00 OMC gọi phối hợp THT Bến Lức và Đức Hòa rút module 80km</w:t>
            </w:r>
            <w:r w:rsidRPr="00BB32B1">
              <w:rPr>
                <w:rFonts w:ascii="Times New Roman" w:eastAsia="Times New Roman" w:hAnsi="Times New Roman" w:cs="Times New Roman"/>
                <w:sz w:val="26"/>
                <w:szCs w:val="26"/>
                <w:lang w:val="en-US"/>
              </w:rPr>
              <w:br/>
              <w:t>17:38 THT Bến Lức cử nhân sự qua hỗ trợ bên THT Đức Hòa</w:t>
            </w:r>
            <w:r w:rsidRPr="00BB32B1">
              <w:rPr>
                <w:rFonts w:ascii="Times New Roman" w:eastAsia="Times New Roman" w:hAnsi="Times New Roman" w:cs="Times New Roman"/>
                <w:sz w:val="26"/>
                <w:szCs w:val="26"/>
                <w:lang w:val="en-US"/>
              </w:rPr>
              <w:br/>
              <w:t xml:space="preserve">Trong thời gian chờ cứu hỏa dập lửa và điện lực ngắt điện, </w:t>
            </w:r>
            <w:r w:rsidRPr="00BB32B1">
              <w:rPr>
                <w:rFonts w:ascii="Times New Roman" w:eastAsia="Times New Roman" w:hAnsi="Times New Roman" w:cs="Times New Roman"/>
                <w:sz w:val="26"/>
                <w:szCs w:val="26"/>
                <w:lang w:val="en-US"/>
              </w:rPr>
              <w:lastRenderedPageBreak/>
              <w:t>OMC tìm hướng thiết cáp mới từ Đức Hòa đi Lương Bình nhưng cáp không thông được do thiếu dây nhảy trong trạm</w:t>
            </w:r>
            <w:r w:rsidRPr="00BB32B1">
              <w:rPr>
                <w:rFonts w:ascii="Times New Roman" w:eastAsia="Times New Roman" w:hAnsi="Times New Roman" w:cs="Times New Roman"/>
                <w:sz w:val="26"/>
                <w:szCs w:val="26"/>
                <w:lang w:val="en-US"/>
              </w:rPr>
              <w:br/>
              <w:t>18:00 OMC phối hợp anh Tình ở HNA, anh Pha BLC mượn cổng 2/1/3 AGG HNA - BNG3 để đấu ứng cứu cho 100G AGG BLC - AGG HNA. Vừa đấu xong cáp cháy lan tới</w:t>
            </w:r>
            <w:r w:rsidRPr="00BB32B1">
              <w:rPr>
                <w:rFonts w:ascii="Times New Roman" w:eastAsia="Times New Roman" w:hAnsi="Times New Roman" w:cs="Times New Roman"/>
                <w:sz w:val="26"/>
                <w:szCs w:val="26"/>
                <w:lang w:val="en-US"/>
              </w:rPr>
              <w:br/>
              <w:t>18:34 anh Giàu thông tin số lượng cáp cháy gồm: 5 sợi 24FO, 4 sợi 12FO, 1 sợi 16FO, mỗi sợi 80m</w:t>
            </w:r>
            <w:r w:rsidRPr="00BB32B1">
              <w:rPr>
                <w:rFonts w:ascii="Times New Roman" w:eastAsia="Times New Roman" w:hAnsi="Times New Roman" w:cs="Times New Roman"/>
                <w:sz w:val="26"/>
                <w:szCs w:val="26"/>
                <w:lang w:val="en-US"/>
              </w:rPr>
              <w:br/>
              <w:t>18:35 mất liên lạc thêm UL_DHO091M_LAN</w:t>
            </w:r>
            <w:r w:rsidRPr="00BB32B1">
              <w:rPr>
                <w:rFonts w:ascii="Times New Roman" w:eastAsia="Times New Roman" w:hAnsi="Times New Roman" w:cs="Times New Roman"/>
                <w:sz w:val="26"/>
                <w:szCs w:val="26"/>
                <w:lang w:val="en-US"/>
              </w:rPr>
              <w:br/>
              <w:t>THT Đức Hòa tập trung tất cả nhân sự ứng cứu xử lý cáp</w:t>
            </w:r>
            <w:r w:rsidRPr="00BB32B1">
              <w:rPr>
                <w:rFonts w:ascii="Times New Roman" w:eastAsia="Times New Roman" w:hAnsi="Times New Roman" w:cs="Times New Roman"/>
                <w:sz w:val="26"/>
                <w:szCs w:val="26"/>
                <w:lang w:val="en-US"/>
              </w:rPr>
              <w:br/>
              <w:t>19:27 khôi phục UL_DHO124M_LAN</w:t>
            </w:r>
            <w:r w:rsidRPr="00BB32B1">
              <w:rPr>
                <w:rFonts w:ascii="Times New Roman" w:eastAsia="Times New Roman" w:hAnsi="Times New Roman" w:cs="Times New Roman"/>
                <w:sz w:val="26"/>
                <w:szCs w:val="26"/>
                <w:lang w:val="en-US"/>
              </w:rPr>
              <w:br/>
              <w:t>19:35 khôi phục UL_DHO055M_LAN</w:t>
            </w:r>
            <w:r w:rsidRPr="00BB32B1">
              <w:rPr>
                <w:rFonts w:ascii="Times New Roman" w:eastAsia="Times New Roman" w:hAnsi="Times New Roman" w:cs="Times New Roman"/>
                <w:sz w:val="26"/>
                <w:szCs w:val="26"/>
                <w:lang w:val="en-US"/>
              </w:rPr>
              <w:br/>
              <w:t>20:38 khôi phục UL_DHO091M_LAN</w:t>
            </w:r>
            <w:r w:rsidRPr="00BB32B1">
              <w:rPr>
                <w:rFonts w:ascii="Times New Roman" w:eastAsia="Times New Roman" w:hAnsi="Times New Roman" w:cs="Times New Roman"/>
                <w:sz w:val="26"/>
                <w:szCs w:val="26"/>
                <w:lang w:val="en-US"/>
              </w:rPr>
              <w:br/>
              <w:t>21:42 khôi phục 5G-DHO091M-LAN</w:t>
            </w:r>
            <w:r w:rsidRPr="00BB32B1">
              <w:rPr>
                <w:rFonts w:ascii="Times New Roman" w:eastAsia="Times New Roman" w:hAnsi="Times New Roman" w:cs="Times New Roman"/>
                <w:sz w:val="26"/>
                <w:szCs w:val="26"/>
                <w:lang w:val="en-US"/>
              </w:rPr>
              <w:br/>
              <w:t xml:space="preserve">THT tiếp tục xử lý để khôi </w:t>
            </w:r>
            <w:r w:rsidRPr="00BB32B1">
              <w:rPr>
                <w:rFonts w:ascii="Times New Roman" w:eastAsia="Times New Roman" w:hAnsi="Times New Roman" w:cs="Times New Roman"/>
                <w:sz w:val="26"/>
                <w:szCs w:val="26"/>
                <w:lang w:val="en-US"/>
              </w:rPr>
              <w:lastRenderedPageBreak/>
              <w:t>phục các đường còn lại đến 6h sáng ngày hôm sau. Anh Dũng thông tin vật tư ứng cứu gồm: 7 sợi 24FO, 6 sợi 12FO, 1 sợi 16FO, 5 sợi 6FO, mỗi sợi dùng 150m cáp để kéo trùm hàn lại</w:t>
            </w: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05C8AF"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lastRenderedPageBreak/>
              <w:t>THT kéo cáp hàn lại</w:t>
            </w:r>
          </w:p>
        </w:tc>
        <w:tc>
          <w:tcPr>
            <w:tcW w:w="71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FF0C66E"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Đã xử lý</w:t>
            </w:r>
          </w:p>
        </w:tc>
      </w:tr>
      <w:tr w:rsidR="00BB32B1" w:rsidRPr="00BB32B1" w14:paraId="16F720B7" w14:textId="77777777" w:rsidTr="00BB32B1">
        <w:trPr>
          <w:trHeight w:val="315"/>
        </w:trPr>
        <w:tc>
          <w:tcPr>
            <w:tcW w:w="5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CBF82C4"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lastRenderedPageBreak/>
              <w:t>8</w:t>
            </w:r>
          </w:p>
        </w:tc>
        <w:tc>
          <w:tcPr>
            <w:tcW w:w="5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089642"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5</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7941F6"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5G-DHO091M-LAN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E447FE"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27/07/2026 16:47:04</w:t>
            </w:r>
          </w:p>
        </w:tc>
        <w:tc>
          <w:tcPr>
            <w:tcW w:w="7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AABC03"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295</w:t>
            </w:r>
          </w:p>
        </w:tc>
        <w:tc>
          <w:tcPr>
            <w:tcW w:w="9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FB5F50"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Truyền dẫn cháy cáp</w:t>
            </w:r>
          </w:p>
        </w:tc>
        <w:tc>
          <w:tcPr>
            <w:tcW w:w="26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843795"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Truyền dẫn: Đứt cáp do cháy trụ điện cách Bến Lức 22km, gần cầu An Hạ - Hựu Thạnh</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553FD3"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THT kéo cáp hàn lại</w:t>
            </w:r>
          </w:p>
        </w:tc>
        <w:tc>
          <w:tcPr>
            <w:tcW w:w="32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7E3C52"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 xml:space="preserve">16:30 cảnh báo đứt nhiều link Mane Bến Lức đi các hướng gồm: </w:t>
            </w:r>
            <w:r w:rsidRPr="00BB32B1">
              <w:rPr>
                <w:rFonts w:ascii="Times New Roman" w:eastAsia="Times New Roman" w:hAnsi="Times New Roman" w:cs="Times New Roman"/>
                <w:sz w:val="26"/>
                <w:szCs w:val="26"/>
                <w:lang w:val="en-US"/>
              </w:rPr>
              <w:br/>
              <w:t>- 100GB AGG BLC - AGG HNA</w:t>
            </w:r>
            <w:r w:rsidRPr="00BB32B1">
              <w:rPr>
                <w:rFonts w:ascii="Times New Roman" w:eastAsia="Times New Roman" w:hAnsi="Times New Roman" w:cs="Times New Roman"/>
                <w:sz w:val="26"/>
                <w:szCs w:val="26"/>
                <w:lang w:val="en-US"/>
              </w:rPr>
              <w:br/>
              <w:t>- 100GB AGG BLC - UPE HNA</w:t>
            </w:r>
            <w:r w:rsidRPr="00BB32B1">
              <w:rPr>
                <w:rFonts w:ascii="Times New Roman" w:eastAsia="Times New Roman" w:hAnsi="Times New Roman" w:cs="Times New Roman"/>
                <w:sz w:val="26"/>
                <w:szCs w:val="26"/>
                <w:lang w:val="en-US"/>
              </w:rPr>
              <w:br/>
              <w:t>- 3x10G AGG BLC - UPE MHB</w:t>
            </w:r>
            <w:r w:rsidRPr="00BB32B1">
              <w:rPr>
                <w:rFonts w:ascii="Times New Roman" w:eastAsia="Times New Roman" w:hAnsi="Times New Roman" w:cs="Times New Roman"/>
                <w:sz w:val="26"/>
                <w:szCs w:val="26"/>
                <w:lang w:val="en-US"/>
              </w:rPr>
              <w:br/>
              <w:t>- 5x10G AGG BLC - UPE DHA</w:t>
            </w:r>
            <w:r w:rsidRPr="00BB32B1">
              <w:rPr>
                <w:rFonts w:ascii="Times New Roman" w:eastAsia="Times New Roman" w:hAnsi="Times New Roman" w:cs="Times New Roman"/>
                <w:sz w:val="26"/>
                <w:szCs w:val="26"/>
                <w:lang w:val="en-US"/>
              </w:rPr>
              <w:br/>
              <w:t xml:space="preserve">- 5x10G AGG BLC - UPE KHP </w:t>
            </w:r>
            <w:r w:rsidRPr="00BB32B1">
              <w:rPr>
                <w:rFonts w:ascii="Times New Roman" w:eastAsia="Times New Roman" w:hAnsi="Times New Roman" w:cs="Times New Roman"/>
                <w:sz w:val="26"/>
                <w:szCs w:val="26"/>
                <w:lang w:val="en-US"/>
              </w:rPr>
              <w:br/>
              <w:t>OMC báo THT Bến Lức và THT Đức Hòa nhờ vào phối hợp đổi cáp ứng cứu cho đường 100G AGG BLC - AGG HNA</w:t>
            </w:r>
            <w:r w:rsidRPr="00BB32B1">
              <w:rPr>
                <w:rFonts w:ascii="Times New Roman" w:eastAsia="Times New Roman" w:hAnsi="Times New Roman" w:cs="Times New Roman"/>
                <w:sz w:val="26"/>
                <w:szCs w:val="26"/>
                <w:lang w:val="en-US"/>
              </w:rPr>
              <w:br/>
              <w:t>16:35 mất liên lạc UL_DHO055M_LAN</w:t>
            </w:r>
            <w:r w:rsidRPr="00BB32B1">
              <w:rPr>
                <w:rFonts w:ascii="Times New Roman" w:eastAsia="Times New Roman" w:hAnsi="Times New Roman" w:cs="Times New Roman"/>
                <w:sz w:val="26"/>
                <w:szCs w:val="26"/>
                <w:lang w:val="en-US"/>
              </w:rPr>
              <w:br/>
              <w:t xml:space="preserve">16:37 mất liên lạc </w:t>
            </w:r>
            <w:r w:rsidRPr="00BB32B1">
              <w:rPr>
                <w:rFonts w:ascii="Times New Roman" w:eastAsia="Times New Roman" w:hAnsi="Times New Roman" w:cs="Times New Roman"/>
                <w:sz w:val="26"/>
                <w:szCs w:val="26"/>
                <w:lang w:val="en-US"/>
              </w:rPr>
              <w:lastRenderedPageBreak/>
              <w:t xml:space="preserve">UL_DHO124M_LAN </w:t>
            </w:r>
            <w:r w:rsidRPr="00BB32B1">
              <w:rPr>
                <w:rFonts w:ascii="Times New Roman" w:eastAsia="Times New Roman" w:hAnsi="Times New Roman" w:cs="Times New Roman"/>
                <w:sz w:val="26"/>
                <w:szCs w:val="26"/>
                <w:lang w:val="en-US"/>
              </w:rPr>
              <w:br/>
              <w:t>16:45 OMC báo group THT Bến Lức đang down luôn đường dự phòng 100GB AGG BLC - AGG HNA nhờ khẩn trương vào đo cáp giúp</w:t>
            </w:r>
            <w:r w:rsidRPr="00BB32B1">
              <w:rPr>
                <w:rFonts w:ascii="Times New Roman" w:eastAsia="Times New Roman" w:hAnsi="Times New Roman" w:cs="Times New Roman"/>
                <w:sz w:val="26"/>
                <w:szCs w:val="26"/>
                <w:lang w:val="en-US"/>
              </w:rPr>
              <w:br/>
              <w:t>16:47 anh Pha Bến Lức đo báo đứt cáp cách Bến Lức 22km, bên địa bàn THT Đức Hòa</w:t>
            </w:r>
            <w:r w:rsidRPr="00BB32B1">
              <w:rPr>
                <w:rFonts w:ascii="Times New Roman" w:eastAsia="Times New Roman" w:hAnsi="Times New Roman" w:cs="Times New Roman"/>
                <w:sz w:val="26"/>
                <w:szCs w:val="26"/>
                <w:lang w:val="en-US"/>
              </w:rPr>
              <w:br/>
              <w:t>16:47 mất liên lạc 5G-DHO091M-LAN</w:t>
            </w:r>
            <w:r w:rsidRPr="00BB32B1">
              <w:rPr>
                <w:rFonts w:ascii="Times New Roman" w:eastAsia="Times New Roman" w:hAnsi="Times New Roman" w:cs="Times New Roman"/>
                <w:sz w:val="26"/>
                <w:szCs w:val="26"/>
                <w:lang w:val="en-US"/>
              </w:rPr>
              <w:br/>
              <w:t>16:50 anh Giang Đức Hòa phát hiện ra vị trí cáp cháy, gần cầu An Hạ - Hựu Thạnh do cháy trụ điện lực.</w:t>
            </w:r>
            <w:r w:rsidRPr="00BB32B1">
              <w:rPr>
                <w:rFonts w:ascii="Times New Roman" w:eastAsia="Times New Roman" w:hAnsi="Times New Roman" w:cs="Times New Roman"/>
                <w:sz w:val="26"/>
                <w:szCs w:val="26"/>
                <w:lang w:val="en-US"/>
              </w:rPr>
              <w:br/>
              <w:t>17:00 OMC gọi phối hợp THT Bến Lức và Đức Hòa rút module 80km</w:t>
            </w:r>
            <w:r w:rsidRPr="00BB32B1">
              <w:rPr>
                <w:rFonts w:ascii="Times New Roman" w:eastAsia="Times New Roman" w:hAnsi="Times New Roman" w:cs="Times New Roman"/>
                <w:sz w:val="26"/>
                <w:szCs w:val="26"/>
                <w:lang w:val="en-US"/>
              </w:rPr>
              <w:br/>
              <w:t>17:38 THT Bến Lức cử nhân sự qua hỗ trợ bên THT Đức Hòa</w:t>
            </w:r>
            <w:r w:rsidRPr="00BB32B1">
              <w:rPr>
                <w:rFonts w:ascii="Times New Roman" w:eastAsia="Times New Roman" w:hAnsi="Times New Roman" w:cs="Times New Roman"/>
                <w:sz w:val="26"/>
                <w:szCs w:val="26"/>
                <w:lang w:val="en-US"/>
              </w:rPr>
              <w:br/>
              <w:t>Trong thời gian chờ cứu hỏa dập lửa và điện lực ngắt điện, OMC tìm hướng thiết cáp mới từ Đức Hòa đi Lương Bình nhưng cáp không thông được do thiếu dây nhảy trong trạm</w:t>
            </w:r>
            <w:r w:rsidRPr="00BB32B1">
              <w:rPr>
                <w:rFonts w:ascii="Times New Roman" w:eastAsia="Times New Roman" w:hAnsi="Times New Roman" w:cs="Times New Roman"/>
                <w:sz w:val="26"/>
                <w:szCs w:val="26"/>
                <w:lang w:val="en-US"/>
              </w:rPr>
              <w:br/>
            </w:r>
            <w:r w:rsidRPr="00BB32B1">
              <w:rPr>
                <w:rFonts w:ascii="Times New Roman" w:eastAsia="Times New Roman" w:hAnsi="Times New Roman" w:cs="Times New Roman"/>
                <w:sz w:val="26"/>
                <w:szCs w:val="26"/>
                <w:lang w:val="en-US"/>
              </w:rPr>
              <w:lastRenderedPageBreak/>
              <w:t>18:00 OMC phối hợp anh Tình ở HNA, anh Pha BLC mượn cổng 2/1/3 AGG HNA - BNG3 để đấu ứng cứu cho 100G AGG BLC - AGG HNA. Vừa đấu xong cáp cháy lan tới</w:t>
            </w:r>
            <w:r w:rsidRPr="00BB32B1">
              <w:rPr>
                <w:rFonts w:ascii="Times New Roman" w:eastAsia="Times New Roman" w:hAnsi="Times New Roman" w:cs="Times New Roman"/>
                <w:sz w:val="26"/>
                <w:szCs w:val="26"/>
                <w:lang w:val="en-US"/>
              </w:rPr>
              <w:br/>
              <w:t>18:34 anh Giàu thông tin số lượng cáp cháy gồm: 5 sợi 24FO, 4 sợi 12FO, 1 sợi 16FO, mỗi sợi 80m</w:t>
            </w:r>
            <w:r w:rsidRPr="00BB32B1">
              <w:rPr>
                <w:rFonts w:ascii="Times New Roman" w:eastAsia="Times New Roman" w:hAnsi="Times New Roman" w:cs="Times New Roman"/>
                <w:sz w:val="26"/>
                <w:szCs w:val="26"/>
                <w:lang w:val="en-US"/>
              </w:rPr>
              <w:br/>
              <w:t>18:35 mất liên lạc thêm UL_DHO091M_LAN</w:t>
            </w:r>
            <w:r w:rsidRPr="00BB32B1">
              <w:rPr>
                <w:rFonts w:ascii="Times New Roman" w:eastAsia="Times New Roman" w:hAnsi="Times New Roman" w:cs="Times New Roman"/>
                <w:sz w:val="26"/>
                <w:szCs w:val="26"/>
                <w:lang w:val="en-US"/>
              </w:rPr>
              <w:br/>
              <w:t>THT Đức Hòa tập trung tất cả nhân sự ứng cứu xử lý cáp</w:t>
            </w:r>
            <w:r w:rsidRPr="00BB32B1">
              <w:rPr>
                <w:rFonts w:ascii="Times New Roman" w:eastAsia="Times New Roman" w:hAnsi="Times New Roman" w:cs="Times New Roman"/>
                <w:sz w:val="26"/>
                <w:szCs w:val="26"/>
                <w:lang w:val="en-US"/>
              </w:rPr>
              <w:br/>
              <w:t>19:27 khôi phục UL_DHO124M_LAN</w:t>
            </w:r>
            <w:r w:rsidRPr="00BB32B1">
              <w:rPr>
                <w:rFonts w:ascii="Times New Roman" w:eastAsia="Times New Roman" w:hAnsi="Times New Roman" w:cs="Times New Roman"/>
                <w:sz w:val="26"/>
                <w:szCs w:val="26"/>
                <w:lang w:val="en-US"/>
              </w:rPr>
              <w:br/>
              <w:t>19:35 khôi phục UL_DHO055M_LAN</w:t>
            </w:r>
            <w:r w:rsidRPr="00BB32B1">
              <w:rPr>
                <w:rFonts w:ascii="Times New Roman" w:eastAsia="Times New Roman" w:hAnsi="Times New Roman" w:cs="Times New Roman"/>
                <w:sz w:val="26"/>
                <w:szCs w:val="26"/>
                <w:lang w:val="en-US"/>
              </w:rPr>
              <w:br/>
              <w:t>20:38 khôi phục UL_DHO091M_LAN</w:t>
            </w:r>
            <w:r w:rsidRPr="00BB32B1">
              <w:rPr>
                <w:rFonts w:ascii="Times New Roman" w:eastAsia="Times New Roman" w:hAnsi="Times New Roman" w:cs="Times New Roman"/>
                <w:sz w:val="26"/>
                <w:szCs w:val="26"/>
                <w:lang w:val="en-US"/>
              </w:rPr>
              <w:br/>
              <w:t>21:42 khôi phục 5G-DHO091M-LAN</w:t>
            </w:r>
            <w:r w:rsidRPr="00BB32B1">
              <w:rPr>
                <w:rFonts w:ascii="Times New Roman" w:eastAsia="Times New Roman" w:hAnsi="Times New Roman" w:cs="Times New Roman"/>
                <w:sz w:val="26"/>
                <w:szCs w:val="26"/>
                <w:lang w:val="en-US"/>
              </w:rPr>
              <w:br/>
              <w:t xml:space="preserve">THT tiếp tục xử lý để khôi phục các đường còn lại đến 6h sáng ngày hôm sau. Anh Dũng thông tin vật tư ứng cứu gồm: 7 sợi 24FO, 6 sợi 12FO, </w:t>
            </w:r>
            <w:r w:rsidRPr="00BB32B1">
              <w:rPr>
                <w:rFonts w:ascii="Times New Roman" w:eastAsia="Times New Roman" w:hAnsi="Times New Roman" w:cs="Times New Roman"/>
                <w:sz w:val="26"/>
                <w:szCs w:val="26"/>
                <w:lang w:val="en-US"/>
              </w:rPr>
              <w:lastRenderedPageBreak/>
              <w:t>1 sợi 16FO, 5 sợi 6FO, mỗi sợi dùng 150m cáp để kéo trùm hàn lại</w:t>
            </w: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DCF840"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lastRenderedPageBreak/>
              <w:t>THT kéo cáp hàn lại</w:t>
            </w:r>
          </w:p>
        </w:tc>
        <w:tc>
          <w:tcPr>
            <w:tcW w:w="71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32C564A"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Đã xử lý</w:t>
            </w:r>
          </w:p>
        </w:tc>
      </w:tr>
      <w:tr w:rsidR="00BB32B1" w:rsidRPr="00BB32B1" w14:paraId="3182BD63" w14:textId="77777777" w:rsidTr="00BB32B1">
        <w:trPr>
          <w:trHeight w:val="315"/>
        </w:trPr>
        <w:tc>
          <w:tcPr>
            <w:tcW w:w="5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1AEB911"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lastRenderedPageBreak/>
              <w:t>9</w:t>
            </w:r>
          </w:p>
        </w:tc>
        <w:tc>
          <w:tcPr>
            <w:tcW w:w="5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FE7793"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5</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3E174C"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UL_DHO091M_LAN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1090BC"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27/07/2026 18:33:54</w:t>
            </w:r>
          </w:p>
        </w:tc>
        <w:tc>
          <w:tcPr>
            <w:tcW w:w="7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8D32C4"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124</w:t>
            </w:r>
          </w:p>
        </w:tc>
        <w:tc>
          <w:tcPr>
            <w:tcW w:w="9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E18B6F"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Truyền dẫn cháy cáp</w:t>
            </w:r>
          </w:p>
        </w:tc>
        <w:tc>
          <w:tcPr>
            <w:tcW w:w="26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AEC91D"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Truyền dẫn: Đứt cáp do cháy trụ điện cách Bến Lức 22km, gần cầu An Hạ - Hựu Thạnh</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662252"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THT kéo cáp hàn lại</w:t>
            </w:r>
          </w:p>
        </w:tc>
        <w:tc>
          <w:tcPr>
            <w:tcW w:w="32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3F73E4"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 xml:space="preserve">16:30 cảnh báo đứt nhiều link Mane Bến Lức đi các hướng gồm: </w:t>
            </w:r>
            <w:r w:rsidRPr="00BB32B1">
              <w:rPr>
                <w:rFonts w:ascii="Times New Roman" w:eastAsia="Times New Roman" w:hAnsi="Times New Roman" w:cs="Times New Roman"/>
                <w:sz w:val="26"/>
                <w:szCs w:val="26"/>
                <w:lang w:val="en-US"/>
              </w:rPr>
              <w:br/>
              <w:t>- 100GB AGG BLC - AGG HNA</w:t>
            </w:r>
            <w:r w:rsidRPr="00BB32B1">
              <w:rPr>
                <w:rFonts w:ascii="Times New Roman" w:eastAsia="Times New Roman" w:hAnsi="Times New Roman" w:cs="Times New Roman"/>
                <w:sz w:val="26"/>
                <w:szCs w:val="26"/>
                <w:lang w:val="en-US"/>
              </w:rPr>
              <w:br/>
              <w:t>- 100GB AGG BLC - UPE HNA</w:t>
            </w:r>
            <w:r w:rsidRPr="00BB32B1">
              <w:rPr>
                <w:rFonts w:ascii="Times New Roman" w:eastAsia="Times New Roman" w:hAnsi="Times New Roman" w:cs="Times New Roman"/>
                <w:sz w:val="26"/>
                <w:szCs w:val="26"/>
                <w:lang w:val="en-US"/>
              </w:rPr>
              <w:br/>
              <w:t>- 3x10G AGG BLC - UPE MHB</w:t>
            </w:r>
            <w:r w:rsidRPr="00BB32B1">
              <w:rPr>
                <w:rFonts w:ascii="Times New Roman" w:eastAsia="Times New Roman" w:hAnsi="Times New Roman" w:cs="Times New Roman"/>
                <w:sz w:val="26"/>
                <w:szCs w:val="26"/>
                <w:lang w:val="en-US"/>
              </w:rPr>
              <w:br/>
              <w:t>- 5x10G AGG BLC - UPE DHA</w:t>
            </w:r>
            <w:r w:rsidRPr="00BB32B1">
              <w:rPr>
                <w:rFonts w:ascii="Times New Roman" w:eastAsia="Times New Roman" w:hAnsi="Times New Roman" w:cs="Times New Roman"/>
                <w:sz w:val="26"/>
                <w:szCs w:val="26"/>
                <w:lang w:val="en-US"/>
              </w:rPr>
              <w:br/>
              <w:t xml:space="preserve">- 5x10G AGG BLC - UPE KHP </w:t>
            </w:r>
            <w:r w:rsidRPr="00BB32B1">
              <w:rPr>
                <w:rFonts w:ascii="Times New Roman" w:eastAsia="Times New Roman" w:hAnsi="Times New Roman" w:cs="Times New Roman"/>
                <w:sz w:val="26"/>
                <w:szCs w:val="26"/>
                <w:lang w:val="en-US"/>
              </w:rPr>
              <w:br/>
              <w:t>OMC báo THT Bến Lức và THT Đức Hòa nhờ vào phối hợp đổi cáp ứng cứu cho đường 100G AGG BLC - AGG HNA</w:t>
            </w:r>
            <w:r w:rsidRPr="00BB32B1">
              <w:rPr>
                <w:rFonts w:ascii="Times New Roman" w:eastAsia="Times New Roman" w:hAnsi="Times New Roman" w:cs="Times New Roman"/>
                <w:sz w:val="26"/>
                <w:szCs w:val="26"/>
                <w:lang w:val="en-US"/>
              </w:rPr>
              <w:br/>
              <w:t>16:35 mất liên lạc UL_DHO055M_LAN</w:t>
            </w:r>
            <w:r w:rsidRPr="00BB32B1">
              <w:rPr>
                <w:rFonts w:ascii="Times New Roman" w:eastAsia="Times New Roman" w:hAnsi="Times New Roman" w:cs="Times New Roman"/>
                <w:sz w:val="26"/>
                <w:szCs w:val="26"/>
                <w:lang w:val="en-US"/>
              </w:rPr>
              <w:br/>
              <w:t xml:space="preserve">16:37 mất liên lạc UL_DHO124M_LAN </w:t>
            </w:r>
            <w:r w:rsidRPr="00BB32B1">
              <w:rPr>
                <w:rFonts w:ascii="Times New Roman" w:eastAsia="Times New Roman" w:hAnsi="Times New Roman" w:cs="Times New Roman"/>
                <w:sz w:val="26"/>
                <w:szCs w:val="26"/>
                <w:lang w:val="en-US"/>
              </w:rPr>
              <w:br/>
              <w:t xml:space="preserve">16:45 OMC báo group THT Bến Lức đang down luôn đường dự phòng 100GB AGG </w:t>
            </w:r>
            <w:r w:rsidRPr="00BB32B1">
              <w:rPr>
                <w:rFonts w:ascii="Times New Roman" w:eastAsia="Times New Roman" w:hAnsi="Times New Roman" w:cs="Times New Roman"/>
                <w:sz w:val="26"/>
                <w:szCs w:val="26"/>
                <w:lang w:val="en-US"/>
              </w:rPr>
              <w:lastRenderedPageBreak/>
              <w:t>BLC - AGG HNA nhờ khẩn trương vào đo cáp giúp</w:t>
            </w:r>
            <w:r w:rsidRPr="00BB32B1">
              <w:rPr>
                <w:rFonts w:ascii="Times New Roman" w:eastAsia="Times New Roman" w:hAnsi="Times New Roman" w:cs="Times New Roman"/>
                <w:sz w:val="26"/>
                <w:szCs w:val="26"/>
                <w:lang w:val="en-US"/>
              </w:rPr>
              <w:br/>
              <w:t>16:47 anh Pha Bến Lức đo báo đứt cáp cách Bến Lức 22km, bên địa bàn THT Đức Hòa</w:t>
            </w:r>
            <w:r w:rsidRPr="00BB32B1">
              <w:rPr>
                <w:rFonts w:ascii="Times New Roman" w:eastAsia="Times New Roman" w:hAnsi="Times New Roman" w:cs="Times New Roman"/>
                <w:sz w:val="26"/>
                <w:szCs w:val="26"/>
                <w:lang w:val="en-US"/>
              </w:rPr>
              <w:br/>
              <w:t>16:47 mất liên lạc 5G-DHO091M-LAN</w:t>
            </w:r>
            <w:r w:rsidRPr="00BB32B1">
              <w:rPr>
                <w:rFonts w:ascii="Times New Roman" w:eastAsia="Times New Roman" w:hAnsi="Times New Roman" w:cs="Times New Roman"/>
                <w:sz w:val="26"/>
                <w:szCs w:val="26"/>
                <w:lang w:val="en-US"/>
              </w:rPr>
              <w:br/>
              <w:t>16:50 anh Giang Đức Hòa phát hiện ra vị trí cáp cháy, gần cầu An Hạ - Hựu Thạnh do cháy trụ điện lực.</w:t>
            </w:r>
            <w:r w:rsidRPr="00BB32B1">
              <w:rPr>
                <w:rFonts w:ascii="Times New Roman" w:eastAsia="Times New Roman" w:hAnsi="Times New Roman" w:cs="Times New Roman"/>
                <w:sz w:val="26"/>
                <w:szCs w:val="26"/>
                <w:lang w:val="en-US"/>
              </w:rPr>
              <w:br/>
              <w:t>17:00 OMC gọi phối hợp THT Bến Lức và Đức Hòa rút module 80km</w:t>
            </w:r>
            <w:r w:rsidRPr="00BB32B1">
              <w:rPr>
                <w:rFonts w:ascii="Times New Roman" w:eastAsia="Times New Roman" w:hAnsi="Times New Roman" w:cs="Times New Roman"/>
                <w:sz w:val="26"/>
                <w:szCs w:val="26"/>
                <w:lang w:val="en-US"/>
              </w:rPr>
              <w:br/>
              <w:t>17:38 THT Bến Lức cử nhân sự qua hỗ trợ bên THT Đức Hòa</w:t>
            </w:r>
            <w:r w:rsidRPr="00BB32B1">
              <w:rPr>
                <w:rFonts w:ascii="Times New Roman" w:eastAsia="Times New Roman" w:hAnsi="Times New Roman" w:cs="Times New Roman"/>
                <w:sz w:val="26"/>
                <w:szCs w:val="26"/>
                <w:lang w:val="en-US"/>
              </w:rPr>
              <w:br/>
              <w:t>Trong thời gian chờ cứu hỏa dập lửa và điện lực ngắt điện, OMC tìm hướng thiết cáp mới từ Đức Hòa đi Lương Bình nhưng cáp không thông được do thiếu dây nhảy trong trạm</w:t>
            </w:r>
            <w:r w:rsidRPr="00BB32B1">
              <w:rPr>
                <w:rFonts w:ascii="Times New Roman" w:eastAsia="Times New Roman" w:hAnsi="Times New Roman" w:cs="Times New Roman"/>
                <w:sz w:val="26"/>
                <w:szCs w:val="26"/>
                <w:lang w:val="en-US"/>
              </w:rPr>
              <w:br/>
              <w:t xml:space="preserve">18:00 OMC phối hợp anh Tình ở HNA, anh Pha BLC mượn cổng 2/1/3 AGG HNA - BNG3 để đấu ứng cứu cho </w:t>
            </w:r>
            <w:r w:rsidRPr="00BB32B1">
              <w:rPr>
                <w:rFonts w:ascii="Times New Roman" w:eastAsia="Times New Roman" w:hAnsi="Times New Roman" w:cs="Times New Roman"/>
                <w:sz w:val="26"/>
                <w:szCs w:val="26"/>
                <w:lang w:val="en-US"/>
              </w:rPr>
              <w:lastRenderedPageBreak/>
              <w:t>100G AGG BLC - AGG HNA. Vừa đấu xong cáp cháy lan tới</w:t>
            </w:r>
            <w:r w:rsidRPr="00BB32B1">
              <w:rPr>
                <w:rFonts w:ascii="Times New Roman" w:eastAsia="Times New Roman" w:hAnsi="Times New Roman" w:cs="Times New Roman"/>
                <w:sz w:val="26"/>
                <w:szCs w:val="26"/>
                <w:lang w:val="en-US"/>
              </w:rPr>
              <w:br/>
              <w:t>18:34 anh Giàu thông tin số lượng cáp cháy gồm: 5 sợi 24FO, 4 sợi 12FO, 1 sợi 16FO, mỗi sợi 80m</w:t>
            </w:r>
            <w:r w:rsidRPr="00BB32B1">
              <w:rPr>
                <w:rFonts w:ascii="Times New Roman" w:eastAsia="Times New Roman" w:hAnsi="Times New Roman" w:cs="Times New Roman"/>
                <w:sz w:val="26"/>
                <w:szCs w:val="26"/>
                <w:lang w:val="en-US"/>
              </w:rPr>
              <w:br/>
              <w:t>18:35 mất liên lạc thêm UL_DHO091M_LAN</w:t>
            </w:r>
            <w:r w:rsidRPr="00BB32B1">
              <w:rPr>
                <w:rFonts w:ascii="Times New Roman" w:eastAsia="Times New Roman" w:hAnsi="Times New Roman" w:cs="Times New Roman"/>
                <w:sz w:val="26"/>
                <w:szCs w:val="26"/>
                <w:lang w:val="en-US"/>
              </w:rPr>
              <w:br/>
              <w:t>THT Đức Hòa tập trung tất cả nhân sự ứng cứu xử lý cáp</w:t>
            </w:r>
            <w:r w:rsidRPr="00BB32B1">
              <w:rPr>
                <w:rFonts w:ascii="Times New Roman" w:eastAsia="Times New Roman" w:hAnsi="Times New Roman" w:cs="Times New Roman"/>
                <w:sz w:val="26"/>
                <w:szCs w:val="26"/>
                <w:lang w:val="en-US"/>
              </w:rPr>
              <w:br/>
              <w:t>19:27 khôi phục UL_DHO124M_LAN</w:t>
            </w:r>
            <w:r w:rsidRPr="00BB32B1">
              <w:rPr>
                <w:rFonts w:ascii="Times New Roman" w:eastAsia="Times New Roman" w:hAnsi="Times New Roman" w:cs="Times New Roman"/>
                <w:sz w:val="26"/>
                <w:szCs w:val="26"/>
                <w:lang w:val="en-US"/>
              </w:rPr>
              <w:br/>
              <w:t>19:35 khôi phục UL_DHO055M_LAN</w:t>
            </w:r>
            <w:r w:rsidRPr="00BB32B1">
              <w:rPr>
                <w:rFonts w:ascii="Times New Roman" w:eastAsia="Times New Roman" w:hAnsi="Times New Roman" w:cs="Times New Roman"/>
                <w:sz w:val="26"/>
                <w:szCs w:val="26"/>
                <w:lang w:val="en-US"/>
              </w:rPr>
              <w:br/>
              <w:t>20:38 khôi phục UL_DHO091M_LAN</w:t>
            </w:r>
            <w:r w:rsidRPr="00BB32B1">
              <w:rPr>
                <w:rFonts w:ascii="Times New Roman" w:eastAsia="Times New Roman" w:hAnsi="Times New Roman" w:cs="Times New Roman"/>
                <w:sz w:val="26"/>
                <w:szCs w:val="26"/>
                <w:lang w:val="en-US"/>
              </w:rPr>
              <w:br/>
              <w:t>21:42 khôi phục 5G-DHO091M-LAN</w:t>
            </w:r>
            <w:r w:rsidRPr="00BB32B1">
              <w:rPr>
                <w:rFonts w:ascii="Times New Roman" w:eastAsia="Times New Roman" w:hAnsi="Times New Roman" w:cs="Times New Roman"/>
                <w:sz w:val="26"/>
                <w:szCs w:val="26"/>
                <w:lang w:val="en-US"/>
              </w:rPr>
              <w:br/>
              <w:t>THT tiếp tục xử lý để khôi phục các đường còn lại đến 6h sáng ngày hôm sau. Anh Dũng thông tin vật tư ứng cứu gồm: 7 sợi 24FO, 6 sợi 12FO, 1 sợi 16FO, 5 sợi 6FO, mỗi sợi dùng 150m cáp để kéo trùm hàn lại</w:t>
            </w: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4DABF9"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lastRenderedPageBreak/>
              <w:t>THT kéo cáp hàn lại</w:t>
            </w:r>
          </w:p>
        </w:tc>
        <w:tc>
          <w:tcPr>
            <w:tcW w:w="71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0CB4780"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Đã xử lý</w:t>
            </w:r>
          </w:p>
        </w:tc>
      </w:tr>
      <w:tr w:rsidR="00BB32B1" w:rsidRPr="00BB32B1" w14:paraId="6C156BFD" w14:textId="77777777" w:rsidTr="00BB32B1">
        <w:trPr>
          <w:trHeight w:val="315"/>
        </w:trPr>
        <w:tc>
          <w:tcPr>
            <w:tcW w:w="5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FA8482B"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lastRenderedPageBreak/>
              <w:t>10</w:t>
            </w:r>
          </w:p>
        </w:tc>
        <w:tc>
          <w:tcPr>
            <w:tcW w:w="5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E58537"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6</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3488E5"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3G_CDU038M_LAN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745AAF"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28/07/2026 03:49:41</w:t>
            </w:r>
          </w:p>
        </w:tc>
        <w:tc>
          <w:tcPr>
            <w:tcW w:w="7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C7CCD6"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22</w:t>
            </w:r>
          </w:p>
        </w:tc>
        <w:tc>
          <w:tcPr>
            <w:tcW w:w="9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09E3D6"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Thiết bị nguyên nhân khác</w:t>
            </w:r>
          </w:p>
        </w:tc>
        <w:tc>
          <w:tcPr>
            <w:tcW w:w="26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768E7C"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Thiết bị: do hư DW3101</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453418"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THT thay DUW 3101, load backup lại trạm</w:t>
            </w:r>
          </w:p>
        </w:tc>
        <w:tc>
          <w:tcPr>
            <w:tcW w:w="32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EC38BD"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497119"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Do DUW 3101 là dòng thiết bị cũ, Phương THT Bến Lức báo hổm nay đã thay DUW 2 lần, hiện Bến Lức hết thiết bị để dự phòng, Phương đã báo anh Khoa báo NET 2 nhờ cấp vật tư dự phòng.</w:t>
            </w:r>
            <w:r w:rsidRPr="00BB32B1">
              <w:rPr>
                <w:rFonts w:ascii="Times New Roman" w:eastAsia="Times New Roman" w:hAnsi="Times New Roman" w:cs="Times New Roman"/>
                <w:sz w:val="26"/>
                <w:szCs w:val="26"/>
                <w:lang w:val="en-US"/>
              </w:rPr>
              <w:br/>
              <w:t>Trường hợp không còn vật tư để cấp thì sẽ đề xuất swap thiết bị 3G, 4G sang UL để tắt 3G cũ</w:t>
            </w:r>
          </w:p>
        </w:tc>
        <w:tc>
          <w:tcPr>
            <w:tcW w:w="71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4848CAD"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Theo dõi</w:t>
            </w:r>
          </w:p>
        </w:tc>
      </w:tr>
      <w:tr w:rsidR="00BB32B1" w:rsidRPr="00BB32B1" w14:paraId="4ABAA8E0" w14:textId="77777777" w:rsidTr="00BB32B1">
        <w:trPr>
          <w:trHeight w:val="315"/>
        </w:trPr>
        <w:tc>
          <w:tcPr>
            <w:tcW w:w="5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CDCAA05"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11</w:t>
            </w:r>
          </w:p>
        </w:tc>
        <w:tc>
          <w:tcPr>
            <w:tcW w:w="5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7344E2"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6</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263505"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3G_CDU038M_LAN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CCCD04"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28/07/2026 04:40:01</w:t>
            </w:r>
          </w:p>
        </w:tc>
        <w:tc>
          <w:tcPr>
            <w:tcW w:w="7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E2083E"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47</w:t>
            </w:r>
          </w:p>
        </w:tc>
        <w:tc>
          <w:tcPr>
            <w:tcW w:w="9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62FAAF"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Thiết bị nguyên nhân khác</w:t>
            </w:r>
          </w:p>
        </w:tc>
        <w:tc>
          <w:tcPr>
            <w:tcW w:w="26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37BBFA"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Thiết bị: do hư DW3101</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334CB3"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THT thay DUW 3101, load backup lại trạm</w:t>
            </w:r>
          </w:p>
        </w:tc>
        <w:tc>
          <w:tcPr>
            <w:tcW w:w="32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123190"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04468A"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Do DUW 3101 là dòng thiết bị cũ, Phương THT Bến Lức báo hổm nay đã thay DUW 2 lần, hiện Bến Lức hết thiết bị để dự phòng, Phương đã báo anh Khoa báo NET 2 nhờ cấp vật tư dự phòng.</w:t>
            </w:r>
            <w:r w:rsidRPr="00BB32B1">
              <w:rPr>
                <w:rFonts w:ascii="Times New Roman" w:eastAsia="Times New Roman" w:hAnsi="Times New Roman" w:cs="Times New Roman"/>
                <w:sz w:val="26"/>
                <w:szCs w:val="26"/>
                <w:lang w:val="en-US"/>
              </w:rPr>
              <w:br/>
              <w:t xml:space="preserve">Trường hợp không </w:t>
            </w:r>
            <w:r w:rsidRPr="00BB32B1">
              <w:rPr>
                <w:rFonts w:ascii="Times New Roman" w:eastAsia="Times New Roman" w:hAnsi="Times New Roman" w:cs="Times New Roman"/>
                <w:sz w:val="26"/>
                <w:szCs w:val="26"/>
                <w:lang w:val="en-US"/>
              </w:rPr>
              <w:lastRenderedPageBreak/>
              <w:t>còn vật tư để cấp thì sẽ đề xuất swap thiết bị 3G, 4G sang UL để tắt 3G cũ</w:t>
            </w:r>
          </w:p>
        </w:tc>
        <w:tc>
          <w:tcPr>
            <w:tcW w:w="71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E13052F"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lastRenderedPageBreak/>
              <w:t>Theo dõi</w:t>
            </w:r>
          </w:p>
        </w:tc>
      </w:tr>
      <w:tr w:rsidR="00BB32B1" w:rsidRPr="00BB32B1" w14:paraId="2B23025A" w14:textId="77777777" w:rsidTr="00BB32B1">
        <w:trPr>
          <w:trHeight w:val="315"/>
        </w:trPr>
        <w:tc>
          <w:tcPr>
            <w:tcW w:w="5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5ED7A2E"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12</w:t>
            </w:r>
          </w:p>
        </w:tc>
        <w:tc>
          <w:tcPr>
            <w:tcW w:w="5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752AA0"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7</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F115F7"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UL_DHO060M_LAN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E47667"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28/07/2026 04:41:04</w:t>
            </w:r>
          </w:p>
        </w:tc>
        <w:tc>
          <w:tcPr>
            <w:tcW w:w="7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9F26CE"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335</w:t>
            </w:r>
          </w:p>
        </w:tc>
        <w:tc>
          <w:tcPr>
            <w:tcW w:w="9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A0A16E"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Thiết bị nguyên nhân khác</w:t>
            </w:r>
          </w:p>
        </w:tc>
        <w:tc>
          <w:tcPr>
            <w:tcW w:w="26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5D9E5B"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Thiết bị: Do hư Baseband 6630</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90AEAC"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Thay Baseband 6630</w:t>
            </w:r>
          </w:p>
        </w:tc>
        <w:tc>
          <w:tcPr>
            <w:tcW w:w="32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89E8DD"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04:41 trạm mất liên lạc, Tuấn gọi báo anh Dũng</w:t>
            </w:r>
            <w:r w:rsidRPr="00BB32B1">
              <w:rPr>
                <w:rFonts w:ascii="Times New Roman" w:eastAsia="Times New Roman" w:hAnsi="Times New Roman" w:cs="Times New Roman"/>
                <w:sz w:val="26"/>
                <w:szCs w:val="26"/>
                <w:lang w:val="en-US"/>
              </w:rPr>
              <w:br/>
              <w:t>05:00 Khoa gọi lại anh Dũng báo Tùng đang chạy qua</w:t>
            </w:r>
            <w:r w:rsidRPr="00BB32B1">
              <w:rPr>
                <w:rFonts w:ascii="Times New Roman" w:eastAsia="Times New Roman" w:hAnsi="Times New Roman" w:cs="Times New Roman"/>
                <w:sz w:val="26"/>
                <w:szCs w:val="26"/>
                <w:lang w:val="en-US"/>
              </w:rPr>
              <w:br/>
              <w:t>05:30 Tùng báo có bạn Đăng đang kiểm tra báo khả năng hư Baseband</w:t>
            </w:r>
            <w:r w:rsidRPr="00BB32B1">
              <w:rPr>
                <w:rFonts w:ascii="Times New Roman" w:eastAsia="Times New Roman" w:hAnsi="Times New Roman" w:cs="Times New Roman"/>
                <w:sz w:val="26"/>
                <w:szCs w:val="26"/>
                <w:lang w:val="en-US"/>
              </w:rPr>
              <w:br/>
              <w:t>05:48 Tùng tới kiểm tra reset thiết bị báo đã thông Uplink</w:t>
            </w:r>
            <w:r w:rsidRPr="00BB32B1">
              <w:rPr>
                <w:rFonts w:ascii="Times New Roman" w:eastAsia="Times New Roman" w:hAnsi="Times New Roman" w:cs="Times New Roman"/>
                <w:sz w:val="26"/>
                <w:szCs w:val="26"/>
                <w:lang w:val="en-US"/>
              </w:rPr>
              <w:br/>
              <w:t>06:00 Khoa kiểm tra port truyền dẫn up nhưng không login được thiết bị</w:t>
            </w:r>
            <w:r w:rsidRPr="00BB32B1">
              <w:rPr>
                <w:rFonts w:ascii="Times New Roman" w:eastAsia="Times New Roman" w:hAnsi="Times New Roman" w:cs="Times New Roman"/>
                <w:sz w:val="26"/>
                <w:szCs w:val="26"/>
                <w:lang w:val="en-US"/>
              </w:rPr>
              <w:br/>
              <w:t>06:15 Khoa nhờ Tùng chụp hình thiết bị thấy trạng thái đèn bình thường nghi nghờ mất cấu hình hoặc hư Baseband</w:t>
            </w:r>
            <w:r w:rsidRPr="00BB32B1">
              <w:rPr>
                <w:rFonts w:ascii="Times New Roman" w:eastAsia="Times New Roman" w:hAnsi="Times New Roman" w:cs="Times New Roman"/>
                <w:sz w:val="26"/>
                <w:szCs w:val="26"/>
                <w:lang w:val="en-US"/>
              </w:rPr>
              <w:br/>
              <w:t>06:18 Khoa liên hệ NET2 cấp vật tư thay thế và chuyển phiếu xin cấp vật tư</w:t>
            </w:r>
            <w:r w:rsidRPr="00BB32B1">
              <w:rPr>
                <w:rFonts w:ascii="Times New Roman" w:eastAsia="Times New Roman" w:hAnsi="Times New Roman" w:cs="Times New Roman"/>
                <w:sz w:val="26"/>
                <w:szCs w:val="26"/>
                <w:lang w:val="en-US"/>
              </w:rPr>
              <w:br/>
              <w:t>06:45 Khoa giao Baseband 6630 cho Vinh</w:t>
            </w:r>
            <w:r w:rsidRPr="00BB32B1">
              <w:rPr>
                <w:rFonts w:ascii="Times New Roman" w:eastAsia="Times New Roman" w:hAnsi="Times New Roman" w:cs="Times New Roman"/>
                <w:sz w:val="26"/>
                <w:szCs w:val="26"/>
                <w:lang w:val="en-US"/>
              </w:rPr>
              <w:br/>
              <w:t xml:space="preserve">08:04 anh Vinh gần trạm DHO042 gọi lên nhờ OMC </w:t>
            </w:r>
            <w:r w:rsidRPr="00BB32B1">
              <w:rPr>
                <w:rFonts w:ascii="Times New Roman" w:eastAsia="Times New Roman" w:hAnsi="Times New Roman" w:cs="Times New Roman"/>
                <w:sz w:val="26"/>
                <w:szCs w:val="26"/>
                <w:lang w:val="en-US"/>
              </w:rPr>
              <w:lastRenderedPageBreak/>
              <w:t>xem giúp có trạm nào gần DHO060 có outband không để mượn tích hợp, do laptop cá nhân mang theo không có cổng LAN</w:t>
            </w:r>
            <w:r w:rsidRPr="00BB32B1">
              <w:rPr>
                <w:rFonts w:ascii="Times New Roman" w:eastAsia="Times New Roman" w:hAnsi="Times New Roman" w:cs="Times New Roman"/>
                <w:sz w:val="26"/>
                <w:szCs w:val="26"/>
                <w:lang w:val="en-US"/>
              </w:rPr>
              <w:br/>
              <w:t xml:space="preserve">08:35 OMC gọi trao đổi có trạm DHO130 gần DHO060 có đường outband </w:t>
            </w:r>
            <w:r w:rsidRPr="00BB32B1">
              <w:rPr>
                <w:rFonts w:ascii="Times New Roman" w:eastAsia="Times New Roman" w:hAnsi="Times New Roman" w:cs="Times New Roman"/>
                <w:sz w:val="26"/>
                <w:szCs w:val="26"/>
                <w:lang w:val="en-US"/>
              </w:rPr>
              <w:br/>
              <w:t xml:space="preserve">08:57 anh Vinh không biết đường vào trạm DHO130, nhờ OMC tìm trạm khác, OMC báo lại có trạm DHO013 (Chợ Chiều) gần đó có đường outband </w:t>
            </w:r>
            <w:r w:rsidRPr="00BB32B1">
              <w:rPr>
                <w:rFonts w:ascii="Times New Roman" w:eastAsia="Times New Roman" w:hAnsi="Times New Roman" w:cs="Times New Roman"/>
                <w:sz w:val="26"/>
                <w:szCs w:val="26"/>
                <w:lang w:val="en-US"/>
              </w:rPr>
              <w:br/>
              <w:t>09:30 anh Vinh tới trạm DHO013, OMC tiến hành thực hiện load file backup thông qua outband DHO013</w:t>
            </w:r>
            <w:r w:rsidRPr="00BB32B1">
              <w:rPr>
                <w:rFonts w:ascii="Times New Roman" w:eastAsia="Times New Roman" w:hAnsi="Times New Roman" w:cs="Times New Roman"/>
                <w:sz w:val="26"/>
                <w:szCs w:val="26"/>
                <w:lang w:val="en-US"/>
              </w:rPr>
              <w:br/>
              <w:t>09:47 OMC hoàn thành load file backup báo anh Vinh chạy sang DHO060 để thay Baseband ứng cứu</w:t>
            </w:r>
            <w:r w:rsidRPr="00BB32B1">
              <w:rPr>
                <w:rFonts w:ascii="Times New Roman" w:eastAsia="Times New Roman" w:hAnsi="Times New Roman" w:cs="Times New Roman"/>
                <w:sz w:val="26"/>
                <w:szCs w:val="26"/>
                <w:lang w:val="en-US"/>
              </w:rPr>
              <w:br/>
              <w:t>10:16 trạm khôi phục dịch vụ</w:t>
            </w: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B76FDB"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lastRenderedPageBreak/>
              <w:t>Thay Baseband 6630</w:t>
            </w:r>
          </w:p>
        </w:tc>
        <w:tc>
          <w:tcPr>
            <w:tcW w:w="71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E4AEAEA"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Đã xử lý</w:t>
            </w:r>
          </w:p>
        </w:tc>
      </w:tr>
      <w:tr w:rsidR="00BB32B1" w:rsidRPr="00BB32B1" w14:paraId="28CC0520" w14:textId="77777777" w:rsidTr="00BB32B1">
        <w:trPr>
          <w:trHeight w:val="315"/>
        </w:trPr>
        <w:tc>
          <w:tcPr>
            <w:tcW w:w="5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91E0D62"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13</w:t>
            </w:r>
          </w:p>
        </w:tc>
        <w:tc>
          <w:tcPr>
            <w:tcW w:w="5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F46EE0"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8</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4E4E09"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5G-DHO023M-LAN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146DC3"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28/07/2026 13:40:46</w:t>
            </w:r>
          </w:p>
        </w:tc>
        <w:tc>
          <w:tcPr>
            <w:tcW w:w="7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C3980D"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100</w:t>
            </w:r>
          </w:p>
        </w:tc>
        <w:tc>
          <w:tcPr>
            <w:tcW w:w="9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ACE5C4"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Truyền dẫn xe mang</w:t>
            </w:r>
          </w:p>
        </w:tc>
        <w:tc>
          <w:tcPr>
            <w:tcW w:w="26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F76F22"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 xml:space="preserve">Truyền dẫn: do có công trình thi công, xe kobe quơ làm đứt cáp cách trạm 2,7 km. Trời mưa. </w:t>
            </w:r>
            <w:r w:rsidRPr="00BB32B1">
              <w:rPr>
                <w:rFonts w:ascii="Times New Roman" w:eastAsia="Times New Roman" w:hAnsi="Times New Roman" w:cs="Times New Roman"/>
                <w:sz w:val="26"/>
                <w:szCs w:val="26"/>
                <w:lang w:val="en-US"/>
              </w:rPr>
              <w:lastRenderedPageBreak/>
              <w:t>giông bão nên gặp khó khăn trong việc xử lý</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6F70DF"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lastRenderedPageBreak/>
              <w:t>THT chuyển đổi cáp ODN ứng cứu</w:t>
            </w:r>
          </w:p>
        </w:tc>
        <w:tc>
          <w:tcPr>
            <w:tcW w:w="32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4A0F3A"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36F36B"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THT xử lý kéo lại cáp, hàn cáp</w:t>
            </w:r>
          </w:p>
        </w:tc>
        <w:tc>
          <w:tcPr>
            <w:tcW w:w="71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225376C"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Đã xử lý</w:t>
            </w:r>
          </w:p>
        </w:tc>
      </w:tr>
      <w:tr w:rsidR="00BB32B1" w:rsidRPr="00BB32B1" w14:paraId="5DBC6287" w14:textId="77777777" w:rsidTr="00BB32B1">
        <w:trPr>
          <w:trHeight w:val="315"/>
        </w:trPr>
        <w:tc>
          <w:tcPr>
            <w:tcW w:w="5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5ED5CC4"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14</w:t>
            </w:r>
          </w:p>
        </w:tc>
        <w:tc>
          <w:tcPr>
            <w:tcW w:w="5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0C9142"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9</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2D8ACF"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UL_DHO046M_LAN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330E87"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28/07/2026 15:57:56</w:t>
            </w:r>
          </w:p>
        </w:tc>
        <w:tc>
          <w:tcPr>
            <w:tcW w:w="7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C1171B"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59</w:t>
            </w:r>
          </w:p>
        </w:tc>
        <w:tc>
          <w:tcPr>
            <w:tcW w:w="9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A013EA"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Nguồn điện nhảy CB</w:t>
            </w:r>
          </w:p>
        </w:tc>
        <w:tc>
          <w:tcPr>
            <w:tcW w:w="26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28DF30"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Nguồn điện: do mất điện, sét đánh hư bảng điều khiển máy nổ, nhảy CB máy nắn, nhảy CB cắt lọc sét</w:t>
            </w:r>
            <w:r w:rsidRPr="00BB32B1">
              <w:rPr>
                <w:rFonts w:ascii="Times New Roman" w:eastAsia="Times New Roman" w:hAnsi="Times New Roman" w:cs="Times New Roman"/>
                <w:sz w:val="26"/>
                <w:szCs w:val="26"/>
                <w:lang w:val="en-US"/>
              </w:rPr>
              <w:br/>
              <w:t>Cảnh báo AC: không có</w:t>
            </w:r>
            <w:r w:rsidRPr="00BB32B1">
              <w:rPr>
                <w:rFonts w:ascii="Times New Roman" w:eastAsia="Times New Roman" w:hAnsi="Times New Roman" w:cs="Times New Roman"/>
                <w:sz w:val="26"/>
                <w:szCs w:val="26"/>
                <w:lang w:val="en-US"/>
              </w:rPr>
              <w:br/>
              <w:t>Cảnh báo DC: không có</w:t>
            </w:r>
            <w:r w:rsidRPr="00BB32B1">
              <w:rPr>
                <w:rFonts w:ascii="Times New Roman" w:eastAsia="Times New Roman" w:hAnsi="Times New Roman" w:cs="Times New Roman"/>
                <w:sz w:val="26"/>
                <w:szCs w:val="26"/>
                <w:lang w:val="en-US"/>
              </w:rPr>
              <w:br/>
              <w:t>Cảnh báo máy nổ: không có</w:t>
            </w:r>
            <w:r w:rsidRPr="00BB32B1">
              <w:rPr>
                <w:rFonts w:ascii="Times New Roman" w:eastAsia="Times New Roman" w:hAnsi="Times New Roman" w:cs="Times New Roman"/>
                <w:sz w:val="26"/>
                <w:szCs w:val="26"/>
                <w:lang w:val="en-US"/>
              </w:rPr>
              <w:br/>
              <w:t>Cảnh báo AC gần nhất: 08h10 14/07/2026</w:t>
            </w:r>
            <w:r w:rsidRPr="00BB32B1">
              <w:rPr>
                <w:rFonts w:ascii="Times New Roman" w:eastAsia="Times New Roman" w:hAnsi="Times New Roman" w:cs="Times New Roman"/>
                <w:sz w:val="26"/>
                <w:szCs w:val="26"/>
                <w:lang w:val="en-US"/>
              </w:rPr>
              <w:br/>
              <w:t>Cảnh báo máy nổ gần nhất: 06h36 25/07/2026</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07037C"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THT chạy máy nổ nhân công, bật lại CB máy nắn, CB cắt lọc sét</w:t>
            </w:r>
          </w:p>
        </w:tc>
        <w:tc>
          <w:tcPr>
            <w:tcW w:w="32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1D9E16"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469D5D"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Sét đánh làm hư cảnh báo ngoài, hư bảng điều khiển của máy nổ</w:t>
            </w:r>
            <w:r w:rsidRPr="00BB32B1">
              <w:rPr>
                <w:rFonts w:ascii="Times New Roman" w:eastAsia="Times New Roman" w:hAnsi="Times New Roman" w:cs="Times New Roman"/>
                <w:sz w:val="26"/>
                <w:szCs w:val="26"/>
                <w:lang w:val="en-US"/>
              </w:rPr>
              <w:br/>
              <w:t>Hiện Baseband mất điện không xuất cảnh báo + máy nổ hư bảng điều khiển nên không tự động chạy, THT nhờ OMC giám sát mất điện trạm qua port quản lý (port 10) đấu trên SW Hòa Khánh Nam.F5157</w:t>
            </w:r>
            <w:r w:rsidRPr="00BB32B1">
              <w:rPr>
                <w:rFonts w:ascii="Times New Roman" w:eastAsia="Times New Roman" w:hAnsi="Times New Roman" w:cs="Times New Roman"/>
                <w:sz w:val="26"/>
                <w:szCs w:val="26"/>
                <w:lang w:val="en-US"/>
              </w:rPr>
              <w:br/>
              <w:t>Anh Dũng nhắn sẽ báo Tổ Tổng hơp nhờ xử lý máy nổ + báo anh Khoa nhờ cấp Baseband khác để thay</w:t>
            </w:r>
          </w:p>
        </w:tc>
        <w:tc>
          <w:tcPr>
            <w:tcW w:w="71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A0FDDCA"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Theo dõi</w:t>
            </w:r>
          </w:p>
        </w:tc>
      </w:tr>
      <w:tr w:rsidR="00BB32B1" w:rsidRPr="00BB32B1" w14:paraId="096CBFFB" w14:textId="77777777" w:rsidTr="00BB32B1">
        <w:trPr>
          <w:trHeight w:val="315"/>
        </w:trPr>
        <w:tc>
          <w:tcPr>
            <w:tcW w:w="5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F1CAE36"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15</w:t>
            </w:r>
          </w:p>
        </w:tc>
        <w:tc>
          <w:tcPr>
            <w:tcW w:w="5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5406F0"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10</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9AFD4D"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UL_DHO100M_LAN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F46430"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28/07/2026 20:46:10</w:t>
            </w:r>
          </w:p>
        </w:tc>
        <w:tc>
          <w:tcPr>
            <w:tcW w:w="7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B470F5"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44</w:t>
            </w:r>
          </w:p>
        </w:tc>
        <w:tc>
          <w:tcPr>
            <w:tcW w:w="9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5E5A04"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Nguồn điện nhảy CB</w:t>
            </w:r>
          </w:p>
        </w:tc>
        <w:tc>
          <w:tcPr>
            <w:tcW w:w="26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B044B1"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Nguồn điện: do mất điện, sụp CB nguồn DC Baseband</w:t>
            </w:r>
            <w:r w:rsidRPr="00BB32B1">
              <w:rPr>
                <w:rFonts w:ascii="Times New Roman" w:eastAsia="Times New Roman" w:hAnsi="Times New Roman" w:cs="Times New Roman"/>
                <w:sz w:val="26"/>
                <w:szCs w:val="26"/>
                <w:lang w:val="en-US"/>
              </w:rPr>
              <w:br/>
              <w:t>Cảnh báo AC: không có</w:t>
            </w:r>
            <w:r w:rsidRPr="00BB32B1">
              <w:rPr>
                <w:rFonts w:ascii="Times New Roman" w:eastAsia="Times New Roman" w:hAnsi="Times New Roman" w:cs="Times New Roman"/>
                <w:sz w:val="26"/>
                <w:szCs w:val="26"/>
                <w:lang w:val="en-US"/>
              </w:rPr>
              <w:br/>
            </w:r>
            <w:r w:rsidRPr="00BB32B1">
              <w:rPr>
                <w:rFonts w:ascii="Times New Roman" w:eastAsia="Times New Roman" w:hAnsi="Times New Roman" w:cs="Times New Roman"/>
                <w:sz w:val="26"/>
                <w:szCs w:val="26"/>
                <w:lang w:val="en-US"/>
              </w:rPr>
              <w:lastRenderedPageBreak/>
              <w:t>Cảnh báo DC: không có</w:t>
            </w:r>
            <w:r w:rsidRPr="00BB32B1">
              <w:rPr>
                <w:rFonts w:ascii="Times New Roman" w:eastAsia="Times New Roman" w:hAnsi="Times New Roman" w:cs="Times New Roman"/>
                <w:sz w:val="26"/>
                <w:szCs w:val="26"/>
                <w:lang w:val="en-US"/>
              </w:rPr>
              <w:br/>
              <w:t>Cảnh báo máy nổ: không có</w:t>
            </w:r>
            <w:r w:rsidRPr="00BB32B1">
              <w:rPr>
                <w:rFonts w:ascii="Times New Roman" w:eastAsia="Times New Roman" w:hAnsi="Times New Roman" w:cs="Times New Roman"/>
                <w:sz w:val="26"/>
                <w:szCs w:val="26"/>
                <w:lang w:val="en-US"/>
              </w:rPr>
              <w:br/>
              <w:t>Cảnh báo AC gần nhất: 13h29 23/07/2026</w:t>
            </w:r>
            <w:r w:rsidRPr="00BB32B1">
              <w:rPr>
                <w:rFonts w:ascii="Times New Roman" w:eastAsia="Times New Roman" w:hAnsi="Times New Roman" w:cs="Times New Roman"/>
                <w:sz w:val="26"/>
                <w:szCs w:val="26"/>
                <w:lang w:val="en-US"/>
              </w:rPr>
              <w:br/>
              <w:t>Cảnh báo máy nổ gần nhất: không có</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47E9E2"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lastRenderedPageBreak/>
              <w:t xml:space="preserve">THT thay mới CB nguồn </w:t>
            </w:r>
            <w:r w:rsidRPr="00BB32B1">
              <w:rPr>
                <w:rFonts w:ascii="Times New Roman" w:eastAsia="Times New Roman" w:hAnsi="Times New Roman" w:cs="Times New Roman"/>
                <w:sz w:val="26"/>
                <w:szCs w:val="26"/>
                <w:lang w:val="en-US"/>
              </w:rPr>
              <w:lastRenderedPageBreak/>
              <w:t>DC Baseband</w:t>
            </w:r>
          </w:p>
        </w:tc>
        <w:tc>
          <w:tcPr>
            <w:tcW w:w="32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E443B1"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05A6CE"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THT thay mới CB nguồn DC Baseband</w:t>
            </w:r>
          </w:p>
        </w:tc>
        <w:tc>
          <w:tcPr>
            <w:tcW w:w="71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6DD0DF2" w14:textId="77777777" w:rsidR="00BB32B1" w:rsidRPr="00BB32B1" w:rsidRDefault="00BB32B1" w:rsidP="00BB32B1">
            <w:pPr>
              <w:spacing w:after="0" w:line="276" w:lineRule="auto"/>
              <w:jc w:val="center"/>
              <w:rPr>
                <w:rFonts w:ascii="Times New Roman" w:eastAsia="Times New Roman" w:hAnsi="Times New Roman" w:cs="Times New Roman"/>
                <w:sz w:val="26"/>
                <w:szCs w:val="26"/>
                <w:lang w:val="en-US"/>
              </w:rPr>
            </w:pPr>
            <w:r w:rsidRPr="00BB32B1">
              <w:rPr>
                <w:rFonts w:ascii="Times New Roman" w:eastAsia="Times New Roman" w:hAnsi="Times New Roman" w:cs="Times New Roman"/>
                <w:sz w:val="26"/>
                <w:szCs w:val="26"/>
                <w:lang w:val="en-US"/>
              </w:rPr>
              <w:t>Đã xử lý</w:t>
            </w:r>
          </w:p>
        </w:tc>
      </w:tr>
    </w:tbl>
    <w:p w14:paraId="627233CC" w14:textId="77777777" w:rsidR="00C931CB" w:rsidRPr="00C931CB" w:rsidRDefault="00C931CB" w:rsidP="00B950D0">
      <w:pPr>
        <w:spacing w:after="0" w:line="276" w:lineRule="auto"/>
        <w:jc w:val="center"/>
        <w:rPr>
          <w:rFonts w:ascii="Times New Roman" w:eastAsia="Times New Roman" w:hAnsi="Times New Roman" w:cs="Times New Roman"/>
          <w:b/>
          <w:bCs/>
          <w:sz w:val="26"/>
          <w:szCs w:val="26"/>
          <w:lang w:val="en-US"/>
        </w:rPr>
      </w:pPr>
    </w:p>
    <w:sectPr w:rsidR="00C931CB" w:rsidRPr="00C931CB" w:rsidSect="00FC2760">
      <w:pgSz w:w="15840" w:h="12240" w:orient="landscape" w:code="1"/>
      <w:pgMar w:top="1134"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D53A7" w14:textId="77777777" w:rsidR="006E4014" w:rsidRPr="00925371" w:rsidRDefault="006E4014" w:rsidP="00C931CB">
      <w:pPr>
        <w:spacing w:after="0" w:line="240" w:lineRule="auto"/>
      </w:pPr>
      <w:r w:rsidRPr="00925371">
        <w:separator/>
      </w:r>
    </w:p>
  </w:endnote>
  <w:endnote w:type="continuationSeparator" w:id="0">
    <w:p w14:paraId="413FC132" w14:textId="77777777" w:rsidR="006E4014" w:rsidRPr="00925371" w:rsidRDefault="006E4014" w:rsidP="00C931CB">
      <w:pPr>
        <w:spacing w:after="0" w:line="240" w:lineRule="auto"/>
      </w:pPr>
      <w:r w:rsidRPr="0092537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7C7B24D-8AB4-4BB4-99FC-6EB49E294013}"/>
    <w:embedBold r:id="rId2" w:fontKey="{4FAE5F86-9C75-4754-9937-7CE139B68554}"/>
    <w:embedItalic r:id="rId3" w:fontKey="{59F1CEB4-FD8A-4951-994C-A94F36961826}"/>
  </w:font>
  <w:font w:name="Cambria">
    <w:panose1 w:val="02040503050406030204"/>
    <w:charset w:val="00"/>
    <w:family w:val="roman"/>
    <w:pitch w:val="variable"/>
    <w:sig w:usb0="E00006FF" w:usb1="420024FF" w:usb2="02000000" w:usb3="00000000" w:csb0="0000019F" w:csb1="00000000"/>
    <w:embedRegular r:id="rId4" w:fontKey="{D6A254EF-0D72-4CAA-866B-8778E1269739}"/>
    <w:embedItalic r:id="rId5" w:fontKey="{771A8CE7-C4D8-437D-B9BC-6A433C0FE252}"/>
  </w:font>
  <w:font w:name="TimesNewRomanPS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494076"/>
      <w:docPartObj>
        <w:docPartGallery w:val="Page Numbers (Bottom of Page)"/>
        <w:docPartUnique/>
      </w:docPartObj>
    </w:sdtPr>
    <w:sdtContent>
      <w:p w14:paraId="0233E4D6" w14:textId="1E0D7322" w:rsidR="00C931CB" w:rsidRPr="00925371" w:rsidRDefault="00C931CB">
        <w:pPr>
          <w:pStyle w:val="Footer"/>
          <w:jc w:val="center"/>
        </w:pPr>
        <w:r w:rsidRPr="00925371">
          <w:fldChar w:fldCharType="begin"/>
        </w:r>
        <w:r w:rsidRPr="00925371">
          <w:instrText xml:space="preserve"> PAGE   \* MERGEFORMAT </w:instrText>
        </w:r>
        <w:r w:rsidRPr="00925371">
          <w:fldChar w:fldCharType="separate"/>
        </w:r>
        <w:r w:rsidRPr="00925371">
          <w:t>2</w:t>
        </w:r>
        <w:r w:rsidRPr="00925371">
          <w:fldChar w:fldCharType="end"/>
        </w:r>
      </w:p>
    </w:sdtContent>
  </w:sdt>
  <w:p w14:paraId="720B4D61" w14:textId="77777777" w:rsidR="00C931CB" w:rsidRPr="00925371" w:rsidRDefault="00C931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1262E" w14:textId="77777777" w:rsidR="006E4014" w:rsidRPr="00925371" w:rsidRDefault="006E4014" w:rsidP="00C931CB">
      <w:pPr>
        <w:spacing w:after="0" w:line="240" w:lineRule="auto"/>
      </w:pPr>
      <w:r w:rsidRPr="00925371">
        <w:separator/>
      </w:r>
    </w:p>
  </w:footnote>
  <w:footnote w:type="continuationSeparator" w:id="0">
    <w:p w14:paraId="23B0CD04" w14:textId="77777777" w:rsidR="006E4014" w:rsidRPr="00925371" w:rsidRDefault="006E4014" w:rsidP="00C931CB">
      <w:pPr>
        <w:spacing w:after="0" w:line="240" w:lineRule="auto"/>
      </w:pPr>
      <w:r w:rsidRPr="0092537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5B2629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60C449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3FF268DE"/>
    <w:multiLevelType w:val="hybridMultilevel"/>
    <w:tmpl w:val="BB3EEC3C"/>
    <w:lvl w:ilvl="0" w:tplc="A1945D9E">
      <w:numFmt w:val="bullet"/>
      <w:lvlText w:val="-"/>
      <w:lvlJc w:val="left"/>
      <w:pPr>
        <w:ind w:left="4472" w:hanging="360"/>
      </w:pPr>
      <w:rPr>
        <w:rFonts w:ascii="Times New Roman" w:eastAsia="Arial"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4A322525"/>
    <w:multiLevelType w:val="multilevel"/>
    <w:tmpl w:val="8544EEFA"/>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4" w15:restartNumberingAfterBreak="0">
    <w:nsid w:val="5CAF7ADC"/>
    <w:multiLevelType w:val="multilevel"/>
    <w:tmpl w:val="A53463F0"/>
    <w:lvl w:ilvl="0">
      <w:start w:val="1"/>
      <w:numFmt w:val="decimal"/>
      <w:lvlText w:val="%1."/>
      <w:lvlJc w:val="left"/>
      <w:pPr>
        <w:ind w:left="810" w:hanging="360"/>
      </w:pPr>
      <w:rPr>
        <w:rFonts w:hint="default"/>
        <w:b/>
        <w:bCs/>
      </w:rPr>
    </w:lvl>
    <w:lvl w:ilvl="1">
      <w:start w:val="1"/>
      <w:numFmt w:val="decimal"/>
      <w:lvlText w:val="%1.%2."/>
      <w:lvlJc w:val="left"/>
      <w:pPr>
        <w:ind w:left="1070" w:hanging="360"/>
      </w:pPr>
      <w:rPr>
        <w:rFonts w:hint="default"/>
        <w:b/>
        <w:bCs/>
        <w:color w:val="000000"/>
      </w:rPr>
    </w:lvl>
    <w:lvl w:ilvl="2">
      <w:start w:val="1"/>
      <w:numFmt w:val="decimal"/>
      <w:lvlText w:val="%1.%2.%3."/>
      <w:lvlJc w:val="left"/>
      <w:pPr>
        <w:ind w:left="189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abstractNum w:abstractNumId="5" w15:restartNumberingAfterBreak="0">
    <w:nsid w:val="763A668A"/>
    <w:multiLevelType w:val="multilevel"/>
    <w:tmpl w:val="49ACAE28"/>
    <w:lvl w:ilvl="0">
      <w:start w:val="2"/>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num w:numId="1" w16cid:durableId="694117479">
    <w:abstractNumId w:val="4"/>
  </w:num>
  <w:num w:numId="2" w16cid:durableId="1592199249">
    <w:abstractNumId w:val="3"/>
  </w:num>
  <w:num w:numId="3" w16cid:durableId="1124076593">
    <w:abstractNumId w:val="2"/>
  </w:num>
  <w:num w:numId="4" w16cid:durableId="1095243506">
    <w:abstractNumId w:val="1"/>
  </w:num>
  <w:num w:numId="5" w16cid:durableId="1346323073">
    <w:abstractNumId w:val="0"/>
  </w:num>
  <w:num w:numId="6" w16cid:durableId="123548078">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B64"/>
    <w:rsid w:val="00000ACA"/>
    <w:rsid w:val="000011DB"/>
    <w:rsid w:val="000034DE"/>
    <w:rsid w:val="00004AE6"/>
    <w:rsid w:val="000105F7"/>
    <w:rsid w:val="00012D6A"/>
    <w:rsid w:val="000154FF"/>
    <w:rsid w:val="00015AC5"/>
    <w:rsid w:val="000227FF"/>
    <w:rsid w:val="00024BE7"/>
    <w:rsid w:val="0003337D"/>
    <w:rsid w:val="000370D5"/>
    <w:rsid w:val="000409DA"/>
    <w:rsid w:val="0004499B"/>
    <w:rsid w:val="00045C52"/>
    <w:rsid w:val="0004789B"/>
    <w:rsid w:val="000505BC"/>
    <w:rsid w:val="0005459D"/>
    <w:rsid w:val="000551D0"/>
    <w:rsid w:val="00056116"/>
    <w:rsid w:val="00060448"/>
    <w:rsid w:val="00072A08"/>
    <w:rsid w:val="00076B40"/>
    <w:rsid w:val="000822E2"/>
    <w:rsid w:val="000849CD"/>
    <w:rsid w:val="0008643A"/>
    <w:rsid w:val="00087621"/>
    <w:rsid w:val="00091620"/>
    <w:rsid w:val="00091749"/>
    <w:rsid w:val="00091F67"/>
    <w:rsid w:val="00097775"/>
    <w:rsid w:val="000A1376"/>
    <w:rsid w:val="000A26D4"/>
    <w:rsid w:val="000A31CE"/>
    <w:rsid w:val="000B5B1E"/>
    <w:rsid w:val="000B7934"/>
    <w:rsid w:val="000C3B7E"/>
    <w:rsid w:val="000C73C9"/>
    <w:rsid w:val="000C7A85"/>
    <w:rsid w:val="001258FA"/>
    <w:rsid w:val="00134040"/>
    <w:rsid w:val="00134064"/>
    <w:rsid w:val="001376F3"/>
    <w:rsid w:val="00150759"/>
    <w:rsid w:val="00157F72"/>
    <w:rsid w:val="00172DCF"/>
    <w:rsid w:val="00191BE8"/>
    <w:rsid w:val="001956CB"/>
    <w:rsid w:val="00196142"/>
    <w:rsid w:val="001A06E3"/>
    <w:rsid w:val="001A2D43"/>
    <w:rsid w:val="001A3CA1"/>
    <w:rsid w:val="001A40F3"/>
    <w:rsid w:val="001B16E3"/>
    <w:rsid w:val="001B2F81"/>
    <w:rsid w:val="001B515D"/>
    <w:rsid w:val="001B7DE2"/>
    <w:rsid w:val="001C42B4"/>
    <w:rsid w:val="001C5E99"/>
    <w:rsid w:val="001C7756"/>
    <w:rsid w:val="001D34C4"/>
    <w:rsid w:val="001D4E01"/>
    <w:rsid w:val="001D64D7"/>
    <w:rsid w:val="001E0FA4"/>
    <w:rsid w:val="001E6903"/>
    <w:rsid w:val="001E6A05"/>
    <w:rsid w:val="001F12B9"/>
    <w:rsid w:val="001F2263"/>
    <w:rsid w:val="001F74C0"/>
    <w:rsid w:val="00211753"/>
    <w:rsid w:val="00215113"/>
    <w:rsid w:val="00215C10"/>
    <w:rsid w:val="00226848"/>
    <w:rsid w:val="00230E04"/>
    <w:rsid w:val="00233261"/>
    <w:rsid w:val="00237785"/>
    <w:rsid w:val="00241780"/>
    <w:rsid w:val="002472D8"/>
    <w:rsid w:val="00253147"/>
    <w:rsid w:val="00270AE4"/>
    <w:rsid w:val="002732BA"/>
    <w:rsid w:val="0027515A"/>
    <w:rsid w:val="00276331"/>
    <w:rsid w:val="002837D6"/>
    <w:rsid w:val="002878F1"/>
    <w:rsid w:val="00290016"/>
    <w:rsid w:val="0029222E"/>
    <w:rsid w:val="0029426C"/>
    <w:rsid w:val="002A5746"/>
    <w:rsid w:val="002A61B9"/>
    <w:rsid w:val="002B3741"/>
    <w:rsid w:val="002B64B3"/>
    <w:rsid w:val="002D21FF"/>
    <w:rsid w:val="002D4F33"/>
    <w:rsid w:val="002E6EAF"/>
    <w:rsid w:val="002F022D"/>
    <w:rsid w:val="002F079D"/>
    <w:rsid w:val="002F09F7"/>
    <w:rsid w:val="003009FD"/>
    <w:rsid w:val="0030163F"/>
    <w:rsid w:val="00303874"/>
    <w:rsid w:val="003131CC"/>
    <w:rsid w:val="003131DE"/>
    <w:rsid w:val="003156B7"/>
    <w:rsid w:val="00323B0F"/>
    <w:rsid w:val="00323FB5"/>
    <w:rsid w:val="0032685B"/>
    <w:rsid w:val="003321C3"/>
    <w:rsid w:val="0033353A"/>
    <w:rsid w:val="0034065E"/>
    <w:rsid w:val="003432F5"/>
    <w:rsid w:val="0034609E"/>
    <w:rsid w:val="00346C1F"/>
    <w:rsid w:val="00350BBD"/>
    <w:rsid w:val="00360880"/>
    <w:rsid w:val="00370442"/>
    <w:rsid w:val="00374CD6"/>
    <w:rsid w:val="00376426"/>
    <w:rsid w:val="00380FA7"/>
    <w:rsid w:val="00381935"/>
    <w:rsid w:val="00381F01"/>
    <w:rsid w:val="00381FF6"/>
    <w:rsid w:val="00384300"/>
    <w:rsid w:val="003872C2"/>
    <w:rsid w:val="00393621"/>
    <w:rsid w:val="00394292"/>
    <w:rsid w:val="003A0088"/>
    <w:rsid w:val="003A2A56"/>
    <w:rsid w:val="003A5A7F"/>
    <w:rsid w:val="003B544C"/>
    <w:rsid w:val="003B79F7"/>
    <w:rsid w:val="003C0383"/>
    <w:rsid w:val="003C0E2E"/>
    <w:rsid w:val="003D1013"/>
    <w:rsid w:val="003D1BA9"/>
    <w:rsid w:val="003D32C5"/>
    <w:rsid w:val="003E2F11"/>
    <w:rsid w:val="003E4F6F"/>
    <w:rsid w:val="003E6C18"/>
    <w:rsid w:val="003F049A"/>
    <w:rsid w:val="003F310E"/>
    <w:rsid w:val="00407B90"/>
    <w:rsid w:val="00415494"/>
    <w:rsid w:val="00423E03"/>
    <w:rsid w:val="00426727"/>
    <w:rsid w:val="00426A6B"/>
    <w:rsid w:val="004311FF"/>
    <w:rsid w:val="0044318B"/>
    <w:rsid w:val="0044569E"/>
    <w:rsid w:val="00445D3F"/>
    <w:rsid w:val="00455A9A"/>
    <w:rsid w:val="00460324"/>
    <w:rsid w:val="00464821"/>
    <w:rsid w:val="004653B3"/>
    <w:rsid w:val="004734E6"/>
    <w:rsid w:val="00476E66"/>
    <w:rsid w:val="00480D32"/>
    <w:rsid w:val="00482D6D"/>
    <w:rsid w:val="004845EF"/>
    <w:rsid w:val="00487316"/>
    <w:rsid w:val="004A0576"/>
    <w:rsid w:val="004A2809"/>
    <w:rsid w:val="004A58CD"/>
    <w:rsid w:val="004A7DEE"/>
    <w:rsid w:val="004B64A5"/>
    <w:rsid w:val="004B6809"/>
    <w:rsid w:val="004C5BC8"/>
    <w:rsid w:val="004D32AB"/>
    <w:rsid w:val="004E21FC"/>
    <w:rsid w:val="004E5001"/>
    <w:rsid w:val="004E6F5D"/>
    <w:rsid w:val="004F0EF0"/>
    <w:rsid w:val="004F164A"/>
    <w:rsid w:val="004F749F"/>
    <w:rsid w:val="0050041D"/>
    <w:rsid w:val="005030B8"/>
    <w:rsid w:val="00505D25"/>
    <w:rsid w:val="005065C9"/>
    <w:rsid w:val="00513167"/>
    <w:rsid w:val="00515944"/>
    <w:rsid w:val="00520CF0"/>
    <w:rsid w:val="005219B4"/>
    <w:rsid w:val="005224E0"/>
    <w:rsid w:val="005254DC"/>
    <w:rsid w:val="0052729C"/>
    <w:rsid w:val="00533303"/>
    <w:rsid w:val="0054247D"/>
    <w:rsid w:val="0054664A"/>
    <w:rsid w:val="0055003B"/>
    <w:rsid w:val="00552C3C"/>
    <w:rsid w:val="00553892"/>
    <w:rsid w:val="00562B64"/>
    <w:rsid w:val="00563E22"/>
    <w:rsid w:val="005645E3"/>
    <w:rsid w:val="0056733F"/>
    <w:rsid w:val="0057692C"/>
    <w:rsid w:val="0058289E"/>
    <w:rsid w:val="00587690"/>
    <w:rsid w:val="005913F9"/>
    <w:rsid w:val="00595ED4"/>
    <w:rsid w:val="00597FA2"/>
    <w:rsid w:val="005A352B"/>
    <w:rsid w:val="005A4E39"/>
    <w:rsid w:val="005B0E02"/>
    <w:rsid w:val="005C0AC0"/>
    <w:rsid w:val="005D322B"/>
    <w:rsid w:val="005D7B71"/>
    <w:rsid w:val="005E6792"/>
    <w:rsid w:val="005E7B8D"/>
    <w:rsid w:val="005F0406"/>
    <w:rsid w:val="005F3582"/>
    <w:rsid w:val="005F3B96"/>
    <w:rsid w:val="00601297"/>
    <w:rsid w:val="00614F13"/>
    <w:rsid w:val="00620736"/>
    <w:rsid w:val="00621F07"/>
    <w:rsid w:val="0062299D"/>
    <w:rsid w:val="006255E9"/>
    <w:rsid w:val="00625611"/>
    <w:rsid w:val="00627923"/>
    <w:rsid w:val="00631F1A"/>
    <w:rsid w:val="00635B07"/>
    <w:rsid w:val="006449A7"/>
    <w:rsid w:val="00647DDC"/>
    <w:rsid w:val="00664088"/>
    <w:rsid w:val="00683FD8"/>
    <w:rsid w:val="006869E2"/>
    <w:rsid w:val="0069085A"/>
    <w:rsid w:val="00695B70"/>
    <w:rsid w:val="006965C5"/>
    <w:rsid w:val="006A217F"/>
    <w:rsid w:val="006A3F9A"/>
    <w:rsid w:val="006A77D5"/>
    <w:rsid w:val="006B2074"/>
    <w:rsid w:val="006B2F5E"/>
    <w:rsid w:val="006B41C8"/>
    <w:rsid w:val="006B60CD"/>
    <w:rsid w:val="006B67C2"/>
    <w:rsid w:val="006C09BA"/>
    <w:rsid w:val="006C2483"/>
    <w:rsid w:val="006D03B3"/>
    <w:rsid w:val="006D3FA7"/>
    <w:rsid w:val="006D47FE"/>
    <w:rsid w:val="006D7101"/>
    <w:rsid w:val="006D791D"/>
    <w:rsid w:val="006E18A7"/>
    <w:rsid w:val="006E2000"/>
    <w:rsid w:val="006E2E60"/>
    <w:rsid w:val="006E4014"/>
    <w:rsid w:val="006E458B"/>
    <w:rsid w:val="006F73D2"/>
    <w:rsid w:val="00700B56"/>
    <w:rsid w:val="00701907"/>
    <w:rsid w:val="00703D16"/>
    <w:rsid w:val="007073E6"/>
    <w:rsid w:val="00711FDB"/>
    <w:rsid w:val="007135D0"/>
    <w:rsid w:val="00714ACF"/>
    <w:rsid w:val="007163A6"/>
    <w:rsid w:val="007163FB"/>
    <w:rsid w:val="00716489"/>
    <w:rsid w:val="00724872"/>
    <w:rsid w:val="00726C28"/>
    <w:rsid w:val="007332C4"/>
    <w:rsid w:val="00734ECD"/>
    <w:rsid w:val="00735799"/>
    <w:rsid w:val="007364BE"/>
    <w:rsid w:val="007374C7"/>
    <w:rsid w:val="007379B2"/>
    <w:rsid w:val="00740572"/>
    <w:rsid w:val="00747F8A"/>
    <w:rsid w:val="0075198A"/>
    <w:rsid w:val="007547E3"/>
    <w:rsid w:val="00757302"/>
    <w:rsid w:val="0075760E"/>
    <w:rsid w:val="00760BF0"/>
    <w:rsid w:val="00761711"/>
    <w:rsid w:val="007632B1"/>
    <w:rsid w:val="00763363"/>
    <w:rsid w:val="00764CBA"/>
    <w:rsid w:val="007719D0"/>
    <w:rsid w:val="00774316"/>
    <w:rsid w:val="00785636"/>
    <w:rsid w:val="007906C0"/>
    <w:rsid w:val="00792ADA"/>
    <w:rsid w:val="00793060"/>
    <w:rsid w:val="007930A0"/>
    <w:rsid w:val="00794AF5"/>
    <w:rsid w:val="007A5F8F"/>
    <w:rsid w:val="007B0337"/>
    <w:rsid w:val="007B32B2"/>
    <w:rsid w:val="007C13B5"/>
    <w:rsid w:val="007C1773"/>
    <w:rsid w:val="007C58D3"/>
    <w:rsid w:val="007C6DD0"/>
    <w:rsid w:val="007C72F6"/>
    <w:rsid w:val="007D0B34"/>
    <w:rsid w:val="007D25DE"/>
    <w:rsid w:val="007D3584"/>
    <w:rsid w:val="007D6A75"/>
    <w:rsid w:val="00805A59"/>
    <w:rsid w:val="008066CF"/>
    <w:rsid w:val="008116DD"/>
    <w:rsid w:val="00812B40"/>
    <w:rsid w:val="00813DF9"/>
    <w:rsid w:val="00815EF3"/>
    <w:rsid w:val="008220BB"/>
    <w:rsid w:val="00822273"/>
    <w:rsid w:val="00822737"/>
    <w:rsid w:val="008234F0"/>
    <w:rsid w:val="00835219"/>
    <w:rsid w:val="008448F8"/>
    <w:rsid w:val="0084498D"/>
    <w:rsid w:val="008474A2"/>
    <w:rsid w:val="00851126"/>
    <w:rsid w:val="00855016"/>
    <w:rsid w:val="00860179"/>
    <w:rsid w:val="00860A48"/>
    <w:rsid w:val="00866E30"/>
    <w:rsid w:val="0089036A"/>
    <w:rsid w:val="00892A61"/>
    <w:rsid w:val="00894B4C"/>
    <w:rsid w:val="008A37D4"/>
    <w:rsid w:val="008D63B7"/>
    <w:rsid w:val="008D750F"/>
    <w:rsid w:val="008E31CB"/>
    <w:rsid w:val="008E4098"/>
    <w:rsid w:val="008E7E42"/>
    <w:rsid w:val="008F4D9A"/>
    <w:rsid w:val="008F536A"/>
    <w:rsid w:val="00901360"/>
    <w:rsid w:val="00904BFB"/>
    <w:rsid w:val="009101E2"/>
    <w:rsid w:val="00921810"/>
    <w:rsid w:val="00921E3E"/>
    <w:rsid w:val="00923AA0"/>
    <w:rsid w:val="00925371"/>
    <w:rsid w:val="00925C79"/>
    <w:rsid w:val="00934F4F"/>
    <w:rsid w:val="009430C4"/>
    <w:rsid w:val="009464ED"/>
    <w:rsid w:val="00953728"/>
    <w:rsid w:val="009560B6"/>
    <w:rsid w:val="00966703"/>
    <w:rsid w:val="009673DD"/>
    <w:rsid w:val="00973F0A"/>
    <w:rsid w:val="00975FEB"/>
    <w:rsid w:val="00976FBF"/>
    <w:rsid w:val="009828F4"/>
    <w:rsid w:val="00982F18"/>
    <w:rsid w:val="00991CEC"/>
    <w:rsid w:val="0099313B"/>
    <w:rsid w:val="00994F7E"/>
    <w:rsid w:val="009961FF"/>
    <w:rsid w:val="009A15FB"/>
    <w:rsid w:val="009A1BD4"/>
    <w:rsid w:val="009A1C41"/>
    <w:rsid w:val="009A2980"/>
    <w:rsid w:val="009A31F8"/>
    <w:rsid w:val="009A5F5F"/>
    <w:rsid w:val="009B1179"/>
    <w:rsid w:val="009B1FDE"/>
    <w:rsid w:val="009B46D1"/>
    <w:rsid w:val="009C4C91"/>
    <w:rsid w:val="009D2159"/>
    <w:rsid w:val="009D6EF2"/>
    <w:rsid w:val="009E0FF4"/>
    <w:rsid w:val="009E3498"/>
    <w:rsid w:val="009F11E8"/>
    <w:rsid w:val="009F3FDC"/>
    <w:rsid w:val="009F406B"/>
    <w:rsid w:val="00A0254D"/>
    <w:rsid w:val="00A0607E"/>
    <w:rsid w:val="00A072B1"/>
    <w:rsid w:val="00A116D8"/>
    <w:rsid w:val="00A163A9"/>
    <w:rsid w:val="00A1756B"/>
    <w:rsid w:val="00A2010C"/>
    <w:rsid w:val="00A2578D"/>
    <w:rsid w:val="00A3235F"/>
    <w:rsid w:val="00A32AE0"/>
    <w:rsid w:val="00A460FA"/>
    <w:rsid w:val="00A50909"/>
    <w:rsid w:val="00A52231"/>
    <w:rsid w:val="00A65A95"/>
    <w:rsid w:val="00A7138F"/>
    <w:rsid w:val="00A71A06"/>
    <w:rsid w:val="00A754E2"/>
    <w:rsid w:val="00A8037C"/>
    <w:rsid w:val="00A9084E"/>
    <w:rsid w:val="00A91418"/>
    <w:rsid w:val="00A9179F"/>
    <w:rsid w:val="00A9323F"/>
    <w:rsid w:val="00AA3AA4"/>
    <w:rsid w:val="00AA3E89"/>
    <w:rsid w:val="00AB25C4"/>
    <w:rsid w:val="00AC1E29"/>
    <w:rsid w:val="00AC774A"/>
    <w:rsid w:val="00AD6454"/>
    <w:rsid w:val="00AD6A92"/>
    <w:rsid w:val="00AD71AB"/>
    <w:rsid w:val="00AE29E2"/>
    <w:rsid w:val="00AE6E15"/>
    <w:rsid w:val="00AE72E1"/>
    <w:rsid w:val="00AF0215"/>
    <w:rsid w:val="00AF7B2C"/>
    <w:rsid w:val="00B025D8"/>
    <w:rsid w:val="00B07B41"/>
    <w:rsid w:val="00B1400E"/>
    <w:rsid w:val="00B177E9"/>
    <w:rsid w:val="00B22443"/>
    <w:rsid w:val="00B22B56"/>
    <w:rsid w:val="00B23A92"/>
    <w:rsid w:val="00B2634E"/>
    <w:rsid w:val="00B268DE"/>
    <w:rsid w:val="00B4217A"/>
    <w:rsid w:val="00B438BC"/>
    <w:rsid w:val="00B438D6"/>
    <w:rsid w:val="00B45233"/>
    <w:rsid w:val="00B50088"/>
    <w:rsid w:val="00B52643"/>
    <w:rsid w:val="00B53E69"/>
    <w:rsid w:val="00B553BB"/>
    <w:rsid w:val="00B55627"/>
    <w:rsid w:val="00B63D2B"/>
    <w:rsid w:val="00B759A3"/>
    <w:rsid w:val="00B75A3A"/>
    <w:rsid w:val="00B75B82"/>
    <w:rsid w:val="00B817FC"/>
    <w:rsid w:val="00B93037"/>
    <w:rsid w:val="00B93134"/>
    <w:rsid w:val="00B950D0"/>
    <w:rsid w:val="00B95B09"/>
    <w:rsid w:val="00B974D3"/>
    <w:rsid w:val="00BA094E"/>
    <w:rsid w:val="00BA6923"/>
    <w:rsid w:val="00BA69F6"/>
    <w:rsid w:val="00BB04C7"/>
    <w:rsid w:val="00BB32B1"/>
    <w:rsid w:val="00BB5292"/>
    <w:rsid w:val="00BB75D6"/>
    <w:rsid w:val="00BC0A9C"/>
    <w:rsid w:val="00BC14B4"/>
    <w:rsid w:val="00BC2549"/>
    <w:rsid w:val="00BC3055"/>
    <w:rsid w:val="00BC346A"/>
    <w:rsid w:val="00BC4CB8"/>
    <w:rsid w:val="00BC6FD2"/>
    <w:rsid w:val="00BC7E2A"/>
    <w:rsid w:val="00BD25B0"/>
    <w:rsid w:val="00BD499E"/>
    <w:rsid w:val="00BD5CEC"/>
    <w:rsid w:val="00BD70B5"/>
    <w:rsid w:val="00BE2374"/>
    <w:rsid w:val="00BE23DD"/>
    <w:rsid w:val="00BE32BD"/>
    <w:rsid w:val="00BF6E5A"/>
    <w:rsid w:val="00C0341E"/>
    <w:rsid w:val="00C11CE5"/>
    <w:rsid w:val="00C1258B"/>
    <w:rsid w:val="00C271DA"/>
    <w:rsid w:val="00C31A47"/>
    <w:rsid w:val="00C32473"/>
    <w:rsid w:val="00C363C4"/>
    <w:rsid w:val="00C45CE5"/>
    <w:rsid w:val="00C53194"/>
    <w:rsid w:val="00C61A23"/>
    <w:rsid w:val="00C66E27"/>
    <w:rsid w:val="00C70A8A"/>
    <w:rsid w:val="00C73D67"/>
    <w:rsid w:val="00C74874"/>
    <w:rsid w:val="00C74C69"/>
    <w:rsid w:val="00C82A16"/>
    <w:rsid w:val="00C84F7D"/>
    <w:rsid w:val="00C931CB"/>
    <w:rsid w:val="00CA0278"/>
    <w:rsid w:val="00CA1016"/>
    <w:rsid w:val="00CA3241"/>
    <w:rsid w:val="00CA511C"/>
    <w:rsid w:val="00CB2876"/>
    <w:rsid w:val="00CB3072"/>
    <w:rsid w:val="00CB7FE4"/>
    <w:rsid w:val="00CC0B9F"/>
    <w:rsid w:val="00CC399C"/>
    <w:rsid w:val="00CD10C6"/>
    <w:rsid w:val="00CD326C"/>
    <w:rsid w:val="00CD603A"/>
    <w:rsid w:val="00CE1253"/>
    <w:rsid w:val="00CE3A2A"/>
    <w:rsid w:val="00CE48F9"/>
    <w:rsid w:val="00CE5205"/>
    <w:rsid w:val="00CE61C5"/>
    <w:rsid w:val="00CF20E1"/>
    <w:rsid w:val="00CF36EC"/>
    <w:rsid w:val="00D04FF9"/>
    <w:rsid w:val="00D06CA3"/>
    <w:rsid w:val="00D14BA2"/>
    <w:rsid w:val="00D15867"/>
    <w:rsid w:val="00D15A6C"/>
    <w:rsid w:val="00D17BE2"/>
    <w:rsid w:val="00D2071A"/>
    <w:rsid w:val="00D213BD"/>
    <w:rsid w:val="00D214B2"/>
    <w:rsid w:val="00D26667"/>
    <w:rsid w:val="00D268C3"/>
    <w:rsid w:val="00D26EB1"/>
    <w:rsid w:val="00D372BF"/>
    <w:rsid w:val="00D37D5E"/>
    <w:rsid w:val="00D40E2B"/>
    <w:rsid w:val="00D42E02"/>
    <w:rsid w:val="00D500FB"/>
    <w:rsid w:val="00D55803"/>
    <w:rsid w:val="00D62B84"/>
    <w:rsid w:val="00D6393A"/>
    <w:rsid w:val="00D736DD"/>
    <w:rsid w:val="00D77E41"/>
    <w:rsid w:val="00D84A4B"/>
    <w:rsid w:val="00D9183A"/>
    <w:rsid w:val="00D95D6B"/>
    <w:rsid w:val="00D97C2E"/>
    <w:rsid w:val="00DA7EB3"/>
    <w:rsid w:val="00DC3975"/>
    <w:rsid w:val="00DC7F99"/>
    <w:rsid w:val="00DD05A8"/>
    <w:rsid w:val="00DD57CD"/>
    <w:rsid w:val="00DE06C2"/>
    <w:rsid w:val="00DE2CBA"/>
    <w:rsid w:val="00DE5449"/>
    <w:rsid w:val="00DE5ACF"/>
    <w:rsid w:val="00DE6193"/>
    <w:rsid w:val="00DE6B98"/>
    <w:rsid w:val="00DE7E83"/>
    <w:rsid w:val="00DF2D42"/>
    <w:rsid w:val="00DF4C69"/>
    <w:rsid w:val="00E06BB2"/>
    <w:rsid w:val="00E128BA"/>
    <w:rsid w:val="00E14486"/>
    <w:rsid w:val="00E14B5E"/>
    <w:rsid w:val="00E24DEA"/>
    <w:rsid w:val="00E275FA"/>
    <w:rsid w:val="00E3678D"/>
    <w:rsid w:val="00E40DB5"/>
    <w:rsid w:val="00E40E64"/>
    <w:rsid w:val="00E51553"/>
    <w:rsid w:val="00E5263A"/>
    <w:rsid w:val="00E54237"/>
    <w:rsid w:val="00E5661B"/>
    <w:rsid w:val="00E56691"/>
    <w:rsid w:val="00E56C8F"/>
    <w:rsid w:val="00E62D51"/>
    <w:rsid w:val="00E64DB3"/>
    <w:rsid w:val="00E658DD"/>
    <w:rsid w:val="00E8602B"/>
    <w:rsid w:val="00E94710"/>
    <w:rsid w:val="00EA0035"/>
    <w:rsid w:val="00EA0BAB"/>
    <w:rsid w:val="00EA252E"/>
    <w:rsid w:val="00EA56E3"/>
    <w:rsid w:val="00EA5E4C"/>
    <w:rsid w:val="00EA5F62"/>
    <w:rsid w:val="00EB12DD"/>
    <w:rsid w:val="00EB694F"/>
    <w:rsid w:val="00EC24E9"/>
    <w:rsid w:val="00EC3F3D"/>
    <w:rsid w:val="00ED0336"/>
    <w:rsid w:val="00EE01B0"/>
    <w:rsid w:val="00EE254B"/>
    <w:rsid w:val="00EE3F64"/>
    <w:rsid w:val="00EE4DA2"/>
    <w:rsid w:val="00EE4DCF"/>
    <w:rsid w:val="00EE580F"/>
    <w:rsid w:val="00EE7A97"/>
    <w:rsid w:val="00EF738F"/>
    <w:rsid w:val="00EF7E7C"/>
    <w:rsid w:val="00F00228"/>
    <w:rsid w:val="00F06824"/>
    <w:rsid w:val="00F13720"/>
    <w:rsid w:val="00F25E4E"/>
    <w:rsid w:val="00F4009E"/>
    <w:rsid w:val="00F42231"/>
    <w:rsid w:val="00F51B40"/>
    <w:rsid w:val="00F61046"/>
    <w:rsid w:val="00F655D3"/>
    <w:rsid w:val="00F65FFB"/>
    <w:rsid w:val="00F70F35"/>
    <w:rsid w:val="00F7237C"/>
    <w:rsid w:val="00F75A17"/>
    <w:rsid w:val="00F86F9E"/>
    <w:rsid w:val="00F92221"/>
    <w:rsid w:val="00F931C8"/>
    <w:rsid w:val="00FA34CD"/>
    <w:rsid w:val="00FA63F1"/>
    <w:rsid w:val="00FA6F20"/>
    <w:rsid w:val="00FA7B29"/>
    <w:rsid w:val="00FC2760"/>
    <w:rsid w:val="00FC4055"/>
    <w:rsid w:val="00FC75BD"/>
    <w:rsid w:val="00FD1BC9"/>
    <w:rsid w:val="00FD2054"/>
    <w:rsid w:val="00FD408D"/>
    <w:rsid w:val="00FE1382"/>
    <w:rsid w:val="00FF1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8350D"/>
  <w15:docId w15:val="{B6CDFE3D-8C4C-4AA7-B1FE-C9126D46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2B1"/>
    <w:rPr>
      <w:lang w:val="vi-VN"/>
    </w:rPr>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E01B0"/>
    <w:pPr>
      <w:keepNext/>
      <w:keepLines/>
      <w:spacing w:before="40" w:after="0"/>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EE01B0"/>
    <w:pPr>
      <w:keepNext/>
      <w:keepLines/>
      <w:spacing w:after="0"/>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EE01B0"/>
    <w:pPr>
      <w:keepNext/>
      <w:keepLines/>
      <w:spacing w:after="0"/>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0"/>
    <w:tblPr>
      <w:tblStyleRowBandSize w:val="1"/>
      <w:tblStyleColBandSize w:val="1"/>
      <w:tblCellMar>
        <w:top w:w="0" w:type="dxa"/>
        <w:left w:w="85" w:type="dxa"/>
        <w:bottom w:w="0" w:type="dxa"/>
        <w:right w:w="8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paragraph" w:styleId="ListParagraph">
    <w:name w:val="List Paragraph"/>
    <w:aliases w:val="head2,List Paragraph1,bullet 1,Yellow Bullet,Normal bullet 2,Paragraph,Paragraphe de liste PBLH,Bullet list,Resume Title,Citation List,List Paragraph Char Char,b1,Number_1,SGLText List Paragraph,new,lp1,Normal Sentence,ListPar1,table_list"/>
    <w:basedOn w:val="Normal"/>
    <w:link w:val="ListParagraphChar"/>
    <w:uiPriority w:val="34"/>
    <w:qFormat/>
    <w:rsid w:val="00CC399C"/>
    <w:pPr>
      <w:ind w:left="720"/>
      <w:contextualSpacing/>
    </w:pPr>
  </w:style>
  <w:style w:type="character" w:styleId="Hyperlink">
    <w:name w:val="Hyperlink"/>
    <w:basedOn w:val="DefaultParagraphFont"/>
    <w:uiPriority w:val="99"/>
    <w:unhideWhenUsed/>
    <w:rsid w:val="007B0337"/>
    <w:rPr>
      <w:color w:val="467886"/>
      <w:u w:val="single"/>
    </w:rPr>
  </w:style>
  <w:style w:type="character" w:customStyle="1" w:styleId="ListParagraphChar">
    <w:name w:val="List Paragraph Char"/>
    <w:aliases w:val="head2 Char,List Paragraph1 Char,bullet 1 Char,Yellow Bullet Char,Normal bullet 2 Char,Paragraph Char,Paragraphe de liste PBLH Char,Bullet list Char,Resume Title Char,Citation List Char,List Paragraph Char Char Char,b1 Char,new Char"/>
    <w:link w:val="ListParagraph"/>
    <w:uiPriority w:val="34"/>
    <w:qFormat/>
    <w:locked/>
    <w:rsid w:val="006869E2"/>
  </w:style>
  <w:style w:type="character" w:styleId="UnresolvedMention">
    <w:name w:val="Unresolved Mention"/>
    <w:basedOn w:val="DefaultParagraphFont"/>
    <w:uiPriority w:val="99"/>
    <w:semiHidden/>
    <w:unhideWhenUsed/>
    <w:rsid w:val="00C11CE5"/>
    <w:rPr>
      <w:color w:val="605E5C"/>
      <w:shd w:val="clear" w:color="auto" w:fill="E1DFDD"/>
    </w:rPr>
  </w:style>
  <w:style w:type="table" w:styleId="TableGrid">
    <w:name w:val="Table Grid"/>
    <w:basedOn w:val="TableNormal"/>
    <w:uiPriority w:val="39"/>
    <w:rsid w:val="00D06C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70AE4"/>
    <w:rPr>
      <w:b/>
      <w:bCs/>
    </w:rPr>
  </w:style>
  <w:style w:type="paragraph" w:styleId="Header">
    <w:name w:val="header"/>
    <w:basedOn w:val="Normal"/>
    <w:link w:val="HeaderChar"/>
    <w:uiPriority w:val="99"/>
    <w:unhideWhenUsed/>
    <w:rsid w:val="00C931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31CB"/>
  </w:style>
  <w:style w:type="paragraph" w:styleId="Footer">
    <w:name w:val="footer"/>
    <w:basedOn w:val="Normal"/>
    <w:link w:val="FooterChar"/>
    <w:uiPriority w:val="99"/>
    <w:unhideWhenUsed/>
    <w:rsid w:val="00C931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31CB"/>
  </w:style>
  <w:style w:type="paragraph" w:customStyle="1" w:styleId="msonormal0">
    <w:name w:val="msonormal"/>
    <w:basedOn w:val="Normal"/>
    <w:rsid w:val="00C931CB"/>
    <w:pPr>
      <w:spacing w:before="100" w:beforeAutospacing="1" w:after="100" w:afterAutospacing="1" w:line="240" w:lineRule="auto"/>
    </w:pPr>
    <w:rPr>
      <w:rFonts w:ascii="Times New Roman" w:eastAsia="Times New Roman" w:hAnsi="Times New Roman" w:cs="Times New Roman"/>
      <w:lang w:val="en-US"/>
    </w:rPr>
  </w:style>
  <w:style w:type="paragraph" w:styleId="NormalWeb">
    <w:name w:val="Normal (Web)"/>
    <w:basedOn w:val="Normal"/>
    <w:uiPriority w:val="99"/>
    <w:semiHidden/>
    <w:unhideWhenUsed/>
    <w:rsid w:val="002B3741"/>
    <w:pPr>
      <w:spacing w:before="100" w:beforeAutospacing="1" w:after="100" w:afterAutospacing="1" w:line="240" w:lineRule="auto"/>
    </w:pPr>
    <w:rPr>
      <w:rFonts w:ascii="Times New Roman" w:eastAsia="Times New Roman" w:hAnsi="Times New Roman" w:cs="Times New Roman"/>
      <w:lang w:val="en-US"/>
    </w:rPr>
  </w:style>
  <w:style w:type="paragraph" w:styleId="ListBullet">
    <w:name w:val="List Bullet"/>
    <w:basedOn w:val="Normal"/>
    <w:uiPriority w:val="99"/>
    <w:unhideWhenUsed/>
    <w:rsid w:val="00A7138F"/>
    <w:pPr>
      <w:numPr>
        <w:numId w:val="4"/>
      </w:numPr>
      <w:tabs>
        <w:tab w:val="clear" w:pos="360"/>
      </w:tabs>
      <w:spacing w:after="200" w:line="276" w:lineRule="auto"/>
      <w:contextualSpacing/>
    </w:pPr>
    <w:rPr>
      <w:rFonts w:ascii="Times New Roman" w:eastAsiaTheme="minorEastAsia" w:hAnsi="Times New Roman" w:cstheme="minorBidi"/>
      <w:sz w:val="26"/>
      <w:szCs w:val="22"/>
      <w:lang w:val="en-US"/>
    </w:rPr>
  </w:style>
  <w:style w:type="paragraph" w:styleId="ListNumber">
    <w:name w:val="List Number"/>
    <w:basedOn w:val="Normal"/>
    <w:uiPriority w:val="99"/>
    <w:unhideWhenUsed/>
    <w:rsid w:val="008234F0"/>
    <w:pPr>
      <w:numPr>
        <w:numId w:val="5"/>
      </w:numPr>
      <w:tabs>
        <w:tab w:val="clear" w:pos="360"/>
      </w:tabs>
      <w:spacing w:after="200" w:line="276" w:lineRule="auto"/>
      <w:ind w:left="0" w:firstLine="0"/>
      <w:contextualSpacing/>
    </w:pPr>
    <w:rPr>
      <w:rFonts w:ascii="Times New Roman" w:eastAsiaTheme="minorEastAsia" w:hAnsi="Times New Roman" w:cstheme="minorBidi"/>
      <w:sz w:val="26"/>
      <w:szCs w:val="22"/>
      <w:lang w:val="en-US"/>
    </w:rPr>
  </w:style>
  <w:style w:type="paragraph" w:styleId="BodyTextIndent">
    <w:name w:val="Body Text Indent"/>
    <w:basedOn w:val="Normal"/>
    <w:link w:val="BodyTextIndentChar"/>
    <w:rsid w:val="00C74C69"/>
    <w:pPr>
      <w:suppressAutoHyphens/>
      <w:spacing w:after="0" w:line="240" w:lineRule="auto"/>
      <w:ind w:firstLine="720"/>
      <w:jc w:val="both"/>
    </w:pPr>
    <w:rPr>
      <w:rFonts w:ascii="Times New Roman" w:eastAsia="Times New Roman" w:hAnsi="Times New Roman" w:cs="Times New Roman"/>
      <w:sz w:val="26"/>
      <w:szCs w:val="26"/>
      <w:lang w:val="en-US" w:eastAsia="zh-CN"/>
    </w:rPr>
  </w:style>
  <w:style w:type="character" w:customStyle="1" w:styleId="BodyTextIndentChar">
    <w:name w:val="Body Text Indent Char"/>
    <w:basedOn w:val="DefaultParagraphFont"/>
    <w:link w:val="BodyTextIndent"/>
    <w:rsid w:val="00C74C69"/>
    <w:rPr>
      <w:rFonts w:ascii="Times New Roman" w:eastAsia="Times New Roman" w:hAnsi="Times New Roman" w:cs="Times New Roman"/>
      <w:sz w:val="26"/>
      <w:szCs w:val="26"/>
      <w:lang w:val="en-US" w:eastAsia="zh-CN"/>
    </w:rPr>
  </w:style>
  <w:style w:type="paragraph" w:styleId="BodyText">
    <w:name w:val="Body Text"/>
    <w:basedOn w:val="Normal"/>
    <w:link w:val="BodyTextChar"/>
    <w:uiPriority w:val="99"/>
    <w:semiHidden/>
    <w:unhideWhenUsed/>
    <w:rsid w:val="00C74C69"/>
    <w:pPr>
      <w:spacing w:after="120"/>
    </w:pPr>
  </w:style>
  <w:style w:type="character" w:customStyle="1" w:styleId="BodyTextChar">
    <w:name w:val="Body Text Char"/>
    <w:basedOn w:val="DefaultParagraphFont"/>
    <w:link w:val="BodyText"/>
    <w:uiPriority w:val="99"/>
    <w:semiHidden/>
    <w:rsid w:val="00C74C69"/>
    <w:rPr>
      <w:lang w:val="vi-VN"/>
    </w:rPr>
  </w:style>
  <w:style w:type="character" w:customStyle="1" w:styleId="fontstyle01">
    <w:name w:val="fontstyle01"/>
    <w:rsid w:val="00C74C69"/>
    <w:rPr>
      <w:rFonts w:ascii="TimesNewRomanPSMT" w:hAnsi="TimesNewRomanPSMT" w:hint="default"/>
      <w:b w:val="0"/>
      <w:bCs w:val="0"/>
      <w:i w:val="0"/>
      <w:iCs w:val="0"/>
      <w:color w:val="000000"/>
      <w:sz w:val="26"/>
      <w:szCs w:val="26"/>
    </w:rPr>
  </w:style>
  <w:style w:type="character" w:customStyle="1" w:styleId="Heading7Char">
    <w:name w:val="Heading 7 Char"/>
    <w:basedOn w:val="DefaultParagraphFont"/>
    <w:link w:val="Heading7"/>
    <w:uiPriority w:val="9"/>
    <w:semiHidden/>
    <w:rsid w:val="00EE01B0"/>
    <w:rPr>
      <w:rFonts w:asciiTheme="minorHAnsi" w:eastAsiaTheme="majorEastAsia" w:hAnsiTheme="minorHAnsi" w:cstheme="majorBidi"/>
      <w:color w:val="595959" w:themeColor="text1" w:themeTint="A6"/>
      <w:kern w:val="2"/>
      <w:lang w:val="en-US"/>
      <w14:ligatures w14:val="standardContextual"/>
    </w:rPr>
  </w:style>
  <w:style w:type="character" w:customStyle="1" w:styleId="Heading8Char">
    <w:name w:val="Heading 8 Char"/>
    <w:basedOn w:val="DefaultParagraphFont"/>
    <w:link w:val="Heading8"/>
    <w:uiPriority w:val="9"/>
    <w:semiHidden/>
    <w:rsid w:val="00EE01B0"/>
    <w:rPr>
      <w:rFonts w:asciiTheme="minorHAnsi" w:eastAsiaTheme="majorEastAsia" w:hAnsiTheme="minorHAnsi" w:cstheme="majorBidi"/>
      <w:i/>
      <w:iCs/>
      <w:color w:val="272727" w:themeColor="text1" w:themeTint="D8"/>
      <w:kern w:val="2"/>
      <w:lang w:val="en-US"/>
      <w14:ligatures w14:val="standardContextual"/>
    </w:rPr>
  </w:style>
  <w:style w:type="character" w:customStyle="1" w:styleId="Heading9Char">
    <w:name w:val="Heading 9 Char"/>
    <w:basedOn w:val="DefaultParagraphFont"/>
    <w:link w:val="Heading9"/>
    <w:uiPriority w:val="9"/>
    <w:semiHidden/>
    <w:rsid w:val="00EE01B0"/>
    <w:rPr>
      <w:rFonts w:asciiTheme="minorHAnsi" w:eastAsiaTheme="majorEastAsia" w:hAnsiTheme="minorHAnsi" w:cstheme="majorBidi"/>
      <w:color w:val="272727" w:themeColor="text1" w:themeTint="D8"/>
      <w:kern w:val="2"/>
      <w:lang w:val="en-US"/>
      <w14:ligatures w14:val="standardContextual"/>
    </w:rPr>
  </w:style>
  <w:style w:type="character" w:customStyle="1" w:styleId="Heading1Char">
    <w:name w:val="Heading 1 Char"/>
    <w:basedOn w:val="DefaultParagraphFont"/>
    <w:link w:val="Heading1"/>
    <w:uiPriority w:val="9"/>
    <w:rsid w:val="00EE01B0"/>
    <w:rPr>
      <w:color w:val="2F5496"/>
      <w:sz w:val="40"/>
      <w:szCs w:val="40"/>
      <w:lang w:val="vi-VN"/>
    </w:rPr>
  </w:style>
  <w:style w:type="character" w:customStyle="1" w:styleId="Heading2Char">
    <w:name w:val="Heading 2 Char"/>
    <w:basedOn w:val="DefaultParagraphFont"/>
    <w:link w:val="Heading2"/>
    <w:uiPriority w:val="9"/>
    <w:rsid w:val="00EE01B0"/>
    <w:rPr>
      <w:color w:val="2F5496"/>
      <w:sz w:val="32"/>
      <w:szCs w:val="32"/>
      <w:lang w:val="vi-VN"/>
    </w:rPr>
  </w:style>
  <w:style w:type="character" w:customStyle="1" w:styleId="Heading3Char">
    <w:name w:val="Heading 3 Char"/>
    <w:basedOn w:val="DefaultParagraphFont"/>
    <w:link w:val="Heading3"/>
    <w:uiPriority w:val="9"/>
    <w:rsid w:val="00EE01B0"/>
    <w:rPr>
      <w:color w:val="2F5496"/>
      <w:sz w:val="28"/>
      <w:szCs w:val="28"/>
      <w:lang w:val="vi-VN"/>
    </w:rPr>
  </w:style>
  <w:style w:type="character" w:customStyle="1" w:styleId="Heading4Char">
    <w:name w:val="Heading 4 Char"/>
    <w:basedOn w:val="DefaultParagraphFont"/>
    <w:link w:val="Heading4"/>
    <w:uiPriority w:val="9"/>
    <w:rsid w:val="00EE01B0"/>
    <w:rPr>
      <w:i/>
      <w:iCs/>
      <w:color w:val="2F5496"/>
      <w:lang w:val="vi-VN"/>
    </w:rPr>
  </w:style>
  <w:style w:type="character" w:customStyle="1" w:styleId="Heading5Char">
    <w:name w:val="Heading 5 Char"/>
    <w:basedOn w:val="DefaultParagraphFont"/>
    <w:link w:val="Heading5"/>
    <w:uiPriority w:val="9"/>
    <w:rsid w:val="00EE01B0"/>
    <w:rPr>
      <w:color w:val="2F5496"/>
      <w:lang w:val="vi-VN"/>
    </w:rPr>
  </w:style>
  <w:style w:type="character" w:customStyle="1" w:styleId="Heading6Char">
    <w:name w:val="Heading 6 Char"/>
    <w:basedOn w:val="DefaultParagraphFont"/>
    <w:link w:val="Heading6"/>
    <w:uiPriority w:val="9"/>
    <w:semiHidden/>
    <w:rsid w:val="00EE01B0"/>
    <w:rPr>
      <w:i/>
      <w:iCs/>
      <w:color w:val="595959"/>
      <w:lang w:val="vi-VN"/>
    </w:rPr>
  </w:style>
  <w:style w:type="character" w:customStyle="1" w:styleId="TitleChar">
    <w:name w:val="Title Char"/>
    <w:basedOn w:val="DefaultParagraphFont"/>
    <w:link w:val="Title"/>
    <w:uiPriority w:val="10"/>
    <w:rsid w:val="00EE01B0"/>
    <w:rPr>
      <w:sz w:val="56"/>
      <w:szCs w:val="56"/>
      <w:lang w:val="vi-VN"/>
    </w:rPr>
  </w:style>
  <w:style w:type="character" w:customStyle="1" w:styleId="SubtitleChar">
    <w:name w:val="Subtitle Char"/>
    <w:basedOn w:val="DefaultParagraphFont"/>
    <w:link w:val="Subtitle"/>
    <w:uiPriority w:val="11"/>
    <w:rsid w:val="00EE01B0"/>
    <w:rPr>
      <w:color w:val="595959"/>
      <w:sz w:val="28"/>
      <w:szCs w:val="28"/>
      <w:lang w:val="vi-VN"/>
    </w:rPr>
  </w:style>
  <w:style w:type="paragraph" w:styleId="Quote">
    <w:name w:val="Quote"/>
    <w:basedOn w:val="Normal"/>
    <w:next w:val="Normal"/>
    <w:link w:val="QuoteChar"/>
    <w:uiPriority w:val="29"/>
    <w:qFormat/>
    <w:rsid w:val="00EE01B0"/>
    <w:pPr>
      <w:spacing w:before="160"/>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EE01B0"/>
    <w:rPr>
      <w:rFonts w:asciiTheme="minorHAnsi" w:eastAsiaTheme="minorHAnsi" w:hAnsiTheme="minorHAnsi" w:cstheme="minorBidi"/>
      <w:i/>
      <w:iCs/>
      <w:color w:val="404040" w:themeColor="text1" w:themeTint="BF"/>
      <w:kern w:val="2"/>
      <w:lang w:val="en-US"/>
      <w14:ligatures w14:val="standardContextual"/>
    </w:rPr>
  </w:style>
  <w:style w:type="character" w:styleId="IntenseEmphasis">
    <w:name w:val="Intense Emphasis"/>
    <w:basedOn w:val="DefaultParagraphFont"/>
    <w:uiPriority w:val="21"/>
    <w:qFormat/>
    <w:rsid w:val="00EE01B0"/>
    <w:rPr>
      <w:i/>
      <w:iCs/>
      <w:color w:val="365F91" w:themeColor="accent1" w:themeShade="BF"/>
    </w:rPr>
  </w:style>
  <w:style w:type="paragraph" w:styleId="IntenseQuote">
    <w:name w:val="Intense Quote"/>
    <w:basedOn w:val="Normal"/>
    <w:next w:val="Normal"/>
    <w:link w:val="IntenseQuoteChar"/>
    <w:uiPriority w:val="30"/>
    <w:qFormat/>
    <w:rsid w:val="00EE01B0"/>
    <w:pPr>
      <w:pBdr>
        <w:top w:val="single" w:sz="4" w:space="10" w:color="365F91" w:themeColor="accent1" w:themeShade="BF"/>
        <w:bottom w:val="single" w:sz="4" w:space="10" w:color="365F91" w:themeColor="accent1" w:themeShade="BF"/>
      </w:pBdr>
      <w:spacing w:before="360" w:after="360"/>
      <w:ind w:left="864" w:right="864"/>
      <w:jc w:val="center"/>
    </w:pPr>
    <w:rPr>
      <w:rFonts w:asciiTheme="minorHAnsi" w:eastAsiaTheme="minorHAnsi" w:hAnsiTheme="minorHAnsi" w:cstheme="minorBidi"/>
      <w:i/>
      <w:iCs/>
      <w:color w:val="365F9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EE01B0"/>
    <w:rPr>
      <w:rFonts w:asciiTheme="minorHAnsi" w:eastAsiaTheme="minorHAnsi" w:hAnsiTheme="minorHAnsi" w:cstheme="minorBidi"/>
      <w:i/>
      <w:iCs/>
      <w:color w:val="365F91" w:themeColor="accent1" w:themeShade="BF"/>
      <w:kern w:val="2"/>
      <w:lang w:val="en-US"/>
      <w14:ligatures w14:val="standardContextual"/>
    </w:rPr>
  </w:style>
  <w:style w:type="character" w:styleId="IntenseReference">
    <w:name w:val="Intense Reference"/>
    <w:basedOn w:val="DefaultParagraphFont"/>
    <w:uiPriority w:val="32"/>
    <w:qFormat/>
    <w:rsid w:val="00EE01B0"/>
    <w:rPr>
      <w:b/>
      <w:bCs/>
      <w:smallCaps/>
      <w:color w:val="365F91" w:themeColor="accent1" w:themeShade="BF"/>
      <w:spacing w:val="5"/>
    </w:rPr>
  </w:style>
  <w:style w:type="character" w:styleId="FollowedHyperlink">
    <w:name w:val="FollowedHyperlink"/>
    <w:basedOn w:val="DefaultParagraphFont"/>
    <w:uiPriority w:val="99"/>
    <w:semiHidden/>
    <w:unhideWhenUsed/>
    <w:rsid w:val="00EE01B0"/>
    <w:rPr>
      <w:color w:val="954F72"/>
      <w:u w:val="single"/>
    </w:rPr>
  </w:style>
  <w:style w:type="paragraph" w:customStyle="1" w:styleId="xl66">
    <w:name w:val="xl66"/>
    <w:basedOn w:val="Normal"/>
    <w:rsid w:val="00EE01B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lang w:val="en-US"/>
    </w:rPr>
  </w:style>
  <w:style w:type="paragraph" w:customStyle="1" w:styleId="xl67">
    <w:name w:val="xl67"/>
    <w:basedOn w:val="Normal"/>
    <w:rsid w:val="00EE01B0"/>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68">
    <w:name w:val="xl68"/>
    <w:basedOn w:val="Normal"/>
    <w:rsid w:val="00EE01B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69">
    <w:name w:val="xl69"/>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0">
    <w:name w:val="xl70"/>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71">
    <w:name w:val="xl71"/>
    <w:basedOn w:val="Normal"/>
    <w:rsid w:val="00EE01B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2">
    <w:name w:val="xl72"/>
    <w:basedOn w:val="Normal"/>
    <w:rsid w:val="00EE01B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3">
    <w:name w:val="xl73"/>
    <w:basedOn w:val="Normal"/>
    <w:rsid w:val="00EE01B0"/>
    <w:pPr>
      <w:shd w:val="clear" w:color="000000" w:fill="FFFFFF"/>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4">
    <w:name w:val="xl74"/>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5">
    <w:name w:val="xl75"/>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76">
    <w:name w:val="xl76"/>
    <w:basedOn w:val="Normal"/>
    <w:rsid w:val="00EE01B0"/>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7">
    <w:name w:val="xl77"/>
    <w:basedOn w:val="Normal"/>
    <w:rsid w:val="00EE01B0"/>
    <w:pP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8">
    <w:name w:val="xl78"/>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9">
    <w:name w:val="xl79"/>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80">
    <w:name w:val="xl80"/>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81">
    <w:name w:val="xl81"/>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82">
    <w:name w:val="xl82"/>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83">
    <w:name w:val="xl83"/>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84">
    <w:name w:val="xl84"/>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lang w:val="en-US"/>
    </w:rPr>
  </w:style>
  <w:style w:type="paragraph" w:customStyle="1" w:styleId="xl85">
    <w:name w:val="xl85"/>
    <w:basedOn w:val="Normal"/>
    <w:rsid w:val="00EE01B0"/>
    <w:pPr>
      <w:spacing w:before="100" w:beforeAutospacing="1" w:after="100" w:afterAutospacing="1" w:line="240" w:lineRule="auto"/>
      <w:jc w:val="center"/>
    </w:pPr>
    <w:rPr>
      <w:rFonts w:ascii="Times New Roman" w:eastAsia="Times New Roman" w:hAnsi="Times New Roman" w:cs="Times New Roman"/>
      <w:lang w:val="en-US"/>
    </w:rPr>
  </w:style>
  <w:style w:type="paragraph" w:customStyle="1" w:styleId="xl86">
    <w:name w:val="xl86"/>
    <w:basedOn w:val="Normal"/>
    <w:rsid w:val="00EE01B0"/>
    <w:pPr>
      <w:spacing w:before="100" w:beforeAutospacing="1" w:after="100" w:afterAutospacing="1" w:line="240" w:lineRule="auto"/>
    </w:pPr>
    <w:rPr>
      <w:rFonts w:ascii="Times New Roman" w:eastAsia="Times New Roman" w:hAnsi="Times New Roman" w:cs="Times New Roman"/>
      <w:lang w:val="en-US"/>
    </w:rPr>
  </w:style>
  <w:style w:type="paragraph" w:customStyle="1" w:styleId="xl87">
    <w:name w:val="xl87"/>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88">
    <w:name w:val="xl88"/>
    <w:basedOn w:val="Normal"/>
    <w:rsid w:val="00EE01B0"/>
    <w:pPr>
      <w:spacing w:before="100" w:beforeAutospacing="1" w:after="100" w:afterAutospacing="1" w:line="240" w:lineRule="auto"/>
    </w:pPr>
    <w:rPr>
      <w:rFonts w:ascii="Times New Roman" w:eastAsia="Times New Roman" w:hAnsi="Times New Roman" w:cs="Times New Roman"/>
      <w:lang w:val="en-US"/>
    </w:rPr>
  </w:style>
  <w:style w:type="paragraph" w:customStyle="1" w:styleId="xl89">
    <w:name w:val="xl89"/>
    <w:basedOn w:val="Normal"/>
    <w:rsid w:val="003D32C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90">
    <w:name w:val="xl90"/>
    <w:basedOn w:val="Normal"/>
    <w:rsid w:val="003D32C5"/>
    <w:pP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91">
    <w:name w:val="xl91"/>
    <w:basedOn w:val="Normal"/>
    <w:rsid w:val="003D32C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7615">
      <w:marLeft w:val="0"/>
      <w:marRight w:val="0"/>
      <w:marTop w:val="0"/>
      <w:marBottom w:val="0"/>
      <w:divBdr>
        <w:top w:val="none" w:sz="0" w:space="0" w:color="auto"/>
        <w:left w:val="none" w:sz="0" w:space="0" w:color="auto"/>
        <w:bottom w:val="none" w:sz="0" w:space="0" w:color="auto"/>
        <w:right w:val="none" w:sz="0" w:space="0" w:color="auto"/>
      </w:divBdr>
    </w:div>
    <w:div w:id="131945833">
      <w:marLeft w:val="0"/>
      <w:marRight w:val="0"/>
      <w:marTop w:val="0"/>
      <w:marBottom w:val="0"/>
      <w:divBdr>
        <w:top w:val="none" w:sz="0" w:space="0" w:color="auto"/>
        <w:left w:val="none" w:sz="0" w:space="0" w:color="auto"/>
        <w:bottom w:val="none" w:sz="0" w:space="0" w:color="auto"/>
        <w:right w:val="none" w:sz="0" w:space="0" w:color="auto"/>
      </w:divBdr>
    </w:div>
    <w:div w:id="183981444">
      <w:marLeft w:val="0"/>
      <w:marRight w:val="0"/>
      <w:marTop w:val="0"/>
      <w:marBottom w:val="0"/>
      <w:divBdr>
        <w:top w:val="none" w:sz="0" w:space="0" w:color="auto"/>
        <w:left w:val="none" w:sz="0" w:space="0" w:color="auto"/>
        <w:bottom w:val="none" w:sz="0" w:space="0" w:color="auto"/>
        <w:right w:val="none" w:sz="0" w:space="0" w:color="auto"/>
      </w:divBdr>
    </w:div>
    <w:div w:id="192034895">
      <w:marLeft w:val="0"/>
      <w:marRight w:val="0"/>
      <w:marTop w:val="0"/>
      <w:marBottom w:val="0"/>
      <w:divBdr>
        <w:top w:val="none" w:sz="0" w:space="0" w:color="auto"/>
        <w:left w:val="none" w:sz="0" w:space="0" w:color="auto"/>
        <w:bottom w:val="none" w:sz="0" w:space="0" w:color="auto"/>
        <w:right w:val="none" w:sz="0" w:space="0" w:color="auto"/>
      </w:divBdr>
    </w:div>
    <w:div w:id="227035872">
      <w:bodyDiv w:val="1"/>
      <w:marLeft w:val="0"/>
      <w:marRight w:val="0"/>
      <w:marTop w:val="0"/>
      <w:marBottom w:val="0"/>
      <w:divBdr>
        <w:top w:val="none" w:sz="0" w:space="0" w:color="auto"/>
        <w:left w:val="none" w:sz="0" w:space="0" w:color="auto"/>
        <w:bottom w:val="none" w:sz="0" w:space="0" w:color="auto"/>
        <w:right w:val="none" w:sz="0" w:space="0" w:color="auto"/>
      </w:divBdr>
    </w:div>
    <w:div w:id="262422686">
      <w:marLeft w:val="0"/>
      <w:marRight w:val="0"/>
      <w:marTop w:val="0"/>
      <w:marBottom w:val="0"/>
      <w:divBdr>
        <w:top w:val="none" w:sz="0" w:space="0" w:color="auto"/>
        <w:left w:val="none" w:sz="0" w:space="0" w:color="auto"/>
        <w:bottom w:val="none" w:sz="0" w:space="0" w:color="auto"/>
        <w:right w:val="none" w:sz="0" w:space="0" w:color="auto"/>
      </w:divBdr>
    </w:div>
    <w:div w:id="287706186">
      <w:bodyDiv w:val="1"/>
      <w:marLeft w:val="0"/>
      <w:marRight w:val="0"/>
      <w:marTop w:val="0"/>
      <w:marBottom w:val="0"/>
      <w:divBdr>
        <w:top w:val="none" w:sz="0" w:space="0" w:color="auto"/>
        <w:left w:val="none" w:sz="0" w:space="0" w:color="auto"/>
        <w:bottom w:val="none" w:sz="0" w:space="0" w:color="auto"/>
        <w:right w:val="none" w:sz="0" w:space="0" w:color="auto"/>
      </w:divBdr>
    </w:div>
    <w:div w:id="331224682">
      <w:marLeft w:val="0"/>
      <w:marRight w:val="0"/>
      <w:marTop w:val="0"/>
      <w:marBottom w:val="0"/>
      <w:divBdr>
        <w:top w:val="none" w:sz="0" w:space="0" w:color="auto"/>
        <w:left w:val="none" w:sz="0" w:space="0" w:color="auto"/>
        <w:bottom w:val="none" w:sz="0" w:space="0" w:color="auto"/>
        <w:right w:val="none" w:sz="0" w:space="0" w:color="auto"/>
      </w:divBdr>
    </w:div>
    <w:div w:id="385183935">
      <w:marLeft w:val="0"/>
      <w:marRight w:val="0"/>
      <w:marTop w:val="0"/>
      <w:marBottom w:val="0"/>
      <w:divBdr>
        <w:top w:val="none" w:sz="0" w:space="0" w:color="auto"/>
        <w:left w:val="none" w:sz="0" w:space="0" w:color="auto"/>
        <w:bottom w:val="none" w:sz="0" w:space="0" w:color="auto"/>
        <w:right w:val="none" w:sz="0" w:space="0" w:color="auto"/>
      </w:divBdr>
    </w:div>
    <w:div w:id="425922452">
      <w:marLeft w:val="0"/>
      <w:marRight w:val="0"/>
      <w:marTop w:val="0"/>
      <w:marBottom w:val="0"/>
      <w:divBdr>
        <w:top w:val="none" w:sz="0" w:space="0" w:color="auto"/>
        <w:left w:val="none" w:sz="0" w:space="0" w:color="auto"/>
        <w:bottom w:val="none" w:sz="0" w:space="0" w:color="auto"/>
        <w:right w:val="none" w:sz="0" w:space="0" w:color="auto"/>
      </w:divBdr>
    </w:div>
    <w:div w:id="428623453">
      <w:marLeft w:val="0"/>
      <w:marRight w:val="0"/>
      <w:marTop w:val="0"/>
      <w:marBottom w:val="0"/>
      <w:divBdr>
        <w:top w:val="none" w:sz="0" w:space="0" w:color="auto"/>
        <w:left w:val="none" w:sz="0" w:space="0" w:color="auto"/>
        <w:bottom w:val="none" w:sz="0" w:space="0" w:color="auto"/>
        <w:right w:val="none" w:sz="0" w:space="0" w:color="auto"/>
      </w:divBdr>
    </w:div>
    <w:div w:id="435563687">
      <w:marLeft w:val="0"/>
      <w:marRight w:val="0"/>
      <w:marTop w:val="0"/>
      <w:marBottom w:val="0"/>
      <w:divBdr>
        <w:top w:val="none" w:sz="0" w:space="0" w:color="auto"/>
        <w:left w:val="none" w:sz="0" w:space="0" w:color="auto"/>
        <w:bottom w:val="none" w:sz="0" w:space="0" w:color="auto"/>
        <w:right w:val="none" w:sz="0" w:space="0" w:color="auto"/>
      </w:divBdr>
    </w:div>
    <w:div w:id="438525334">
      <w:marLeft w:val="0"/>
      <w:marRight w:val="0"/>
      <w:marTop w:val="0"/>
      <w:marBottom w:val="0"/>
      <w:divBdr>
        <w:top w:val="none" w:sz="0" w:space="0" w:color="auto"/>
        <w:left w:val="none" w:sz="0" w:space="0" w:color="auto"/>
        <w:bottom w:val="none" w:sz="0" w:space="0" w:color="auto"/>
        <w:right w:val="none" w:sz="0" w:space="0" w:color="auto"/>
      </w:divBdr>
    </w:div>
    <w:div w:id="579607753">
      <w:marLeft w:val="0"/>
      <w:marRight w:val="0"/>
      <w:marTop w:val="0"/>
      <w:marBottom w:val="0"/>
      <w:divBdr>
        <w:top w:val="none" w:sz="0" w:space="0" w:color="auto"/>
        <w:left w:val="none" w:sz="0" w:space="0" w:color="auto"/>
        <w:bottom w:val="none" w:sz="0" w:space="0" w:color="auto"/>
        <w:right w:val="none" w:sz="0" w:space="0" w:color="auto"/>
      </w:divBdr>
    </w:div>
    <w:div w:id="629674184">
      <w:marLeft w:val="0"/>
      <w:marRight w:val="0"/>
      <w:marTop w:val="0"/>
      <w:marBottom w:val="0"/>
      <w:divBdr>
        <w:top w:val="none" w:sz="0" w:space="0" w:color="auto"/>
        <w:left w:val="none" w:sz="0" w:space="0" w:color="auto"/>
        <w:bottom w:val="none" w:sz="0" w:space="0" w:color="auto"/>
        <w:right w:val="none" w:sz="0" w:space="0" w:color="auto"/>
      </w:divBdr>
    </w:div>
    <w:div w:id="640885901">
      <w:marLeft w:val="0"/>
      <w:marRight w:val="0"/>
      <w:marTop w:val="0"/>
      <w:marBottom w:val="0"/>
      <w:divBdr>
        <w:top w:val="none" w:sz="0" w:space="0" w:color="auto"/>
        <w:left w:val="none" w:sz="0" w:space="0" w:color="auto"/>
        <w:bottom w:val="none" w:sz="0" w:space="0" w:color="auto"/>
        <w:right w:val="none" w:sz="0" w:space="0" w:color="auto"/>
      </w:divBdr>
    </w:div>
    <w:div w:id="694119914">
      <w:bodyDiv w:val="1"/>
      <w:marLeft w:val="0"/>
      <w:marRight w:val="0"/>
      <w:marTop w:val="0"/>
      <w:marBottom w:val="0"/>
      <w:divBdr>
        <w:top w:val="none" w:sz="0" w:space="0" w:color="auto"/>
        <w:left w:val="none" w:sz="0" w:space="0" w:color="auto"/>
        <w:bottom w:val="none" w:sz="0" w:space="0" w:color="auto"/>
        <w:right w:val="none" w:sz="0" w:space="0" w:color="auto"/>
      </w:divBdr>
    </w:div>
    <w:div w:id="726951627">
      <w:marLeft w:val="0"/>
      <w:marRight w:val="0"/>
      <w:marTop w:val="0"/>
      <w:marBottom w:val="0"/>
      <w:divBdr>
        <w:top w:val="none" w:sz="0" w:space="0" w:color="auto"/>
        <w:left w:val="none" w:sz="0" w:space="0" w:color="auto"/>
        <w:bottom w:val="none" w:sz="0" w:space="0" w:color="auto"/>
        <w:right w:val="none" w:sz="0" w:space="0" w:color="auto"/>
      </w:divBdr>
    </w:div>
    <w:div w:id="747768741">
      <w:bodyDiv w:val="1"/>
      <w:marLeft w:val="0"/>
      <w:marRight w:val="0"/>
      <w:marTop w:val="0"/>
      <w:marBottom w:val="0"/>
      <w:divBdr>
        <w:top w:val="none" w:sz="0" w:space="0" w:color="auto"/>
        <w:left w:val="none" w:sz="0" w:space="0" w:color="auto"/>
        <w:bottom w:val="none" w:sz="0" w:space="0" w:color="auto"/>
        <w:right w:val="none" w:sz="0" w:space="0" w:color="auto"/>
      </w:divBdr>
    </w:div>
    <w:div w:id="752969608">
      <w:marLeft w:val="0"/>
      <w:marRight w:val="0"/>
      <w:marTop w:val="0"/>
      <w:marBottom w:val="0"/>
      <w:divBdr>
        <w:top w:val="none" w:sz="0" w:space="0" w:color="auto"/>
        <w:left w:val="none" w:sz="0" w:space="0" w:color="auto"/>
        <w:bottom w:val="none" w:sz="0" w:space="0" w:color="auto"/>
        <w:right w:val="none" w:sz="0" w:space="0" w:color="auto"/>
      </w:divBdr>
    </w:div>
    <w:div w:id="756904644">
      <w:marLeft w:val="0"/>
      <w:marRight w:val="0"/>
      <w:marTop w:val="0"/>
      <w:marBottom w:val="0"/>
      <w:divBdr>
        <w:top w:val="none" w:sz="0" w:space="0" w:color="auto"/>
        <w:left w:val="none" w:sz="0" w:space="0" w:color="auto"/>
        <w:bottom w:val="none" w:sz="0" w:space="0" w:color="auto"/>
        <w:right w:val="none" w:sz="0" w:space="0" w:color="auto"/>
      </w:divBdr>
    </w:div>
    <w:div w:id="760028594">
      <w:marLeft w:val="0"/>
      <w:marRight w:val="0"/>
      <w:marTop w:val="0"/>
      <w:marBottom w:val="0"/>
      <w:divBdr>
        <w:top w:val="none" w:sz="0" w:space="0" w:color="auto"/>
        <w:left w:val="none" w:sz="0" w:space="0" w:color="auto"/>
        <w:bottom w:val="none" w:sz="0" w:space="0" w:color="auto"/>
        <w:right w:val="none" w:sz="0" w:space="0" w:color="auto"/>
      </w:divBdr>
    </w:div>
    <w:div w:id="811943993">
      <w:bodyDiv w:val="1"/>
      <w:marLeft w:val="0"/>
      <w:marRight w:val="0"/>
      <w:marTop w:val="0"/>
      <w:marBottom w:val="0"/>
      <w:divBdr>
        <w:top w:val="none" w:sz="0" w:space="0" w:color="auto"/>
        <w:left w:val="none" w:sz="0" w:space="0" w:color="auto"/>
        <w:bottom w:val="none" w:sz="0" w:space="0" w:color="auto"/>
        <w:right w:val="none" w:sz="0" w:space="0" w:color="auto"/>
      </w:divBdr>
    </w:div>
    <w:div w:id="828711296">
      <w:marLeft w:val="0"/>
      <w:marRight w:val="0"/>
      <w:marTop w:val="0"/>
      <w:marBottom w:val="0"/>
      <w:divBdr>
        <w:top w:val="none" w:sz="0" w:space="0" w:color="auto"/>
        <w:left w:val="none" w:sz="0" w:space="0" w:color="auto"/>
        <w:bottom w:val="none" w:sz="0" w:space="0" w:color="auto"/>
        <w:right w:val="none" w:sz="0" w:space="0" w:color="auto"/>
      </w:divBdr>
    </w:div>
    <w:div w:id="836116251">
      <w:marLeft w:val="0"/>
      <w:marRight w:val="0"/>
      <w:marTop w:val="0"/>
      <w:marBottom w:val="0"/>
      <w:divBdr>
        <w:top w:val="none" w:sz="0" w:space="0" w:color="auto"/>
        <w:left w:val="none" w:sz="0" w:space="0" w:color="auto"/>
        <w:bottom w:val="none" w:sz="0" w:space="0" w:color="auto"/>
        <w:right w:val="none" w:sz="0" w:space="0" w:color="auto"/>
      </w:divBdr>
    </w:div>
    <w:div w:id="863784255">
      <w:marLeft w:val="0"/>
      <w:marRight w:val="0"/>
      <w:marTop w:val="0"/>
      <w:marBottom w:val="0"/>
      <w:divBdr>
        <w:top w:val="none" w:sz="0" w:space="0" w:color="auto"/>
        <w:left w:val="none" w:sz="0" w:space="0" w:color="auto"/>
        <w:bottom w:val="none" w:sz="0" w:space="0" w:color="auto"/>
        <w:right w:val="none" w:sz="0" w:space="0" w:color="auto"/>
      </w:divBdr>
    </w:div>
    <w:div w:id="896550409">
      <w:bodyDiv w:val="1"/>
      <w:marLeft w:val="0"/>
      <w:marRight w:val="0"/>
      <w:marTop w:val="0"/>
      <w:marBottom w:val="0"/>
      <w:divBdr>
        <w:top w:val="none" w:sz="0" w:space="0" w:color="auto"/>
        <w:left w:val="none" w:sz="0" w:space="0" w:color="auto"/>
        <w:bottom w:val="none" w:sz="0" w:space="0" w:color="auto"/>
        <w:right w:val="none" w:sz="0" w:space="0" w:color="auto"/>
      </w:divBdr>
    </w:div>
    <w:div w:id="945969534">
      <w:bodyDiv w:val="1"/>
      <w:marLeft w:val="0"/>
      <w:marRight w:val="0"/>
      <w:marTop w:val="0"/>
      <w:marBottom w:val="0"/>
      <w:divBdr>
        <w:top w:val="none" w:sz="0" w:space="0" w:color="auto"/>
        <w:left w:val="none" w:sz="0" w:space="0" w:color="auto"/>
        <w:bottom w:val="none" w:sz="0" w:space="0" w:color="auto"/>
        <w:right w:val="none" w:sz="0" w:space="0" w:color="auto"/>
      </w:divBdr>
    </w:div>
    <w:div w:id="950668755">
      <w:marLeft w:val="0"/>
      <w:marRight w:val="0"/>
      <w:marTop w:val="0"/>
      <w:marBottom w:val="0"/>
      <w:divBdr>
        <w:top w:val="none" w:sz="0" w:space="0" w:color="auto"/>
        <w:left w:val="none" w:sz="0" w:space="0" w:color="auto"/>
        <w:bottom w:val="none" w:sz="0" w:space="0" w:color="auto"/>
        <w:right w:val="none" w:sz="0" w:space="0" w:color="auto"/>
      </w:divBdr>
    </w:div>
    <w:div w:id="984436463">
      <w:marLeft w:val="0"/>
      <w:marRight w:val="0"/>
      <w:marTop w:val="0"/>
      <w:marBottom w:val="0"/>
      <w:divBdr>
        <w:top w:val="none" w:sz="0" w:space="0" w:color="auto"/>
        <w:left w:val="none" w:sz="0" w:space="0" w:color="auto"/>
        <w:bottom w:val="none" w:sz="0" w:space="0" w:color="auto"/>
        <w:right w:val="none" w:sz="0" w:space="0" w:color="auto"/>
      </w:divBdr>
    </w:div>
    <w:div w:id="1049453844">
      <w:marLeft w:val="0"/>
      <w:marRight w:val="0"/>
      <w:marTop w:val="0"/>
      <w:marBottom w:val="0"/>
      <w:divBdr>
        <w:top w:val="none" w:sz="0" w:space="0" w:color="auto"/>
        <w:left w:val="none" w:sz="0" w:space="0" w:color="auto"/>
        <w:bottom w:val="none" w:sz="0" w:space="0" w:color="auto"/>
        <w:right w:val="none" w:sz="0" w:space="0" w:color="auto"/>
      </w:divBdr>
    </w:div>
    <w:div w:id="1055356155">
      <w:marLeft w:val="0"/>
      <w:marRight w:val="0"/>
      <w:marTop w:val="0"/>
      <w:marBottom w:val="0"/>
      <w:divBdr>
        <w:top w:val="none" w:sz="0" w:space="0" w:color="auto"/>
        <w:left w:val="none" w:sz="0" w:space="0" w:color="auto"/>
        <w:bottom w:val="none" w:sz="0" w:space="0" w:color="auto"/>
        <w:right w:val="none" w:sz="0" w:space="0" w:color="auto"/>
      </w:divBdr>
    </w:div>
    <w:div w:id="1068575294">
      <w:marLeft w:val="0"/>
      <w:marRight w:val="0"/>
      <w:marTop w:val="0"/>
      <w:marBottom w:val="0"/>
      <w:divBdr>
        <w:top w:val="none" w:sz="0" w:space="0" w:color="auto"/>
        <w:left w:val="none" w:sz="0" w:space="0" w:color="auto"/>
        <w:bottom w:val="none" w:sz="0" w:space="0" w:color="auto"/>
        <w:right w:val="none" w:sz="0" w:space="0" w:color="auto"/>
      </w:divBdr>
    </w:div>
    <w:div w:id="1113548661">
      <w:marLeft w:val="0"/>
      <w:marRight w:val="0"/>
      <w:marTop w:val="0"/>
      <w:marBottom w:val="0"/>
      <w:divBdr>
        <w:top w:val="none" w:sz="0" w:space="0" w:color="auto"/>
        <w:left w:val="none" w:sz="0" w:space="0" w:color="auto"/>
        <w:bottom w:val="none" w:sz="0" w:space="0" w:color="auto"/>
        <w:right w:val="none" w:sz="0" w:space="0" w:color="auto"/>
      </w:divBdr>
    </w:div>
    <w:div w:id="1115252553">
      <w:marLeft w:val="0"/>
      <w:marRight w:val="0"/>
      <w:marTop w:val="0"/>
      <w:marBottom w:val="0"/>
      <w:divBdr>
        <w:top w:val="none" w:sz="0" w:space="0" w:color="auto"/>
        <w:left w:val="none" w:sz="0" w:space="0" w:color="auto"/>
        <w:bottom w:val="none" w:sz="0" w:space="0" w:color="auto"/>
        <w:right w:val="none" w:sz="0" w:space="0" w:color="auto"/>
      </w:divBdr>
    </w:div>
    <w:div w:id="1160805841">
      <w:marLeft w:val="0"/>
      <w:marRight w:val="0"/>
      <w:marTop w:val="0"/>
      <w:marBottom w:val="0"/>
      <w:divBdr>
        <w:top w:val="none" w:sz="0" w:space="0" w:color="auto"/>
        <w:left w:val="none" w:sz="0" w:space="0" w:color="auto"/>
        <w:bottom w:val="none" w:sz="0" w:space="0" w:color="auto"/>
        <w:right w:val="none" w:sz="0" w:space="0" w:color="auto"/>
      </w:divBdr>
    </w:div>
    <w:div w:id="1192693577">
      <w:bodyDiv w:val="1"/>
      <w:marLeft w:val="0"/>
      <w:marRight w:val="0"/>
      <w:marTop w:val="0"/>
      <w:marBottom w:val="0"/>
      <w:divBdr>
        <w:top w:val="none" w:sz="0" w:space="0" w:color="auto"/>
        <w:left w:val="none" w:sz="0" w:space="0" w:color="auto"/>
        <w:bottom w:val="none" w:sz="0" w:space="0" w:color="auto"/>
        <w:right w:val="none" w:sz="0" w:space="0" w:color="auto"/>
      </w:divBdr>
    </w:div>
    <w:div w:id="1203984973">
      <w:marLeft w:val="0"/>
      <w:marRight w:val="0"/>
      <w:marTop w:val="0"/>
      <w:marBottom w:val="0"/>
      <w:divBdr>
        <w:top w:val="none" w:sz="0" w:space="0" w:color="auto"/>
        <w:left w:val="none" w:sz="0" w:space="0" w:color="auto"/>
        <w:bottom w:val="none" w:sz="0" w:space="0" w:color="auto"/>
        <w:right w:val="none" w:sz="0" w:space="0" w:color="auto"/>
      </w:divBdr>
    </w:div>
    <w:div w:id="1228878491">
      <w:marLeft w:val="0"/>
      <w:marRight w:val="0"/>
      <w:marTop w:val="0"/>
      <w:marBottom w:val="0"/>
      <w:divBdr>
        <w:top w:val="none" w:sz="0" w:space="0" w:color="auto"/>
        <w:left w:val="none" w:sz="0" w:space="0" w:color="auto"/>
        <w:bottom w:val="none" w:sz="0" w:space="0" w:color="auto"/>
        <w:right w:val="none" w:sz="0" w:space="0" w:color="auto"/>
      </w:divBdr>
    </w:div>
    <w:div w:id="1280647054">
      <w:marLeft w:val="0"/>
      <w:marRight w:val="0"/>
      <w:marTop w:val="0"/>
      <w:marBottom w:val="0"/>
      <w:divBdr>
        <w:top w:val="none" w:sz="0" w:space="0" w:color="auto"/>
        <w:left w:val="none" w:sz="0" w:space="0" w:color="auto"/>
        <w:bottom w:val="none" w:sz="0" w:space="0" w:color="auto"/>
        <w:right w:val="none" w:sz="0" w:space="0" w:color="auto"/>
      </w:divBdr>
    </w:div>
    <w:div w:id="1294141735">
      <w:marLeft w:val="0"/>
      <w:marRight w:val="0"/>
      <w:marTop w:val="0"/>
      <w:marBottom w:val="0"/>
      <w:divBdr>
        <w:top w:val="none" w:sz="0" w:space="0" w:color="auto"/>
        <w:left w:val="none" w:sz="0" w:space="0" w:color="auto"/>
        <w:bottom w:val="none" w:sz="0" w:space="0" w:color="auto"/>
        <w:right w:val="none" w:sz="0" w:space="0" w:color="auto"/>
      </w:divBdr>
    </w:div>
    <w:div w:id="1336376415">
      <w:marLeft w:val="0"/>
      <w:marRight w:val="0"/>
      <w:marTop w:val="0"/>
      <w:marBottom w:val="0"/>
      <w:divBdr>
        <w:top w:val="none" w:sz="0" w:space="0" w:color="auto"/>
        <w:left w:val="none" w:sz="0" w:space="0" w:color="auto"/>
        <w:bottom w:val="none" w:sz="0" w:space="0" w:color="auto"/>
        <w:right w:val="none" w:sz="0" w:space="0" w:color="auto"/>
      </w:divBdr>
    </w:div>
    <w:div w:id="1336687394">
      <w:marLeft w:val="0"/>
      <w:marRight w:val="0"/>
      <w:marTop w:val="0"/>
      <w:marBottom w:val="0"/>
      <w:divBdr>
        <w:top w:val="none" w:sz="0" w:space="0" w:color="auto"/>
        <w:left w:val="none" w:sz="0" w:space="0" w:color="auto"/>
        <w:bottom w:val="none" w:sz="0" w:space="0" w:color="auto"/>
        <w:right w:val="none" w:sz="0" w:space="0" w:color="auto"/>
      </w:divBdr>
    </w:div>
    <w:div w:id="1418553340">
      <w:marLeft w:val="0"/>
      <w:marRight w:val="0"/>
      <w:marTop w:val="0"/>
      <w:marBottom w:val="0"/>
      <w:divBdr>
        <w:top w:val="none" w:sz="0" w:space="0" w:color="auto"/>
        <w:left w:val="none" w:sz="0" w:space="0" w:color="auto"/>
        <w:bottom w:val="none" w:sz="0" w:space="0" w:color="auto"/>
        <w:right w:val="none" w:sz="0" w:space="0" w:color="auto"/>
      </w:divBdr>
    </w:div>
    <w:div w:id="1419055980">
      <w:marLeft w:val="0"/>
      <w:marRight w:val="0"/>
      <w:marTop w:val="0"/>
      <w:marBottom w:val="0"/>
      <w:divBdr>
        <w:top w:val="none" w:sz="0" w:space="0" w:color="auto"/>
        <w:left w:val="none" w:sz="0" w:space="0" w:color="auto"/>
        <w:bottom w:val="none" w:sz="0" w:space="0" w:color="auto"/>
        <w:right w:val="none" w:sz="0" w:space="0" w:color="auto"/>
      </w:divBdr>
    </w:div>
    <w:div w:id="1445533661">
      <w:marLeft w:val="0"/>
      <w:marRight w:val="0"/>
      <w:marTop w:val="0"/>
      <w:marBottom w:val="0"/>
      <w:divBdr>
        <w:top w:val="none" w:sz="0" w:space="0" w:color="auto"/>
        <w:left w:val="none" w:sz="0" w:space="0" w:color="auto"/>
        <w:bottom w:val="none" w:sz="0" w:space="0" w:color="auto"/>
        <w:right w:val="none" w:sz="0" w:space="0" w:color="auto"/>
      </w:divBdr>
    </w:div>
    <w:div w:id="1474637371">
      <w:marLeft w:val="0"/>
      <w:marRight w:val="0"/>
      <w:marTop w:val="0"/>
      <w:marBottom w:val="0"/>
      <w:divBdr>
        <w:top w:val="none" w:sz="0" w:space="0" w:color="auto"/>
        <w:left w:val="none" w:sz="0" w:space="0" w:color="auto"/>
        <w:bottom w:val="none" w:sz="0" w:space="0" w:color="auto"/>
        <w:right w:val="none" w:sz="0" w:space="0" w:color="auto"/>
      </w:divBdr>
    </w:div>
    <w:div w:id="1487740168">
      <w:marLeft w:val="0"/>
      <w:marRight w:val="0"/>
      <w:marTop w:val="0"/>
      <w:marBottom w:val="0"/>
      <w:divBdr>
        <w:top w:val="none" w:sz="0" w:space="0" w:color="auto"/>
        <w:left w:val="none" w:sz="0" w:space="0" w:color="auto"/>
        <w:bottom w:val="none" w:sz="0" w:space="0" w:color="auto"/>
        <w:right w:val="none" w:sz="0" w:space="0" w:color="auto"/>
      </w:divBdr>
    </w:div>
    <w:div w:id="1590963536">
      <w:bodyDiv w:val="1"/>
      <w:marLeft w:val="0"/>
      <w:marRight w:val="0"/>
      <w:marTop w:val="0"/>
      <w:marBottom w:val="0"/>
      <w:divBdr>
        <w:top w:val="none" w:sz="0" w:space="0" w:color="auto"/>
        <w:left w:val="none" w:sz="0" w:space="0" w:color="auto"/>
        <w:bottom w:val="none" w:sz="0" w:space="0" w:color="auto"/>
        <w:right w:val="none" w:sz="0" w:space="0" w:color="auto"/>
      </w:divBdr>
    </w:div>
    <w:div w:id="1594435224">
      <w:marLeft w:val="0"/>
      <w:marRight w:val="0"/>
      <w:marTop w:val="0"/>
      <w:marBottom w:val="0"/>
      <w:divBdr>
        <w:top w:val="none" w:sz="0" w:space="0" w:color="auto"/>
        <w:left w:val="none" w:sz="0" w:space="0" w:color="auto"/>
        <w:bottom w:val="none" w:sz="0" w:space="0" w:color="auto"/>
        <w:right w:val="none" w:sz="0" w:space="0" w:color="auto"/>
      </w:divBdr>
    </w:div>
    <w:div w:id="1596597878">
      <w:marLeft w:val="0"/>
      <w:marRight w:val="0"/>
      <w:marTop w:val="0"/>
      <w:marBottom w:val="0"/>
      <w:divBdr>
        <w:top w:val="none" w:sz="0" w:space="0" w:color="auto"/>
        <w:left w:val="none" w:sz="0" w:space="0" w:color="auto"/>
        <w:bottom w:val="none" w:sz="0" w:space="0" w:color="auto"/>
        <w:right w:val="none" w:sz="0" w:space="0" w:color="auto"/>
      </w:divBdr>
    </w:div>
    <w:div w:id="1608391306">
      <w:bodyDiv w:val="1"/>
      <w:marLeft w:val="0"/>
      <w:marRight w:val="0"/>
      <w:marTop w:val="0"/>
      <w:marBottom w:val="0"/>
      <w:divBdr>
        <w:top w:val="none" w:sz="0" w:space="0" w:color="auto"/>
        <w:left w:val="none" w:sz="0" w:space="0" w:color="auto"/>
        <w:bottom w:val="none" w:sz="0" w:space="0" w:color="auto"/>
        <w:right w:val="none" w:sz="0" w:space="0" w:color="auto"/>
      </w:divBdr>
    </w:div>
    <w:div w:id="1621301644">
      <w:marLeft w:val="0"/>
      <w:marRight w:val="0"/>
      <w:marTop w:val="0"/>
      <w:marBottom w:val="0"/>
      <w:divBdr>
        <w:top w:val="none" w:sz="0" w:space="0" w:color="auto"/>
        <w:left w:val="none" w:sz="0" w:space="0" w:color="auto"/>
        <w:bottom w:val="none" w:sz="0" w:space="0" w:color="auto"/>
        <w:right w:val="none" w:sz="0" w:space="0" w:color="auto"/>
      </w:divBdr>
    </w:div>
    <w:div w:id="1659844483">
      <w:marLeft w:val="0"/>
      <w:marRight w:val="0"/>
      <w:marTop w:val="0"/>
      <w:marBottom w:val="0"/>
      <w:divBdr>
        <w:top w:val="none" w:sz="0" w:space="0" w:color="auto"/>
        <w:left w:val="none" w:sz="0" w:space="0" w:color="auto"/>
        <w:bottom w:val="none" w:sz="0" w:space="0" w:color="auto"/>
        <w:right w:val="none" w:sz="0" w:space="0" w:color="auto"/>
      </w:divBdr>
    </w:div>
    <w:div w:id="1672760507">
      <w:bodyDiv w:val="1"/>
      <w:marLeft w:val="0"/>
      <w:marRight w:val="0"/>
      <w:marTop w:val="0"/>
      <w:marBottom w:val="0"/>
      <w:divBdr>
        <w:top w:val="none" w:sz="0" w:space="0" w:color="auto"/>
        <w:left w:val="none" w:sz="0" w:space="0" w:color="auto"/>
        <w:bottom w:val="none" w:sz="0" w:space="0" w:color="auto"/>
        <w:right w:val="none" w:sz="0" w:space="0" w:color="auto"/>
      </w:divBdr>
    </w:div>
    <w:div w:id="1680546478">
      <w:marLeft w:val="0"/>
      <w:marRight w:val="0"/>
      <w:marTop w:val="0"/>
      <w:marBottom w:val="0"/>
      <w:divBdr>
        <w:top w:val="none" w:sz="0" w:space="0" w:color="auto"/>
        <w:left w:val="none" w:sz="0" w:space="0" w:color="auto"/>
        <w:bottom w:val="none" w:sz="0" w:space="0" w:color="auto"/>
        <w:right w:val="none" w:sz="0" w:space="0" w:color="auto"/>
      </w:divBdr>
    </w:div>
    <w:div w:id="1739788985">
      <w:marLeft w:val="0"/>
      <w:marRight w:val="0"/>
      <w:marTop w:val="0"/>
      <w:marBottom w:val="0"/>
      <w:divBdr>
        <w:top w:val="none" w:sz="0" w:space="0" w:color="auto"/>
        <w:left w:val="none" w:sz="0" w:space="0" w:color="auto"/>
        <w:bottom w:val="none" w:sz="0" w:space="0" w:color="auto"/>
        <w:right w:val="none" w:sz="0" w:space="0" w:color="auto"/>
      </w:divBdr>
    </w:div>
    <w:div w:id="1746685766">
      <w:marLeft w:val="0"/>
      <w:marRight w:val="0"/>
      <w:marTop w:val="0"/>
      <w:marBottom w:val="0"/>
      <w:divBdr>
        <w:top w:val="none" w:sz="0" w:space="0" w:color="auto"/>
        <w:left w:val="none" w:sz="0" w:space="0" w:color="auto"/>
        <w:bottom w:val="none" w:sz="0" w:space="0" w:color="auto"/>
        <w:right w:val="none" w:sz="0" w:space="0" w:color="auto"/>
      </w:divBdr>
    </w:div>
    <w:div w:id="1753090325">
      <w:marLeft w:val="0"/>
      <w:marRight w:val="0"/>
      <w:marTop w:val="0"/>
      <w:marBottom w:val="0"/>
      <w:divBdr>
        <w:top w:val="none" w:sz="0" w:space="0" w:color="auto"/>
        <w:left w:val="none" w:sz="0" w:space="0" w:color="auto"/>
        <w:bottom w:val="none" w:sz="0" w:space="0" w:color="auto"/>
        <w:right w:val="none" w:sz="0" w:space="0" w:color="auto"/>
      </w:divBdr>
    </w:div>
    <w:div w:id="1809275375">
      <w:marLeft w:val="0"/>
      <w:marRight w:val="0"/>
      <w:marTop w:val="0"/>
      <w:marBottom w:val="0"/>
      <w:divBdr>
        <w:top w:val="none" w:sz="0" w:space="0" w:color="auto"/>
        <w:left w:val="none" w:sz="0" w:space="0" w:color="auto"/>
        <w:bottom w:val="none" w:sz="0" w:space="0" w:color="auto"/>
        <w:right w:val="none" w:sz="0" w:space="0" w:color="auto"/>
      </w:divBdr>
    </w:div>
    <w:div w:id="1843887840">
      <w:marLeft w:val="0"/>
      <w:marRight w:val="0"/>
      <w:marTop w:val="0"/>
      <w:marBottom w:val="0"/>
      <w:divBdr>
        <w:top w:val="none" w:sz="0" w:space="0" w:color="auto"/>
        <w:left w:val="none" w:sz="0" w:space="0" w:color="auto"/>
        <w:bottom w:val="none" w:sz="0" w:space="0" w:color="auto"/>
        <w:right w:val="none" w:sz="0" w:space="0" w:color="auto"/>
      </w:divBdr>
    </w:div>
    <w:div w:id="1859393295">
      <w:marLeft w:val="0"/>
      <w:marRight w:val="0"/>
      <w:marTop w:val="0"/>
      <w:marBottom w:val="0"/>
      <w:divBdr>
        <w:top w:val="none" w:sz="0" w:space="0" w:color="auto"/>
        <w:left w:val="none" w:sz="0" w:space="0" w:color="auto"/>
        <w:bottom w:val="none" w:sz="0" w:space="0" w:color="auto"/>
        <w:right w:val="none" w:sz="0" w:space="0" w:color="auto"/>
      </w:divBdr>
    </w:div>
    <w:div w:id="1888375239">
      <w:marLeft w:val="0"/>
      <w:marRight w:val="0"/>
      <w:marTop w:val="0"/>
      <w:marBottom w:val="0"/>
      <w:divBdr>
        <w:top w:val="none" w:sz="0" w:space="0" w:color="auto"/>
        <w:left w:val="none" w:sz="0" w:space="0" w:color="auto"/>
        <w:bottom w:val="none" w:sz="0" w:space="0" w:color="auto"/>
        <w:right w:val="none" w:sz="0" w:space="0" w:color="auto"/>
      </w:divBdr>
    </w:div>
    <w:div w:id="1891839189">
      <w:bodyDiv w:val="1"/>
      <w:marLeft w:val="0"/>
      <w:marRight w:val="0"/>
      <w:marTop w:val="0"/>
      <w:marBottom w:val="0"/>
      <w:divBdr>
        <w:top w:val="none" w:sz="0" w:space="0" w:color="auto"/>
        <w:left w:val="none" w:sz="0" w:space="0" w:color="auto"/>
        <w:bottom w:val="none" w:sz="0" w:space="0" w:color="auto"/>
        <w:right w:val="none" w:sz="0" w:space="0" w:color="auto"/>
      </w:divBdr>
    </w:div>
    <w:div w:id="1919516569">
      <w:bodyDiv w:val="1"/>
      <w:marLeft w:val="0"/>
      <w:marRight w:val="0"/>
      <w:marTop w:val="0"/>
      <w:marBottom w:val="0"/>
      <w:divBdr>
        <w:top w:val="none" w:sz="0" w:space="0" w:color="auto"/>
        <w:left w:val="none" w:sz="0" w:space="0" w:color="auto"/>
        <w:bottom w:val="none" w:sz="0" w:space="0" w:color="auto"/>
        <w:right w:val="none" w:sz="0" w:space="0" w:color="auto"/>
      </w:divBdr>
    </w:div>
    <w:div w:id="1937592151">
      <w:marLeft w:val="0"/>
      <w:marRight w:val="0"/>
      <w:marTop w:val="0"/>
      <w:marBottom w:val="0"/>
      <w:divBdr>
        <w:top w:val="none" w:sz="0" w:space="0" w:color="auto"/>
        <w:left w:val="none" w:sz="0" w:space="0" w:color="auto"/>
        <w:bottom w:val="none" w:sz="0" w:space="0" w:color="auto"/>
        <w:right w:val="none" w:sz="0" w:space="0" w:color="auto"/>
      </w:divBdr>
    </w:div>
    <w:div w:id="1952545035">
      <w:marLeft w:val="0"/>
      <w:marRight w:val="0"/>
      <w:marTop w:val="0"/>
      <w:marBottom w:val="0"/>
      <w:divBdr>
        <w:top w:val="none" w:sz="0" w:space="0" w:color="auto"/>
        <w:left w:val="none" w:sz="0" w:space="0" w:color="auto"/>
        <w:bottom w:val="none" w:sz="0" w:space="0" w:color="auto"/>
        <w:right w:val="none" w:sz="0" w:space="0" w:color="auto"/>
      </w:divBdr>
    </w:div>
    <w:div w:id="1962804851">
      <w:bodyDiv w:val="1"/>
      <w:marLeft w:val="0"/>
      <w:marRight w:val="0"/>
      <w:marTop w:val="0"/>
      <w:marBottom w:val="0"/>
      <w:divBdr>
        <w:top w:val="none" w:sz="0" w:space="0" w:color="auto"/>
        <w:left w:val="none" w:sz="0" w:space="0" w:color="auto"/>
        <w:bottom w:val="none" w:sz="0" w:space="0" w:color="auto"/>
        <w:right w:val="none" w:sz="0" w:space="0" w:color="auto"/>
      </w:divBdr>
    </w:div>
    <w:div w:id="1970234581">
      <w:marLeft w:val="0"/>
      <w:marRight w:val="0"/>
      <w:marTop w:val="0"/>
      <w:marBottom w:val="0"/>
      <w:divBdr>
        <w:top w:val="none" w:sz="0" w:space="0" w:color="auto"/>
        <w:left w:val="none" w:sz="0" w:space="0" w:color="auto"/>
        <w:bottom w:val="none" w:sz="0" w:space="0" w:color="auto"/>
        <w:right w:val="none" w:sz="0" w:space="0" w:color="auto"/>
      </w:divBdr>
    </w:div>
    <w:div w:id="2017998909">
      <w:bodyDiv w:val="1"/>
      <w:marLeft w:val="0"/>
      <w:marRight w:val="0"/>
      <w:marTop w:val="0"/>
      <w:marBottom w:val="0"/>
      <w:divBdr>
        <w:top w:val="none" w:sz="0" w:space="0" w:color="auto"/>
        <w:left w:val="none" w:sz="0" w:space="0" w:color="auto"/>
        <w:bottom w:val="none" w:sz="0" w:space="0" w:color="auto"/>
        <w:right w:val="none" w:sz="0" w:space="0" w:color="auto"/>
      </w:divBdr>
    </w:div>
    <w:div w:id="2037463072">
      <w:marLeft w:val="0"/>
      <w:marRight w:val="0"/>
      <w:marTop w:val="0"/>
      <w:marBottom w:val="0"/>
      <w:divBdr>
        <w:top w:val="none" w:sz="0" w:space="0" w:color="auto"/>
        <w:left w:val="none" w:sz="0" w:space="0" w:color="auto"/>
        <w:bottom w:val="none" w:sz="0" w:space="0" w:color="auto"/>
        <w:right w:val="none" w:sz="0" w:space="0" w:color="auto"/>
      </w:divBdr>
    </w:div>
    <w:div w:id="2042172110">
      <w:marLeft w:val="0"/>
      <w:marRight w:val="0"/>
      <w:marTop w:val="0"/>
      <w:marBottom w:val="0"/>
      <w:divBdr>
        <w:top w:val="none" w:sz="0" w:space="0" w:color="auto"/>
        <w:left w:val="none" w:sz="0" w:space="0" w:color="auto"/>
        <w:bottom w:val="none" w:sz="0" w:space="0" w:color="auto"/>
        <w:right w:val="none" w:sz="0" w:space="0" w:color="auto"/>
      </w:divBdr>
    </w:div>
    <w:div w:id="2050063890">
      <w:marLeft w:val="0"/>
      <w:marRight w:val="0"/>
      <w:marTop w:val="0"/>
      <w:marBottom w:val="0"/>
      <w:divBdr>
        <w:top w:val="none" w:sz="0" w:space="0" w:color="auto"/>
        <w:left w:val="none" w:sz="0" w:space="0" w:color="auto"/>
        <w:bottom w:val="none" w:sz="0" w:space="0" w:color="auto"/>
        <w:right w:val="none" w:sz="0" w:space="0" w:color="auto"/>
      </w:divBdr>
    </w:div>
    <w:div w:id="2055958046">
      <w:marLeft w:val="0"/>
      <w:marRight w:val="0"/>
      <w:marTop w:val="0"/>
      <w:marBottom w:val="0"/>
      <w:divBdr>
        <w:top w:val="none" w:sz="0" w:space="0" w:color="auto"/>
        <w:left w:val="none" w:sz="0" w:space="0" w:color="auto"/>
        <w:bottom w:val="none" w:sz="0" w:space="0" w:color="auto"/>
        <w:right w:val="none" w:sz="0" w:space="0" w:color="auto"/>
      </w:divBdr>
    </w:div>
    <w:div w:id="2058778531">
      <w:marLeft w:val="0"/>
      <w:marRight w:val="0"/>
      <w:marTop w:val="0"/>
      <w:marBottom w:val="0"/>
      <w:divBdr>
        <w:top w:val="none" w:sz="0" w:space="0" w:color="auto"/>
        <w:left w:val="none" w:sz="0" w:space="0" w:color="auto"/>
        <w:bottom w:val="none" w:sz="0" w:space="0" w:color="auto"/>
        <w:right w:val="none" w:sz="0" w:space="0" w:color="auto"/>
      </w:divBdr>
    </w:div>
    <w:div w:id="2121096755">
      <w:marLeft w:val="0"/>
      <w:marRight w:val="0"/>
      <w:marTop w:val="0"/>
      <w:marBottom w:val="0"/>
      <w:divBdr>
        <w:top w:val="none" w:sz="0" w:space="0" w:color="auto"/>
        <w:left w:val="none" w:sz="0" w:space="0" w:color="auto"/>
        <w:bottom w:val="none" w:sz="0" w:space="0" w:color="auto"/>
        <w:right w:val="none" w:sz="0" w:space="0" w:color="auto"/>
      </w:divBdr>
    </w:div>
    <w:div w:id="2134209857">
      <w:marLeft w:val="0"/>
      <w:marRight w:val="0"/>
      <w:marTop w:val="0"/>
      <w:marBottom w:val="0"/>
      <w:divBdr>
        <w:top w:val="none" w:sz="0" w:space="0" w:color="auto"/>
        <w:left w:val="none" w:sz="0" w:space="0" w:color="auto"/>
        <w:bottom w:val="none" w:sz="0" w:space="0" w:color="auto"/>
        <w:right w:val="none" w:sz="0" w:space="0" w:color="auto"/>
      </w:divBdr>
    </w:div>
    <w:div w:id="2142110331">
      <w:marLeft w:val="0"/>
      <w:marRight w:val="0"/>
      <w:marTop w:val="0"/>
      <w:marBottom w:val="0"/>
      <w:divBdr>
        <w:top w:val="none" w:sz="0" w:space="0" w:color="auto"/>
        <w:left w:val="none" w:sz="0" w:space="0" w:color="auto"/>
        <w:bottom w:val="none" w:sz="0" w:space="0" w:color="auto"/>
        <w:right w:val="none" w:sz="0" w:space="0" w:color="auto"/>
      </w:divBdr>
    </w:div>
    <w:div w:id="21464591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AF078-9097-4B1F-BA03-4B7ADE931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23</Pages>
  <Words>2884</Words>
  <Characters>16442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Luan Nguyen Thanh</dc:creator>
  <cp:lastModifiedBy>Khanh Le</cp:lastModifiedBy>
  <cp:revision>4</cp:revision>
  <dcterms:created xsi:type="dcterms:W3CDTF">2026-07-20T09:42:00Z</dcterms:created>
  <dcterms:modified xsi:type="dcterms:W3CDTF">2026-07-30T03:55:00Z</dcterms:modified>
</cp:coreProperties>
</file>