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04E4" w14:textId="57CE2CCF" w:rsidR="00DD72F3" w:rsidRPr="006C2DFA" w:rsidRDefault="00000000">
      <w:pPr>
        <w:jc w:val="center"/>
        <w:rPr>
          <w:rFonts w:ascii="Times New Roman" w:hAnsi="Times New Roman" w:cs="Times New Roman"/>
          <w:b/>
          <w:sz w:val="32"/>
          <w:szCs w:val="32"/>
          <w:lang w:val="en-US"/>
        </w:rPr>
      </w:pPr>
      <w:r w:rsidRPr="006C2DFA">
        <w:rPr>
          <w:rFonts w:ascii="Times New Roman" w:hAnsi="Times New Roman" w:cs="Times New Roman"/>
          <w:b/>
          <w:sz w:val="32"/>
          <w:szCs w:val="32"/>
        </w:rPr>
        <w:t>BÁO CÁO THỰC HÀNH</w:t>
      </w:r>
      <w:r w:rsidR="00847330" w:rsidRPr="006C2DFA">
        <w:rPr>
          <w:rFonts w:ascii="Times New Roman" w:hAnsi="Times New Roman" w:cs="Times New Roman"/>
          <w:b/>
          <w:sz w:val="32"/>
          <w:szCs w:val="32"/>
          <w:lang w:val="en-US"/>
        </w:rPr>
        <w:t xml:space="preserve"> 08</w:t>
      </w:r>
    </w:p>
    <w:p w14:paraId="6369326A" w14:textId="671F8B73" w:rsidR="00847330" w:rsidRPr="006C2DFA" w:rsidRDefault="00847330" w:rsidP="00847330">
      <w:pPr>
        <w:jc w:val="center"/>
        <w:rPr>
          <w:rFonts w:ascii="Times New Roman" w:hAnsi="Times New Roman" w:cs="Times New Roman"/>
          <w:b/>
          <w:bCs/>
          <w:sz w:val="32"/>
          <w:szCs w:val="32"/>
          <w:lang w:val="en-US"/>
        </w:rPr>
      </w:pPr>
      <w:r w:rsidRPr="006C2DFA">
        <w:rPr>
          <w:rFonts w:ascii="Times New Roman" w:hAnsi="Times New Roman" w:cs="Times New Roman"/>
          <w:b/>
          <w:bCs/>
          <w:sz w:val="32"/>
          <w:szCs w:val="32"/>
        </w:rPr>
        <w:t>Mạng Và Giao Tiếp Trực Tuyến Cơ Bản</w:t>
      </w:r>
    </w:p>
    <w:p w14:paraId="3B2D1949" w14:textId="77777777" w:rsidR="004B0421" w:rsidRPr="006C2DFA" w:rsidRDefault="004B0421" w:rsidP="00847330">
      <w:pPr>
        <w:jc w:val="center"/>
        <w:rPr>
          <w:rFonts w:ascii="Times New Roman" w:hAnsi="Times New Roman" w:cs="Times New Roman"/>
          <w:b/>
          <w:bCs/>
          <w:sz w:val="24"/>
          <w:szCs w:val="24"/>
          <w:lang w:val="en-US"/>
        </w:rPr>
      </w:pPr>
    </w:p>
    <w:p w14:paraId="7D2245BD" w14:textId="796050A9" w:rsidR="009439FC" w:rsidRPr="008E3E52" w:rsidRDefault="008E3E52" w:rsidP="008E3E52">
      <w:pPr>
        <w:spacing w:after="3"/>
        <w:ind w:left="10" w:right="-151" w:hanging="3"/>
        <w:jc w:val="both"/>
        <w:rPr>
          <w:rFonts w:ascii="Times New Roman" w:hAnsi="Times New Roman" w:cs="Times New Roman"/>
          <w:b/>
          <w:bCs/>
          <w:sz w:val="28"/>
          <w:szCs w:val="28"/>
          <w:lang w:val="en-US"/>
        </w:rPr>
      </w:pPr>
      <w:r w:rsidRPr="008E3E52">
        <w:rPr>
          <w:rFonts w:ascii="Times New Roman" w:eastAsia="Times New Roman" w:hAnsi="Times New Roman" w:cs="Times New Roman"/>
          <w:b/>
          <w:bCs/>
          <w:color w:val="EE0000"/>
          <w:sz w:val="28"/>
          <w:szCs w:val="28"/>
          <w:lang w:val="en-US"/>
        </w:rPr>
        <w:t xml:space="preserve">(Trí) </w:t>
      </w:r>
      <w:r w:rsidR="009439FC" w:rsidRPr="006C2DFA">
        <w:rPr>
          <w:rFonts w:ascii="Times New Roman" w:eastAsia="Times New Roman" w:hAnsi="Times New Roman" w:cs="Times New Roman"/>
          <w:b/>
          <w:bCs/>
          <w:sz w:val="28"/>
          <w:szCs w:val="28"/>
        </w:rPr>
        <w:t>B</w:t>
      </w:r>
      <w:r w:rsidR="009439FC" w:rsidRPr="006C2DFA">
        <w:rPr>
          <w:rFonts w:ascii="Times New Roman" w:eastAsia="Times New Roman" w:hAnsi="Times New Roman" w:cs="Times New Roman"/>
          <w:b/>
          <w:bCs/>
          <w:sz w:val="28"/>
          <w:szCs w:val="28"/>
          <w:lang w:val="en-US"/>
        </w:rPr>
        <w:t>ả</w:t>
      </w:r>
      <w:r w:rsidR="009439FC" w:rsidRPr="006C2DFA">
        <w:rPr>
          <w:rFonts w:ascii="Times New Roman" w:eastAsia="Times New Roman" w:hAnsi="Times New Roman" w:cs="Times New Roman"/>
          <w:b/>
          <w:bCs/>
          <w:sz w:val="28"/>
          <w:szCs w:val="28"/>
        </w:rPr>
        <w:t>ng</w:t>
      </w:r>
      <w:r w:rsidR="009439FC" w:rsidRPr="006C2DFA">
        <w:rPr>
          <w:rFonts w:ascii="Times New Roman" w:eastAsia="Times New Roman" w:hAnsi="Times New Roman" w:cs="Times New Roman"/>
          <w:b/>
          <w:bCs/>
          <w:sz w:val="28"/>
          <w:szCs w:val="28"/>
          <w:lang w:val="en-US"/>
        </w:rPr>
        <w:t xml:space="preserve"> </w:t>
      </w:r>
      <w:r w:rsidR="009439FC" w:rsidRPr="006C2DFA">
        <w:rPr>
          <w:rFonts w:ascii="Times New Roman" w:eastAsia="Times New Roman" w:hAnsi="Times New Roman" w:cs="Times New Roman"/>
          <w:b/>
          <w:bCs/>
          <w:sz w:val="28"/>
          <w:szCs w:val="28"/>
        </w:rPr>
        <w:t>l: K</w:t>
      </w:r>
      <w:r w:rsidR="009439FC" w:rsidRPr="006C2DFA">
        <w:rPr>
          <w:rFonts w:ascii="Times New Roman" w:eastAsia="Times New Roman" w:hAnsi="Times New Roman" w:cs="Times New Roman"/>
          <w:b/>
          <w:bCs/>
          <w:sz w:val="28"/>
          <w:szCs w:val="28"/>
          <w:lang w:val="en-US"/>
        </w:rPr>
        <w:t>ế</w:t>
      </w:r>
      <w:r w:rsidR="009439FC" w:rsidRPr="006C2DFA">
        <w:rPr>
          <w:rFonts w:ascii="Times New Roman" w:eastAsia="Times New Roman" w:hAnsi="Times New Roman" w:cs="Times New Roman"/>
          <w:b/>
          <w:bCs/>
          <w:sz w:val="28"/>
          <w:szCs w:val="28"/>
        </w:rPr>
        <w:t>t qu</w:t>
      </w:r>
      <w:r w:rsidR="009439FC" w:rsidRPr="006C2DFA">
        <w:rPr>
          <w:rFonts w:ascii="Times New Roman" w:eastAsia="Times New Roman" w:hAnsi="Times New Roman" w:cs="Times New Roman"/>
          <w:b/>
          <w:bCs/>
          <w:sz w:val="28"/>
          <w:szCs w:val="28"/>
          <w:lang w:val="en-US"/>
        </w:rPr>
        <w:t>ả</w:t>
      </w:r>
      <w:r w:rsidR="009439FC" w:rsidRPr="006C2DFA">
        <w:rPr>
          <w:rFonts w:ascii="Times New Roman" w:eastAsia="Times New Roman" w:hAnsi="Times New Roman" w:cs="Times New Roman"/>
          <w:b/>
          <w:bCs/>
          <w:sz w:val="28"/>
          <w:szCs w:val="28"/>
        </w:rPr>
        <w:t xml:space="preserve"> </w:t>
      </w:r>
      <w:r w:rsidR="009439FC" w:rsidRPr="006C2DFA">
        <w:rPr>
          <w:rFonts w:ascii="Times New Roman" w:eastAsia="Times New Roman" w:hAnsi="Times New Roman" w:cs="Times New Roman"/>
          <w:b/>
          <w:bCs/>
          <w:sz w:val="28"/>
          <w:szCs w:val="28"/>
          <w:lang w:val="en-US"/>
        </w:rPr>
        <w:t>địa</w:t>
      </w:r>
      <w:r w:rsidR="009439FC" w:rsidRPr="006C2DFA">
        <w:rPr>
          <w:rFonts w:ascii="Times New Roman" w:eastAsia="Times New Roman" w:hAnsi="Times New Roman" w:cs="Times New Roman"/>
          <w:b/>
          <w:bCs/>
          <w:sz w:val="28"/>
          <w:szCs w:val="28"/>
        </w:rPr>
        <w:t xml:space="preserve"> chi IP</w:t>
      </w:r>
      <w:r w:rsidR="009439FC" w:rsidRPr="006C2DFA">
        <w:rPr>
          <w:rFonts w:ascii="Times New Roman" w:eastAsia="Times New Roman" w:hAnsi="Times New Roman" w:cs="Times New Roman"/>
          <w:b/>
          <w:bCs/>
          <w:sz w:val="28"/>
          <w:szCs w:val="28"/>
          <w:lang w:val="en-US"/>
        </w:rPr>
        <w:t>v</w:t>
      </w:r>
      <w:r w:rsidR="009439FC" w:rsidRPr="006C2DFA">
        <w:rPr>
          <w:rFonts w:ascii="Times New Roman" w:eastAsia="Times New Roman" w:hAnsi="Times New Roman" w:cs="Times New Roman"/>
          <w:b/>
          <w:bCs/>
          <w:sz w:val="28"/>
          <w:szCs w:val="28"/>
        </w:rPr>
        <w:t>4.</w:t>
      </w:r>
    </w:p>
    <w:tbl>
      <w:tblPr>
        <w:tblStyle w:val="TableGrid"/>
        <w:tblW w:w="9226" w:type="dxa"/>
        <w:tblInd w:w="7" w:type="dxa"/>
        <w:tblCellMar>
          <w:top w:w="58" w:type="dxa"/>
          <w:left w:w="115" w:type="dxa"/>
          <w:right w:w="115" w:type="dxa"/>
        </w:tblCellMar>
        <w:tblLook w:val="04A0" w:firstRow="1" w:lastRow="0" w:firstColumn="1" w:lastColumn="0" w:noHBand="0" w:noVBand="1"/>
      </w:tblPr>
      <w:tblGrid>
        <w:gridCol w:w="1797"/>
        <w:gridCol w:w="1805"/>
        <w:gridCol w:w="1821"/>
        <w:gridCol w:w="2041"/>
        <w:gridCol w:w="1762"/>
      </w:tblGrid>
      <w:tr w:rsidR="009439FC" w:rsidRPr="006C2DFA" w14:paraId="593FC8C5" w14:textId="77777777" w:rsidTr="006C2DFA">
        <w:trPr>
          <w:trHeight w:val="252"/>
        </w:trPr>
        <w:tc>
          <w:tcPr>
            <w:tcW w:w="1797" w:type="dxa"/>
            <w:tcBorders>
              <w:top w:val="single" w:sz="2" w:space="0" w:color="000000"/>
              <w:left w:val="single" w:sz="2" w:space="0" w:color="000000"/>
              <w:bottom w:val="single" w:sz="2" w:space="0" w:color="000000"/>
              <w:right w:val="single" w:sz="2" w:space="0" w:color="000000"/>
            </w:tcBorders>
          </w:tcPr>
          <w:p w14:paraId="26DA6956" w14:textId="6D7F2098" w:rsidR="009439FC" w:rsidRPr="006C2DFA" w:rsidRDefault="009439FC" w:rsidP="00F803A5">
            <w:pPr>
              <w:jc w:val="center"/>
              <w:rPr>
                <w:rFonts w:ascii="Times New Roman" w:hAnsi="Times New Roman" w:cs="Times New Roman"/>
              </w:rPr>
            </w:pPr>
            <w:r w:rsidRPr="006C2DFA">
              <w:rPr>
                <w:rFonts w:ascii="Times New Roman" w:hAnsi="Times New Roman" w:cs="Times New Roman"/>
              </w:rPr>
              <w:t>Tên máy</w:t>
            </w:r>
          </w:p>
        </w:tc>
        <w:tc>
          <w:tcPr>
            <w:tcW w:w="1805" w:type="dxa"/>
            <w:tcBorders>
              <w:top w:val="single" w:sz="2" w:space="0" w:color="000000"/>
              <w:left w:val="single" w:sz="2" w:space="0" w:color="000000"/>
              <w:bottom w:val="single" w:sz="2" w:space="0" w:color="000000"/>
              <w:right w:val="single" w:sz="2" w:space="0" w:color="000000"/>
            </w:tcBorders>
          </w:tcPr>
          <w:p w14:paraId="2407BD85" w14:textId="77777777" w:rsidR="009439FC" w:rsidRPr="006C2DFA" w:rsidRDefault="009439FC" w:rsidP="00F803A5">
            <w:pPr>
              <w:ind w:left="7"/>
              <w:jc w:val="center"/>
              <w:rPr>
                <w:rFonts w:ascii="Times New Roman" w:hAnsi="Times New Roman" w:cs="Times New Roman"/>
              </w:rPr>
            </w:pPr>
            <w:r w:rsidRPr="006C2DFA">
              <w:rPr>
                <w:rFonts w:ascii="Times New Roman" w:hAnsi="Times New Roman" w:cs="Times New Roman"/>
              </w:rPr>
              <w:t>IP address</w:t>
            </w:r>
          </w:p>
        </w:tc>
        <w:tc>
          <w:tcPr>
            <w:tcW w:w="1821" w:type="dxa"/>
            <w:tcBorders>
              <w:top w:val="single" w:sz="2" w:space="0" w:color="000000"/>
              <w:left w:val="single" w:sz="2" w:space="0" w:color="000000"/>
              <w:bottom w:val="single" w:sz="2" w:space="0" w:color="000000"/>
              <w:right w:val="single" w:sz="2" w:space="0" w:color="000000"/>
            </w:tcBorders>
          </w:tcPr>
          <w:p w14:paraId="57FE5069" w14:textId="77777777" w:rsidR="009439FC" w:rsidRPr="006C2DFA" w:rsidRDefault="009439FC" w:rsidP="00F803A5">
            <w:pPr>
              <w:ind w:left="7"/>
              <w:jc w:val="center"/>
              <w:rPr>
                <w:rFonts w:ascii="Times New Roman" w:hAnsi="Times New Roman" w:cs="Times New Roman"/>
              </w:rPr>
            </w:pPr>
            <w:r w:rsidRPr="006C2DFA">
              <w:rPr>
                <w:rFonts w:ascii="Times New Roman" w:hAnsi="Times New Roman" w:cs="Times New Roman"/>
              </w:rPr>
              <w:t>Subnet mask</w:t>
            </w:r>
          </w:p>
        </w:tc>
        <w:tc>
          <w:tcPr>
            <w:tcW w:w="2041" w:type="dxa"/>
            <w:tcBorders>
              <w:top w:val="single" w:sz="2" w:space="0" w:color="000000"/>
              <w:left w:val="single" w:sz="2" w:space="0" w:color="000000"/>
              <w:bottom w:val="single" w:sz="2" w:space="0" w:color="000000"/>
              <w:right w:val="single" w:sz="2" w:space="0" w:color="000000"/>
            </w:tcBorders>
          </w:tcPr>
          <w:p w14:paraId="525FB5B8" w14:textId="77777777" w:rsidR="009439FC" w:rsidRPr="006C2DFA" w:rsidRDefault="009439FC" w:rsidP="00F803A5">
            <w:pPr>
              <w:ind w:left="14"/>
              <w:jc w:val="center"/>
              <w:rPr>
                <w:rFonts w:ascii="Times New Roman" w:hAnsi="Times New Roman" w:cs="Times New Roman"/>
              </w:rPr>
            </w:pPr>
            <w:r w:rsidRPr="006C2DFA">
              <w:rPr>
                <w:rFonts w:ascii="Times New Roman" w:hAnsi="Times New Roman" w:cs="Times New Roman"/>
              </w:rPr>
              <w:t>Gateway</w:t>
            </w:r>
          </w:p>
        </w:tc>
        <w:tc>
          <w:tcPr>
            <w:tcW w:w="1762" w:type="dxa"/>
            <w:tcBorders>
              <w:top w:val="single" w:sz="2" w:space="0" w:color="000000"/>
              <w:left w:val="single" w:sz="2" w:space="0" w:color="000000"/>
              <w:bottom w:val="single" w:sz="2" w:space="0" w:color="000000"/>
              <w:right w:val="single" w:sz="2" w:space="0" w:color="000000"/>
            </w:tcBorders>
          </w:tcPr>
          <w:p w14:paraId="3CCB2B10" w14:textId="77777777" w:rsidR="009439FC" w:rsidRPr="006C2DFA" w:rsidRDefault="009439FC" w:rsidP="00F803A5">
            <w:pPr>
              <w:ind w:left="14"/>
              <w:jc w:val="center"/>
              <w:rPr>
                <w:rFonts w:ascii="Times New Roman" w:hAnsi="Times New Roman" w:cs="Times New Roman"/>
              </w:rPr>
            </w:pPr>
            <w:r w:rsidRPr="006C2DFA">
              <w:rPr>
                <w:rFonts w:ascii="Times New Roman" w:hAnsi="Times New Roman" w:cs="Times New Roman"/>
              </w:rPr>
              <w:t>DNS server</w:t>
            </w:r>
          </w:p>
        </w:tc>
      </w:tr>
      <w:tr w:rsidR="009439FC" w:rsidRPr="006C2DFA" w14:paraId="285B99BB" w14:textId="77777777" w:rsidTr="006C2DFA">
        <w:trPr>
          <w:trHeight w:val="252"/>
        </w:trPr>
        <w:tc>
          <w:tcPr>
            <w:tcW w:w="1797" w:type="dxa"/>
            <w:tcBorders>
              <w:top w:val="single" w:sz="2" w:space="0" w:color="000000"/>
              <w:left w:val="single" w:sz="2" w:space="0" w:color="000000"/>
              <w:bottom w:val="single" w:sz="2" w:space="0" w:color="000000"/>
              <w:right w:val="single" w:sz="2" w:space="0" w:color="000000"/>
            </w:tcBorders>
          </w:tcPr>
          <w:p w14:paraId="7F062419" w14:textId="059C5EA2" w:rsidR="009439FC" w:rsidRPr="006C2DFA" w:rsidRDefault="009439FC" w:rsidP="00F803A5">
            <w:pPr>
              <w:rPr>
                <w:rFonts w:ascii="Times New Roman" w:hAnsi="Times New Roman" w:cs="Times New Roman"/>
              </w:rPr>
            </w:pPr>
            <w:r w:rsidRPr="006C2DFA">
              <w:rPr>
                <w:rFonts w:ascii="Times New Roman" w:hAnsi="Times New Roman" w:cs="Times New Roman"/>
              </w:rPr>
              <w:t>HuynhTri</w:t>
            </w:r>
          </w:p>
        </w:tc>
        <w:tc>
          <w:tcPr>
            <w:tcW w:w="1805" w:type="dxa"/>
            <w:tcBorders>
              <w:top w:val="single" w:sz="2" w:space="0" w:color="000000"/>
              <w:left w:val="single" w:sz="2" w:space="0" w:color="000000"/>
              <w:bottom w:val="single" w:sz="2" w:space="0" w:color="000000"/>
              <w:right w:val="single" w:sz="2" w:space="0" w:color="000000"/>
            </w:tcBorders>
          </w:tcPr>
          <w:p w14:paraId="29A3E0EC" w14:textId="76B720F1" w:rsidR="009439FC" w:rsidRPr="006C2DFA" w:rsidRDefault="009439FC" w:rsidP="00F803A5">
            <w:pPr>
              <w:rPr>
                <w:rFonts w:ascii="Times New Roman" w:hAnsi="Times New Roman" w:cs="Times New Roman"/>
              </w:rPr>
            </w:pPr>
            <w:r w:rsidRPr="006C2DFA">
              <w:rPr>
                <w:rFonts w:ascii="Times New Roman" w:hAnsi="Times New Roman" w:cs="Times New Roman"/>
              </w:rPr>
              <w:t>10.13.143.61</w:t>
            </w:r>
          </w:p>
        </w:tc>
        <w:tc>
          <w:tcPr>
            <w:tcW w:w="1821" w:type="dxa"/>
            <w:tcBorders>
              <w:top w:val="single" w:sz="2" w:space="0" w:color="000000"/>
              <w:left w:val="single" w:sz="2" w:space="0" w:color="000000"/>
              <w:bottom w:val="single" w:sz="2" w:space="0" w:color="000000"/>
              <w:right w:val="single" w:sz="2" w:space="0" w:color="000000"/>
            </w:tcBorders>
          </w:tcPr>
          <w:p w14:paraId="0EF891BB" w14:textId="7080F771" w:rsidR="009439FC" w:rsidRPr="006C2DFA" w:rsidRDefault="009439FC" w:rsidP="00F803A5">
            <w:pPr>
              <w:rPr>
                <w:rFonts w:ascii="Times New Roman" w:hAnsi="Times New Roman" w:cs="Times New Roman"/>
              </w:rPr>
            </w:pPr>
            <w:r w:rsidRPr="006C2DFA">
              <w:rPr>
                <w:rFonts w:ascii="Times New Roman" w:hAnsi="Times New Roman" w:cs="Times New Roman"/>
              </w:rPr>
              <w:t>255.255.224.0</w:t>
            </w:r>
          </w:p>
        </w:tc>
        <w:tc>
          <w:tcPr>
            <w:tcW w:w="2041" w:type="dxa"/>
            <w:tcBorders>
              <w:top w:val="single" w:sz="2" w:space="0" w:color="000000"/>
              <w:left w:val="single" w:sz="2" w:space="0" w:color="000000"/>
              <w:bottom w:val="single" w:sz="2" w:space="0" w:color="000000"/>
              <w:right w:val="single" w:sz="2" w:space="0" w:color="000000"/>
            </w:tcBorders>
          </w:tcPr>
          <w:p w14:paraId="70FB7E29" w14:textId="25B542B1" w:rsidR="009439FC" w:rsidRPr="006C2DFA" w:rsidRDefault="009439FC" w:rsidP="00F803A5">
            <w:pPr>
              <w:rPr>
                <w:rFonts w:ascii="Times New Roman" w:hAnsi="Times New Roman" w:cs="Times New Roman"/>
              </w:rPr>
            </w:pPr>
            <w:r w:rsidRPr="006C2DFA">
              <w:rPr>
                <w:rFonts w:ascii="Times New Roman" w:hAnsi="Times New Roman" w:cs="Times New Roman"/>
              </w:rPr>
              <w:t>10.13.128.1</w:t>
            </w:r>
          </w:p>
        </w:tc>
        <w:tc>
          <w:tcPr>
            <w:tcW w:w="1762" w:type="dxa"/>
            <w:tcBorders>
              <w:top w:val="single" w:sz="2" w:space="0" w:color="000000"/>
              <w:left w:val="single" w:sz="2" w:space="0" w:color="000000"/>
              <w:bottom w:val="single" w:sz="2" w:space="0" w:color="000000"/>
              <w:right w:val="single" w:sz="2" w:space="0" w:color="000000"/>
            </w:tcBorders>
          </w:tcPr>
          <w:p w14:paraId="7B23D2D1" w14:textId="0D192517" w:rsidR="009439FC" w:rsidRPr="006C2DFA" w:rsidRDefault="009439FC" w:rsidP="00F803A5">
            <w:pPr>
              <w:rPr>
                <w:rFonts w:ascii="Times New Roman" w:hAnsi="Times New Roman" w:cs="Times New Roman"/>
              </w:rPr>
            </w:pPr>
            <w:r w:rsidRPr="006C2DFA">
              <w:rPr>
                <w:rFonts w:ascii="Times New Roman" w:hAnsi="Times New Roman" w:cs="Times New Roman"/>
              </w:rPr>
              <w:t>172.18.27.2</w:t>
            </w:r>
          </w:p>
        </w:tc>
      </w:tr>
    </w:tbl>
    <w:p w14:paraId="72126E8D" w14:textId="77777777" w:rsidR="0023796D" w:rsidRPr="006C2DFA" w:rsidRDefault="0023796D" w:rsidP="009439FC">
      <w:pPr>
        <w:spacing w:after="3"/>
        <w:ind w:left="10" w:hanging="3"/>
        <w:jc w:val="both"/>
        <w:rPr>
          <w:rFonts w:ascii="Times New Roman" w:eastAsia="Times New Roman" w:hAnsi="Times New Roman" w:cs="Times New Roman"/>
          <w:sz w:val="24"/>
          <w:szCs w:val="24"/>
          <w:lang w:val="en-US"/>
        </w:rPr>
      </w:pPr>
    </w:p>
    <w:p w14:paraId="19F84DF1" w14:textId="77777777" w:rsidR="0023796D" w:rsidRPr="006C2DFA" w:rsidRDefault="0023796D" w:rsidP="009439FC">
      <w:pPr>
        <w:spacing w:after="3"/>
        <w:ind w:left="10" w:hanging="3"/>
        <w:jc w:val="both"/>
        <w:rPr>
          <w:rFonts w:ascii="Times New Roman" w:eastAsia="Times New Roman" w:hAnsi="Times New Roman" w:cs="Times New Roman"/>
          <w:sz w:val="24"/>
          <w:szCs w:val="24"/>
          <w:lang w:val="en-US"/>
        </w:rPr>
      </w:pPr>
    </w:p>
    <w:p w14:paraId="5D2573DF" w14:textId="2931E0A0" w:rsidR="009439FC" w:rsidRPr="008E3E52" w:rsidRDefault="008E3E52" w:rsidP="009439FC">
      <w:pPr>
        <w:spacing w:after="3"/>
        <w:ind w:left="10" w:hanging="3"/>
        <w:jc w:val="both"/>
        <w:rPr>
          <w:rFonts w:ascii="Times New Roman" w:hAnsi="Times New Roman" w:cs="Times New Roman"/>
          <w:b/>
          <w:bCs/>
          <w:sz w:val="28"/>
          <w:szCs w:val="28"/>
          <w:lang w:val="en-US"/>
        </w:rPr>
      </w:pPr>
      <w:r w:rsidRPr="008E3E52">
        <w:rPr>
          <w:rFonts w:ascii="Times New Roman" w:eastAsia="Times New Roman" w:hAnsi="Times New Roman" w:cs="Times New Roman"/>
          <w:b/>
          <w:bCs/>
          <w:color w:val="EE0000"/>
          <w:sz w:val="28"/>
          <w:szCs w:val="28"/>
          <w:lang w:val="en-US"/>
        </w:rPr>
        <w:t xml:space="preserve">(Trí) </w:t>
      </w:r>
      <w:r w:rsidR="009439FC" w:rsidRPr="006C2DFA">
        <w:rPr>
          <w:rFonts w:ascii="Times New Roman" w:eastAsia="Times New Roman" w:hAnsi="Times New Roman" w:cs="Times New Roman"/>
          <w:b/>
          <w:bCs/>
          <w:sz w:val="28"/>
          <w:szCs w:val="28"/>
        </w:rPr>
        <w:t>B</w:t>
      </w:r>
      <w:r w:rsidR="009439FC" w:rsidRPr="006C2DFA">
        <w:rPr>
          <w:rFonts w:ascii="Times New Roman" w:eastAsia="Times New Roman" w:hAnsi="Times New Roman" w:cs="Times New Roman"/>
          <w:b/>
          <w:bCs/>
          <w:sz w:val="28"/>
          <w:szCs w:val="28"/>
          <w:lang w:val="en-US"/>
        </w:rPr>
        <w:t xml:space="preserve">ảng </w:t>
      </w:r>
      <w:r w:rsidR="009439FC" w:rsidRPr="006C2DFA">
        <w:rPr>
          <w:rFonts w:ascii="Times New Roman" w:eastAsia="Times New Roman" w:hAnsi="Times New Roman" w:cs="Times New Roman"/>
          <w:b/>
          <w:bCs/>
          <w:sz w:val="28"/>
          <w:szCs w:val="28"/>
        </w:rPr>
        <w:t>2</w:t>
      </w:r>
      <w:r w:rsidR="009439FC" w:rsidRPr="006C2DFA">
        <w:rPr>
          <w:rFonts w:ascii="Times New Roman" w:eastAsia="Times New Roman" w:hAnsi="Times New Roman" w:cs="Times New Roman"/>
          <w:b/>
          <w:bCs/>
          <w:sz w:val="28"/>
          <w:szCs w:val="28"/>
          <w:lang w:val="en-US"/>
        </w:rPr>
        <w:t xml:space="preserve"> </w:t>
      </w:r>
      <w:r w:rsidR="009439FC" w:rsidRPr="006C2DFA">
        <w:rPr>
          <w:rFonts w:ascii="Times New Roman" w:eastAsia="Times New Roman" w:hAnsi="Times New Roman" w:cs="Times New Roman"/>
          <w:b/>
          <w:bCs/>
          <w:sz w:val="28"/>
          <w:szCs w:val="28"/>
        </w:rPr>
        <w:t>: Tr</w:t>
      </w:r>
      <w:r w:rsidR="009439FC" w:rsidRPr="006C2DFA">
        <w:rPr>
          <w:rFonts w:ascii="Times New Roman" w:eastAsia="Times New Roman" w:hAnsi="Times New Roman" w:cs="Times New Roman"/>
          <w:b/>
          <w:bCs/>
          <w:sz w:val="28"/>
          <w:szCs w:val="28"/>
          <w:lang w:val="en-US"/>
        </w:rPr>
        <w:t>ì</w:t>
      </w:r>
      <w:r w:rsidR="009439FC" w:rsidRPr="006C2DFA">
        <w:rPr>
          <w:rFonts w:ascii="Times New Roman" w:eastAsia="Times New Roman" w:hAnsi="Times New Roman" w:cs="Times New Roman"/>
          <w:b/>
          <w:bCs/>
          <w:sz w:val="28"/>
          <w:szCs w:val="28"/>
        </w:rPr>
        <w:t>nh b</w:t>
      </w:r>
      <w:r w:rsidR="009439FC" w:rsidRPr="006C2DFA">
        <w:rPr>
          <w:rFonts w:ascii="Times New Roman" w:eastAsia="Times New Roman" w:hAnsi="Times New Roman" w:cs="Times New Roman"/>
          <w:b/>
          <w:bCs/>
          <w:sz w:val="28"/>
          <w:szCs w:val="28"/>
          <w:lang w:val="en-US"/>
        </w:rPr>
        <w:t>à</w:t>
      </w:r>
      <w:r w:rsidR="009439FC" w:rsidRPr="006C2DFA">
        <w:rPr>
          <w:rFonts w:ascii="Times New Roman" w:eastAsia="Times New Roman" w:hAnsi="Times New Roman" w:cs="Times New Roman"/>
          <w:b/>
          <w:bCs/>
          <w:sz w:val="28"/>
          <w:szCs w:val="28"/>
        </w:rPr>
        <w:t>y t</w:t>
      </w:r>
      <w:r w:rsidR="009439FC" w:rsidRPr="006C2DFA">
        <w:rPr>
          <w:rFonts w:ascii="Times New Roman" w:eastAsia="Times New Roman" w:hAnsi="Times New Roman" w:cs="Times New Roman"/>
          <w:b/>
          <w:bCs/>
          <w:sz w:val="28"/>
          <w:szCs w:val="28"/>
          <w:lang w:val="en-US"/>
        </w:rPr>
        <w:t>í</w:t>
      </w:r>
      <w:r w:rsidR="009439FC" w:rsidRPr="006C2DFA">
        <w:rPr>
          <w:rFonts w:ascii="Times New Roman" w:eastAsia="Times New Roman" w:hAnsi="Times New Roman" w:cs="Times New Roman"/>
          <w:b/>
          <w:bCs/>
          <w:sz w:val="28"/>
          <w:szCs w:val="28"/>
        </w:rPr>
        <w:t xml:space="preserve">nh </w:t>
      </w:r>
      <w:r w:rsidR="009439FC" w:rsidRPr="006C2DFA">
        <w:rPr>
          <w:rFonts w:ascii="Times New Roman" w:eastAsia="Times New Roman" w:hAnsi="Times New Roman" w:cs="Times New Roman"/>
          <w:b/>
          <w:bCs/>
          <w:sz w:val="28"/>
          <w:szCs w:val="28"/>
          <w:lang w:val="en-US"/>
        </w:rPr>
        <w:t xml:space="preserve">năng </w:t>
      </w:r>
      <w:r w:rsidR="009439FC" w:rsidRPr="006C2DFA">
        <w:rPr>
          <w:rFonts w:ascii="Times New Roman" w:eastAsia="Times New Roman" w:hAnsi="Times New Roman" w:cs="Times New Roman"/>
          <w:b/>
          <w:bCs/>
          <w:sz w:val="28"/>
          <w:szCs w:val="28"/>
        </w:rPr>
        <w:t>Gateway, DNS server v</w:t>
      </w:r>
      <w:r w:rsidR="009439FC" w:rsidRPr="006C2DFA">
        <w:rPr>
          <w:rFonts w:ascii="Times New Roman" w:eastAsia="Times New Roman" w:hAnsi="Times New Roman" w:cs="Times New Roman"/>
          <w:b/>
          <w:bCs/>
          <w:sz w:val="28"/>
          <w:szCs w:val="28"/>
          <w:lang w:val="en-US"/>
        </w:rPr>
        <w:t>à</w:t>
      </w:r>
      <w:r w:rsidR="009439FC" w:rsidRPr="006C2DFA">
        <w:rPr>
          <w:rFonts w:ascii="Times New Roman" w:eastAsia="Times New Roman" w:hAnsi="Times New Roman" w:cs="Times New Roman"/>
          <w:b/>
          <w:bCs/>
          <w:sz w:val="28"/>
          <w:szCs w:val="28"/>
        </w:rPr>
        <w:t xml:space="preserve"> DHCT.</w:t>
      </w:r>
      <w:r>
        <w:rPr>
          <w:rFonts w:ascii="Times New Roman" w:eastAsia="Times New Roman" w:hAnsi="Times New Roman" w:cs="Times New Roman"/>
          <w:b/>
          <w:bCs/>
          <w:sz w:val="28"/>
          <w:szCs w:val="28"/>
          <w:lang w:val="en-US"/>
        </w:rPr>
        <w:t xml:space="preserve"> </w:t>
      </w:r>
    </w:p>
    <w:tbl>
      <w:tblPr>
        <w:tblStyle w:val="TableGrid"/>
        <w:tblW w:w="9228" w:type="dxa"/>
        <w:tblInd w:w="7" w:type="dxa"/>
        <w:tblCellMar>
          <w:top w:w="50" w:type="dxa"/>
          <w:left w:w="108" w:type="dxa"/>
          <w:right w:w="115" w:type="dxa"/>
        </w:tblCellMar>
        <w:tblLook w:val="04A0" w:firstRow="1" w:lastRow="0" w:firstColumn="1" w:lastColumn="0" w:noHBand="0" w:noVBand="1"/>
      </w:tblPr>
      <w:tblGrid>
        <w:gridCol w:w="1873"/>
        <w:gridCol w:w="7355"/>
      </w:tblGrid>
      <w:tr w:rsidR="009439FC" w:rsidRPr="006C2DFA" w14:paraId="4AC17109" w14:textId="77777777" w:rsidTr="006C2DFA">
        <w:trPr>
          <w:trHeight w:val="256"/>
        </w:trPr>
        <w:tc>
          <w:tcPr>
            <w:tcW w:w="1873" w:type="dxa"/>
            <w:tcBorders>
              <w:top w:val="single" w:sz="2" w:space="0" w:color="000000"/>
              <w:left w:val="single" w:sz="2" w:space="0" w:color="000000"/>
              <w:bottom w:val="single" w:sz="2" w:space="0" w:color="000000"/>
              <w:right w:val="single" w:sz="2" w:space="0" w:color="000000"/>
            </w:tcBorders>
          </w:tcPr>
          <w:p w14:paraId="00DB2328" w14:textId="77777777" w:rsidR="009439FC" w:rsidRPr="006C2DFA" w:rsidRDefault="009439FC" w:rsidP="00F803A5">
            <w:pPr>
              <w:rPr>
                <w:rFonts w:ascii="Times New Roman" w:hAnsi="Times New Roman" w:cs="Times New Roman"/>
              </w:rPr>
            </w:pPr>
          </w:p>
        </w:tc>
        <w:tc>
          <w:tcPr>
            <w:tcW w:w="7355" w:type="dxa"/>
            <w:tcBorders>
              <w:top w:val="single" w:sz="2" w:space="0" w:color="000000"/>
              <w:left w:val="single" w:sz="2" w:space="0" w:color="000000"/>
              <w:bottom w:val="single" w:sz="2" w:space="0" w:color="000000"/>
              <w:right w:val="single" w:sz="2" w:space="0" w:color="000000"/>
            </w:tcBorders>
          </w:tcPr>
          <w:p w14:paraId="71E073A5" w14:textId="003E214C" w:rsidR="009439FC" w:rsidRPr="006C2DFA" w:rsidRDefault="009439FC" w:rsidP="00F803A5">
            <w:pPr>
              <w:ind w:left="7"/>
              <w:jc w:val="center"/>
              <w:rPr>
                <w:rFonts w:ascii="Times New Roman" w:hAnsi="Times New Roman" w:cs="Times New Roman"/>
              </w:rPr>
            </w:pPr>
            <w:r w:rsidRPr="006C2DFA">
              <w:rPr>
                <w:rFonts w:ascii="Times New Roman" w:hAnsi="Times New Roman" w:cs="Times New Roman"/>
              </w:rPr>
              <w:t>Chức năng</w:t>
            </w:r>
          </w:p>
        </w:tc>
      </w:tr>
      <w:tr w:rsidR="009439FC" w:rsidRPr="006C2DFA" w14:paraId="379D00E4" w14:textId="77777777" w:rsidTr="006C2DFA">
        <w:trPr>
          <w:trHeight w:val="263"/>
        </w:trPr>
        <w:tc>
          <w:tcPr>
            <w:tcW w:w="1873" w:type="dxa"/>
            <w:tcBorders>
              <w:top w:val="single" w:sz="2" w:space="0" w:color="000000"/>
              <w:left w:val="single" w:sz="2" w:space="0" w:color="000000"/>
              <w:bottom w:val="single" w:sz="2" w:space="0" w:color="000000"/>
              <w:right w:val="single" w:sz="2" w:space="0" w:color="000000"/>
            </w:tcBorders>
          </w:tcPr>
          <w:p w14:paraId="7A1A4174" w14:textId="49D6AFEF" w:rsidR="009439FC" w:rsidRPr="006C2DFA" w:rsidRDefault="009439FC" w:rsidP="00F803A5">
            <w:pPr>
              <w:rPr>
                <w:rFonts w:ascii="Times New Roman" w:hAnsi="Times New Roman" w:cs="Times New Roman"/>
              </w:rPr>
            </w:pPr>
            <w:r w:rsidRPr="006C2DFA">
              <w:rPr>
                <w:rFonts w:ascii="Times New Roman" w:hAnsi="Times New Roman" w:cs="Times New Roman"/>
              </w:rPr>
              <w:t>Gateway</w:t>
            </w:r>
          </w:p>
        </w:tc>
        <w:tc>
          <w:tcPr>
            <w:tcW w:w="7355" w:type="dxa"/>
            <w:tcBorders>
              <w:top w:val="single" w:sz="2" w:space="0" w:color="000000"/>
              <w:left w:val="single" w:sz="2" w:space="0" w:color="000000"/>
              <w:bottom w:val="single" w:sz="2" w:space="0" w:color="000000"/>
              <w:right w:val="single" w:sz="2" w:space="0" w:color="000000"/>
            </w:tcBorders>
          </w:tcPr>
          <w:p w14:paraId="5C4E0184" w14:textId="5510117B" w:rsidR="009439FC" w:rsidRPr="006C2DFA" w:rsidRDefault="009439FC" w:rsidP="00F803A5">
            <w:pPr>
              <w:rPr>
                <w:rFonts w:ascii="Times New Roman" w:hAnsi="Times New Roman" w:cs="Times New Roman"/>
              </w:rPr>
            </w:pPr>
            <w:r w:rsidRPr="006C2DFA">
              <w:rPr>
                <w:rFonts w:ascii="Times New Roman" w:hAnsi="Times New Roman" w:cs="Times New Roman"/>
                <w:lang w:val="vi"/>
              </w:rPr>
              <w:t xml:space="preserve">Là </w:t>
            </w:r>
            <w:r w:rsidRPr="006C2DFA">
              <w:rPr>
                <w:rFonts w:ascii="Times New Roman" w:hAnsi="Times New Roman" w:cs="Times New Roman"/>
                <w:b/>
                <w:bCs/>
                <w:lang w:val="vi"/>
              </w:rPr>
              <w:t>cửa ngõ</w:t>
            </w:r>
            <w:r w:rsidRPr="006C2DFA">
              <w:rPr>
                <w:rFonts w:ascii="Times New Roman" w:hAnsi="Times New Roman" w:cs="Times New Roman"/>
                <w:lang w:val="vi"/>
              </w:rPr>
              <w:t xml:space="preserve"> dùng để kết nối và giao tiếp giữa hai mạng khác nhau (ví dụ: kết nối mạng nội bộ/LAN với mạng Internet). Khi một máy tính muốn gửi dữ liệu ra ngoài mạng của nó, nó sẽ gửi dữ liệu đó đến Gateway, và Gateway sẽ chịu trách nhiệm chuyển tiếp gói tin đó đến đích.</w:t>
            </w:r>
          </w:p>
        </w:tc>
      </w:tr>
      <w:tr w:rsidR="009439FC" w:rsidRPr="006C2DFA" w14:paraId="74F6933D" w14:textId="77777777" w:rsidTr="006C2DFA">
        <w:trPr>
          <w:trHeight w:val="263"/>
        </w:trPr>
        <w:tc>
          <w:tcPr>
            <w:tcW w:w="1873" w:type="dxa"/>
            <w:tcBorders>
              <w:top w:val="single" w:sz="2" w:space="0" w:color="000000"/>
              <w:left w:val="single" w:sz="2" w:space="0" w:color="000000"/>
              <w:bottom w:val="single" w:sz="2" w:space="0" w:color="000000"/>
              <w:right w:val="single" w:sz="2" w:space="0" w:color="000000"/>
            </w:tcBorders>
          </w:tcPr>
          <w:p w14:paraId="1D37FFCD" w14:textId="77777777" w:rsidR="009439FC" w:rsidRPr="006C2DFA" w:rsidRDefault="009439FC" w:rsidP="00F803A5">
            <w:pPr>
              <w:ind w:left="7"/>
              <w:rPr>
                <w:rFonts w:ascii="Times New Roman" w:hAnsi="Times New Roman" w:cs="Times New Roman"/>
              </w:rPr>
            </w:pPr>
            <w:r w:rsidRPr="006C2DFA">
              <w:rPr>
                <w:rFonts w:ascii="Times New Roman" w:hAnsi="Times New Roman" w:cs="Times New Roman"/>
              </w:rPr>
              <w:t>DNS Server</w:t>
            </w:r>
          </w:p>
        </w:tc>
        <w:tc>
          <w:tcPr>
            <w:tcW w:w="7355" w:type="dxa"/>
            <w:tcBorders>
              <w:top w:val="single" w:sz="2" w:space="0" w:color="000000"/>
              <w:left w:val="single" w:sz="2" w:space="0" w:color="000000"/>
              <w:bottom w:val="single" w:sz="2" w:space="0" w:color="000000"/>
              <w:right w:val="single" w:sz="2" w:space="0" w:color="000000"/>
            </w:tcBorders>
          </w:tcPr>
          <w:p w14:paraId="085D0E34" w14:textId="179CCF72" w:rsidR="009439FC" w:rsidRPr="006C2DFA" w:rsidRDefault="009439FC" w:rsidP="00F803A5">
            <w:pPr>
              <w:rPr>
                <w:rFonts w:ascii="Times New Roman" w:hAnsi="Times New Roman" w:cs="Times New Roman"/>
              </w:rPr>
            </w:pPr>
            <w:r w:rsidRPr="006C2DFA">
              <w:rPr>
                <w:rFonts w:ascii="Times New Roman" w:hAnsi="Times New Roman" w:cs="Times New Roman"/>
                <w:lang w:val="vi"/>
              </w:rPr>
              <w:t xml:space="preserve">Có chức năng </w:t>
            </w:r>
            <w:r w:rsidRPr="006C2DFA">
              <w:rPr>
                <w:rFonts w:ascii="Times New Roman" w:hAnsi="Times New Roman" w:cs="Times New Roman"/>
                <w:b/>
                <w:bCs/>
                <w:lang w:val="vi"/>
              </w:rPr>
              <w:t>phân giải tên miền</w:t>
            </w:r>
            <w:r w:rsidRPr="006C2DFA">
              <w:rPr>
                <w:rFonts w:ascii="Times New Roman" w:hAnsi="Times New Roman" w:cs="Times New Roman"/>
                <w:lang w:val="vi"/>
              </w:rPr>
              <w:t>. Nó hoạt động như một "danh bạ" của Internet, giúp dịch các tên miền mà con người dễ nhớ (như google.com) thành các địa chỉ IP (như 172.217.14.228) mà máy tính có thể hiểu và kết nối.</w:t>
            </w:r>
          </w:p>
        </w:tc>
      </w:tr>
      <w:tr w:rsidR="009439FC" w:rsidRPr="006C2DFA" w14:paraId="42EBBE44" w14:textId="77777777" w:rsidTr="006C2DFA">
        <w:trPr>
          <w:trHeight w:val="263"/>
        </w:trPr>
        <w:tc>
          <w:tcPr>
            <w:tcW w:w="1873" w:type="dxa"/>
            <w:tcBorders>
              <w:top w:val="single" w:sz="2" w:space="0" w:color="000000"/>
              <w:left w:val="single" w:sz="2" w:space="0" w:color="000000"/>
              <w:bottom w:val="single" w:sz="2" w:space="0" w:color="000000"/>
              <w:right w:val="single" w:sz="2" w:space="0" w:color="000000"/>
            </w:tcBorders>
          </w:tcPr>
          <w:p w14:paraId="327B8DC3" w14:textId="77777777" w:rsidR="009439FC" w:rsidRPr="006C2DFA" w:rsidRDefault="009439FC" w:rsidP="00F803A5">
            <w:pPr>
              <w:ind w:left="7"/>
              <w:rPr>
                <w:rFonts w:ascii="Times New Roman" w:hAnsi="Times New Roman" w:cs="Times New Roman"/>
              </w:rPr>
            </w:pPr>
            <w:r w:rsidRPr="006C2DFA">
              <w:rPr>
                <w:rFonts w:ascii="Times New Roman" w:hAnsi="Times New Roman" w:cs="Times New Roman"/>
              </w:rPr>
              <w:t>DHCP</w:t>
            </w:r>
          </w:p>
        </w:tc>
        <w:tc>
          <w:tcPr>
            <w:tcW w:w="7355" w:type="dxa"/>
            <w:tcBorders>
              <w:top w:val="single" w:sz="2" w:space="0" w:color="000000"/>
              <w:left w:val="single" w:sz="2" w:space="0" w:color="000000"/>
              <w:bottom w:val="single" w:sz="2" w:space="0" w:color="000000"/>
              <w:right w:val="single" w:sz="2" w:space="0" w:color="000000"/>
            </w:tcBorders>
          </w:tcPr>
          <w:p w14:paraId="48FA3C65" w14:textId="16E7B344" w:rsidR="009439FC" w:rsidRPr="006C2DFA" w:rsidRDefault="009439FC" w:rsidP="00F803A5">
            <w:pPr>
              <w:rPr>
                <w:rFonts w:ascii="Times New Roman" w:hAnsi="Times New Roman" w:cs="Times New Roman"/>
              </w:rPr>
            </w:pPr>
            <w:r w:rsidRPr="006C2DFA">
              <w:rPr>
                <w:rFonts w:ascii="Times New Roman" w:hAnsi="Times New Roman" w:cs="Times New Roman"/>
                <w:lang w:val="vi"/>
              </w:rPr>
              <w:t xml:space="preserve">Có chức năng </w:t>
            </w:r>
            <w:r w:rsidRPr="006C2DFA">
              <w:rPr>
                <w:rFonts w:ascii="Times New Roman" w:hAnsi="Times New Roman" w:cs="Times New Roman"/>
                <w:b/>
                <w:bCs/>
                <w:lang w:val="vi"/>
              </w:rPr>
              <w:t>cấp phát địa chỉ IP tự động</w:t>
            </w:r>
            <w:r w:rsidRPr="006C2DFA">
              <w:rPr>
                <w:rFonts w:ascii="Times New Roman" w:hAnsi="Times New Roman" w:cs="Times New Roman"/>
                <w:lang w:val="vi"/>
              </w:rPr>
              <w:t xml:space="preserve"> cho các thiết bị trong mạng. Khi một máy tính hoặc điện thoại kết nối vào mạng, DHCP server sẽ tự động gán cho nó một địa chỉ IP duy nhất, cùng với các thông tin cấu hình khác như Subnet Mask, Default Gateway và DNS Server.</w:t>
            </w:r>
          </w:p>
        </w:tc>
      </w:tr>
    </w:tbl>
    <w:p w14:paraId="62A5DFD3" w14:textId="77777777" w:rsidR="0023796D" w:rsidRPr="006C2DFA" w:rsidRDefault="0023796D" w:rsidP="009439FC">
      <w:pPr>
        <w:spacing w:after="3"/>
        <w:ind w:left="10" w:hanging="3"/>
        <w:jc w:val="both"/>
        <w:rPr>
          <w:rFonts w:ascii="Times New Roman" w:eastAsia="Times New Roman" w:hAnsi="Times New Roman" w:cs="Times New Roman"/>
          <w:sz w:val="24"/>
          <w:szCs w:val="24"/>
          <w:lang w:val="en-US"/>
        </w:rPr>
      </w:pPr>
    </w:p>
    <w:p w14:paraId="5ED2EA34" w14:textId="77777777" w:rsidR="0023796D" w:rsidRPr="006C2DFA" w:rsidRDefault="0023796D" w:rsidP="009439FC">
      <w:pPr>
        <w:spacing w:after="3"/>
        <w:ind w:left="10" w:hanging="3"/>
        <w:jc w:val="both"/>
        <w:rPr>
          <w:rFonts w:ascii="Times New Roman" w:eastAsia="Times New Roman" w:hAnsi="Times New Roman" w:cs="Times New Roman"/>
          <w:sz w:val="24"/>
          <w:szCs w:val="24"/>
          <w:lang w:val="en-US"/>
        </w:rPr>
      </w:pPr>
    </w:p>
    <w:p w14:paraId="68EF0CCB" w14:textId="0F6B26E6" w:rsidR="009439FC" w:rsidRPr="006C2DFA" w:rsidRDefault="008E3E52" w:rsidP="009439FC">
      <w:pPr>
        <w:spacing w:after="3"/>
        <w:ind w:left="10" w:hanging="3"/>
        <w:jc w:val="both"/>
        <w:rPr>
          <w:rFonts w:ascii="Times New Roman" w:hAnsi="Times New Roman" w:cs="Times New Roman"/>
          <w:b/>
          <w:bCs/>
          <w:sz w:val="28"/>
          <w:szCs w:val="28"/>
        </w:rPr>
      </w:pPr>
      <w:r w:rsidRPr="008E3E52">
        <w:rPr>
          <w:rFonts w:ascii="Times New Roman" w:eastAsia="Times New Roman" w:hAnsi="Times New Roman" w:cs="Times New Roman"/>
          <w:b/>
          <w:bCs/>
          <w:color w:val="EE0000"/>
          <w:sz w:val="28"/>
          <w:szCs w:val="28"/>
          <w:lang w:val="en-US"/>
        </w:rPr>
        <w:t xml:space="preserve">(Yến) </w:t>
      </w:r>
      <w:r w:rsidR="009439FC" w:rsidRPr="006C2DFA">
        <w:rPr>
          <w:rFonts w:ascii="Times New Roman" w:eastAsia="Times New Roman" w:hAnsi="Times New Roman" w:cs="Times New Roman"/>
          <w:b/>
          <w:bCs/>
          <w:sz w:val="28"/>
          <w:szCs w:val="28"/>
        </w:rPr>
        <w:t>B</w:t>
      </w:r>
      <w:r w:rsidR="009439FC" w:rsidRPr="006C2DFA">
        <w:rPr>
          <w:rFonts w:ascii="Times New Roman" w:eastAsia="Times New Roman" w:hAnsi="Times New Roman" w:cs="Times New Roman"/>
          <w:b/>
          <w:bCs/>
          <w:sz w:val="28"/>
          <w:szCs w:val="28"/>
          <w:lang w:val="en-US"/>
        </w:rPr>
        <w:t>ảng 3</w:t>
      </w:r>
      <w:r w:rsidR="009439FC" w:rsidRPr="006C2DFA">
        <w:rPr>
          <w:rFonts w:ascii="Times New Roman" w:eastAsia="Times New Roman" w:hAnsi="Times New Roman" w:cs="Times New Roman"/>
          <w:b/>
          <w:bCs/>
          <w:sz w:val="28"/>
          <w:szCs w:val="28"/>
        </w:rPr>
        <w:t>: Tr</w:t>
      </w:r>
      <w:r w:rsidR="009439FC" w:rsidRPr="006C2DFA">
        <w:rPr>
          <w:rFonts w:ascii="Times New Roman" w:eastAsia="Times New Roman" w:hAnsi="Times New Roman" w:cs="Times New Roman"/>
          <w:b/>
          <w:bCs/>
          <w:sz w:val="28"/>
          <w:szCs w:val="28"/>
          <w:lang w:val="en-US"/>
        </w:rPr>
        <w:t>ì</w:t>
      </w:r>
      <w:r w:rsidR="009439FC" w:rsidRPr="006C2DFA">
        <w:rPr>
          <w:rFonts w:ascii="Times New Roman" w:eastAsia="Times New Roman" w:hAnsi="Times New Roman" w:cs="Times New Roman"/>
          <w:b/>
          <w:bCs/>
          <w:sz w:val="28"/>
          <w:szCs w:val="28"/>
        </w:rPr>
        <w:t>nh b</w:t>
      </w:r>
      <w:r w:rsidR="009439FC" w:rsidRPr="006C2DFA">
        <w:rPr>
          <w:rFonts w:ascii="Times New Roman" w:eastAsia="Times New Roman" w:hAnsi="Times New Roman" w:cs="Times New Roman"/>
          <w:b/>
          <w:bCs/>
          <w:sz w:val="28"/>
          <w:szCs w:val="28"/>
          <w:lang w:val="en-US"/>
        </w:rPr>
        <w:t>à</w:t>
      </w:r>
      <w:r w:rsidR="009439FC" w:rsidRPr="006C2DFA">
        <w:rPr>
          <w:rFonts w:ascii="Times New Roman" w:eastAsia="Times New Roman" w:hAnsi="Times New Roman" w:cs="Times New Roman"/>
          <w:b/>
          <w:bCs/>
          <w:sz w:val="28"/>
          <w:szCs w:val="28"/>
        </w:rPr>
        <w:t>y c</w:t>
      </w:r>
      <w:r w:rsidR="009439FC" w:rsidRPr="006C2DFA">
        <w:rPr>
          <w:rFonts w:ascii="Times New Roman" w:eastAsia="Times New Roman" w:hAnsi="Times New Roman" w:cs="Times New Roman"/>
          <w:b/>
          <w:bCs/>
          <w:sz w:val="28"/>
          <w:szCs w:val="28"/>
          <w:lang w:val="en-US"/>
        </w:rPr>
        <w:t>á</w:t>
      </w:r>
      <w:r w:rsidR="009439FC" w:rsidRPr="006C2DFA">
        <w:rPr>
          <w:rFonts w:ascii="Times New Roman" w:eastAsia="Times New Roman" w:hAnsi="Times New Roman" w:cs="Times New Roman"/>
          <w:b/>
          <w:bCs/>
          <w:sz w:val="28"/>
          <w:szCs w:val="28"/>
        </w:rPr>
        <w:t>c l</w:t>
      </w:r>
      <w:r w:rsidR="009439FC" w:rsidRPr="006C2DFA">
        <w:rPr>
          <w:rFonts w:ascii="Times New Roman" w:eastAsia="Times New Roman" w:hAnsi="Times New Roman" w:cs="Times New Roman"/>
          <w:b/>
          <w:bCs/>
          <w:sz w:val="28"/>
          <w:szCs w:val="28"/>
          <w:lang w:val="en-US"/>
        </w:rPr>
        <w:t>oại</w:t>
      </w:r>
      <w:r w:rsidR="009439FC" w:rsidRPr="006C2DFA">
        <w:rPr>
          <w:rFonts w:ascii="Times New Roman" w:eastAsia="Times New Roman" w:hAnsi="Times New Roman" w:cs="Times New Roman"/>
          <w:b/>
          <w:bCs/>
          <w:sz w:val="28"/>
          <w:szCs w:val="28"/>
        </w:rPr>
        <w:t xml:space="preserve"> </w:t>
      </w:r>
      <w:r w:rsidR="009439FC" w:rsidRPr="006C2DFA">
        <w:rPr>
          <w:rFonts w:ascii="Times New Roman" w:eastAsia="Times New Roman" w:hAnsi="Times New Roman" w:cs="Times New Roman"/>
          <w:b/>
          <w:bCs/>
          <w:sz w:val="28"/>
          <w:szCs w:val="28"/>
          <w:lang w:val="en-US"/>
        </w:rPr>
        <w:t>địa</w:t>
      </w:r>
      <w:r w:rsidR="009439FC" w:rsidRPr="006C2DFA">
        <w:rPr>
          <w:rFonts w:ascii="Times New Roman" w:eastAsia="Times New Roman" w:hAnsi="Times New Roman" w:cs="Times New Roman"/>
          <w:b/>
          <w:bCs/>
          <w:sz w:val="28"/>
          <w:szCs w:val="28"/>
        </w:rPr>
        <w:t xml:space="preserve"> ch</w:t>
      </w:r>
      <w:r w:rsidR="009439FC" w:rsidRPr="006C2DFA">
        <w:rPr>
          <w:rFonts w:ascii="Times New Roman" w:eastAsia="Times New Roman" w:hAnsi="Times New Roman" w:cs="Times New Roman"/>
          <w:b/>
          <w:bCs/>
          <w:sz w:val="28"/>
          <w:szCs w:val="28"/>
          <w:lang w:val="en-US"/>
        </w:rPr>
        <w:t>ỉ</w:t>
      </w:r>
      <w:r w:rsidR="009439FC" w:rsidRPr="006C2DFA">
        <w:rPr>
          <w:rFonts w:ascii="Times New Roman" w:eastAsia="Times New Roman" w:hAnsi="Times New Roman" w:cs="Times New Roman"/>
          <w:b/>
          <w:bCs/>
          <w:sz w:val="28"/>
          <w:szCs w:val="28"/>
        </w:rPr>
        <w:t xml:space="preserve"> IPv6.</w:t>
      </w:r>
    </w:p>
    <w:tbl>
      <w:tblPr>
        <w:tblStyle w:val="TableGrid"/>
        <w:tblW w:w="9260" w:type="dxa"/>
        <w:tblInd w:w="7" w:type="dxa"/>
        <w:tblCellMar>
          <w:top w:w="38" w:type="dxa"/>
          <w:left w:w="108" w:type="dxa"/>
          <w:right w:w="101" w:type="dxa"/>
        </w:tblCellMar>
        <w:tblLook w:val="04A0" w:firstRow="1" w:lastRow="0" w:firstColumn="1" w:lastColumn="0" w:noHBand="0" w:noVBand="1"/>
      </w:tblPr>
      <w:tblGrid>
        <w:gridCol w:w="2297"/>
        <w:gridCol w:w="6963"/>
      </w:tblGrid>
      <w:tr w:rsidR="009439FC" w:rsidRPr="006C2DFA" w14:paraId="296E7C2E" w14:textId="77777777" w:rsidTr="006C2DFA">
        <w:trPr>
          <w:trHeight w:val="252"/>
        </w:trPr>
        <w:tc>
          <w:tcPr>
            <w:tcW w:w="2297" w:type="dxa"/>
            <w:tcBorders>
              <w:top w:val="single" w:sz="2" w:space="0" w:color="000000"/>
              <w:left w:val="single" w:sz="2" w:space="0" w:color="000000"/>
              <w:bottom w:val="single" w:sz="2" w:space="0" w:color="000000"/>
              <w:right w:val="single" w:sz="2" w:space="0" w:color="000000"/>
            </w:tcBorders>
          </w:tcPr>
          <w:p w14:paraId="35CABCA3" w14:textId="77777777" w:rsidR="009439FC" w:rsidRPr="006C2DFA" w:rsidRDefault="009439FC" w:rsidP="00F803A5">
            <w:pPr>
              <w:rPr>
                <w:rFonts w:ascii="Times New Roman" w:hAnsi="Times New Roman" w:cs="Times New Roman"/>
              </w:rPr>
            </w:pPr>
          </w:p>
        </w:tc>
        <w:tc>
          <w:tcPr>
            <w:tcW w:w="6963" w:type="dxa"/>
            <w:tcBorders>
              <w:top w:val="single" w:sz="2" w:space="0" w:color="000000"/>
              <w:left w:val="single" w:sz="2" w:space="0" w:color="000000"/>
              <w:bottom w:val="single" w:sz="2" w:space="0" w:color="000000"/>
              <w:right w:val="single" w:sz="2" w:space="0" w:color="000000"/>
            </w:tcBorders>
          </w:tcPr>
          <w:p w14:paraId="3DB37A7A" w14:textId="33D47598" w:rsidR="009439FC" w:rsidRPr="006C2DFA" w:rsidRDefault="009439FC" w:rsidP="00F803A5">
            <w:pPr>
              <w:ind w:right="7"/>
              <w:jc w:val="center"/>
              <w:rPr>
                <w:rFonts w:ascii="Times New Roman" w:hAnsi="Times New Roman" w:cs="Times New Roman"/>
              </w:rPr>
            </w:pPr>
            <w:r w:rsidRPr="006C2DFA">
              <w:rPr>
                <w:rFonts w:ascii="Times New Roman" w:hAnsi="Times New Roman" w:cs="Times New Roman"/>
              </w:rPr>
              <w:t>Mô tả</w:t>
            </w:r>
          </w:p>
        </w:tc>
      </w:tr>
      <w:tr w:rsidR="009439FC" w:rsidRPr="006C2DFA" w14:paraId="7AC60E18" w14:textId="77777777" w:rsidTr="006C2DFA">
        <w:trPr>
          <w:trHeight w:val="252"/>
        </w:trPr>
        <w:tc>
          <w:tcPr>
            <w:tcW w:w="2297" w:type="dxa"/>
            <w:tcBorders>
              <w:top w:val="single" w:sz="2" w:space="0" w:color="000000"/>
              <w:left w:val="single" w:sz="2" w:space="0" w:color="000000"/>
              <w:bottom w:val="single" w:sz="2" w:space="0" w:color="000000"/>
              <w:right w:val="single" w:sz="2" w:space="0" w:color="000000"/>
            </w:tcBorders>
          </w:tcPr>
          <w:p w14:paraId="0E9EACBB" w14:textId="798A7CFC" w:rsidR="009439FC" w:rsidRPr="006C2DFA" w:rsidRDefault="009439FC" w:rsidP="00F803A5">
            <w:pPr>
              <w:rPr>
                <w:rFonts w:ascii="Times New Roman" w:hAnsi="Times New Roman" w:cs="Times New Roman"/>
              </w:rPr>
            </w:pPr>
            <w:r w:rsidRPr="006C2DFA">
              <w:rPr>
                <w:rFonts w:ascii="Times New Roman" w:hAnsi="Times New Roman" w:cs="Times New Roman"/>
              </w:rPr>
              <w:t>Các loại địa chỉ IPv6</w:t>
            </w:r>
          </w:p>
        </w:tc>
        <w:tc>
          <w:tcPr>
            <w:tcW w:w="6963" w:type="dxa"/>
            <w:tcBorders>
              <w:top w:val="single" w:sz="2" w:space="0" w:color="000000"/>
              <w:left w:val="single" w:sz="2" w:space="0" w:color="000000"/>
              <w:bottom w:val="single" w:sz="2" w:space="0" w:color="000000"/>
              <w:right w:val="single" w:sz="2" w:space="0" w:color="000000"/>
            </w:tcBorders>
          </w:tcPr>
          <w:p w14:paraId="7567EEC5" w14:textId="77777777" w:rsidR="0023796D" w:rsidRPr="0023796D" w:rsidRDefault="0023796D" w:rsidP="0023796D">
            <w:pPr>
              <w:rPr>
                <w:rFonts w:ascii="Times New Roman" w:hAnsi="Times New Roman" w:cs="Times New Roman"/>
              </w:rPr>
            </w:pPr>
            <w:r w:rsidRPr="0023796D">
              <w:rPr>
                <w:rFonts w:ascii="Times New Roman" w:hAnsi="Times New Roman" w:cs="Times New Roman"/>
                <w:b/>
                <w:bCs/>
              </w:rPr>
              <w:t>Unicast:</w:t>
            </w:r>
            <w:r w:rsidRPr="0023796D">
              <w:rPr>
                <w:rFonts w:ascii="Times New Roman" w:hAnsi="Times New Roman" w:cs="Times New Roman"/>
              </w:rPr>
              <w:t xml:space="preserve"> Định danh cho </w:t>
            </w:r>
            <w:r w:rsidRPr="0023796D">
              <w:rPr>
                <w:rFonts w:ascii="Times New Roman" w:hAnsi="Times New Roman" w:cs="Times New Roman"/>
                <w:i/>
                <w:iCs/>
              </w:rPr>
              <w:t>một</w:t>
            </w:r>
            <w:r w:rsidRPr="0023796D">
              <w:rPr>
                <w:rFonts w:ascii="Times New Roman" w:hAnsi="Times New Roman" w:cs="Times New Roman"/>
              </w:rPr>
              <w:t xml:space="preserve"> giao diện (interface) duy nhất. Gói tin được gửi đến địa chỉ này sẽ chỉ đến duy nhất giao diện đó. </w:t>
            </w:r>
          </w:p>
          <w:p w14:paraId="2F3FFD45" w14:textId="77777777" w:rsidR="0023796D" w:rsidRPr="0023796D" w:rsidRDefault="0023796D" w:rsidP="0023796D">
            <w:pPr>
              <w:rPr>
                <w:rFonts w:ascii="Times New Roman" w:hAnsi="Times New Roman" w:cs="Times New Roman"/>
              </w:rPr>
            </w:pPr>
          </w:p>
          <w:p w14:paraId="44E403BA" w14:textId="330E6CA2" w:rsidR="0023796D" w:rsidRPr="0023796D" w:rsidRDefault="0023796D" w:rsidP="0023796D">
            <w:pPr>
              <w:rPr>
                <w:rFonts w:ascii="Times New Roman" w:hAnsi="Times New Roman" w:cs="Times New Roman"/>
              </w:rPr>
            </w:pPr>
            <w:r w:rsidRPr="0023796D">
              <w:rPr>
                <w:rFonts w:ascii="Times New Roman" w:hAnsi="Times New Roman" w:cs="Times New Roman"/>
              </w:rPr>
              <w:t xml:space="preserve">• </w:t>
            </w:r>
            <w:r w:rsidRPr="0023796D">
              <w:rPr>
                <w:rFonts w:ascii="Times New Roman" w:hAnsi="Times New Roman" w:cs="Times New Roman"/>
                <w:b/>
                <w:bCs/>
              </w:rPr>
              <w:t>Multicast:</w:t>
            </w:r>
            <w:r w:rsidRPr="0023796D">
              <w:rPr>
                <w:rFonts w:ascii="Times New Roman" w:hAnsi="Times New Roman" w:cs="Times New Roman"/>
              </w:rPr>
              <w:t xml:space="preserve"> Định danh cho </w:t>
            </w:r>
            <w:r w:rsidRPr="0023796D">
              <w:rPr>
                <w:rFonts w:ascii="Times New Roman" w:hAnsi="Times New Roman" w:cs="Times New Roman"/>
                <w:i/>
                <w:iCs/>
              </w:rPr>
              <w:t>một nhóm</w:t>
            </w:r>
            <w:r w:rsidRPr="0023796D">
              <w:rPr>
                <w:rFonts w:ascii="Times New Roman" w:hAnsi="Times New Roman" w:cs="Times New Roman"/>
              </w:rPr>
              <w:t xml:space="preserve"> các giao</w:t>
            </w:r>
            <w:r w:rsidRPr="006C2DFA">
              <w:rPr>
                <w:rFonts w:ascii="Times New Roman" w:hAnsi="Times New Roman" w:cs="Times New Roman"/>
              </w:rPr>
              <w:t xml:space="preserve"> d</w:t>
            </w:r>
            <w:r w:rsidRPr="0023796D">
              <w:rPr>
                <w:rFonts w:ascii="Times New Roman" w:hAnsi="Times New Roman" w:cs="Times New Roman"/>
              </w:rPr>
              <w:t xml:space="preserve">iện. Gói tin được gửi đến địa chỉ này sẽ được chuyển đến </w:t>
            </w:r>
            <w:r w:rsidRPr="0023796D">
              <w:rPr>
                <w:rFonts w:ascii="Times New Roman" w:hAnsi="Times New Roman" w:cs="Times New Roman"/>
                <w:i/>
                <w:iCs/>
              </w:rPr>
              <w:t>tất cả</w:t>
            </w:r>
            <w:r w:rsidRPr="0023796D">
              <w:rPr>
                <w:rFonts w:ascii="Times New Roman" w:hAnsi="Times New Roman" w:cs="Times New Roman"/>
              </w:rPr>
              <w:t xml:space="preserve"> các thành viên trong nhóm. </w:t>
            </w:r>
          </w:p>
          <w:p w14:paraId="7A6FD13B" w14:textId="77777777" w:rsidR="0023796D" w:rsidRPr="0023796D" w:rsidRDefault="0023796D" w:rsidP="0023796D">
            <w:pPr>
              <w:rPr>
                <w:rFonts w:ascii="Times New Roman" w:hAnsi="Times New Roman" w:cs="Times New Roman"/>
              </w:rPr>
            </w:pPr>
          </w:p>
          <w:p w14:paraId="7855485D" w14:textId="57487BEA" w:rsidR="009439FC" w:rsidRPr="006C2DFA" w:rsidRDefault="0023796D" w:rsidP="00F803A5">
            <w:pPr>
              <w:rPr>
                <w:rFonts w:ascii="Times New Roman" w:hAnsi="Times New Roman" w:cs="Times New Roman"/>
              </w:rPr>
            </w:pPr>
            <w:r w:rsidRPr="0023796D">
              <w:rPr>
                <w:rFonts w:ascii="Times New Roman" w:hAnsi="Times New Roman" w:cs="Times New Roman"/>
              </w:rPr>
              <w:t xml:space="preserve">• </w:t>
            </w:r>
            <w:r w:rsidRPr="0023796D">
              <w:rPr>
                <w:rFonts w:ascii="Times New Roman" w:hAnsi="Times New Roman" w:cs="Times New Roman"/>
                <w:b/>
                <w:bCs/>
              </w:rPr>
              <w:t>Anycast:</w:t>
            </w:r>
            <w:r w:rsidRPr="0023796D">
              <w:rPr>
                <w:rFonts w:ascii="Times New Roman" w:hAnsi="Times New Roman" w:cs="Times New Roman"/>
              </w:rPr>
              <w:t xml:space="preserve"> Định danh cho </w:t>
            </w:r>
            <w:r w:rsidRPr="0023796D">
              <w:rPr>
                <w:rFonts w:ascii="Times New Roman" w:hAnsi="Times New Roman" w:cs="Times New Roman"/>
                <w:i/>
                <w:iCs/>
              </w:rPr>
              <w:t>một nhóm</w:t>
            </w:r>
            <w:r w:rsidRPr="0023796D">
              <w:rPr>
                <w:rFonts w:ascii="Times New Roman" w:hAnsi="Times New Roman" w:cs="Times New Roman"/>
              </w:rPr>
              <w:t xml:space="preserve"> các giao diện (thường ở các vị trí khác nhau). Gói tin được gửi đến địa chỉ này sẽ được chuyển đến </w:t>
            </w:r>
            <w:r w:rsidRPr="0023796D">
              <w:rPr>
                <w:rFonts w:ascii="Times New Roman" w:hAnsi="Times New Roman" w:cs="Times New Roman"/>
                <w:i/>
                <w:iCs/>
              </w:rPr>
              <w:t>một</w:t>
            </w:r>
            <w:r w:rsidRPr="0023796D">
              <w:rPr>
                <w:rFonts w:ascii="Times New Roman" w:hAnsi="Times New Roman" w:cs="Times New Roman"/>
              </w:rPr>
              <w:t xml:space="preserve"> thành viên </w:t>
            </w:r>
            <w:r w:rsidRPr="0023796D">
              <w:rPr>
                <w:rFonts w:ascii="Times New Roman" w:hAnsi="Times New Roman" w:cs="Times New Roman"/>
                <w:i/>
                <w:iCs/>
              </w:rPr>
              <w:t>gần nhất</w:t>
            </w:r>
            <w:r w:rsidRPr="0023796D">
              <w:rPr>
                <w:rFonts w:ascii="Times New Roman" w:hAnsi="Times New Roman" w:cs="Times New Roman"/>
              </w:rPr>
              <w:t xml:space="preserve"> trong nhóm (theo thuật toán định tuyến).</w:t>
            </w:r>
          </w:p>
        </w:tc>
      </w:tr>
      <w:tr w:rsidR="009439FC" w:rsidRPr="006C2DFA" w14:paraId="5B404A89" w14:textId="77777777" w:rsidTr="006C2DFA">
        <w:trPr>
          <w:trHeight w:val="490"/>
        </w:trPr>
        <w:tc>
          <w:tcPr>
            <w:tcW w:w="2297" w:type="dxa"/>
            <w:tcBorders>
              <w:top w:val="single" w:sz="2" w:space="0" w:color="000000"/>
              <w:left w:val="single" w:sz="2" w:space="0" w:color="000000"/>
              <w:bottom w:val="single" w:sz="2" w:space="0" w:color="000000"/>
              <w:right w:val="single" w:sz="2" w:space="0" w:color="000000"/>
            </w:tcBorders>
          </w:tcPr>
          <w:p w14:paraId="1B17A7BB" w14:textId="66AF2AB1" w:rsidR="009439FC" w:rsidRPr="006C2DFA" w:rsidRDefault="009439FC" w:rsidP="00F803A5">
            <w:pPr>
              <w:rPr>
                <w:rFonts w:ascii="Times New Roman" w:hAnsi="Times New Roman" w:cs="Times New Roman"/>
              </w:rPr>
            </w:pPr>
            <w:r w:rsidRPr="006C2DFA">
              <w:rPr>
                <w:rFonts w:ascii="Times New Roman" w:hAnsi="Times New Roman" w:cs="Times New Roman"/>
              </w:rPr>
              <w:t>Các cách biễu diễn địa chỉ IPv6</w:t>
            </w:r>
          </w:p>
        </w:tc>
        <w:tc>
          <w:tcPr>
            <w:tcW w:w="6963" w:type="dxa"/>
            <w:tcBorders>
              <w:top w:val="single" w:sz="2" w:space="0" w:color="000000"/>
              <w:left w:val="single" w:sz="2" w:space="0" w:color="000000"/>
              <w:bottom w:val="single" w:sz="2" w:space="0" w:color="000000"/>
              <w:right w:val="single" w:sz="2" w:space="0" w:color="000000"/>
            </w:tcBorders>
          </w:tcPr>
          <w:p w14:paraId="029472EA" w14:textId="77777777" w:rsidR="0023796D" w:rsidRPr="0023796D" w:rsidRDefault="0023796D" w:rsidP="0023796D">
            <w:pPr>
              <w:rPr>
                <w:rFonts w:ascii="Times New Roman" w:hAnsi="Times New Roman" w:cs="Times New Roman"/>
              </w:rPr>
            </w:pPr>
            <w:r w:rsidRPr="0023796D">
              <w:rPr>
                <w:rFonts w:ascii="Times New Roman" w:hAnsi="Times New Roman" w:cs="Times New Roman"/>
              </w:rPr>
              <w:t xml:space="preserve">Địa chỉ IPv6 dài 128 bit, được biểu diễn bằng 8 nhóm, mỗi nhóm gồm 4 chữ số thập lục phân (hexadecimal), cách nhau bằng dấu hai chấm (:). </w:t>
            </w:r>
          </w:p>
          <w:p w14:paraId="14091F34" w14:textId="77777777" w:rsidR="0023796D" w:rsidRPr="0023796D" w:rsidRDefault="0023796D" w:rsidP="0023796D">
            <w:pPr>
              <w:rPr>
                <w:rFonts w:ascii="Times New Roman" w:hAnsi="Times New Roman" w:cs="Times New Roman"/>
              </w:rPr>
            </w:pPr>
          </w:p>
          <w:p w14:paraId="3CFEB71B" w14:textId="77777777" w:rsidR="0023796D" w:rsidRPr="0023796D" w:rsidRDefault="0023796D" w:rsidP="0023796D">
            <w:pPr>
              <w:rPr>
                <w:rFonts w:ascii="Times New Roman" w:hAnsi="Times New Roman" w:cs="Times New Roman"/>
              </w:rPr>
            </w:pPr>
            <w:r w:rsidRPr="0023796D">
              <w:rPr>
                <w:rFonts w:ascii="Times New Roman" w:hAnsi="Times New Roman" w:cs="Times New Roman"/>
              </w:rPr>
              <w:t xml:space="preserve">• </w:t>
            </w:r>
            <w:r w:rsidRPr="0023796D">
              <w:rPr>
                <w:rFonts w:ascii="Times New Roman" w:hAnsi="Times New Roman" w:cs="Times New Roman"/>
                <w:b/>
                <w:bCs/>
              </w:rPr>
              <w:t>Cách đầy đủ (Preferred):</w:t>
            </w:r>
            <w:r w:rsidRPr="0023796D">
              <w:rPr>
                <w:rFonts w:ascii="Times New Roman" w:hAnsi="Times New Roman" w:cs="Times New Roman"/>
              </w:rPr>
              <w:t xml:space="preserve"> Viết tất cả 8 nhóm. </w:t>
            </w:r>
          </w:p>
          <w:p w14:paraId="12C34D8B" w14:textId="77777777" w:rsidR="0023796D" w:rsidRPr="0023796D" w:rsidRDefault="0023796D" w:rsidP="0023796D">
            <w:pPr>
              <w:rPr>
                <w:rFonts w:ascii="Times New Roman" w:hAnsi="Times New Roman" w:cs="Times New Roman"/>
              </w:rPr>
            </w:pPr>
          </w:p>
          <w:p w14:paraId="698292F4" w14:textId="77777777" w:rsidR="0023796D" w:rsidRPr="0023796D" w:rsidRDefault="0023796D" w:rsidP="0023796D">
            <w:pPr>
              <w:rPr>
                <w:rFonts w:ascii="Times New Roman" w:hAnsi="Times New Roman" w:cs="Times New Roman"/>
              </w:rPr>
            </w:pPr>
            <w:r w:rsidRPr="0023796D">
              <w:rPr>
                <w:rFonts w:ascii="Times New Roman" w:hAnsi="Times New Roman" w:cs="Times New Roman"/>
                <w:i/>
                <w:iCs/>
              </w:rPr>
              <w:t>Ví dụ:</w:t>
            </w:r>
            <w:r w:rsidRPr="0023796D">
              <w:rPr>
                <w:rFonts w:ascii="Times New Roman" w:hAnsi="Times New Roman" w:cs="Times New Roman"/>
              </w:rPr>
              <w:t xml:space="preserve"> 2001:0db8:85a3:0000:0000:8a2e:0370:7334 </w:t>
            </w:r>
          </w:p>
          <w:p w14:paraId="514C8317" w14:textId="77777777" w:rsidR="0023796D" w:rsidRPr="0023796D" w:rsidRDefault="0023796D" w:rsidP="0023796D">
            <w:pPr>
              <w:rPr>
                <w:rFonts w:ascii="Times New Roman" w:hAnsi="Times New Roman" w:cs="Times New Roman"/>
              </w:rPr>
            </w:pPr>
          </w:p>
          <w:p w14:paraId="7F4DEB22" w14:textId="77777777" w:rsidR="0023796D" w:rsidRPr="0023796D" w:rsidRDefault="0023796D" w:rsidP="0023796D">
            <w:pPr>
              <w:rPr>
                <w:rFonts w:ascii="Times New Roman" w:hAnsi="Times New Roman" w:cs="Times New Roman"/>
              </w:rPr>
            </w:pPr>
            <w:r w:rsidRPr="0023796D">
              <w:rPr>
                <w:rFonts w:ascii="Times New Roman" w:hAnsi="Times New Roman" w:cs="Times New Roman"/>
              </w:rPr>
              <w:t xml:space="preserve">• </w:t>
            </w:r>
            <w:r w:rsidRPr="0023796D">
              <w:rPr>
                <w:rFonts w:ascii="Times New Roman" w:hAnsi="Times New Roman" w:cs="Times New Roman"/>
                <w:b/>
                <w:bCs/>
              </w:rPr>
              <w:t>Cách rút gọn (Compressed):</w:t>
            </w:r>
            <w:r w:rsidRPr="0023796D">
              <w:rPr>
                <w:rFonts w:ascii="Times New Roman" w:hAnsi="Times New Roman" w:cs="Times New Roman"/>
              </w:rPr>
              <w:t xml:space="preserve"> Sử dụng 2 quy tắc để viết ngắn gọn: </w:t>
            </w:r>
          </w:p>
          <w:p w14:paraId="6B427920" w14:textId="77777777" w:rsidR="0023796D" w:rsidRPr="0023796D" w:rsidRDefault="0023796D" w:rsidP="0023796D">
            <w:pPr>
              <w:rPr>
                <w:rFonts w:ascii="Times New Roman" w:hAnsi="Times New Roman" w:cs="Times New Roman"/>
              </w:rPr>
            </w:pPr>
          </w:p>
          <w:p w14:paraId="702DB18A" w14:textId="77777777" w:rsidR="0023796D" w:rsidRPr="0023796D" w:rsidRDefault="0023796D" w:rsidP="0023796D">
            <w:pPr>
              <w:rPr>
                <w:rFonts w:ascii="Times New Roman" w:hAnsi="Times New Roman" w:cs="Times New Roman"/>
              </w:rPr>
            </w:pPr>
            <w:r w:rsidRPr="0023796D">
              <w:rPr>
                <w:rFonts w:ascii="Times New Roman" w:hAnsi="Times New Roman" w:cs="Times New Roman"/>
              </w:rPr>
              <w:lastRenderedPageBreak/>
              <w:t xml:space="preserve">1. </w:t>
            </w:r>
            <w:r w:rsidRPr="0023796D">
              <w:rPr>
                <w:rFonts w:ascii="Times New Roman" w:hAnsi="Times New Roman" w:cs="Times New Roman"/>
                <w:b/>
                <w:bCs/>
              </w:rPr>
              <w:t>Bỏ các số 0 đứng đầu</w:t>
            </w:r>
            <w:r w:rsidRPr="0023796D">
              <w:rPr>
                <w:rFonts w:ascii="Times New Roman" w:hAnsi="Times New Roman" w:cs="Times New Roman"/>
              </w:rPr>
              <w:t xml:space="preserve"> trong mỗi nhóm. (Ví dụ: 0db8 thành db8, 0000 thành 0). </w:t>
            </w:r>
          </w:p>
          <w:p w14:paraId="2400F126" w14:textId="77777777" w:rsidR="0023796D" w:rsidRPr="0023796D" w:rsidRDefault="0023796D" w:rsidP="0023796D">
            <w:pPr>
              <w:rPr>
                <w:rFonts w:ascii="Times New Roman" w:hAnsi="Times New Roman" w:cs="Times New Roman"/>
              </w:rPr>
            </w:pPr>
          </w:p>
          <w:p w14:paraId="532FF594" w14:textId="77777777" w:rsidR="0023796D" w:rsidRPr="0023796D" w:rsidRDefault="0023796D" w:rsidP="0023796D">
            <w:pPr>
              <w:rPr>
                <w:rFonts w:ascii="Times New Roman" w:hAnsi="Times New Roman" w:cs="Times New Roman"/>
              </w:rPr>
            </w:pPr>
            <w:r w:rsidRPr="0023796D">
              <w:rPr>
                <w:rFonts w:ascii="Times New Roman" w:hAnsi="Times New Roman" w:cs="Times New Roman"/>
              </w:rPr>
              <w:t xml:space="preserve">2. </w:t>
            </w:r>
            <w:r w:rsidRPr="0023796D">
              <w:rPr>
                <w:rFonts w:ascii="Times New Roman" w:hAnsi="Times New Roman" w:cs="Times New Roman"/>
                <w:b/>
                <w:bCs/>
              </w:rPr>
              <w:t>Dùng dấu ::</w:t>
            </w:r>
            <w:r w:rsidRPr="0023796D">
              <w:rPr>
                <w:rFonts w:ascii="Times New Roman" w:hAnsi="Times New Roman" w:cs="Times New Roman"/>
              </w:rPr>
              <w:t xml:space="preserve"> để thay thế cho </w:t>
            </w:r>
            <w:r w:rsidRPr="0023796D">
              <w:rPr>
                <w:rFonts w:ascii="Times New Roman" w:hAnsi="Times New Roman" w:cs="Times New Roman"/>
                <w:i/>
                <w:iCs/>
              </w:rPr>
              <w:t>một</w:t>
            </w:r>
            <w:r w:rsidRPr="0023796D">
              <w:rPr>
                <w:rFonts w:ascii="Times New Roman" w:hAnsi="Times New Roman" w:cs="Times New Roman"/>
              </w:rPr>
              <w:t xml:space="preserve"> chuỗi liên tiếp các nhóm toàn số 0. (Lưu ý: Chỉ được dùng :: một lần duy nhất trong một địa chỉ). </w:t>
            </w:r>
          </w:p>
          <w:p w14:paraId="71ED0023" w14:textId="77777777" w:rsidR="0023796D" w:rsidRPr="0023796D" w:rsidRDefault="0023796D" w:rsidP="0023796D">
            <w:pPr>
              <w:rPr>
                <w:rFonts w:ascii="Times New Roman" w:hAnsi="Times New Roman" w:cs="Times New Roman"/>
              </w:rPr>
            </w:pPr>
          </w:p>
          <w:p w14:paraId="2C2B2299" w14:textId="77777777" w:rsidR="0023796D" w:rsidRPr="0023796D" w:rsidRDefault="0023796D" w:rsidP="0023796D">
            <w:pPr>
              <w:rPr>
                <w:rFonts w:ascii="Times New Roman" w:hAnsi="Times New Roman" w:cs="Times New Roman"/>
              </w:rPr>
            </w:pPr>
            <w:r w:rsidRPr="0023796D">
              <w:rPr>
                <w:rFonts w:ascii="Times New Roman" w:hAnsi="Times New Roman" w:cs="Times New Roman"/>
                <w:i/>
                <w:iCs/>
              </w:rPr>
              <w:t>Ví dụ từ trên:</w:t>
            </w:r>
            <w:r w:rsidRPr="0023796D">
              <w:rPr>
                <w:rFonts w:ascii="Times New Roman" w:hAnsi="Times New Roman" w:cs="Times New Roman"/>
              </w:rPr>
              <w:t xml:space="preserve"> 2001:db8:85a3::8a2e:370:7334</w:t>
            </w:r>
          </w:p>
          <w:p w14:paraId="758A71E5" w14:textId="77777777" w:rsidR="009439FC" w:rsidRPr="006C2DFA" w:rsidRDefault="009439FC" w:rsidP="00F803A5">
            <w:pPr>
              <w:rPr>
                <w:rFonts w:ascii="Times New Roman" w:hAnsi="Times New Roman" w:cs="Times New Roman"/>
              </w:rPr>
            </w:pPr>
          </w:p>
        </w:tc>
      </w:tr>
    </w:tbl>
    <w:p w14:paraId="4441EFC0" w14:textId="77777777" w:rsidR="0023796D" w:rsidRPr="006C2DFA" w:rsidRDefault="0023796D" w:rsidP="009439FC">
      <w:pPr>
        <w:spacing w:after="3"/>
        <w:ind w:left="10" w:hanging="3"/>
        <w:jc w:val="both"/>
        <w:rPr>
          <w:rFonts w:ascii="Times New Roman" w:eastAsia="Times New Roman" w:hAnsi="Times New Roman" w:cs="Times New Roman"/>
          <w:sz w:val="24"/>
          <w:szCs w:val="24"/>
          <w:lang w:val="en-US"/>
        </w:rPr>
      </w:pPr>
    </w:p>
    <w:p w14:paraId="3C1F8785" w14:textId="77777777" w:rsidR="0023796D" w:rsidRPr="008E3E52" w:rsidRDefault="0023796D" w:rsidP="009439FC">
      <w:pPr>
        <w:spacing w:after="3"/>
        <w:ind w:left="10" w:hanging="3"/>
        <w:jc w:val="both"/>
        <w:rPr>
          <w:rFonts w:ascii="Times New Roman" w:eastAsia="Times New Roman" w:hAnsi="Times New Roman" w:cs="Times New Roman"/>
          <w:color w:val="EE0000"/>
          <w:sz w:val="24"/>
          <w:szCs w:val="24"/>
          <w:lang w:val="en-US"/>
        </w:rPr>
      </w:pPr>
    </w:p>
    <w:p w14:paraId="4C785CC9" w14:textId="17451AF7" w:rsidR="009439FC" w:rsidRPr="006C2DFA" w:rsidRDefault="008E3E52" w:rsidP="009439FC">
      <w:pPr>
        <w:spacing w:after="3"/>
        <w:ind w:left="10" w:hanging="3"/>
        <w:jc w:val="both"/>
        <w:rPr>
          <w:rFonts w:ascii="Times New Roman" w:hAnsi="Times New Roman" w:cs="Times New Roman"/>
          <w:b/>
          <w:bCs/>
          <w:sz w:val="28"/>
          <w:szCs w:val="28"/>
        </w:rPr>
      </w:pPr>
      <w:r w:rsidRPr="008E3E52">
        <w:rPr>
          <w:rFonts w:ascii="Times New Roman" w:eastAsia="Times New Roman" w:hAnsi="Times New Roman" w:cs="Times New Roman"/>
          <w:b/>
          <w:bCs/>
          <w:color w:val="EE0000"/>
          <w:sz w:val="28"/>
          <w:szCs w:val="28"/>
          <w:lang w:val="en-US"/>
        </w:rPr>
        <w:t>(Yến)</w:t>
      </w:r>
      <w:r>
        <w:rPr>
          <w:rFonts w:ascii="Times New Roman" w:eastAsia="Times New Roman" w:hAnsi="Times New Roman" w:cs="Times New Roman"/>
          <w:b/>
          <w:bCs/>
          <w:sz w:val="28"/>
          <w:szCs w:val="28"/>
          <w:lang w:val="en-US"/>
        </w:rPr>
        <w:t xml:space="preserve"> </w:t>
      </w:r>
      <w:r w:rsidR="009439FC" w:rsidRPr="006C2DFA">
        <w:rPr>
          <w:rFonts w:ascii="Times New Roman" w:eastAsia="Times New Roman" w:hAnsi="Times New Roman" w:cs="Times New Roman"/>
          <w:b/>
          <w:bCs/>
          <w:sz w:val="28"/>
          <w:szCs w:val="28"/>
        </w:rPr>
        <w:t>B</w:t>
      </w:r>
      <w:r w:rsidR="009439FC" w:rsidRPr="006C2DFA">
        <w:rPr>
          <w:rFonts w:ascii="Times New Roman" w:eastAsia="Times New Roman" w:hAnsi="Times New Roman" w:cs="Times New Roman"/>
          <w:b/>
          <w:bCs/>
          <w:sz w:val="28"/>
          <w:szCs w:val="28"/>
          <w:lang w:val="en-US"/>
        </w:rPr>
        <w:t>ả</w:t>
      </w:r>
      <w:r w:rsidR="009439FC" w:rsidRPr="006C2DFA">
        <w:rPr>
          <w:rFonts w:ascii="Times New Roman" w:eastAsia="Times New Roman" w:hAnsi="Times New Roman" w:cs="Times New Roman"/>
          <w:b/>
          <w:bCs/>
          <w:sz w:val="28"/>
          <w:szCs w:val="28"/>
        </w:rPr>
        <w:t xml:space="preserve">ng 4: </w:t>
      </w:r>
      <w:r w:rsidR="009439FC" w:rsidRPr="006C2DFA">
        <w:rPr>
          <w:rFonts w:ascii="Times New Roman" w:eastAsia="Times New Roman" w:hAnsi="Times New Roman" w:cs="Times New Roman"/>
          <w:b/>
          <w:bCs/>
          <w:sz w:val="28"/>
          <w:szCs w:val="28"/>
          <w:lang w:val="en-US"/>
        </w:rPr>
        <w:t>Trình bày chức năng và ứng dụng</w:t>
      </w:r>
      <w:r w:rsidR="009439FC" w:rsidRPr="006C2DFA">
        <w:rPr>
          <w:rFonts w:ascii="Times New Roman" w:eastAsia="Times New Roman" w:hAnsi="Times New Roman" w:cs="Times New Roman"/>
          <w:b/>
          <w:bCs/>
          <w:sz w:val="28"/>
          <w:szCs w:val="28"/>
        </w:rPr>
        <w:t xml:space="preserve"> Router </w:t>
      </w:r>
      <w:r w:rsidR="009439FC" w:rsidRPr="006C2DFA">
        <w:rPr>
          <w:rFonts w:ascii="Times New Roman" w:eastAsia="Times New Roman" w:hAnsi="Times New Roman" w:cs="Times New Roman"/>
          <w:b/>
          <w:bCs/>
          <w:sz w:val="28"/>
          <w:szCs w:val="28"/>
          <w:lang w:val="en-US"/>
        </w:rPr>
        <w:t>và</w:t>
      </w:r>
      <w:r w:rsidR="009439FC" w:rsidRPr="006C2DFA">
        <w:rPr>
          <w:rFonts w:ascii="Times New Roman" w:eastAsia="Times New Roman" w:hAnsi="Times New Roman" w:cs="Times New Roman"/>
          <w:b/>
          <w:bCs/>
          <w:sz w:val="28"/>
          <w:szCs w:val="28"/>
        </w:rPr>
        <w:t xml:space="preserve"> Switch.</w:t>
      </w:r>
      <w:r w:rsidR="009439FC" w:rsidRPr="006C2DFA">
        <w:rPr>
          <w:rFonts w:ascii="Times New Roman" w:hAnsi="Times New Roman" w:cs="Times New Roman"/>
          <w:b/>
          <w:bCs/>
          <w:noProof/>
          <w:sz w:val="28"/>
          <w:szCs w:val="28"/>
        </w:rPr>
        <w:drawing>
          <wp:inline distT="0" distB="0" distL="0" distR="0" wp14:anchorId="14C9C5FB" wp14:editId="1BBCD898">
            <wp:extent cx="4572" cy="4572"/>
            <wp:effectExtent l="0" t="0" r="0" b="0"/>
            <wp:docPr id="2125" name="Picture 2125"/>
            <wp:cNvGraphicFramePr/>
            <a:graphic xmlns:a="http://schemas.openxmlformats.org/drawingml/2006/main">
              <a:graphicData uri="http://schemas.openxmlformats.org/drawingml/2006/picture">
                <pic:pic xmlns:pic="http://schemas.openxmlformats.org/drawingml/2006/picture">
                  <pic:nvPicPr>
                    <pic:cNvPr id="2125" name="Picture 2125"/>
                    <pic:cNvPicPr/>
                  </pic:nvPicPr>
                  <pic:blipFill>
                    <a:blip r:embed="rId4"/>
                    <a:stretch>
                      <a:fillRect/>
                    </a:stretch>
                  </pic:blipFill>
                  <pic:spPr>
                    <a:xfrm>
                      <a:off x="0" y="0"/>
                      <a:ext cx="4572" cy="4572"/>
                    </a:xfrm>
                    <a:prstGeom prst="rect">
                      <a:avLst/>
                    </a:prstGeom>
                  </pic:spPr>
                </pic:pic>
              </a:graphicData>
            </a:graphic>
          </wp:inline>
        </w:drawing>
      </w:r>
    </w:p>
    <w:tbl>
      <w:tblPr>
        <w:tblStyle w:val="TableGrid"/>
        <w:tblW w:w="9286" w:type="dxa"/>
        <w:tblInd w:w="7" w:type="dxa"/>
        <w:tblCellMar>
          <w:top w:w="44" w:type="dxa"/>
          <w:left w:w="101" w:type="dxa"/>
          <w:right w:w="115" w:type="dxa"/>
        </w:tblCellMar>
        <w:tblLook w:val="04A0" w:firstRow="1" w:lastRow="0" w:firstColumn="1" w:lastColumn="0" w:noHBand="0" w:noVBand="1"/>
      </w:tblPr>
      <w:tblGrid>
        <w:gridCol w:w="1598"/>
        <w:gridCol w:w="3844"/>
        <w:gridCol w:w="3844"/>
      </w:tblGrid>
      <w:tr w:rsidR="009439FC" w:rsidRPr="006C2DFA" w14:paraId="0651F10B" w14:textId="77777777" w:rsidTr="006C2DFA">
        <w:trPr>
          <w:trHeight w:val="257"/>
        </w:trPr>
        <w:tc>
          <w:tcPr>
            <w:tcW w:w="1598" w:type="dxa"/>
            <w:tcBorders>
              <w:top w:val="single" w:sz="2" w:space="0" w:color="000000"/>
              <w:left w:val="single" w:sz="2" w:space="0" w:color="000000"/>
              <w:bottom w:val="single" w:sz="2" w:space="0" w:color="000000"/>
              <w:right w:val="single" w:sz="2" w:space="0" w:color="000000"/>
            </w:tcBorders>
          </w:tcPr>
          <w:p w14:paraId="408C5DE4" w14:textId="133C9955" w:rsidR="009439FC" w:rsidRPr="006C2DFA" w:rsidRDefault="009439FC" w:rsidP="00F803A5">
            <w:pPr>
              <w:jc w:val="center"/>
              <w:rPr>
                <w:rFonts w:ascii="Times New Roman" w:hAnsi="Times New Roman" w:cs="Times New Roman"/>
              </w:rPr>
            </w:pPr>
            <w:r w:rsidRPr="006C2DFA">
              <w:rPr>
                <w:rFonts w:ascii="Times New Roman" w:hAnsi="Times New Roman" w:cs="Times New Roman"/>
              </w:rPr>
              <w:t xml:space="preserve">Tên thiết bị </w:t>
            </w:r>
          </w:p>
        </w:tc>
        <w:tc>
          <w:tcPr>
            <w:tcW w:w="3844" w:type="dxa"/>
            <w:tcBorders>
              <w:top w:val="single" w:sz="2" w:space="0" w:color="000000"/>
              <w:left w:val="single" w:sz="2" w:space="0" w:color="000000"/>
              <w:bottom w:val="single" w:sz="2" w:space="0" w:color="000000"/>
              <w:right w:val="single" w:sz="2" w:space="0" w:color="000000"/>
            </w:tcBorders>
          </w:tcPr>
          <w:p w14:paraId="63FAC99F" w14:textId="66D19B7C" w:rsidR="009439FC" w:rsidRPr="006C2DFA" w:rsidRDefault="009439FC" w:rsidP="00F803A5">
            <w:pPr>
              <w:ind w:left="14"/>
              <w:jc w:val="center"/>
              <w:rPr>
                <w:rFonts w:ascii="Times New Roman" w:hAnsi="Times New Roman" w:cs="Times New Roman"/>
              </w:rPr>
            </w:pPr>
            <w:r w:rsidRPr="006C2DFA">
              <w:rPr>
                <w:rFonts w:ascii="Times New Roman" w:hAnsi="Times New Roman" w:cs="Times New Roman"/>
              </w:rPr>
              <w:t>Chức năng</w:t>
            </w:r>
          </w:p>
        </w:tc>
        <w:tc>
          <w:tcPr>
            <w:tcW w:w="3844" w:type="dxa"/>
            <w:tcBorders>
              <w:top w:val="single" w:sz="2" w:space="0" w:color="000000"/>
              <w:left w:val="single" w:sz="2" w:space="0" w:color="000000"/>
              <w:bottom w:val="single" w:sz="2" w:space="0" w:color="000000"/>
              <w:right w:val="single" w:sz="2" w:space="0" w:color="000000"/>
            </w:tcBorders>
          </w:tcPr>
          <w:p w14:paraId="2715B1C7" w14:textId="28A62871" w:rsidR="009439FC" w:rsidRPr="006C2DFA" w:rsidRDefault="009439FC" w:rsidP="00F803A5">
            <w:pPr>
              <w:ind w:left="14"/>
              <w:jc w:val="center"/>
              <w:rPr>
                <w:rFonts w:ascii="Times New Roman" w:hAnsi="Times New Roman" w:cs="Times New Roman"/>
              </w:rPr>
            </w:pPr>
            <w:r w:rsidRPr="006C2DFA">
              <w:rPr>
                <w:rFonts w:ascii="Times New Roman" w:hAnsi="Times New Roman" w:cs="Times New Roman"/>
              </w:rPr>
              <w:t>Ứng dụng</w:t>
            </w:r>
          </w:p>
        </w:tc>
      </w:tr>
      <w:tr w:rsidR="009439FC" w:rsidRPr="006C2DFA" w14:paraId="5DE2859A" w14:textId="77777777" w:rsidTr="006C2DFA">
        <w:trPr>
          <w:trHeight w:val="257"/>
        </w:trPr>
        <w:tc>
          <w:tcPr>
            <w:tcW w:w="1598" w:type="dxa"/>
            <w:tcBorders>
              <w:top w:val="single" w:sz="2" w:space="0" w:color="000000"/>
              <w:left w:val="single" w:sz="2" w:space="0" w:color="000000"/>
              <w:bottom w:val="single" w:sz="2" w:space="0" w:color="000000"/>
              <w:right w:val="single" w:sz="2" w:space="0" w:color="000000"/>
            </w:tcBorders>
          </w:tcPr>
          <w:p w14:paraId="1098ECFE" w14:textId="77777777" w:rsidR="009439FC" w:rsidRPr="006C2DFA" w:rsidRDefault="009439FC" w:rsidP="00F803A5">
            <w:pPr>
              <w:ind w:left="14"/>
              <w:rPr>
                <w:rFonts w:ascii="Times New Roman" w:hAnsi="Times New Roman" w:cs="Times New Roman"/>
              </w:rPr>
            </w:pPr>
            <w:r w:rsidRPr="006C2DFA">
              <w:rPr>
                <w:rFonts w:ascii="Times New Roman" w:hAnsi="Times New Roman" w:cs="Times New Roman"/>
              </w:rPr>
              <w:t>Router</w:t>
            </w:r>
          </w:p>
        </w:tc>
        <w:tc>
          <w:tcPr>
            <w:tcW w:w="3844" w:type="dxa"/>
            <w:tcBorders>
              <w:top w:val="single" w:sz="2" w:space="0" w:color="000000"/>
              <w:left w:val="single" w:sz="2" w:space="0" w:color="000000"/>
              <w:bottom w:val="single" w:sz="2" w:space="0" w:color="000000"/>
              <w:right w:val="single" w:sz="2" w:space="0" w:color="000000"/>
            </w:tcBorders>
          </w:tcPr>
          <w:p w14:paraId="5726CF41"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xml:space="preserve">* </w:t>
            </w:r>
            <w:r w:rsidRPr="006C2DFA">
              <w:rPr>
                <w:rFonts w:ascii="Times New Roman" w:hAnsi="Times New Roman" w:cs="Times New Roman"/>
                <w:b/>
                <w:bCs/>
              </w:rPr>
              <w:t>Kết nối các mạng khác nhau</w:t>
            </w:r>
            <w:r w:rsidRPr="006C2DFA">
              <w:rPr>
                <w:rFonts w:ascii="Times New Roman" w:hAnsi="Times New Roman" w:cs="Times New Roman"/>
              </w:rPr>
              <w:t xml:space="preserve"> (ví dụ: kết nối mạng LAN của bạn với mạng Internet).</w:t>
            </w:r>
          </w:p>
          <w:p w14:paraId="06E9D625" w14:textId="77777777" w:rsidR="006C2DFA" w:rsidRPr="006C2DFA" w:rsidRDefault="006C2DFA" w:rsidP="006C2DFA">
            <w:pPr>
              <w:rPr>
                <w:rFonts w:ascii="Times New Roman" w:hAnsi="Times New Roman" w:cs="Times New Roman"/>
              </w:rPr>
            </w:pPr>
          </w:p>
          <w:p w14:paraId="53C901A3"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xml:space="preserve">* </w:t>
            </w:r>
            <w:r w:rsidRPr="006C2DFA">
              <w:rPr>
                <w:rFonts w:ascii="Times New Roman" w:hAnsi="Times New Roman" w:cs="Times New Roman"/>
                <w:b/>
                <w:bCs/>
              </w:rPr>
              <w:t>Định tuyến (Routing):</w:t>
            </w:r>
            <w:r w:rsidRPr="006C2DFA">
              <w:rPr>
                <w:rFonts w:ascii="Times New Roman" w:hAnsi="Times New Roman" w:cs="Times New Roman"/>
              </w:rPr>
              <w:t xml:space="preserve"> Tìm đường đi tốt nhất cho các gói tin dữ liệu đi từ mạng này sang mạng khác.</w:t>
            </w:r>
          </w:p>
          <w:p w14:paraId="6150ACE5" w14:textId="77777777" w:rsidR="006C2DFA" w:rsidRPr="006C2DFA" w:rsidRDefault="006C2DFA" w:rsidP="006C2DFA">
            <w:pPr>
              <w:rPr>
                <w:rFonts w:ascii="Times New Roman" w:hAnsi="Times New Roman" w:cs="Times New Roman"/>
              </w:rPr>
            </w:pPr>
          </w:p>
          <w:p w14:paraId="6F05AF7F"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xml:space="preserve">* Hoạt động ở </w:t>
            </w:r>
            <w:r w:rsidRPr="006C2DFA">
              <w:rPr>
                <w:rFonts w:ascii="Times New Roman" w:hAnsi="Times New Roman" w:cs="Times New Roman"/>
                <w:b/>
                <w:bCs/>
              </w:rPr>
              <w:t>Lớp 3</w:t>
            </w:r>
            <w:r w:rsidRPr="006C2DFA">
              <w:rPr>
                <w:rFonts w:ascii="Times New Roman" w:hAnsi="Times New Roman" w:cs="Times New Roman"/>
              </w:rPr>
              <w:t xml:space="preserve"> (Lớp Mạng) của mô hình OSI.</w:t>
            </w:r>
          </w:p>
          <w:p w14:paraId="482A80F7" w14:textId="77777777" w:rsidR="006C2DFA" w:rsidRPr="006C2DFA" w:rsidRDefault="006C2DFA" w:rsidP="006C2DFA">
            <w:pPr>
              <w:rPr>
                <w:rFonts w:ascii="Times New Roman" w:hAnsi="Times New Roman" w:cs="Times New Roman"/>
              </w:rPr>
            </w:pPr>
          </w:p>
          <w:p w14:paraId="55C89660" w14:textId="037E73C7" w:rsidR="009439FC" w:rsidRPr="006C2DFA" w:rsidRDefault="006C2DFA" w:rsidP="00F803A5">
            <w:pPr>
              <w:rPr>
                <w:rFonts w:ascii="Times New Roman" w:hAnsi="Times New Roman" w:cs="Times New Roman"/>
              </w:rPr>
            </w:pPr>
            <w:r w:rsidRPr="006C2DFA">
              <w:rPr>
                <w:rFonts w:ascii="Times New Roman" w:hAnsi="Times New Roman" w:cs="Times New Roman"/>
              </w:rPr>
              <w:t>* Thường tích hợp thêm: Cấp phát IP (DHCP), Tường lửa (Firewall), NAT, Wi-Fi.</w:t>
            </w:r>
          </w:p>
        </w:tc>
        <w:tc>
          <w:tcPr>
            <w:tcW w:w="3844" w:type="dxa"/>
            <w:tcBorders>
              <w:top w:val="single" w:sz="2" w:space="0" w:color="000000"/>
              <w:left w:val="single" w:sz="2" w:space="0" w:color="000000"/>
              <w:bottom w:val="single" w:sz="2" w:space="0" w:color="000000"/>
              <w:right w:val="single" w:sz="2" w:space="0" w:color="000000"/>
            </w:tcBorders>
          </w:tcPr>
          <w:p w14:paraId="711EB47F"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Kết nối mạng gia đình hoặc văn phòng với nhà cung cấp dịch vụ Internet (ISP).</w:t>
            </w:r>
          </w:p>
          <w:p w14:paraId="41FF709C" w14:textId="77777777" w:rsidR="006C2DFA" w:rsidRPr="006C2DFA" w:rsidRDefault="006C2DFA" w:rsidP="006C2DFA">
            <w:pPr>
              <w:rPr>
                <w:rFonts w:ascii="Times New Roman" w:hAnsi="Times New Roman" w:cs="Times New Roman"/>
              </w:rPr>
            </w:pPr>
          </w:p>
          <w:p w14:paraId="7F8FEFE7"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Kết nối các mạng LAN chi nhánh khác nhau của một công ty.</w:t>
            </w:r>
          </w:p>
          <w:p w14:paraId="4FF36BF3" w14:textId="77777777" w:rsidR="006C2DFA" w:rsidRPr="006C2DFA" w:rsidRDefault="006C2DFA" w:rsidP="006C2DFA">
            <w:pPr>
              <w:rPr>
                <w:rFonts w:ascii="Times New Roman" w:hAnsi="Times New Roman" w:cs="Times New Roman"/>
              </w:rPr>
            </w:pPr>
          </w:p>
          <w:p w14:paraId="48812D02"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Tạo điểm truy cập Wi-Fi (ở router không dây).</w:t>
            </w:r>
          </w:p>
          <w:p w14:paraId="0B3DD35E" w14:textId="77777777" w:rsidR="009439FC" w:rsidRPr="006C2DFA" w:rsidRDefault="009439FC" w:rsidP="00F803A5">
            <w:pPr>
              <w:rPr>
                <w:rFonts w:ascii="Times New Roman" w:hAnsi="Times New Roman" w:cs="Times New Roman"/>
              </w:rPr>
            </w:pPr>
          </w:p>
        </w:tc>
      </w:tr>
      <w:tr w:rsidR="009439FC" w:rsidRPr="006C2DFA" w14:paraId="056E30A5" w14:textId="77777777" w:rsidTr="006C2DFA">
        <w:trPr>
          <w:trHeight w:val="257"/>
        </w:trPr>
        <w:tc>
          <w:tcPr>
            <w:tcW w:w="1598" w:type="dxa"/>
            <w:tcBorders>
              <w:top w:val="single" w:sz="2" w:space="0" w:color="000000"/>
              <w:left w:val="single" w:sz="2" w:space="0" w:color="000000"/>
              <w:bottom w:val="single" w:sz="2" w:space="0" w:color="000000"/>
              <w:right w:val="single" w:sz="2" w:space="0" w:color="000000"/>
            </w:tcBorders>
          </w:tcPr>
          <w:p w14:paraId="562C5796" w14:textId="77777777" w:rsidR="009439FC" w:rsidRPr="006C2DFA" w:rsidRDefault="009439FC" w:rsidP="00F803A5">
            <w:pPr>
              <w:rPr>
                <w:rFonts w:ascii="Times New Roman" w:hAnsi="Times New Roman" w:cs="Times New Roman"/>
              </w:rPr>
            </w:pPr>
            <w:r w:rsidRPr="006C2DFA">
              <w:rPr>
                <w:rFonts w:ascii="Times New Roman" w:hAnsi="Times New Roman" w:cs="Times New Roman"/>
              </w:rPr>
              <w:t>Switch</w:t>
            </w:r>
          </w:p>
        </w:tc>
        <w:tc>
          <w:tcPr>
            <w:tcW w:w="3844" w:type="dxa"/>
            <w:tcBorders>
              <w:top w:val="single" w:sz="2" w:space="0" w:color="000000"/>
              <w:left w:val="single" w:sz="2" w:space="0" w:color="000000"/>
              <w:bottom w:val="single" w:sz="2" w:space="0" w:color="000000"/>
              <w:right w:val="single" w:sz="2" w:space="0" w:color="000000"/>
            </w:tcBorders>
          </w:tcPr>
          <w:p w14:paraId="1AEAA3B7"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xml:space="preserve">* </w:t>
            </w:r>
            <w:r w:rsidRPr="006C2DFA">
              <w:rPr>
                <w:rFonts w:ascii="Times New Roman" w:hAnsi="Times New Roman" w:cs="Times New Roman"/>
                <w:b/>
                <w:bCs/>
              </w:rPr>
              <w:t>Kết nối các thiết bị trong cùng một mạng cục bộ (LAN)</w:t>
            </w:r>
            <w:r w:rsidRPr="006C2DFA">
              <w:rPr>
                <w:rFonts w:ascii="Times New Roman" w:hAnsi="Times New Roman" w:cs="Times New Roman"/>
              </w:rPr>
              <w:t xml:space="preserve"> (như máy tính, máy in, server...).</w:t>
            </w:r>
          </w:p>
          <w:p w14:paraId="36975742" w14:textId="77777777" w:rsidR="006C2DFA" w:rsidRPr="006C2DFA" w:rsidRDefault="006C2DFA" w:rsidP="006C2DFA">
            <w:pPr>
              <w:rPr>
                <w:rFonts w:ascii="Times New Roman" w:hAnsi="Times New Roman" w:cs="Times New Roman"/>
              </w:rPr>
            </w:pPr>
          </w:p>
          <w:p w14:paraId="66FB4628"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xml:space="preserve">* </w:t>
            </w:r>
            <w:r w:rsidRPr="006C2DFA">
              <w:rPr>
                <w:rFonts w:ascii="Times New Roman" w:hAnsi="Times New Roman" w:cs="Times New Roman"/>
                <w:b/>
                <w:bCs/>
              </w:rPr>
              <w:t>Chuyển mạch (Switching):</w:t>
            </w:r>
            <w:r w:rsidRPr="006C2DFA">
              <w:rPr>
                <w:rFonts w:ascii="Times New Roman" w:hAnsi="Times New Roman" w:cs="Times New Roman"/>
              </w:rPr>
              <w:t xml:space="preserve"> Chuyển tiếp các khung dữ liệu (data frames) đến đúng cổng đích dựa trên địa chỉ MAC.</w:t>
            </w:r>
          </w:p>
          <w:p w14:paraId="50BF5BCD" w14:textId="77777777" w:rsidR="006C2DFA" w:rsidRPr="006C2DFA" w:rsidRDefault="006C2DFA" w:rsidP="006C2DFA">
            <w:pPr>
              <w:rPr>
                <w:rFonts w:ascii="Times New Roman" w:hAnsi="Times New Roman" w:cs="Times New Roman"/>
              </w:rPr>
            </w:pPr>
          </w:p>
          <w:p w14:paraId="58319732"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xml:space="preserve">* Hoạt động ở </w:t>
            </w:r>
            <w:r w:rsidRPr="006C2DFA">
              <w:rPr>
                <w:rFonts w:ascii="Times New Roman" w:hAnsi="Times New Roman" w:cs="Times New Roman"/>
                <w:b/>
                <w:bCs/>
              </w:rPr>
              <w:t>Lớp 2</w:t>
            </w:r>
            <w:r w:rsidRPr="006C2DFA">
              <w:rPr>
                <w:rFonts w:ascii="Times New Roman" w:hAnsi="Times New Roman" w:cs="Times New Roman"/>
              </w:rPr>
              <w:t xml:space="preserve"> (Lớp Liên kết dữ liệu) của mô hình OSI.</w:t>
            </w:r>
          </w:p>
          <w:p w14:paraId="01823D33" w14:textId="77777777" w:rsidR="006C2DFA" w:rsidRPr="006C2DFA" w:rsidRDefault="006C2DFA" w:rsidP="006C2DFA">
            <w:pPr>
              <w:rPr>
                <w:rFonts w:ascii="Times New Roman" w:hAnsi="Times New Roman" w:cs="Times New Roman"/>
              </w:rPr>
            </w:pPr>
          </w:p>
          <w:p w14:paraId="7E28EBE2" w14:textId="273B74FD" w:rsidR="009439FC" w:rsidRPr="006C2DFA" w:rsidRDefault="006C2DFA" w:rsidP="00F803A5">
            <w:pPr>
              <w:rPr>
                <w:rFonts w:ascii="Times New Roman" w:hAnsi="Times New Roman" w:cs="Times New Roman"/>
              </w:rPr>
            </w:pPr>
            <w:r w:rsidRPr="006C2DFA">
              <w:rPr>
                <w:rFonts w:ascii="Times New Roman" w:hAnsi="Times New Roman" w:cs="Times New Roman"/>
              </w:rPr>
              <w:t>* Giảm xung đột dữ liệu trong mạng.</w:t>
            </w:r>
          </w:p>
        </w:tc>
        <w:tc>
          <w:tcPr>
            <w:tcW w:w="3844" w:type="dxa"/>
            <w:tcBorders>
              <w:top w:val="single" w:sz="2" w:space="0" w:color="000000"/>
              <w:left w:val="single" w:sz="2" w:space="0" w:color="000000"/>
              <w:bottom w:val="single" w:sz="2" w:space="0" w:color="000000"/>
              <w:right w:val="single" w:sz="2" w:space="0" w:color="000000"/>
            </w:tcBorders>
          </w:tcPr>
          <w:p w14:paraId="2DFBBB61"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Sử dụng trong mạng LAN gia đình, văn phòng, trung tâm dữ liệu.</w:t>
            </w:r>
          </w:p>
          <w:p w14:paraId="2D5052E7" w14:textId="77777777" w:rsidR="006C2DFA" w:rsidRPr="006C2DFA" w:rsidRDefault="006C2DFA" w:rsidP="006C2DFA">
            <w:pPr>
              <w:rPr>
                <w:rFonts w:ascii="Times New Roman" w:hAnsi="Times New Roman" w:cs="Times New Roman"/>
              </w:rPr>
            </w:pPr>
          </w:p>
          <w:p w14:paraId="7D893983"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Kết nối nhiều máy tính trong một phòng học hoặc văn phòng để chia sẻ tài nguyên.</w:t>
            </w:r>
          </w:p>
          <w:p w14:paraId="14704F61" w14:textId="77777777" w:rsidR="006C2DFA" w:rsidRPr="006C2DFA" w:rsidRDefault="006C2DFA" w:rsidP="006C2DFA">
            <w:pPr>
              <w:rPr>
                <w:rFonts w:ascii="Times New Roman" w:hAnsi="Times New Roman" w:cs="Times New Roman"/>
              </w:rPr>
            </w:pPr>
          </w:p>
          <w:p w14:paraId="33A1E839" w14:textId="77777777" w:rsidR="006C2DFA" w:rsidRPr="006C2DFA" w:rsidRDefault="006C2DFA" w:rsidP="006C2DFA">
            <w:pPr>
              <w:rPr>
                <w:rFonts w:ascii="Times New Roman" w:hAnsi="Times New Roman" w:cs="Times New Roman"/>
              </w:rPr>
            </w:pPr>
            <w:r w:rsidRPr="006C2DFA">
              <w:rPr>
                <w:rFonts w:ascii="Times New Roman" w:hAnsi="Times New Roman" w:cs="Times New Roman"/>
              </w:rPr>
              <w:t>* Tạo các phân đoạn mạng nhỏ hơn (VLAN) (với các Switch quản lý được).</w:t>
            </w:r>
          </w:p>
          <w:p w14:paraId="02EE2781" w14:textId="77777777" w:rsidR="009439FC" w:rsidRPr="006C2DFA" w:rsidRDefault="009439FC" w:rsidP="00F803A5">
            <w:pPr>
              <w:rPr>
                <w:rFonts w:ascii="Times New Roman" w:hAnsi="Times New Roman" w:cs="Times New Roman"/>
              </w:rPr>
            </w:pPr>
          </w:p>
        </w:tc>
      </w:tr>
    </w:tbl>
    <w:p w14:paraId="0D35AB9E" w14:textId="77777777" w:rsidR="0023796D" w:rsidRPr="006C2DFA" w:rsidRDefault="0023796D" w:rsidP="009439FC">
      <w:pPr>
        <w:spacing w:after="3"/>
        <w:ind w:left="10" w:hanging="3"/>
        <w:jc w:val="both"/>
        <w:rPr>
          <w:rFonts w:ascii="Times New Roman" w:eastAsia="Times New Roman" w:hAnsi="Times New Roman" w:cs="Times New Roman"/>
          <w:sz w:val="24"/>
          <w:szCs w:val="24"/>
          <w:lang w:val="en-US"/>
        </w:rPr>
      </w:pPr>
    </w:p>
    <w:p w14:paraId="62FAF3B6" w14:textId="56592765" w:rsidR="00204154" w:rsidRDefault="00204154">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6F4CE6EF" w14:textId="76DCB43C" w:rsidR="009439FC" w:rsidRPr="006C2DFA" w:rsidRDefault="008E3E52" w:rsidP="009439FC">
      <w:pPr>
        <w:spacing w:after="3"/>
        <w:ind w:left="10" w:hanging="3"/>
        <w:jc w:val="both"/>
        <w:rPr>
          <w:rFonts w:ascii="Times New Roman" w:hAnsi="Times New Roman" w:cs="Times New Roman"/>
          <w:b/>
          <w:bCs/>
          <w:sz w:val="28"/>
          <w:szCs w:val="28"/>
        </w:rPr>
      </w:pPr>
      <w:r>
        <w:rPr>
          <w:rFonts w:ascii="Times New Roman" w:eastAsia="Times New Roman" w:hAnsi="Times New Roman" w:cs="Times New Roman"/>
          <w:b/>
          <w:bCs/>
          <w:color w:val="EE0000"/>
          <w:sz w:val="28"/>
          <w:szCs w:val="28"/>
          <w:lang w:val="en-US"/>
        </w:rPr>
        <w:lastRenderedPageBreak/>
        <w:t xml:space="preserve">(Trân) </w:t>
      </w:r>
      <w:r w:rsidR="009439FC" w:rsidRPr="006C2DFA">
        <w:rPr>
          <w:rFonts w:ascii="Times New Roman" w:eastAsia="Times New Roman" w:hAnsi="Times New Roman" w:cs="Times New Roman"/>
          <w:b/>
          <w:bCs/>
          <w:sz w:val="28"/>
          <w:szCs w:val="28"/>
        </w:rPr>
        <w:t>B</w:t>
      </w:r>
      <w:r w:rsidR="009439FC" w:rsidRPr="006C2DFA">
        <w:rPr>
          <w:rFonts w:ascii="Times New Roman" w:eastAsia="Times New Roman" w:hAnsi="Times New Roman" w:cs="Times New Roman"/>
          <w:b/>
          <w:bCs/>
          <w:sz w:val="28"/>
          <w:szCs w:val="28"/>
          <w:lang w:val="en-US"/>
        </w:rPr>
        <w:t>ả</w:t>
      </w:r>
      <w:r w:rsidR="009439FC" w:rsidRPr="006C2DFA">
        <w:rPr>
          <w:rFonts w:ascii="Times New Roman" w:eastAsia="Times New Roman" w:hAnsi="Times New Roman" w:cs="Times New Roman"/>
          <w:b/>
          <w:bCs/>
          <w:sz w:val="28"/>
          <w:szCs w:val="28"/>
        </w:rPr>
        <w:t>ng</w:t>
      </w:r>
      <w:r w:rsidR="009439FC" w:rsidRPr="006C2DFA">
        <w:rPr>
          <w:rFonts w:ascii="Times New Roman" w:eastAsia="Times New Roman" w:hAnsi="Times New Roman" w:cs="Times New Roman"/>
          <w:b/>
          <w:bCs/>
          <w:sz w:val="28"/>
          <w:szCs w:val="28"/>
          <w:lang w:val="en-US"/>
        </w:rPr>
        <w:t xml:space="preserve"> </w:t>
      </w:r>
      <w:r w:rsidR="009439FC" w:rsidRPr="006C2DFA">
        <w:rPr>
          <w:rFonts w:ascii="Times New Roman" w:eastAsia="Times New Roman" w:hAnsi="Times New Roman" w:cs="Times New Roman"/>
          <w:b/>
          <w:bCs/>
          <w:sz w:val="28"/>
          <w:szCs w:val="28"/>
        </w:rPr>
        <w:t>5: Tr</w:t>
      </w:r>
      <w:r w:rsidR="009439FC" w:rsidRPr="006C2DFA">
        <w:rPr>
          <w:rFonts w:ascii="Times New Roman" w:eastAsia="Times New Roman" w:hAnsi="Times New Roman" w:cs="Times New Roman"/>
          <w:b/>
          <w:bCs/>
          <w:sz w:val="28"/>
          <w:szCs w:val="28"/>
          <w:lang w:val="en-US"/>
        </w:rPr>
        <w:t>ì</w:t>
      </w:r>
      <w:r w:rsidR="009439FC" w:rsidRPr="006C2DFA">
        <w:rPr>
          <w:rFonts w:ascii="Times New Roman" w:eastAsia="Times New Roman" w:hAnsi="Times New Roman" w:cs="Times New Roman"/>
          <w:b/>
          <w:bCs/>
          <w:sz w:val="28"/>
          <w:szCs w:val="28"/>
        </w:rPr>
        <w:t>nh b</w:t>
      </w:r>
      <w:r w:rsidR="009439FC" w:rsidRPr="006C2DFA">
        <w:rPr>
          <w:rFonts w:ascii="Times New Roman" w:eastAsia="Times New Roman" w:hAnsi="Times New Roman" w:cs="Times New Roman"/>
          <w:b/>
          <w:bCs/>
          <w:sz w:val="28"/>
          <w:szCs w:val="28"/>
          <w:lang w:val="en-US"/>
        </w:rPr>
        <w:t>à</w:t>
      </w:r>
      <w:r w:rsidR="009439FC" w:rsidRPr="006C2DFA">
        <w:rPr>
          <w:rFonts w:ascii="Times New Roman" w:eastAsia="Times New Roman" w:hAnsi="Times New Roman" w:cs="Times New Roman"/>
          <w:b/>
          <w:bCs/>
          <w:sz w:val="28"/>
          <w:szCs w:val="28"/>
        </w:rPr>
        <w:t>y k</w:t>
      </w:r>
      <w:r w:rsidR="009439FC" w:rsidRPr="006C2DFA">
        <w:rPr>
          <w:rFonts w:ascii="Times New Roman" w:eastAsia="Times New Roman" w:hAnsi="Times New Roman" w:cs="Times New Roman"/>
          <w:b/>
          <w:bCs/>
          <w:sz w:val="28"/>
          <w:szCs w:val="28"/>
          <w:lang w:val="en-US"/>
        </w:rPr>
        <w:t>ế</w:t>
      </w:r>
      <w:r w:rsidR="009439FC" w:rsidRPr="006C2DFA">
        <w:rPr>
          <w:rFonts w:ascii="Times New Roman" w:eastAsia="Times New Roman" w:hAnsi="Times New Roman" w:cs="Times New Roman"/>
          <w:b/>
          <w:bCs/>
          <w:sz w:val="28"/>
          <w:szCs w:val="28"/>
        </w:rPr>
        <w:t>t qu</w:t>
      </w:r>
      <w:r w:rsidR="009439FC" w:rsidRPr="006C2DFA">
        <w:rPr>
          <w:rFonts w:ascii="Times New Roman" w:eastAsia="Times New Roman" w:hAnsi="Times New Roman" w:cs="Times New Roman"/>
          <w:b/>
          <w:bCs/>
          <w:sz w:val="28"/>
          <w:szCs w:val="28"/>
          <w:lang w:val="en-US"/>
        </w:rPr>
        <w:t>ả</w:t>
      </w:r>
      <w:r w:rsidR="009439FC" w:rsidRPr="006C2DFA">
        <w:rPr>
          <w:rFonts w:ascii="Times New Roman" w:eastAsia="Times New Roman" w:hAnsi="Times New Roman" w:cs="Times New Roman"/>
          <w:b/>
          <w:bCs/>
          <w:sz w:val="28"/>
          <w:szCs w:val="28"/>
        </w:rPr>
        <w:t xml:space="preserve"> </w:t>
      </w:r>
      <w:r w:rsidR="009439FC" w:rsidRPr="006C2DFA">
        <w:rPr>
          <w:rFonts w:ascii="Times New Roman" w:eastAsia="Times New Roman" w:hAnsi="Times New Roman" w:cs="Times New Roman"/>
          <w:b/>
          <w:bCs/>
          <w:sz w:val="28"/>
          <w:szCs w:val="28"/>
          <w:lang w:val="en-US"/>
        </w:rPr>
        <w:t>lệnh</w:t>
      </w:r>
      <w:r w:rsidR="009439FC" w:rsidRPr="006C2DFA">
        <w:rPr>
          <w:rFonts w:ascii="Times New Roman" w:eastAsia="Times New Roman" w:hAnsi="Times New Roman" w:cs="Times New Roman"/>
          <w:b/>
          <w:bCs/>
          <w:sz w:val="28"/>
          <w:szCs w:val="28"/>
        </w:rPr>
        <w:t xml:space="preserve"> tracert </w:t>
      </w:r>
      <w:r w:rsidR="009439FC" w:rsidRPr="006C2DFA">
        <w:rPr>
          <w:rFonts w:ascii="Times New Roman" w:eastAsia="Times New Roman" w:hAnsi="Times New Roman" w:cs="Times New Roman"/>
          <w:b/>
          <w:bCs/>
          <w:sz w:val="28"/>
          <w:szCs w:val="28"/>
          <w:lang w:val="en-US"/>
        </w:rPr>
        <w:t>kết nối với các máy chủ</w:t>
      </w:r>
      <w:r w:rsidR="009439FC" w:rsidRPr="006C2DFA">
        <w:rPr>
          <w:rFonts w:ascii="Times New Roman" w:eastAsia="Times New Roman" w:hAnsi="Times New Roman" w:cs="Times New Roman"/>
          <w:b/>
          <w:bCs/>
          <w:sz w:val="28"/>
          <w:szCs w:val="28"/>
        </w:rPr>
        <w:t>.</w:t>
      </w:r>
    </w:p>
    <w:tbl>
      <w:tblPr>
        <w:tblStyle w:val="TableGrid"/>
        <w:tblW w:w="9286" w:type="dxa"/>
        <w:tblInd w:w="7" w:type="dxa"/>
        <w:tblCellMar>
          <w:top w:w="48" w:type="dxa"/>
          <w:left w:w="101" w:type="dxa"/>
          <w:right w:w="115" w:type="dxa"/>
        </w:tblCellMar>
        <w:tblLook w:val="04A0" w:firstRow="1" w:lastRow="0" w:firstColumn="1" w:lastColumn="0" w:noHBand="0" w:noVBand="1"/>
      </w:tblPr>
      <w:tblGrid>
        <w:gridCol w:w="2134"/>
        <w:gridCol w:w="7152"/>
      </w:tblGrid>
      <w:tr w:rsidR="009439FC" w:rsidRPr="006C2DFA" w14:paraId="6662CB80" w14:textId="77777777" w:rsidTr="00204154">
        <w:trPr>
          <w:trHeight w:val="271"/>
        </w:trPr>
        <w:tc>
          <w:tcPr>
            <w:tcW w:w="2134" w:type="dxa"/>
            <w:tcBorders>
              <w:top w:val="single" w:sz="2" w:space="0" w:color="000000"/>
              <w:left w:val="single" w:sz="2" w:space="0" w:color="000000"/>
              <w:bottom w:val="single" w:sz="2" w:space="0" w:color="000000"/>
              <w:right w:val="single" w:sz="2" w:space="0" w:color="000000"/>
            </w:tcBorders>
          </w:tcPr>
          <w:p w14:paraId="74444A1C" w14:textId="5EA50E2D" w:rsidR="009439FC" w:rsidRPr="006C2DFA" w:rsidRDefault="009439FC" w:rsidP="00F803A5">
            <w:pPr>
              <w:ind w:left="7"/>
              <w:jc w:val="center"/>
              <w:rPr>
                <w:rFonts w:ascii="Times New Roman" w:hAnsi="Times New Roman" w:cs="Times New Roman"/>
              </w:rPr>
            </w:pPr>
            <w:r w:rsidRPr="006C2DFA">
              <w:rPr>
                <w:rFonts w:ascii="Times New Roman" w:hAnsi="Times New Roman" w:cs="Times New Roman"/>
              </w:rPr>
              <w:t>Các máy chủ</w:t>
            </w:r>
          </w:p>
        </w:tc>
        <w:tc>
          <w:tcPr>
            <w:tcW w:w="7152" w:type="dxa"/>
            <w:tcBorders>
              <w:top w:val="single" w:sz="2" w:space="0" w:color="000000"/>
              <w:left w:val="single" w:sz="2" w:space="0" w:color="000000"/>
              <w:bottom w:val="single" w:sz="2" w:space="0" w:color="000000"/>
              <w:right w:val="single" w:sz="2" w:space="0" w:color="000000"/>
            </w:tcBorders>
          </w:tcPr>
          <w:p w14:paraId="7ADC096E" w14:textId="655B741A" w:rsidR="009439FC" w:rsidRPr="006C2DFA" w:rsidRDefault="009439FC" w:rsidP="00F803A5">
            <w:pPr>
              <w:ind w:left="14"/>
              <w:jc w:val="center"/>
              <w:rPr>
                <w:rFonts w:ascii="Times New Roman" w:hAnsi="Times New Roman" w:cs="Times New Roman"/>
              </w:rPr>
            </w:pPr>
            <w:r w:rsidRPr="006C2DFA">
              <w:rPr>
                <w:rFonts w:ascii="Times New Roman" w:hAnsi="Times New Roman" w:cs="Times New Roman"/>
              </w:rPr>
              <w:t>Mô tả các nút trung gian</w:t>
            </w:r>
          </w:p>
        </w:tc>
      </w:tr>
      <w:tr w:rsidR="009439FC" w:rsidRPr="006C2DFA" w14:paraId="600B774B" w14:textId="77777777" w:rsidTr="00204154">
        <w:trPr>
          <w:trHeight w:val="271"/>
        </w:trPr>
        <w:tc>
          <w:tcPr>
            <w:tcW w:w="2134" w:type="dxa"/>
            <w:tcBorders>
              <w:top w:val="single" w:sz="2" w:space="0" w:color="000000"/>
              <w:left w:val="single" w:sz="2" w:space="0" w:color="000000"/>
              <w:bottom w:val="single" w:sz="2" w:space="0" w:color="000000"/>
              <w:right w:val="single" w:sz="2" w:space="0" w:color="000000"/>
            </w:tcBorders>
          </w:tcPr>
          <w:p w14:paraId="7725E828" w14:textId="77777777" w:rsidR="009439FC" w:rsidRPr="006C2DFA" w:rsidRDefault="009439FC" w:rsidP="00F803A5">
            <w:pPr>
              <w:rPr>
                <w:rFonts w:ascii="Times New Roman" w:hAnsi="Times New Roman" w:cs="Times New Roman"/>
              </w:rPr>
            </w:pPr>
            <w:r w:rsidRPr="006C2DFA">
              <w:rPr>
                <w:rFonts w:ascii="Times New Roman" w:hAnsi="Times New Roman" w:cs="Times New Roman"/>
              </w:rPr>
              <w:t>www.gmail.com</w:t>
            </w:r>
          </w:p>
        </w:tc>
        <w:tc>
          <w:tcPr>
            <w:tcW w:w="7152" w:type="dxa"/>
            <w:tcBorders>
              <w:top w:val="single" w:sz="2" w:space="0" w:color="000000"/>
              <w:left w:val="single" w:sz="2" w:space="0" w:color="000000"/>
              <w:bottom w:val="single" w:sz="2" w:space="0" w:color="000000"/>
              <w:right w:val="single" w:sz="2" w:space="0" w:color="000000"/>
            </w:tcBorders>
          </w:tcPr>
          <w:p w14:paraId="7A121915"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1: router nội bộ</w:t>
            </w:r>
          </w:p>
          <w:p w14:paraId="235926FA"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2-6: router của VNPT</w:t>
            </w:r>
          </w:p>
          <w:p w14:paraId="2E391179" w14:textId="477294B5"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7: router của Google</w:t>
            </w:r>
          </w:p>
          <w:p w14:paraId="04482DA3" w14:textId="40700F80" w:rsidR="009439FC" w:rsidRPr="00204154" w:rsidRDefault="00204154" w:rsidP="00F803A5">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10C0246A" wp14:editId="28596308">
                  <wp:simplePos x="0" y="0"/>
                  <wp:positionH relativeFrom="column">
                    <wp:posOffset>74930</wp:posOffset>
                  </wp:positionH>
                  <wp:positionV relativeFrom="paragraph">
                    <wp:posOffset>243499</wp:posOffset>
                  </wp:positionV>
                  <wp:extent cx="4251325" cy="2470150"/>
                  <wp:effectExtent l="0" t="0" r="0" b="635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251325" cy="2470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vi-VN"/>
              </w:rPr>
              <w:t>Hop 13-23: không phản hồi gói ICMP</w:t>
            </w:r>
          </w:p>
        </w:tc>
      </w:tr>
      <w:tr w:rsidR="009439FC" w:rsidRPr="006C2DFA" w14:paraId="5CD1DD91" w14:textId="77777777" w:rsidTr="00204154">
        <w:trPr>
          <w:trHeight w:val="271"/>
        </w:trPr>
        <w:tc>
          <w:tcPr>
            <w:tcW w:w="2134" w:type="dxa"/>
            <w:tcBorders>
              <w:top w:val="single" w:sz="2" w:space="0" w:color="000000"/>
              <w:left w:val="single" w:sz="2" w:space="0" w:color="000000"/>
              <w:bottom w:val="single" w:sz="2" w:space="0" w:color="000000"/>
              <w:right w:val="single" w:sz="2" w:space="0" w:color="000000"/>
            </w:tcBorders>
          </w:tcPr>
          <w:p w14:paraId="32EC511D" w14:textId="77777777" w:rsidR="009439FC" w:rsidRPr="006C2DFA" w:rsidRDefault="009439FC" w:rsidP="00F803A5">
            <w:pPr>
              <w:rPr>
                <w:rFonts w:ascii="Times New Roman" w:hAnsi="Times New Roman" w:cs="Times New Roman"/>
              </w:rPr>
            </w:pPr>
            <w:r w:rsidRPr="006C2DFA">
              <w:rPr>
                <w:rFonts w:ascii="Times New Roman" w:hAnsi="Times New Roman" w:cs="Times New Roman"/>
              </w:rPr>
              <w:t>www.facebook.com</w:t>
            </w:r>
          </w:p>
        </w:tc>
        <w:tc>
          <w:tcPr>
            <w:tcW w:w="7152" w:type="dxa"/>
            <w:tcBorders>
              <w:top w:val="single" w:sz="2" w:space="0" w:color="000000"/>
              <w:left w:val="single" w:sz="2" w:space="0" w:color="000000"/>
              <w:bottom w:val="single" w:sz="2" w:space="0" w:color="000000"/>
              <w:right w:val="single" w:sz="2" w:space="0" w:color="000000"/>
            </w:tcBorders>
          </w:tcPr>
          <w:p w14:paraId="6A37CF2D"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1: không phản hồi gói ICMP</w:t>
            </w:r>
          </w:p>
          <w:p w14:paraId="7A13F358"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2-3: router nội bộ</w:t>
            </w:r>
          </w:p>
          <w:p w14:paraId="6A6B7CCA"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4-9: router của mạng VNPT</w:t>
            </w:r>
          </w:p>
          <w:p w14:paraId="389F3B1B"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10-13: có thể là router trung gian quốc tế</w:t>
            </w:r>
          </w:p>
          <w:p w14:paraId="4B2929D0" w14:textId="77777777" w:rsidR="009439FC" w:rsidRDefault="00204154" w:rsidP="00204154">
            <w:pPr>
              <w:rPr>
                <w:rFonts w:ascii="Times New Roman" w:hAnsi="Times New Roman" w:cs="Times New Roman"/>
                <w:sz w:val="28"/>
                <w:szCs w:val="28"/>
              </w:rPr>
            </w:pPr>
            <w:r>
              <w:rPr>
                <w:rFonts w:ascii="Times New Roman" w:hAnsi="Times New Roman" w:cs="Times New Roman"/>
                <w:sz w:val="28"/>
                <w:szCs w:val="28"/>
                <w:lang w:val="vi-VN"/>
              </w:rPr>
              <w:t>Hop 14: địa chỉ thuộc hệ thống Facebook</w:t>
            </w:r>
          </w:p>
          <w:p w14:paraId="2EF08959" w14:textId="0535F4D2" w:rsidR="00204154" w:rsidRPr="00204154" w:rsidRDefault="00204154" w:rsidP="00204154">
            <w:pPr>
              <w:rPr>
                <w:rFonts w:ascii="Times New Roman" w:hAnsi="Times New Roman" w:cs="Times New Roman"/>
              </w:rPr>
            </w:pPr>
            <w:r>
              <w:rPr>
                <w:rFonts w:ascii="Times New Roman" w:hAnsi="Times New Roman" w:cs="Times New Roman"/>
                <w:noProof/>
                <w:sz w:val="28"/>
                <w:szCs w:val="28"/>
              </w:rPr>
              <w:drawing>
                <wp:anchor distT="0" distB="0" distL="114300" distR="114300" simplePos="0" relativeHeight="251660288" behindDoc="0" locked="0" layoutInCell="1" allowOverlap="1" wp14:anchorId="01FDD11E" wp14:editId="2A1BD267">
                  <wp:simplePos x="0" y="0"/>
                  <wp:positionH relativeFrom="column">
                    <wp:posOffset>0</wp:posOffset>
                  </wp:positionH>
                  <wp:positionV relativeFrom="paragraph">
                    <wp:posOffset>181610</wp:posOffset>
                  </wp:positionV>
                  <wp:extent cx="4325815" cy="2124075"/>
                  <wp:effectExtent l="0" t="0" r="0" b="0"/>
                  <wp:wrapSquare wrapText="bothSides"/>
                  <wp:docPr id="99132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25815"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5C4E9B7" w14:textId="77777777" w:rsidR="00204154" w:rsidRDefault="00204154">
      <w:r>
        <w:br w:type="page"/>
      </w:r>
    </w:p>
    <w:tbl>
      <w:tblPr>
        <w:tblStyle w:val="TableGrid"/>
        <w:tblW w:w="9242" w:type="dxa"/>
        <w:tblInd w:w="7" w:type="dxa"/>
        <w:tblCellMar>
          <w:top w:w="48" w:type="dxa"/>
          <w:left w:w="101" w:type="dxa"/>
          <w:right w:w="115" w:type="dxa"/>
        </w:tblCellMar>
        <w:tblLook w:val="04A0" w:firstRow="1" w:lastRow="0" w:firstColumn="1" w:lastColumn="0" w:noHBand="0" w:noVBand="1"/>
      </w:tblPr>
      <w:tblGrid>
        <w:gridCol w:w="2090"/>
        <w:gridCol w:w="7152"/>
      </w:tblGrid>
      <w:tr w:rsidR="009439FC" w:rsidRPr="006C2DFA" w14:paraId="422EB5BD" w14:textId="77777777" w:rsidTr="006C2DFA">
        <w:trPr>
          <w:trHeight w:val="271"/>
        </w:trPr>
        <w:tc>
          <w:tcPr>
            <w:tcW w:w="2455" w:type="dxa"/>
            <w:tcBorders>
              <w:top w:val="single" w:sz="2" w:space="0" w:color="000000"/>
              <w:left w:val="single" w:sz="2" w:space="0" w:color="000000"/>
              <w:bottom w:val="single" w:sz="2" w:space="0" w:color="000000"/>
              <w:right w:val="single" w:sz="2" w:space="0" w:color="000000"/>
            </w:tcBorders>
          </w:tcPr>
          <w:p w14:paraId="7A2DF364" w14:textId="2D2F2C58" w:rsidR="009439FC" w:rsidRPr="006C2DFA" w:rsidRDefault="009439FC" w:rsidP="00F803A5">
            <w:pPr>
              <w:rPr>
                <w:rFonts w:ascii="Times New Roman" w:hAnsi="Times New Roman" w:cs="Times New Roman"/>
              </w:rPr>
            </w:pPr>
            <w:r w:rsidRPr="006C2DFA">
              <w:rPr>
                <w:rFonts w:ascii="Times New Roman" w:hAnsi="Times New Roman" w:cs="Times New Roman"/>
              </w:rPr>
              <w:lastRenderedPageBreak/>
              <w:t>www.ctu.edu.vn</w:t>
            </w:r>
          </w:p>
        </w:tc>
        <w:tc>
          <w:tcPr>
            <w:tcW w:w="6787" w:type="dxa"/>
            <w:tcBorders>
              <w:top w:val="single" w:sz="2" w:space="0" w:color="000000"/>
              <w:left w:val="single" w:sz="2" w:space="0" w:color="000000"/>
              <w:bottom w:val="single" w:sz="2" w:space="0" w:color="000000"/>
              <w:right w:val="single" w:sz="2" w:space="0" w:color="000000"/>
            </w:tcBorders>
          </w:tcPr>
          <w:p w14:paraId="2AA38696"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1: router nội bộ</w:t>
            </w:r>
          </w:p>
          <w:p w14:paraId="5E6EF1D9"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2-4: router của VNPT</w:t>
            </w:r>
          </w:p>
          <w:p w14:paraId="4FDF3CDC" w14:textId="3C41E23C" w:rsidR="009439FC" w:rsidRPr="006C2DFA" w:rsidRDefault="00204154" w:rsidP="00204154">
            <w:pPr>
              <w:rPr>
                <w:rFonts w:ascii="Times New Roman" w:hAnsi="Times New Roman" w:cs="Times New Roman"/>
              </w:rPr>
            </w:pPr>
            <w:r>
              <w:rPr>
                <w:rFonts w:ascii="Times New Roman" w:hAnsi="Times New Roman" w:cs="Times New Roman"/>
                <w:noProof/>
                <w:sz w:val="28"/>
                <w:szCs w:val="28"/>
              </w:rPr>
              <w:drawing>
                <wp:anchor distT="0" distB="0" distL="114300" distR="114300" simplePos="0" relativeHeight="251662336" behindDoc="0" locked="0" layoutInCell="1" allowOverlap="1" wp14:anchorId="2CB9AA26" wp14:editId="58DE445E">
                  <wp:simplePos x="0" y="0"/>
                  <wp:positionH relativeFrom="column">
                    <wp:posOffset>635</wp:posOffset>
                  </wp:positionH>
                  <wp:positionV relativeFrom="paragraph">
                    <wp:posOffset>240274</wp:posOffset>
                  </wp:positionV>
                  <wp:extent cx="2533015" cy="2130425"/>
                  <wp:effectExtent l="0" t="0" r="63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33015" cy="2130425"/>
                          </a:xfrm>
                          <a:prstGeom prst="rect">
                            <a:avLst/>
                          </a:prstGeom>
                          <a:noFill/>
                          <a:ln>
                            <a:noFill/>
                          </a:ln>
                        </pic:spPr>
                      </pic:pic>
                    </a:graphicData>
                  </a:graphic>
                </wp:anchor>
              </w:drawing>
            </w:r>
            <w:r>
              <w:rPr>
                <w:rFonts w:ascii="Times New Roman" w:hAnsi="Times New Roman" w:cs="Times New Roman"/>
                <w:sz w:val="28"/>
                <w:szCs w:val="28"/>
                <w:lang w:val="vi-VN"/>
              </w:rPr>
              <w:t>Hop 5-30: không phản hồi gói ICMP</w:t>
            </w:r>
          </w:p>
        </w:tc>
      </w:tr>
      <w:tr w:rsidR="009439FC" w:rsidRPr="006C2DFA" w14:paraId="5773E94B" w14:textId="77777777" w:rsidTr="006C2DFA">
        <w:trPr>
          <w:trHeight w:val="263"/>
        </w:trPr>
        <w:tc>
          <w:tcPr>
            <w:tcW w:w="2455" w:type="dxa"/>
            <w:tcBorders>
              <w:top w:val="single" w:sz="2" w:space="0" w:color="000000"/>
              <w:left w:val="single" w:sz="2" w:space="0" w:color="000000"/>
              <w:bottom w:val="single" w:sz="2" w:space="0" w:color="000000"/>
              <w:right w:val="single" w:sz="2" w:space="0" w:color="000000"/>
            </w:tcBorders>
          </w:tcPr>
          <w:p w14:paraId="14FEEA21" w14:textId="77777777" w:rsidR="009439FC" w:rsidRPr="006C2DFA" w:rsidRDefault="009439FC" w:rsidP="00F803A5">
            <w:pPr>
              <w:rPr>
                <w:rFonts w:ascii="Times New Roman" w:hAnsi="Times New Roman" w:cs="Times New Roman"/>
              </w:rPr>
            </w:pPr>
            <w:r w:rsidRPr="006C2DFA">
              <w:rPr>
                <w:rFonts w:ascii="Times New Roman" w:hAnsi="Times New Roman" w:cs="Times New Roman"/>
              </w:rPr>
              <w:t>www. twitter.com</w:t>
            </w:r>
          </w:p>
        </w:tc>
        <w:tc>
          <w:tcPr>
            <w:tcW w:w="6787" w:type="dxa"/>
            <w:tcBorders>
              <w:top w:val="single" w:sz="2" w:space="0" w:color="000000"/>
              <w:left w:val="single" w:sz="2" w:space="0" w:color="000000"/>
              <w:bottom w:val="single" w:sz="2" w:space="0" w:color="000000"/>
              <w:right w:val="single" w:sz="2" w:space="0" w:color="000000"/>
            </w:tcBorders>
          </w:tcPr>
          <w:p w14:paraId="0BEB8267"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1 và 10: không phản hồi gói ICMP</w:t>
            </w:r>
          </w:p>
          <w:p w14:paraId="64F66429" w14:textId="77777777"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2-3: router nội bộ</w:t>
            </w:r>
          </w:p>
          <w:p w14:paraId="5B6D6251" w14:textId="55696F48" w:rsidR="00204154" w:rsidRDefault="00204154" w:rsidP="00204154">
            <w:pPr>
              <w:rPr>
                <w:rFonts w:ascii="Times New Roman" w:hAnsi="Times New Roman" w:cs="Times New Roman"/>
                <w:sz w:val="28"/>
                <w:szCs w:val="28"/>
                <w:lang w:val="vi-VN"/>
              </w:rPr>
            </w:pPr>
            <w:r>
              <w:rPr>
                <w:rFonts w:ascii="Times New Roman" w:hAnsi="Times New Roman" w:cs="Times New Roman"/>
                <w:sz w:val="28"/>
                <w:szCs w:val="28"/>
                <w:lang w:val="vi-VN"/>
              </w:rPr>
              <w:t>Hop 4-9: router của VNPT</w:t>
            </w:r>
          </w:p>
          <w:p w14:paraId="1268BEFF" w14:textId="48DEFA25" w:rsidR="009439FC" w:rsidRPr="00204154" w:rsidRDefault="00204154" w:rsidP="00F803A5">
            <w:pPr>
              <w:rPr>
                <w:rFonts w:ascii="Times New Roman" w:hAnsi="Times New Roman" w:cs="Times New Roman"/>
                <w:sz w:val="28"/>
                <w:szCs w:val="28"/>
              </w:rPr>
            </w:pPr>
            <w:r>
              <w:rPr>
                <w:noProof/>
              </w:rPr>
              <w:drawing>
                <wp:anchor distT="0" distB="0" distL="114300" distR="114300" simplePos="0" relativeHeight="251663360" behindDoc="0" locked="0" layoutInCell="1" allowOverlap="1" wp14:anchorId="5CE28FA8" wp14:editId="6E46B85E">
                  <wp:simplePos x="0" y="0"/>
                  <wp:positionH relativeFrom="column">
                    <wp:posOffset>1417</wp:posOffset>
                  </wp:positionH>
                  <wp:positionV relativeFrom="paragraph">
                    <wp:posOffset>384810</wp:posOffset>
                  </wp:positionV>
                  <wp:extent cx="4404751" cy="1635306"/>
                  <wp:effectExtent l="0" t="0" r="0" b="3175"/>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04751" cy="163530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lang w:val="vi-VN"/>
              </w:rPr>
              <w:t>Hop 11-12: có thể là router trung gian quốc tế</w:t>
            </w:r>
          </w:p>
        </w:tc>
      </w:tr>
    </w:tbl>
    <w:p w14:paraId="22E5B8A6" w14:textId="77777777" w:rsidR="009439FC" w:rsidRPr="006C2DFA" w:rsidRDefault="009439FC" w:rsidP="00847330">
      <w:pPr>
        <w:jc w:val="center"/>
        <w:rPr>
          <w:rFonts w:ascii="Times New Roman" w:hAnsi="Times New Roman" w:cs="Times New Roman"/>
          <w:b/>
          <w:bCs/>
          <w:sz w:val="24"/>
          <w:szCs w:val="24"/>
          <w:lang w:val="en-US"/>
        </w:rPr>
      </w:pPr>
    </w:p>
    <w:sectPr w:rsidR="009439FC" w:rsidRPr="006C2DF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2F3"/>
    <w:rsid w:val="00204154"/>
    <w:rsid w:val="0023796D"/>
    <w:rsid w:val="002C220A"/>
    <w:rsid w:val="00484549"/>
    <w:rsid w:val="004B0421"/>
    <w:rsid w:val="006573F4"/>
    <w:rsid w:val="006C2DFA"/>
    <w:rsid w:val="007A60B6"/>
    <w:rsid w:val="00847330"/>
    <w:rsid w:val="008E3E52"/>
    <w:rsid w:val="009439FC"/>
    <w:rsid w:val="00CB1382"/>
    <w:rsid w:val="00D176DE"/>
    <w:rsid w:val="00DD7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04E4"/>
  <w15:docId w15:val="{332A5C36-4737-40F1-A655-DF000F65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6D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84549"/>
    <w:rPr>
      <w:color w:val="0000FF" w:themeColor="hyperlink"/>
      <w:u w:val="single"/>
    </w:rPr>
  </w:style>
  <w:style w:type="character" w:styleId="UnresolvedMention">
    <w:name w:val="Unresolved Mention"/>
    <w:basedOn w:val="DefaultParagraphFont"/>
    <w:uiPriority w:val="99"/>
    <w:semiHidden/>
    <w:unhideWhenUsed/>
    <w:rsid w:val="00484549"/>
    <w:rPr>
      <w:color w:val="605E5C"/>
      <w:shd w:val="clear" w:color="auto" w:fill="E1DFDD"/>
    </w:rPr>
  </w:style>
  <w:style w:type="character" w:styleId="FollowedHyperlink">
    <w:name w:val="FollowedHyperlink"/>
    <w:basedOn w:val="DefaultParagraphFont"/>
    <w:uiPriority w:val="99"/>
    <w:semiHidden/>
    <w:unhideWhenUsed/>
    <w:rsid w:val="00484549"/>
    <w:rPr>
      <w:color w:val="800080" w:themeColor="followedHyperlink"/>
      <w:u w:val="single"/>
    </w:rPr>
  </w:style>
  <w:style w:type="paragraph" w:styleId="ListParagraph">
    <w:name w:val="List Paragraph"/>
    <w:basedOn w:val="Normal"/>
    <w:uiPriority w:val="34"/>
    <w:qFormat/>
    <w:rsid w:val="00847330"/>
    <w:pPr>
      <w:ind w:left="720"/>
      <w:contextualSpacing/>
    </w:pPr>
  </w:style>
  <w:style w:type="table" w:customStyle="1" w:styleId="TableGrid">
    <w:name w:val="TableGrid"/>
    <w:rsid w:val="009439FC"/>
    <w:pPr>
      <w:spacing w:line="240" w:lineRule="auto"/>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Trí Huỳnh</cp:lastModifiedBy>
  <cp:revision>5</cp:revision>
  <dcterms:created xsi:type="dcterms:W3CDTF">2025-10-10T09:04:00Z</dcterms:created>
  <dcterms:modified xsi:type="dcterms:W3CDTF">2025-10-31T08:01:00Z</dcterms:modified>
</cp:coreProperties>
</file>