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68429" w14:textId="77777777" w:rsidR="00FE5C34" w:rsidRDefault="003C0B4D" w:rsidP="00FE5C34">
      <w:pPr>
        <w:jc w:val="center"/>
        <w:rPr>
          <w:b/>
          <w:bCs/>
        </w:rPr>
      </w:pPr>
      <w:r>
        <w:rPr>
          <w:b/>
          <w:bCs/>
        </w:rPr>
        <w:t>HÓA ĐƠN DỊCH VỤ</w:t>
      </w:r>
      <w:r w:rsidR="00F91457">
        <w:rPr>
          <w:b/>
          <w:bCs/>
        </w:rPr>
        <w:t xml:space="preserve"> ĂN UỐNG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6"/>
      </w:tblGrid>
      <w:tr w:rsidR="00277699" w14:paraId="6EDE132C" w14:textId="77777777" w:rsidTr="00F91457">
        <w:trPr>
          <w:trHeight w:val="5967"/>
          <w:jc w:val="center"/>
        </w:trPr>
        <w:tc>
          <w:tcPr>
            <w:tcW w:w="7366" w:type="dxa"/>
          </w:tcPr>
          <w:p w14:paraId="5CF8C553" w14:textId="0D5ED12A" w:rsidR="00277699" w:rsidRPr="00FE5C34" w:rsidRDefault="00277699" w:rsidP="00277699">
            <w:pPr>
              <w:ind w:left="165"/>
            </w:pPr>
            <w:r w:rsidRPr="00FE5C34">
              <w:rPr>
                <w:b/>
                <w:bCs/>
              </w:rPr>
              <w:t>Mã hóa đơn</w:t>
            </w:r>
            <w:r w:rsidRPr="00FE5C34">
              <w:t xml:space="preserve">: </w:t>
            </w:r>
            <w:r w:rsidR="00EA5D5D">
              <w:t>HD045</w:t>
            </w:r>
          </w:p>
          <w:p w14:paraId="4EB6F657" w14:textId="2FE18FB9" w:rsidR="00277699" w:rsidRDefault="003C0B4D" w:rsidP="00277699">
            <w:pPr>
              <w:ind w:left="165"/>
            </w:pPr>
            <w:r>
              <w:rPr>
                <w:b/>
                <w:bCs/>
              </w:rPr>
              <w:t>Ngày lập:</w:t>
            </w:r>
            <w:r w:rsidR="00277699">
              <w:t xml:space="preserve"> </w:t>
            </w:r>
            <w:r w:rsidR="00EA5D5D">
              <w:t>09/02/2025</w:t>
            </w:r>
          </w:p>
          <w:p w14:paraId="5C1544BD" w14:textId="4BC948DF" w:rsidR="00277699" w:rsidRDefault="003C0B4D" w:rsidP="00277699">
            <w:pPr>
              <w:ind w:left="165"/>
            </w:pPr>
            <w:r>
              <w:rPr>
                <w:b/>
                <w:bCs/>
              </w:rPr>
              <w:t>Tên NV</w:t>
            </w:r>
            <w:r w:rsidR="00277699">
              <w:t xml:space="preserve">: </w:t>
            </w:r>
            <w:r w:rsidR="004701E2">
              <w:t xml:space="preserve"> </w:t>
            </w:r>
            <w:r w:rsidR="00EA5D5D">
              <w:t>Nguyễn Hữu Minh</w:t>
            </w:r>
          </w:p>
          <w:p w14:paraId="36FAFE65" w14:textId="2BF53C7D" w:rsidR="00277699" w:rsidRDefault="003C0B4D" w:rsidP="00277699">
            <w:pPr>
              <w:ind w:left="165"/>
            </w:pPr>
            <w:r>
              <w:rPr>
                <w:b/>
                <w:bCs/>
              </w:rPr>
              <w:t>Tổng tiền</w:t>
            </w:r>
            <w:r w:rsidR="00277699">
              <w:t>:</w:t>
            </w:r>
            <w:r>
              <w:t xml:space="preserve"> </w:t>
            </w:r>
            <w:r w:rsidR="00EA5D5D">
              <w:t>70.000 ₫</w:t>
            </w:r>
            <w:r>
              <w:t xml:space="preserve"> </w:t>
            </w:r>
          </w:p>
          <w:p w14:paraId="55FE4C92" w14:textId="7A7FE62D" w:rsidR="00277699" w:rsidRDefault="003C0B4D" w:rsidP="00277699">
            <w:pPr>
              <w:ind w:left="165"/>
            </w:pPr>
            <w:r>
              <w:rPr>
                <w:b/>
                <w:bCs/>
              </w:rPr>
              <w:t xml:space="preserve">Khuyễn mãi </w:t>
            </w:r>
            <w:r w:rsidR="00277699" w:rsidRPr="00FE5C34">
              <w:rPr>
                <w:b/>
                <w:bCs/>
              </w:rPr>
              <w:t xml:space="preserve">: </w:t>
            </w:r>
            <w:r w:rsidR="00EA5D5D">
              <w:t>Không có</w:t>
            </w:r>
          </w:p>
          <w:p w14:paraId="17CC5BC0" w14:textId="15E68186" w:rsidR="00277699" w:rsidRDefault="003C0B4D" w:rsidP="00277699">
            <w:pPr>
              <w:ind w:left="165"/>
              <w:rPr>
                <w:noProof/>
              </w:rPr>
            </w:pPr>
            <w:r>
              <w:rPr>
                <w:b/>
                <w:bCs/>
              </w:rPr>
              <w:t>Thanh toán</w:t>
            </w:r>
            <w:r w:rsidR="00277699" w:rsidRPr="00FE5C34">
              <w:rPr>
                <w:b/>
                <w:bCs/>
              </w:rPr>
              <w:t>:</w:t>
            </w:r>
            <w:r w:rsidR="00277699">
              <w:t xml:space="preserve"> </w:t>
            </w:r>
            <w:r w:rsidR="00EA5D5D">
              <w:t>295.000 ₫</w:t>
            </w:r>
          </w:p>
          <w:p w14:paraId="15E89F02" w14:textId="77777777" w:rsidR="004701E2" w:rsidRDefault="004701E2" w:rsidP="00277699">
            <w:pPr>
              <w:ind w:left="165"/>
              <w:rPr>
                <w:b/>
                <w:bCs/>
              </w:rPr>
            </w:pPr>
            <w:r>
              <w:rPr>
                <w:b/>
                <w:bCs/>
              </w:rPr>
              <w:t xml:space="preserve">Danh sách món </w:t>
            </w:r>
          </w:p>
          <w:p w14:paraId="5B315763" w14:textId="77777777" w:rsidR="00EA5D5D" w:rsidRDefault="00EA5D5D" w:rsidP="00277699">
            <w:pPr>
              <w:ind w:left="165"/>
            </w:pPr>
            <w:r>
              <w:t>Bắp rang  |  SL: 1  |  Đơn giá: 50.000 ₫  |  Thành tiền: 50.000 ₫</w:t>
            </w:r>
          </w:p>
          <w:p w14:paraId="042064FD" w14:textId="77777777" w:rsidR="00EA5D5D" w:rsidRDefault="00EA5D5D" w:rsidP="00277699">
            <w:pPr>
              <w:ind w:left="165"/>
            </w:pPr>
            <w:r>
              <w:t>Pepsi  |  SL: 1  |  Đơn giá: 20.000 ₫  |  Thành tiền: 20.000 ₫</w:t>
            </w:r>
          </w:p>
          <w:p w14:paraId="1828C36E" w14:textId="0EF2652F" w:rsidR="004701E2" w:rsidRPr="003C0B4D" w:rsidRDefault="004701E2" w:rsidP="00277699">
            <w:pPr>
              <w:ind w:left="165"/>
            </w:pPr>
          </w:p>
        </w:tc>
      </w:tr>
    </w:tbl>
    <w:p w14:paraId="5892725F" w14:textId="77777777" w:rsidR="002B0EEB" w:rsidRPr="002B0EEB" w:rsidRDefault="002B0EEB" w:rsidP="00277699"/>
    <w:sectPr w:rsidR="002B0EEB" w:rsidRPr="002B0EEB" w:rsidSect="00F914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340" w:h="11907" w:orient="landscape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C1998" w14:textId="77777777" w:rsidR="00EA5D5D" w:rsidRDefault="00EA5D5D" w:rsidP="00277699">
      <w:pPr>
        <w:spacing w:before="0" w:after="0" w:line="240" w:lineRule="auto"/>
      </w:pPr>
      <w:r>
        <w:separator/>
      </w:r>
    </w:p>
  </w:endnote>
  <w:endnote w:type="continuationSeparator" w:id="0">
    <w:p w14:paraId="6D662C39" w14:textId="77777777" w:rsidR="00EA5D5D" w:rsidRDefault="00EA5D5D" w:rsidP="002776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C6662" w14:textId="77777777" w:rsidR="00277699" w:rsidRDefault="00277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6CF83" w14:textId="77777777" w:rsidR="00277699" w:rsidRDefault="00277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207E1" w14:textId="77777777" w:rsidR="00277699" w:rsidRDefault="00277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81E42" w14:textId="77777777" w:rsidR="00EA5D5D" w:rsidRDefault="00EA5D5D" w:rsidP="00277699">
      <w:pPr>
        <w:spacing w:before="0" w:after="0" w:line="240" w:lineRule="auto"/>
      </w:pPr>
      <w:r>
        <w:separator/>
      </w:r>
    </w:p>
  </w:footnote>
  <w:footnote w:type="continuationSeparator" w:id="0">
    <w:p w14:paraId="71AA98C9" w14:textId="77777777" w:rsidR="00EA5D5D" w:rsidRDefault="00EA5D5D" w:rsidP="002776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81C92" w14:textId="77777777" w:rsidR="00277699" w:rsidRDefault="00EA5D5D">
    <w:pPr>
      <w:pStyle w:val="Header"/>
    </w:pPr>
    <w:r>
      <w:rPr>
        <w:noProof/>
      </w:rPr>
      <w:pict w14:anchorId="5CA22A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0" o:spid="_x0000_s1026" type="#_x0000_t75" style="position:absolute;left:0;text-align:left;margin-left:0;margin-top:0;width:296.85pt;height:131.25pt;z-index:-251657216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4C15D" w14:textId="77777777" w:rsidR="00277699" w:rsidRDefault="00EA5D5D">
    <w:pPr>
      <w:pStyle w:val="Header"/>
    </w:pPr>
    <w:r>
      <w:rPr>
        <w:noProof/>
      </w:rPr>
      <w:pict w14:anchorId="54584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1" o:spid="_x0000_s1027" type="#_x0000_t75" style="position:absolute;left:0;text-align:left;margin-left:0;margin-top:0;width:296.85pt;height:131.25pt;z-index:-251656192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789C8" w14:textId="77777777" w:rsidR="00277699" w:rsidRDefault="00EA5D5D">
    <w:pPr>
      <w:pStyle w:val="Header"/>
    </w:pPr>
    <w:r>
      <w:rPr>
        <w:noProof/>
      </w:rPr>
      <w:pict w14:anchorId="59447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09" o:spid="_x0000_s1025" type="#_x0000_t75" style="position:absolute;left:0;text-align:left;margin-left:0;margin-top:0;width:296.85pt;height:131.25pt;z-index:-251658240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5D"/>
    <w:rsid w:val="000169B2"/>
    <w:rsid w:val="00037ABF"/>
    <w:rsid w:val="000459DB"/>
    <w:rsid w:val="00070510"/>
    <w:rsid w:val="000B54A0"/>
    <w:rsid w:val="000C1FED"/>
    <w:rsid w:val="000D2860"/>
    <w:rsid w:val="000E55A2"/>
    <w:rsid w:val="00122A41"/>
    <w:rsid w:val="00277699"/>
    <w:rsid w:val="002B0EEB"/>
    <w:rsid w:val="002C6D4D"/>
    <w:rsid w:val="002D15DA"/>
    <w:rsid w:val="00310400"/>
    <w:rsid w:val="003C0B4D"/>
    <w:rsid w:val="003D73F1"/>
    <w:rsid w:val="00403973"/>
    <w:rsid w:val="0046692F"/>
    <w:rsid w:val="004701E2"/>
    <w:rsid w:val="004A4FE5"/>
    <w:rsid w:val="005462B3"/>
    <w:rsid w:val="00595E63"/>
    <w:rsid w:val="005A3420"/>
    <w:rsid w:val="005B4157"/>
    <w:rsid w:val="00715F80"/>
    <w:rsid w:val="00750B98"/>
    <w:rsid w:val="00795538"/>
    <w:rsid w:val="007B4ED4"/>
    <w:rsid w:val="007B5D35"/>
    <w:rsid w:val="007D5FE0"/>
    <w:rsid w:val="007E46DA"/>
    <w:rsid w:val="0082322E"/>
    <w:rsid w:val="0085667A"/>
    <w:rsid w:val="008658E0"/>
    <w:rsid w:val="00895A5A"/>
    <w:rsid w:val="008A0513"/>
    <w:rsid w:val="00946D90"/>
    <w:rsid w:val="009E7719"/>
    <w:rsid w:val="00A0507B"/>
    <w:rsid w:val="00A62155"/>
    <w:rsid w:val="00B204CF"/>
    <w:rsid w:val="00BD0ADA"/>
    <w:rsid w:val="00BE0C73"/>
    <w:rsid w:val="00C12BE4"/>
    <w:rsid w:val="00C3088C"/>
    <w:rsid w:val="00CE71B5"/>
    <w:rsid w:val="00DB7CD9"/>
    <w:rsid w:val="00DC7BA1"/>
    <w:rsid w:val="00E078F7"/>
    <w:rsid w:val="00E152B8"/>
    <w:rsid w:val="00E21644"/>
    <w:rsid w:val="00E45972"/>
    <w:rsid w:val="00EA157B"/>
    <w:rsid w:val="00EA5D5D"/>
    <w:rsid w:val="00F45480"/>
    <w:rsid w:val="00F674B9"/>
    <w:rsid w:val="00F91457"/>
    <w:rsid w:val="00FA5DC0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941DD"/>
  <w15:chartTrackingRefBased/>
  <w15:docId w15:val="{BAAE8E0F-D19E-4E7A-9EE0-2F024983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E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E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E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99"/>
  </w:style>
  <w:style w:type="paragraph" w:styleId="Footer">
    <w:name w:val="footer"/>
    <w:basedOn w:val="Normal"/>
    <w:link w:val="Foot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99"/>
  </w:style>
  <w:style w:type="table" w:styleId="TableGrid">
    <w:name w:val="Table Grid"/>
    <w:basedOn w:val="TableNormal"/>
    <w:uiPriority w:val="39"/>
    <w:rsid w:val="00470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s\Desktop\NOPBAI\Nhom14_QuanLyRapChieuPhim\Nhom14_QuanLyRapChieuPhim\GUI\bin\x64\Debug\Template\HoaD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07F150E6AF746B47381FF1C5E02C4" ma:contentTypeVersion="16" ma:contentTypeDescription="Create a new document." ma:contentTypeScope="" ma:versionID="bb7212a7b4acfacbaf9f6e478ec8ee8b">
  <xsd:schema xmlns:xsd="http://www.w3.org/2001/XMLSchema" xmlns:xs="http://www.w3.org/2001/XMLSchema" xmlns:p="http://schemas.microsoft.com/office/2006/metadata/properties" xmlns:ns3="9acb0d22-b250-4a71-8013-546d1333db60" xmlns:ns4="e4d00824-6a5c-43a6-b4bd-d629e133ce86" targetNamespace="http://schemas.microsoft.com/office/2006/metadata/properties" ma:root="true" ma:fieldsID="4376750fa7572235fa732d34f9a382a8" ns3:_="" ns4:_="">
    <xsd:import namespace="9acb0d22-b250-4a71-8013-546d1333db60"/>
    <xsd:import namespace="e4d00824-6a5c-43a6-b4bd-d629e133ce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b0d22-b250-4a71-8013-546d1333d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00824-6a5c-43a6-b4bd-d629e133ce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cb0d22-b250-4a71-8013-546d1333db6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88CDC1-31C7-40D9-9D51-BF61A7BE9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b0d22-b250-4a71-8013-546d1333db60"/>
    <ds:schemaRef ds:uri="e4d00824-6a5c-43a6-b4bd-d629e133c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423F77-4076-4D3B-A30A-25EEEADAE1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EDCF7B-4B9D-4919-8E36-8E705F6F54C2}">
  <ds:schemaRefs>
    <ds:schemaRef ds:uri="http://schemas.microsoft.com/office/2006/metadata/properties"/>
    <ds:schemaRef ds:uri="http://schemas.microsoft.com/office/infopath/2007/PartnerControls"/>
    <ds:schemaRef ds:uri="9acb0d22-b250-4a71-8013-546d1333db60"/>
  </ds:schemaRefs>
</ds:datastoreItem>
</file>

<file path=customXml/itemProps4.xml><?xml version="1.0" encoding="utf-8"?>
<ds:datastoreItem xmlns:ds="http://schemas.openxmlformats.org/officeDocument/2006/customXml" ds:itemID="{D77002CD-1310-4FFC-A1AE-0FBFCC7E4D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HoaDonTemplate.dotx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Triss</dc:creator>
  <cp:keywords/>
  <dc:description/>
  <cp:lastModifiedBy>Triss Minh</cp:lastModifiedBy>
  <cp:revision>1</cp:revision>
  <dcterms:created xsi:type="dcterms:W3CDTF">2025-02-09T08:05:00Z</dcterms:created>
  <dcterms:modified xsi:type="dcterms:W3CDTF">2025-02-09T08:05:00Z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2024-12-03T00:27:36Z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170b0abf-f53d-4471-bdac-cebc5928b4a7</vt:lpwstr>
  </property>
  <property fmtid="{D5CDD505-2E9C-101B-9397-08002B2CF9AE}" pid="7" name="MSIP_Label_defa4170-0d19-0005-0004-bc88714345d2_ActionId">
    <vt:lpwstr>ffa38dcb-bd14-40a4-8c15-2936deff93d5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0x010100B9307F150E6AF746B47381FF1C5E02C4</vt:lpwstr>
  </property>
</Properties>
</file>