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92D" w:rsidRPr="00523BE0" w:rsidRDefault="00B24DC9">
      <w:p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b/>
          <w:sz w:val="28"/>
          <w:szCs w:val="28"/>
        </w:rPr>
        <w:t>Quy tắc cứ</w:t>
      </w:r>
      <w:r w:rsidR="00124459" w:rsidRPr="00523BE0">
        <w:rPr>
          <w:rFonts w:ascii="Times New Roman" w:hAnsi="Times New Roman" w:cs="Times New Roman"/>
          <w:b/>
          <w:sz w:val="28"/>
          <w:szCs w:val="28"/>
        </w:rPr>
        <w:t>ng</w:t>
      </w:r>
      <w:r w:rsidR="00124459" w:rsidRPr="00523BE0">
        <w:rPr>
          <w:rFonts w:ascii="Times New Roman" w:hAnsi="Times New Roman" w:cs="Times New Roman"/>
          <w:sz w:val="28"/>
          <w:szCs w:val="28"/>
        </w:rPr>
        <w:t>: bắt buộc phải thực hiện theo</w:t>
      </w:r>
      <w:r w:rsidR="00B8060D" w:rsidRPr="00523BE0">
        <w:rPr>
          <w:rFonts w:ascii="Times New Roman" w:hAnsi="Times New Roman" w:cs="Times New Roman"/>
          <w:sz w:val="28"/>
          <w:szCs w:val="28"/>
        </w:rPr>
        <w:t xml:space="preserve"> và thường ít thay đổi trong năm học.</w:t>
      </w:r>
    </w:p>
    <w:p w:rsidR="00B24DC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Mỗi giáo viên dạy càng ít buổi càng tốt</w:t>
      </w:r>
      <w:r w:rsidR="00B8060D" w:rsidRPr="00523BE0">
        <w:rPr>
          <w:rFonts w:ascii="Times New Roman" w:hAnsi="Times New Roman" w:cs="Times New Roman"/>
          <w:sz w:val="28"/>
          <w:szCs w:val="28"/>
        </w:rPr>
        <w:t>.</w:t>
      </w:r>
    </w:p>
    <w:p w:rsidR="00B8060D" w:rsidRPr="00523BE0" w:rsidRDefault="00B8060D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Mỗi buổi học chính khóa có 5 tiết. Riêng thứ 5 có 2 hoặc 3 tiết tùy theo tổng số tiết của mỗi khối. Tiết trống hàng tuần sẽ sắp xếp vào thứ 5.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Khối 8,9,10,11,12 học chính khóa buổi sáng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Khối 6,7 học chính khóa buổi chiều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Khối 6,7 học trái buổi (buổi sáng) môn Hoạt động trải nghiệm hướng nghiệp. Áp dụng cho các lớp ở điểm Tân Kiều. Cụ thể là lớp 6A7 đến 6A10, 7A7 đến 7A9.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Khối 6,7 học trái buổi (buổi sáng) môn Giáo dục thể chất. Áp dụng cho các lớp ở điểm Đốc Binh Kiều. Cụ thể là lớp 6A1 đến 6A6, 7A1 đế</w:t>
      </w:r>
      <w:r w:rsidR="00DF29AA">
        <w:rPr>
          <w:rFonts w:ascii="Times New Roman" w:hAnsi="Times New Roman" w:cs="Times New Roman"/>
          <w:sz w:val="28"/>
          <w:szCs w:val="28"/>
        </w:rPr>
        <w:t>n 7A5. Riêng lớp 7A6 là đặc thù khác do thiếu tiết dạy để sắp xếp nên lớp 7A6 học HĐTNHN buổi sáng và giáo dục thể chất buổi chiều.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Môn Ngữ Văn phải có ít nhất 1 lần tiết đôi (2 tiết đơn liền nhau)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 xml:space="preserve">Môn Giáo dục thể chất không dạy tiết </w:t>
      </w:r>
      <w:r w:rsidR="00EE7BF8" w:rsidRPr="00523BE0">
        <w:rPr>
          <w:rFonts w:ascii="Times New Roman" w:hAnsi="Times New Roman" w:cs="Times New Roman"/>
          <w:sz w:val="28"/>
          <w:szCs w:val="28"/>
        </w:rPr>
        <w:t>4,</w:t>
      </w:r>
      <w:r w:rsidRPr="00523BE0">
        <w:rPr>
          <w:rFonts w:ascii="Times New Roman" w:hAnsi="Times New Roman" w:cs="Times New Roman"/>
          <w:sz w:val="28"/>
          <w:szCs w:val="28"/>
        </w:rPr>
        <w:t>5 buổi sáng và tiết 1</w:t>
      </w:r>
      <w:r w:rsidR="00EE7BF8" w:rsidRPr="00523BE0">
        <w:rPr>
          <w:rFonts w:ascii="Times New Roman" w:hAnsi="Times New Roman" w:cs="Times New Roman"/>
          <w:sz w:val="28"/>
          <w:szCs w:val="28"/>
        </w:rPr>
        <w:t>,2</w:t>
      </w:r>
      <w:r w:rsidRPr="00523BE0">
        <w:rPr>
          <w:rFonts w:ascii="Times New Roman" w:hAnsi="Times New Roman" w:cs="Times New Roman"/>
          <w:sz w:val="28"/>
          <w:szCs w:val="28"/>
        </w:rPr>
        <w:t xml:space="preserve"> buổi chiều</w:t>
      </w:r>
      <w:r w:rsidR="00EE7BF8" w:rsidRPr="00523BE0">
        <w:rPr>
          <w:rFonts w:ascii="Times New Roman" w:hAnsi="Times New Roman" w:cs="Times New Roman"/>
          <w:sz w:val="28"/>
          <w:szCs w:val="28"/>
        </w:rPr>
        <w:t xml:space="preserve"> (áp dụng đối với khối THCS)</w:t>
      </w:r>
      <w:r w:rsidRPr="00523BE0">
        <w:rPr>
          <w:rFonts w:ascii="Times New Roman" w:hAnsi="Times New Roman" w:cs="Times New Roman"/>
          <w:sz w:val="28"/>
          <w:szCs w:val="28"/>
        </w:rPr>
        <w:t>.</w:t>
      </w:r>
      <w:r w:rsidR="00EE7BF8" w:rsidRPr="00523BE0">
        <w:rPr>
          <w:rFonts w:ascii="Times New Roman" w:hAnsi="Times New Roman" w:cs="Times New Roman"/>
          <w:sz w:val="28"/>
          <w:szCs w:val="28"/>
        </w:rPr>
        <w:t xml:space="preserve"> Xếp tiết đơn đối với môn thể dục. Riêng khối 6,7 của Điểm Đốc Binh Kiều thì tiết đôi do học trái buổi.</w:t>
      </w:r>
    </w:p>
    <w:p w:rsidR="00124459" w:rsidRPr="00523BE0" w:rsidRDefault="00124459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Các môn có số tiết nhiều (3,4 tiết) thì ưu tiên sắp xếp tiết đôi.</w:t>
      </w:r>
    </w:p>
    <w:p w:rsidR="00281170" w:rsidRPr="00523BE0" w:rsidRDefault="00281170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Dạy tiết 5 buổi sáng thì không được dạy tiết 1,2 buổi chiều.</w:t>
      </w:r>
    </w:p>
    <w:p w:rsidR="00281170" w:rsidRPr="00523BE0" w:rsidRDefault="00281170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Trương Sơn Bền dạy ở Điểm Tân Kiề</w:t>
      </w:r>
      <w:r w:rsidR="00B8060D" w:rsidRPr="00523BE0">
        <w:rPr>
          <w:rFonts w:ascii="Times New Roman" w:hAnsi="Times New Roman" w:cs="Times New Roman"/>
          <w:sz w:val="28"/>
          <w:szCs w:val="28"/>
        </w:rPr>
        <w:t>u (9 tiết) chỉ dạy 2 buổi ở điểm này.</w:t>
      </w:r>
    </w:p>
    <w:p w:rsidR="00B8060D" w:rsidRPr="00523BE0" w:rsidRDefault="00B8060D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Anh Văn (âm nhạc), cô Mỹ Quốc (Mỹ thuật) có 4 tiết ở điểm trường Đốc Binh Kiều nên sắp xếp mỗi người dạy duy nhất 1 buổi ở điểm trường Đốc Binh Kiều.</w:t>
      </w:r>
    </w:p>
    <w:p w:rsidR="00B8060D" w:rsidRPr="00523BE0" w:rsidRDefault="00B8060D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Trịnh Văn Sơn có dạy 2 lớp khối 9, thầy Lê Ngọc Ẩn dạy 2 lớp khối 10: hai trường hợp này sắp xếp không dạy cùng lúc 2 điểm trường trong 1 buổi.</w:t>
      </w:r>
    </w:p>
    <w:p w:rsidR="007B67AF" w:rsidRPr="00523BE0" w:rsidRDefault="007B67AF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Nguyễn Thanh Tòng (phó hiệu trưởng): sắp xếp tiết đôi của lớp thầy dạy và sắp xếp ở 2 tiết cuối của buổi dạy.</w:t>
      </w:r>
    </w:p>
    <w:p w:rsidR="00F37D65" w:rsidRPr="00523BE0" w:rsidRDefault="00F37D65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Nguyễn Ngọc Đình Văn (phụ trách công tác đội Tân Kiều): ưu tiên có nhiều tiết trong thứ 2</w:t>
      </w:r>
      <w:r w:rsidR="00E121CD" w:rsidRPr="00523BE0">
        <w:rPr>
          <w:rFonts w:ascii="Times New Roman" w:hAnsi="Times New Roman" w:cs="Times New Roman"/>
          <w:sz w:val="28"/>
          <w:szCs w:val="28"/>
        </w:rPr>
        <w:t xml:space="preserve"> (cả sáng chiều)</w:t>
      </w:r>
      <w:r w:rsidRPr="00523BE0">
        <w:rPr>
          <w:rFonts w:ascii="Times New Roman" w:hAnsi="Times New Roman" w:cs="Times New Roman"/>
          <w:sz w:val="28"/>
          <w:szCs w:val="28"/>
        </w:rPr>
        <w:t>.</w:t>
      </w:r>
    </w:p>
    <w:p w:rsidR="00EE7BF8" w:rsidRPr="00523BE0" w:rsidRDefault="00EE7BF8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Cô Huỳnh Thị Vân Nhi (TK) không dạy thứ 7 (Ưu tiên 1), thứ 2 (Ưu tiên 2).</w:t>
      </w:r>
    </w:p>
    <w:p w:rsidR="002E537C" w:rsidRPr="00523BE0" w:rsidRDefault="002E537C" w:rsidP="0012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 xml:space="preserve">Cô Châu Thị Kim Hà </w:t>
      </w:r>
      <w:r w:rsidR="00EE7BF8" w:rsidRPr="00523BE0">
        <w:rPr>
          <w:rFonts w:ascii="Times New Roman" w:hAnsi="Times New Roman" w:cs="Times New Roman"/>
          <w:sz w:val="28"/>
          <w:szCs w:val="28"/>
        </w:rPr>
        <w:t xml:space="preserve">(TK) </w:t>
      </w:r>
      <w:r w:rsidRPr="00523BE0">
        <w:rPr>
          <w:rFonts w:ascii="Times New Roman" w:hAnsi="Times New Roman" w:cs="Times New Roman"/>
          <w:sz w:val="28"/>
          <w:szCs w:val="28"/>
        </w:rPr>
        <w:t>không dạy tiết 1 các buổi trong tuần.</w:t>
      </w:r>
    </w:p>
    <w:p w:rsidR="00B8060D" w:rsidRPr="00523BE0" w:rsidRDefault="00B8060D" w:rsidP="00B8060D">
      <w:pPr>
        <w:rPr>
          <w:rFonts w:ascii="Times New Roman" w:hAnsi="Times New Roman" w:cs="Times New Roman"/>
          <w:sz w:val="28"/>
          <w:szCs w:val="28"/>
        </w:rPr>
      </w:pPr>
    </w:p>
    <w:p w:rsidR="00B8060D" w:rsidRPr="00523BE0" w:rsidRDefault="00B8060D" w:rsidP="00B8060D">
      <w:p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b/>
          <w:sz w:val="28"/>
          <w:szCs w:val="28"/>
        </w:rPr>
        <w:t>Quy tắc thay đổi theo từng tuần học:</w:t>
      </w:r>
      <w:r w:rsidRPr="00523BE0">
        <w:rPr>
          <w:rFonts w:ascii="Times New Roman" w:hAnsi="Times New Roman" w:cs="Times New Roman"/>
          <w:sz w:val="28"/>
          <w:szCs w:val="28"/>
        </w:rPr>
        <w:t xml:space="preserve"> bắt buộc thực hiện đúng quy tắc này.</w:t>
      </w:r>
    </w:p>
    <w:p w:rsidR="00B8060D" w:rsidRPr="00523BE0" w:rsidRDefault="00B8060D" w:rsidP="00B806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lastRenderedPageBreak/>
        <w:t>Môn Khoa học tự nhiên thực hiện trong 4 tuần học đầu như sau:</w:t>
      </w:r>
      <w:r w:rsidR="00205B5E" w:rsidRPr="00523BE0">
        <w:rPr>
          <w:rFonts w:ascii="Times New Roman" w:hAnsi="Times New Roman" w:cs="Times New Roman"/>
          <w:sz w:val="28"/>
          <w:szCs w:val="28"/>
        </w:rPr>
        <w:tab/>
      </w:r>
    </w:p>
    <w:p w:rsidR="001B3D8C" w:rsidRPr="001B3D8C" w:rsidRDefault="001B3D8C" w:rsidP="001B3D8C">
      <w:pPr>
        <w:pStyle w:val="ListParagraph"/>
        <w:rPr>
          <w:b/>
        </w:rPr>
      </w:pPr>
      <w:r w:rsidRPr="001B3D8C">
        <w:rPr>
          <w:b/>
        </w:rPr>
        <w:t>TÍNH TIẾT MÔN KHOA HỌC TỰ NHIÊN 8</w:t>
      </w:r>
    </w:p>
    <w:p w:rsidR="001B3D8C" w:rsidRPr="001B3D8C" w:rsidRDefault="001B3D8C" w:rsidP="001B3D8C">
      <w:pPr>
        <w:ind w:left="360"/>
        <w:rPr>
          <w:b/>
        </w:rPr>
      </w:pPr>
      <w:r w:rsidRPr="001B3D8C">
        <w:rPr>
          <w:b/>
        </w:rPr>
        <w:t>HỌC KỲ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980"/>
      </w:tblGrid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Tuần</w:t>
            </w:r>
          </w:p>
        </w:tc>
        <w:tc>
          <w:tcPr>
            <w:tcW w:w="679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2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3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5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6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7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8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9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10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11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12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13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15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16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17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18</w:t>
            </w:r>
          </w:p>
        </w:tc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Lý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3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3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24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Sinh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0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0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0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 xml:space="preserve">0  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24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Hoá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24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 w:rsidRPr="001E1EC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72</w:t>
            </w:r>
          </w:p>
        </w:tc>
      </w:tr>
    </w:tbl>
    <w:p w:rsidR="001B3D8C" w:rsidRPr="001B3D8C" w:rsidRDefault="001B3D8C" w:rsidP="001B3D8C">
      <w:pPr>
        <w:pStyle w:val="ListParagraph"/>
        <w:rPr>
          <w:b/>
        </w:rPr>
      </w:pPr>
      <w:r w:rsidRPr="001B3D8C">
        <w:rPr>
          <w:b/>
        </w:rPr>
        <w:t>HỌC KỲ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446"/>
        <w:gridCol w:w="446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891"/>
      </w:tblGrid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Tuần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49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Lý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22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Sinh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24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Hoá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22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  <w:tc>
          <w:tcPr>
            <w:tcW w:w="608" w:type="dxa"/>
          </w:tcPr>
          <w:p w:rsidR="001B3D8C" w:rsidRPr="00E22F42" w:rsidRDefault="001B3D8C" w:rsidP="00F47F7E">
            <w:pPr>
              <w:jc w:val="center"/>
              <w:rPr>
                <w:color w:val="FF0000"/>
              </w:rPr>
            </w:pPr>
            <w:r w:rsidRPr="00E22F42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E22F42" w:rsidRDefault="001B3D8C" w:rsidP="00F47F7E">
            <w:pPr>
              <w:jc w:val="center"/>
              <w:rPr>
                <w:color w:val="FF0000"/>
              </w:rPr>
            </w:pPr>
            <w:r w:rsidRPr="00E22F42">
              <w:rPr>
                <w:color w:val="FF0000"/>
              </w:rPr>
              <w:t>4</w:t>
            </w:r>
          </w:p>
        </w:tc>
        <w:tc>
          <w:tcPr>
            <w:tcW w:w="649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68</w:t>
            </w:r>
          </w:p>
        </w:tc>
      </w:tr>
    </w:tbl>
    <w:p w:rsidR="001B3D8C" w:rsidRDefault="001B3D8C" w:rsidP="001B3D8C">
      <w:pPr>
        <w:pStyle w:val="ListParagraph"/>
        <w:numPr>
          <w:ilvl w:val="0"/>
          <w:numId w:val="3"/>
        </w:numPr>
      </w:pPr>
    </w:p>
    <w:p w:rsidR="001B3D8C" w:rsidRPr="001B3D8C" w:rsidRDefault="001B3D8C" w:rsidP="001B3D8C">
      <w:pPr>
        <w:pStyle w:val="ListParagraph"/>
        <w:rPr>
          <w:b/>
        </w:rPr>
      </w:pPr>
      <w:r w:rsidRPr="001B3D8C">
        <w:rPr>
          <w:b/>
        </w:rPr>
        <w:t>TÍNH TIẾT MÔN KHOA HỌC TỰ NHIÊN 9</w:t>
      </w:r>
    </w:p>
    <w:p w:rsidR="001B3D8C" w:rsidRPr="001B3D8C" w:rsidRDefault="001B3D8C" w:rsidP="001B3D8C">
      <w:pPr>
        <w:pStyle w:val="ListParagraph"/>
        <w:rPr>
          <w:b/>
        </w:rPr>
      </w:pPr>
      <w:r w:rsidRPr="001B3D8C">
        <w:rPr>
          <w:b/>
        </w:rPr>
        <w:t>HỌC KỲ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980"/>
      </w:tblGrid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Tuần</w:t>
            </w:r>
          </w:p>
        </w:tc>
        <w:tc>
          <w:tcPr>
            <w:tcW w:w="679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2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3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5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6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7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8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9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10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11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12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13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15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16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17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18</w:t>
            </w:r>
          </w:p>
        </w:tc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Lý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0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24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Sinh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19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Hoá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>
              <w:t>3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7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9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29</w:t>
            </w:r>
          </w:p>
        </w:tc>
      </w:tr>
      <w:tr w:rsidR="001B3D8C" w:rsidTr="00F47F7E">
        <w:tc>
          <w:tcPr>
            <w:tcW w:w="1042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  <w:tc>
          <w:tcPr>
            <w:tcW w:w="679" w:type="dxa"/>
          </w:tcPr>
          <w:p w:rsidR="001B3D8C" w:rsidRDefault="001B3D8C" w:rsidP="00F47F7E">
            <w:pPr>
              <w:jc w:val="center"/>
            </w:pPr>
            <w:r w:rsidRPr="001E1EC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78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9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72</w:t>
            </w:r>
          </w:p>
        </w:tc>
      </w:tr>
    </w:tbl>
    <w:p w:rsidR="001B3D8C" w:rsidRPr="001B3D8C" w:rsidRDefault="001B3D8C" w:rsidP="001B3D8C">
      <w:pPr>
        <w:pStyle w:val="ListParagraph"/>
        <w:rPr>
          <w:b/>
        </w:rPr>
      </w:pPr>
      <w:r w:rsidRPr="001B3D8C">
        <w:rPr>
          <w:b/>
        </w:rPr>
        <w:t>HỌC KỲ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446"/>
        <w:gridCol w:w="446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891"/>
      </w:tblGrid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Tuần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49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Lý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21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Sinh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17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Hoá</w:t>
            </w:r>
          </w:p>
        </w:tc>
        <w:tc>
          <w:tcPr>
            <w:tcW w:w="608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1</w:t>
            </w:r>
          </w:p>
        </w:tc>
        <w:tc>
          <w:tcPr>
            <w:tcW w:w="650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51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665" w:type="dxa"/>
          </w:tcPr>
          <w:p w:rsidR="001B3D8C" w:rsidRDefault="001B3D8C" w:rsidP="00F47F7E">
            <w:pPr>
              <w:jc w:val="center"/>
            </w:pPr>
            <w:r>
              <w:t>2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30</w:t>
            </w:r>
          </w:p>
        </w:tc>
      </w:tr>
      <w:tr w:rsidR="001B3D8C" w:rsidTr="00F47F7E">
        <w:tc>
          <w:tcPr>
            <w:tcW w:w="1041" w:type="dxa"/>
          </w:tcPr>
          <w:p w:rsidR="001B3D8C" w:rsidRPr="00187A99" w:rsidRDefault="001B3D8C" w:rsidP="00F47F7E">
            <w:pPr>
              <w:jc w:val="center"/>
              <w:rPr>
                <w:b/>
              </w:rPr>
            </w:pPr>
            <w:r w:rsidRPr="00187A99">
              <w:rPr>
                <w:b/>
              </w:rPr>
              <w:t>TỔNG</w:t>
            </w:r>
          </w:p>
        </w:tc>
        <w:tc>
          <w:tcPr>
            <w:tcW w:w="608" w:type="dxa"/>
          </w:tcPr>
          <w:p w:rsidR="001B3D8C" w:rsidRPr="00E22F42" w:rsidRDefault="001B3D8C" w:rsidP="00F47F7E">
            <w:pPr>
              <w:jc w:val="center"/>
              <w:rPr>
                <w:color w:val="FF0000"/>
              </w:rPr>
            </w:pPr>
            <w:r w:rsidRPr="00E22F42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E22F42" w:rsidRDefault="001B3D8C" w:rsidP="00F47F7E">
            <w:pPr>
              <w:jc w:val="center"/>
              <w:rPr>
                <w:color w:val="FF0000"/>
              </w:rPr>
            </w:pPr>
            <w:r w:rsidRPr="00E22F42">
              <w:rPr>
                <w:color w:val="FF0000"/>
              </w:rPr>
              <w:t>4</w:t>
            </w:r>
          </w:p>
        </w:tc>
        <w:tc>
          <w:tcPr>
            <w:tcW w:w="649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0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51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4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665" w:type="dxa"/>
          </w:tcPr>
          <w:p w:rsidR="001B3D8C" w:rsidRPr="00187A99" w:rsidRDefault="001B3D8C" w:rsidP="00F47F7E">
            <w:pPr>
              <w:jc w:val="center"/>
              <w:rPr>
                <w:color w:val="FF0000"/>
              </w:rPr>
            </w:pPr>
            <w:r w:rsidRPr="00187A99">
              <w:rPr>
                <w:color w:val="FF0000"/>
              </w:rPr>
              <w:t>4</w:t>
            </w:r>
          </w:p>
        </w:tc>
        <w:tc>
          <w:tcPr>
            <w:tcW w:w="1041" w:type="dxa"/>
          </w:tcPr>
          <w:p w:rsidR="001B3D8C" w:rsidRPr="0039536B" w:rsidRDefault="001B3D8C" w:rsidP="00F47F7E">
            <w:pPr>
              <w:jc w:val="center"/>
              <w:rPr>
                <w:b/>
                <w:i/>
                <w:color w:val="FF0000"/>
              </w:rPr>
            </w:pPr>
            <w:r w:rsidRPr="0039536B">
              <w:rPr>
                <w:b/>
                <w:i/>
                <w:color w:val="FF0000"/>
              </w:rPr>
              <w:t>68</w:t>
            </w:r>
          </w:p>
        </w:tc>
      </w:tr>
    </w:tbl>
    <w:p w:rsidR="001B3D8C" w:rsidRDefault="001B3D8C" w:rsidP="001B3D8C">
      <w:pPr>
        <w:pStyle w:val="ListParagraph"/>
        <w:numPr>
          <w:ilvl w:val="0"/>
          <w:numId w:val="3"/>
        </w:numPr>
      </w:pPr>
    </w:p>
    <w:p w:rsidR="00F42278" w:rsidRDefault="00F42278" w:rsidP="00F4227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B3D8C" w:rsidRPr="00523BE0" w:rsidRDefault="001B3D8C" w:rsidP="00F4227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A3E69" w:rsidRPr="00523BE0" w:rsidRDefault="000A3E69" w:rsidP="00B806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Môn Lịch – Sử Địa lý như sau: Không phân biệt khối. số tiết phân bổ trong học kỳ 1 như sau:</w:t>
      </w:r>
    </w:p>
    <w:tbl>
      <w:tblPr>
        <w:tblW w:w="9882" w:type="dxa"/>
        <w:jc w:val="center"/>
        <w:tblLook w:val="04A0" w:firstRow="1" w:lastRow="0" w:firstColumn="1" w:lastColumn="0" w:noHBand="0" w:noVBand="1"/>
      </w:tblPr>
      <w:tblGrid>
        <w:gridCol w:w="1024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645"/>
        <w:gridCol w:w="496"/>
        <w:gridCol w:w="496"/>
        <w:gridCol w:w="496"/>
        <w:gridCol w:w="496"/>
        <w:gridCol w:w="496"/>
        <w:gridCol w:w="496"/>
        <w:gridCol w:w="496"/>
        <w:gridCol w:w="496"/>
        <w:gridCol w:w="1041"/>
      </w:tblGrid>
      <w:tr w:rsidR="00523BE0" w:rsidRPr="00523BE0" w:rsidTr="000A3E69">
        <w:trPr>
          <w:trHeight w:val="360"/>
          <w:jc w:val="center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Tuần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4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5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6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7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8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9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10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11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12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13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14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15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16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17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18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TỔNG</w:t>
            </w:r>
          </w:p>
        </w:tc>
      </w:tr>
      <w:tr w:rsidR="00523BE0" w:rsidRPr="00523BE0" w:rsidTr="000A3E69">
        <w:trPr>
          <w:trHeight w:val="360"/>
          <w:jc w:val="center"/>
        </w:trPr>
        <w:tc>
          <w:tcPr>
            <w:tcW w:w="1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Sử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26</w:t>
            </w:r>
          </w:p>
        </w:tc>
      </w:tr>
      <w:tr w:rsidR="00523BE0" w:rsidRPr="00523BE0" w:rsidTr="000A3E69">
        <w:trPr>
          <w:trHeight w:val="390"/>
          <w:jc w:val="center"/>
        </w:trPr>
        <w:tc>
          <w:tcPr>
            <w:tcW w:w="1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Địa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A3E69" w:rsidRPr="00523BE0" w:rsidRDefault="000A3E69" w:rsidP="000A3E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523BE0">
              <w:rPr>
                <w:rFonts w:ascii="Times New Roman" w:hAnsi="Times New Roman"/>
                <w:b/>
                <w:sz w:val="28"/>
              </w:rPr>
              <w:t>28</w:t>
            </w:r>
          </w:p>
        </w:tc>
      </w:tr>
    </w:tbl>
    <w:p w:rsidR="000A3E69" w:rsidRPr="00523BE0" w:rsidRDefault="000A3E69" w:rsidP="000A3E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Lưu ý: có 1 số lớp có 1 giáo viên có thể dạy của môn lịch sử và địa lý nên phân công 1 người dạy cả 3 tiết là bình thường.</w:t>
      </w:r>
    </w:p>
    <w:p w:rsidR="000A3E69" w:rsidRPr="00523BE0" w:rsidRDefault="000A3E69" w:rsidP="000A3E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8060D" w:rsidRPr="00523BE0" w:rsidRDefault="00040641" w:rsidP="00B806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Thái Văn Tiến (điểm Tân Kiều) đang học Trung cấp chính trị nên sẽ có tuần học và tuần nghỉ. Tuần đi học Trung cấp thì: cô Đinh Thị Giàu dạy thay môn Sinh học lớp 8A7, 8A8, 8A9, 8A10; thầy Phan Văn Tặt dạy thay môn HĐTNHn lớp 8A7, 8A8.</w:t>
      </w:r>
    </w:p>
    <w:p w:rsidR="003D2F9A" w:rsidRDefault="00040641" w:rsidP="0004064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 xml:space="preserve">Các tuần thầy Thái Văn Tiến đi học như sau: </w:t>
      </w:r>
      <w:r w:rsidR="003D2F9A" w:rsidRPr="00523BE0">
        <w:rPr>
          <w:rFonts w:ascii="Times New Roman" w:hAnsi="Times New Roman" w:cs="Times New Roman"/>
          <w:sz w:val="28"/>
          <w:szCs w:val="28"/>
        </w:rPr>
        <w:t>Tuần 1,2.</w:t>
      </w:r>
      <w:r w:rsidR="0089182D" w:rsidRPr="00523BE0">
        <w:rPr>
          <w:rFonts w:ascii="Times New Roman" w:hAnsi="Times New Roman" w:cs="Times New Roman"/>
          <w:sz w:val="28"/>
          <w:szCs w:val="28"/>
        </w:rPr>
        <w:br/>
      </w:r>
      <w:r w:rsidR="003D2F9A" w:rsidRPr="00523BE0">
        <w:rPr>
          <w:rFonts w:ascii="Times New Roman" w:hAnsi="Times New Roman" w:cs="Times New Roman"/>
          <w:sz w:val="28"/>
          <w:szCs w:val="28"/>
        </w:rPr>
        <w:t>Các tuần thầy Thái Văn Tiến nghỉ: Tuần 3,4.</w:t>
      </w:r>
    </w:p>
    <w:p w:rsidR="00987F5B" w:rsidRDefault="00987F5B" w:rsidP="00040641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987F5B">
        <w:rPr>
          <w:rFonts w:ascii="Times New Roman" w:hAnsi="Times New Roman" w:cs="Times New Roman"/>
          <w:color w:val="FF0000"/>
          <w:sz w:val="28"/>
          <w:szCs w:val="28"/>
        </w:rPr>
        <w:t>Từ tuần 4, thầy Thái Văn Tiến nhận thêm 2 lớp 8A9, 8A10 từ thầy Phan Văn Tặt ở môn HĐTNHN</w:t>
      </w:r>
      <w:r w:rsidR="00423C2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423C2A" w:rsidRPr="00987F5B" w:rsidRDefault="00423C2A" w:rsidP="00040641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Lịch ở nhà dạy của thầy Thái Văn Tiến: tuần 7,8,11,12,15,16,20,22,26,27,30,31,34</w:t>
      </w:r>
      <w:bookmarkStart w:id="0" w:name="_GoBack"/>
      <w:bookmarkEnd w:id="0"/>
    </w:p>
    <w:p w:rsidR="00B8060D" w:rsidRPr="00523BE0" w:rsidRDefault="00B8060D" w:rsidP="00B8060D">
      <w:pPr>
        <w:rPr>
          <w:rFonts w:ascii="Times New Roman" w:hAnsi="Times New Roman" w:cs="Times New Roman"/>
          <w:sz w:val="28"/>
          <w:szCs w:val="28"/>
        </w:rPr>
      </w:pPr>
    </w:p>
    <w:p w:rsidR="00124459" w:rsidRPr="00523BE0" w:rsidRDefault="00124459" w:rsidP="00281170">
      <w:pPr>
        <w:rPr>
          <w:rFonts w:ascii="Times New Roman" w:hAnsi="Times New Roman" w:cs="Times New Roman"/>
          <w:sz w:val="28"/>
          <w:szCs w:val="28"/>
        </w:rPr>
      </w:pPr>
    </w:p>
    <w:p w:rsidR="00281170" w:rsidRPr="00523BE0" w:rsidRDefault="00281170" w:rsidP="00281170">
      <w:p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Quy tắc mềm: theo nguyện vọng giáo viên, được thì tốt, không được thì không sao</w:t>
      </w:r>
    </w:p>
    <w:p w:rsidR="00281170" w:rsidRPr="00523BE0" w:rsidRDefault="00281170" w:rsidP="0028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Cô Nguyễn Thị Bé Trang xin không dạy thứ 5</w:t>
      </w:r>
    </w:p>
    <w:p w:rsidR="007B67AF" w:rsidRPr="00523BE0" w:rsidRDefault="007B67AF" w:rsidP="0028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Thầy Trần Quốc Huy không dạy chiều thứ 7 hàng tuần.</w:t>
      </w:r>
    </w:p>
    <w:p w:rsidR="007B67AF" w:rsidRPr="00523BE0" w:rsidRDefault="007B67AF" w:rsidP="0028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Cô Nguyễn Thị Ngọc Diễm không dạy sáng thứ 7 hàng tuần</w:t>
      </w:r>
    </w:p>
    <w:p w:rsidR="00281170" w:rsidRPr="00523BE0" w:rsidRDefault="00040641" w:rsidP="0028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Cô Đinh Thị Giàu điểm Tân Kiều xin không phân công tiết 5 các ngày.</w:t>
      </w:r>
    </w:p>
    <w:p w:rsidR="00040641" w:rsidRPr="00523BE0" w:rsidRDefault="00040641" w:rsidP="0028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23BE0">
        <w:rPr>
          <w:rFonts w:ascii="Times New Roman" w:hAnsi="Times New Roman" w:cs="Times New Roman"/>
          <w:sz w:val="28"/>
          <w:szCs w:val="28"/>
        </w:rPr>
        <w:t>Cô Lụa mấy lần trước bị rơi tiết nhiều (thời khóa biểu xấu, dạy nhiều buổi và trong 1 buổi có nhiều tiết trống, lưu ý trường hợp này). Cần sắp xếp thời khóa biểu cô gọn đẹp lại.</w:t>
      </w:r>
    </w:p>
    <w:sectPr w:rsidR="00040641" w:rsidRPr="0052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705E"/>
    <w:multiLevelType w:val="hybridMultilevel"/>
    <w:tmpl w:val="33ACA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255DE"/>
    <w:multiLevelType w:val="hybridMultilevel"/>
    <w:tmpl w:val="F7A4D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F1900"/>
    <w:multiLevelType w:val="hybridMultilevel"/>
    <w:tmpl w:val="7856E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BE"/>
    <w:rsid w:val="00010DBE"/>
    <w:rsid w:val="00040641"/>
    <w:rsid w:val="000A3E69"/>
    <w:rsid w:val="00124459"/>
    <w:rsid w:val="001B3D8C"/>
    <w:rsid w:val="00205B5E"/>
    <w:rsid w:val="00281170"/>
    <w:rsid w:val="002E537C"/>
    <w:rsid w:val="003D2F9A"/>
    <w:rsid w:val="00423C2A"/>
    <w:rsid w:val="00523BE0"/>
    <w:rsid w:val="007B67AF"/>
    <w:rsid w:val="0089182D"/>
    <w:rsid w:val="00987F5B"/>
    <w:rsid w:val="009C592D"/>
    <w:rsid w:val="00AD5666"/>
    <w:rsid w:val="00AF681C"/>
    <w:rsid w:val="00B24DC9"/>
    <w:rsid w:val="00B8060D"/>
    <w:rsid w:val="00DF29AA"/>
    <w:rsid w:val="00E121CD"/>
    <w:rsid w:val="00EE7BF8"/>
    <w:rsid w:val="00F37D65"/>
    <w:rsid w:val="00F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A5BB"/>
  <w15:chartTrackingRefBased/>
  <w15:docId w15:val="{FCDC9909-7825-468B-AA60-D64DE835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459"/>
    <w:pPr>
      <w:ind w:left="720"/>
      <w:contextualSpacing/>
    </w:pPr>
  </w:style>
  <w:style w:type="table" w:styleId="TableGrid">
    <w:name w:val="Table Grid"/>
    <w:basedOn w:val="TableNormal"/>
    <w:uiPriority w:val="39"/>
    <w:rsid w:val="00F4227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0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</dc:creator>
  <cp:keywords/>
  <dc:description/>
  <cp:lastModifiedBy>MINH TRI</cp:lastModifiedBy>
  <cp:revision>22</cp:revision>
  <cp:lastPrinted>2026-09-20T10:03:00Z</cp:lastPrinted>
  <dcterms:created xsi:type="dcterms:W3CDTF">2026-09-13T09:36:00Z</dcterms:created>
  <dcterms:modified xsi:type="dcterms:W3CDTF">2026-09-26T12:34:00Z</dcterms:modified>
</cp:coreProperties>
</file>