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90" w:type="dxa"/>
        <w:tblInd w:w="-1175" w:type="dxa"/>
        <w:tblLook w:val="04A0" w:firstRow="1" w:lastRow="0" w:firstColumn="1" w:lastColumn="0" w:noHBand="0" w:noVBand="1"/>
      </w:tblPr>
      <w:tblGrid>
        <w:gridCol w:w="11790"/>
      </w:tblGrid>
      <w:tr w:rsidR="004F4FCD" w14:paraId="3CE4D3E5" w14:textId="77777777" w:rsidTr="004F4FCD">
        <w:tc>
          <w:tcPr>
            <w:tcW w:w="11790" w:type="dxa"/>
          </w:tcPr>
          <w:p w14:paraId="43920725" w14:textId="77777777" w:rsidR="004F4FCD" w:rsidRDefault="004F4FCD" w:rsidP="004F4FCD">
            <w:r>
              <w:t xml:space="preserve">1/ </w:t>
            </w:r>
            <w:r w:rsidRPr="00D56618">
              <w:t>Trình bày kiến trúc MVC?</w:t>
            </w:r>
          </w:p>
          <w:p w14:paraId="55B21CBC" w14:textId="77777777" w:rsidR="004F4FCD" w:rsidRPr="004F4FCD" w:rsidRDefault="004F4FCD" w:rsidP="004F4FCD">
            <w:pPr>
              <w:rPr>
                <w:b/>
                <w:bCs/>
              </w:rPr>
            </w:pPr>
            <w:r w:rsidRPr="004F4FCD">
              <w:rPr>
                <w:b/>
                <w:bCs/>
              </w:rPr>
              <w:t>Các thành phần chính của MVC</w:t>
            </w:r>
          </w:p>
          <w:p w14:paraId="2D054A44" w14:textId="77777777" w:rsidR="004F4FCD" w:rsidRPr="004F4FCD" w:rsidRDefault="004F4FCD" w:rsidP="004F4FCD">
            <w:r w:rsidRPr="004F4FCD">
              <w:t>Kiến trúc MVC bao gồm ba thành phần chính:</w:t>
            </w:r>
          </w:p>
          <w:p w14:paraId="3EFED0BF" w14:textId="77777777" w:rsidR="004F4FCD" w:rsidRPr="004F4FCD" w:rsidRDefault="004F4FCD" w:rsidP="004F4FCD">
            <w:pPr>
              <w:numPr>
                <w:ilvl w:val="0"/>
                <w:numId w:val="2"/>
              </w:numPr>
            </w:pPr>
            <w:r w:rsidRPr="004F4FCD">
              <w:rPr>
                <w:b/>
                <w:bCs/>
              </w:rPr>
              <w:t>Model (M)</w:t>
            </w:r>
            <w:r w:rsidRPr="004F4FCD">
              <w:t>:</w:t>
            </w:r>
          </w:p>
          <w:p w14:paraId="509AF226" w14:textId="77777777" w:rsidR="004F4FCD" w:rsidRPr="004F4FCD" w:rsidRDefault="004F4FCD" w:rsidP="004F4FCD">
            <w:pPr>
              <w:numPr>
                <w:ilvl w:val="1"/>
                <w:numId w:val="2"/>
              </w:numPr>
            </w:pPr>
            <w:r w:rsidRPr="004F4FCD">
              <w:t>Là lớp quản lý dữ liệu và logic nghiệp vụ của ứng dụng.</w:t>
            </w:r>
          </w:p>
          <w:p w14:paraId="63486F93" w14:textId="77777777" w:rsidR="004F4FCD" w:rsidRPr="004F4FCD" w:rsidRDefault="004F4FCD" w:rsidP="004F4FCD">
            <w:pPr>
              <w:numPr>
                <w:ilvl w:val="1"/>
                <w:numId w:val="2"/>
              </w:numPr>
            </w:pPr>
            <w:r w:rsidRPr="004F4FCD">
              <w:t>Model nhận dữ liệu từ cơ sở dữ liệu, xử lý các yêu cầu nghiệp vụ và trả dữ liệu này về Controller hoặc View.</w:t>
            </w:r>
          </w:p>
          <w:p w14:paraId="6CED3716" w14:textId="77777777" w:rsidR="004F4FCD" w:rsidRPr="004F4FCD" w:rsidRDefault="004F4FCD" w:rsidP="004F4FCD">
            <w:pPr>
              <w:numPr>
                <w:ilvl w:val="1"/>
                <w:numId w:val="2"/>
              </w:numPr>
            </w:pPr>
            <w:r w:rsidRPr="004F4FCD">
              <w:t>Ở đây, dữ liệu của ứng dụng có thể được lưu trữ dưới dạng các đối tượng, cũng có thể chứa các quy tắc nghiệp vụ để đảm bảo tính toàn vẹn dữ liệu.</w:t>
            </w:r>
          </w:p>
          <w:p w14:paraId="63673B47" w14:textId="77777777" w:rsidR="004F4FCD" w:rsidRPr="004F4FCD" w:rsidRDefault="004F4FCD" w:rsidP="004F4FCD">
            <w:pPr>
              <w:numPr>
                <w:ilvl w:val="0"/>
                <w:numId w:val="2"/>
              </w:numPr>
            </w:pPr>
            <w:r w:rsidRPr="004F4FCD">
              <w:rPr>
                <w:b/>
                <w:bCs/>
              </w:rPr>
              <w:t>View (V)</w:t>
            </w:r>
            <w:r w:rsidRPr="004F4FCD">
              <w:t>:</w:t>
            </w:r>
          </w:p>
          <w:p w14:paraId="0A5A0F67" w14:textId="77777777" w:rsidR="004F4FCD" w:rsidRPr="004F4FCD" w:rsidRDefault="004F4FCD" w:rsidP="004F4FCD">
            <w:pPr>
              <w:numPr>
                <w:ilvl w:val="1"/>
                <w:numId w:val="2"/>
              </w:numPr>
            </w:pPr>
            <w:r w:rsidRPr="004F4FCD">
              <w:t>Là thành phần hiển thị giao diện người dùng, nhận dữ liệu từ Model và trình bày cho người dùng.</w:t>
            </w:r>
          </w:p>
          <w:p w14:paraId="3C0D9884" w14:textId="77777777" w:rsidR="004F4FCD" w:rsidRPr="004F4FCD" w:rsidRDefault="004F4FCD" w:rsidP="004F4FCD">
            <w:pPr>
              <w:numPr>
                <w:ilvl w:val="1"/>
                <w:numId w:val="2"/>
              </w:numPr>
            </w:pPr>
            <w:r w:rsidRPr="004F4FCD">
              <w:t>View không chứa logic xử lý nghiệp vụ mà chỉ đóng vai trò hiển thị dữ liệu.</w:t>
            </w:r>
          </w:p>
          <w:p w14:paraId="70A0DF56" w14:textId="77777777" w:rsidR="004F4FCD" w:rsidRPr="004F4FCD" w:rsidRDefault="004F4FCD" w:rsidP="004F4FCD">
            <w:pPr>
              <w:numPr>
                <w:ilvl w:val="1"/>
                <w:numId w:val="2"/>
              </w:numPr>
            </w:pPr>
            <w:r w:rsidRPr="004F4FCD">
              <w:t>Thông thường, View được thiết kế bằng HTML, CSS và có thể kết hợp JavaScript để tạo giao diện tương tác.</w:t>
            </w:r>
          </w:p>
          <w:p w14:paraId="66A4C8D9" w14:textId="77777777" w:rsidR="004F4FCD" w:rsidRPr="004F4FCD" w:rsidRDefault="004F4FCD" w:rsidP="004F4FCD">
            <w:pPr>
              <w:numPr>
                <w:ilvl w:val="0"/>
                <w:numId w:val="2"/>
              </w:numPr>
            </w:pPr>
            <w:r w:rsidRPr="004F4FCD">
              <w:rPr>
                <w:b/>
                <w:bCs/>
              </w:rPr>
              <w:t>Controller (C)</w:t>
            </w:r>
            <w:r w:rsidRPr="004F4FCD">
              <w:t>:</w:t>
            </w:r>
          </w:p>
          <w:p w14:paraId="5ABA082B" w14:textId="77777777" w:rsidR="004F4FCD" w:rsidRPr="004F4FCD" w:rsidRDefault="004F4FCD" w:rsidP="004F4FCD">
            <w:pPr>
              <w:numPr>
                <w:ilvl w:val="1"/>
                <w:numId w:val="2"/>
              </w:numPr>
            </w:pPr>
            <w:r w:rsidRPr="004F4FCD">
              <w:t>Controller đóng vai trò là "trung gian" giữa View và Model. Nó nhận các yêu cầu từ người dùng thông qua View, sau đó gọi Model để xử lý dữ liệu.</w:t>
            </w:r>
          </w:p>
          <w:p w14:paraId="2DD84392" w14:textId="77777777" w:rsidR="004F4FCD" w:rsidRPr="004F4FCD" w:rsidRDefault="004F4FCD" w:rsidP="004F4FCD">
            <w:pPr>
              <w:numPr>
                <w:ilvl w:val="1"/>
                <w:numId w:val="2"/>
              </w:numPr>
            </w:pPr>
            <w:r w:rsidRPr="004F4FCD">
              <w:t>Sau khi Model thực hiện xong, Controller sẽ lấy kết quả và chọn View phù hợp để trả kết quả về cho người dùng.</w:t>
            </w:r>
          </w:p>
          <w:p w14:paraId="5CA50BBC" w14:textId="77777777" w:rsidR="004F4FCD" w:rsidRPr="004F4FCD" w:rsidRDefault="004F4FCD" w:rsidP="004F4FCD">
            <w:pPr>
              <w:numPr>
                <w:ilvl w:val="1"/>
                <w:numId w:val="2"/>
              </w:numPr>
            </w:pPr>
            <w:r w:rsidRPr="004F4FCD">
              <w:t>Controller điều phối luồng xử lý của ứng dụng, từ thao tác của người dùng tới phản hồi kết quả.</w:t>
            </w:r>
          </w:p>
          <w:p w14:paraId="65535B65" w14:textId="77777777" w:rsidR="00AC5F62" w:rsidRPr="00AC5F62" w:rsidRDefault="00AC5F62" w:rsidP="00AC5F62">
            <w:pPr>
              <w:rPr>
                <w:b/>
                <w:bCs/>
              </w:rPr>
            </w:pPr>
            <w:r w:rsidRPr="00AC5F62">
              <w:rPr>
                <w:b/>
                <w:bCs/>
              </w:rPr>
              <w:t>Ví dụ triển khai MVC trong Java Web</w:t>
            </w:r>
          </w:p>
          <w:p w14:paraId="49E6241B" w14:textId="77777777" w:rsidR="00AC5F62" w:rsidRPr="00AC5F62" w:rsidRDefault="00AC5F62" w:rsidP="00AC5F62">
            <w:r w:rsidRPr="00AC5F62">
              <w:t>Trong ứng dụng web Java:</w:t>
            </w:r>
          </w:p>
          <w:p w14:paraId="1D0407A9" w14:textId="77777777" w:rsidR="00AC5F62" w:rsidRPr="00AC5F62" w:rsidRDefault="00AC5F62" w:rsidP="00AC5F62">
            <w:pPr>
              <w:numPr>
                <w:ilvl w:val="0"/>
                <w:numId w:val="3"/>
              </w:numPr>
            </w:pPr>
            <w:r w:rsidRPr="00AC5F62">
              <w:rPr>
                <w:b/>
                <w:bCs/>
              </w:rPr>
              <w:t>Model</w:t>
            </w:r>
            <w:r w:rsidRPr="00AC5F62">
              <w:t>: Là các lớp JavaBean hoặc DAO (Data Access Object), truy vấn và xử lý dữ liệu.</w:t>
            </w:r>
          </w:p>
          <w:p w14:paraId="3EA6AECB" w14:textId="77777777" w:rsidR="00AC5F62" w:rsidRPr="00AC5F62" w:rsidRDefault="00AC5F62" w:rsidP="00AC5F62">
            <w:pPr>
              <w:numPr>
                <w:ilvl w:val="0"/>
                <w:numId w:val="3"/>
              </w:numPr>
            </w:pPr>
            <w:r w:rsidRPr="00AC5F62">
              <w:rPr>
                <w:b/>
                <w:bCs/>
              </w:rPr>
              <w:t>View</w:t>
            </w:r>
            <w:r w:rsidRPr="00AC5F62">
              <w:t>: Được triển khai bằng các trang JSP, hiển thị dữ liệu.</w:t>
            </w:r>
          </w:p>
          <w:p w14:paraId="1B8C77C4" w14:textId="77777777" w:rsidR="00AC5F62" w:rsidRPr="00AC5F62" w:rsidRDefault="00AC5F62" w:rsidP="00AC5F62">
            <w:pPr>
              <w:numPr>
                <w:ilvl w:val="0"/>
                <w:numId w:val="3"/>
              </w:numPr>
            </w:pPr>
            <w:r w:rsidRPr="00AC5F62">
              <w:rPr>
                <w:b/>
                <w:bCs/>
              </w:rPr>
              <w:t>Controller</w:t>
            </w:r>
            <w:r w:rsidRPr="00AC5F62">
              <w:t>: Là các lớp Servlet, xử lý yêu cầu từ người dùng và điều phối giữa Model và View.</w:t>
            </w:r>
          </w:p>
          <w:p w14:paraId="746E0C90" w14:textId="3F47DDBF" w:rsidR="004F4FCD" w:rsidRDefault="004F4FCD" w:rsidP="004F4FCD"/>
        </w:tc>
      </w:tr>
      <w:tr w:rsidR="004F4FCD" w14:paraId="2493B627" w14:textId="77777777" w:rsidTr="004F4FCD">
        <w:tc>
          <w:tcPr>
            <w:tcW w:w="11790" w:type="dxa"/>
          </w:tcPr>
          <w:p w14:paraId="41DEA898" w14:textId="77777777" w:rsidR="004F4FCD" w:rsidRDefault="004F4FCD" w:rsidP="004F4FCD">
            <w:r w:rsidRPr="00D56618">
              <w:t xml:space="preserve">2. Trình bày kiến trúc phân tầng? </w:t>
            </w:r>
          </w:p>
          <w:p w14:paraId="1C9A5DB9" w14:textId="77777777" w:rsidR="00682898" w:rsidRPr="00682898" w:rsidRDefault="00682898" w:rsidP="00682898">
            <w:pPr>
              <w:rPr>
                <w:b/>
                <w:bCs/>
              </w:rPr>
            </w:pPr>
            <w:r w:rsidRPr="00682898">
              <w:rPr>
                <w:b/>
                <w:bCs/>
              </w:rPr>
              <w:t>Các tầng trong kiến trúc phân tầng</w:t>
            </w:r>
          </w:p>
          <w:p w14:paraId="690A5334" w14:textId="77777777" w:rsidR="00682898" w:rsidRPr="00682898" w:rsidRDefault="00682898" w:rsidP="00682898">
            <w:r w:rsidRPr="00682898">
              <w:t>Một ứng dụng theo kiến trúc phân tầng thường được chia thành ba hoặc bốn tầng chính như sau:</w:t>
            </w:r>
          </w:p>
          <w:p w14:paraId="4C26D94B" w14:textId="77777777" w:rsidR="00682898" w:rsidRPr="00682898" w:rsidRDefault="00682898" w:rsidP="00682898">
            <w:pPr>
              <w:numPr>
                <w:ilvl w:val="0"/>
                <w:numId w:val="4"/>
              </w:numPr>
            </w:pPr>
            <w:r w:rsidRPr="00682898">
              <w:rPr>
                <w:b/>
                <w:bCs/>
              </w:rPr>
              <w:t>Tầng Presentation (Tầng Giao diện/Trình bày)</w:t>
            </w:r>
            <w:r w:rsidRPr="00682898">
              <w:t>:</w:t>
            </w:r>
          </w:p>
          <w:p w14:paraId="096ADF33" w14:textId="77777777" w:rsidR="00682898" w:rsidRPr="00682898" w:rsidRDefault="00682898" w:rsidP="00682898">
            <w:pPr>
              <w:numPr>
                <w:ilvl w:val="1"/>
                <w:numId w:val="4"/>
              </w:numPr>
            </w:pPr>
            <w:r w:rsidRPr="00682898">
              <w:t>Chịu trách nhiệm hiển thị giao diện người dùng và nhận dữ liệu từ người dùng.</w:t>
            </w:r>
          </w:p>
          <w:p w14:paraId="64016FE8" w14:textId="77777777" w:rsidR="00682898" w:rsidRPr="00682898" w:rsidRDefault="00682898" w:rsidP="00682898">
            <w:pPr>
              <w:numPr>
                <w:ilvl w:val="1"/>
                <w:numId w:val="4"/>
              </w:numPr>
            </w:pPr>
            <w:r w:rsidRPr="00682898">
              <w:t>Gồm các thành phần giao diện như HTML, CSS, JavaScript, JSP (Java Server Pages) hoặc các framework giao diện (React, Angular).</w:t>
            </w:r>
          </w:p>
          <w:p w14:paraId="262F02F5" w14:textId="77777777" w:rsidR="00682898" w:rsidRPr="00682898" w:rsidRDefault="00682898" w:rsidP="00682898">
            <w:pPr>
              <w:numPr>
                <w:ilvl w:val="1"/>
                <w:numId w:val="4"/>
              </w:numPr>
            </w:pPr>
            <w:r w:rsidRPr="00682898">
              <w:t>Tầng này không chứa logic nghiệp vụ mà chỉ dùng để hiển thị và thu thập dữ liệu.</w:t>
            </w:r>
          </w:p>
          <w:p w14:paraId="74912527" w14:textId="77777777" w:rsidR="00682898" w:rsidRPr="00682898" w:rsidRDefault="00682898" w:rsidP="00682898">
            <w:pPr>
              <w:numPr>
                <w:ilvl w:val="0"/>
                <w:numId w:val="4"/>
              </w:numPr>
            </w:pPr>
            <w:r w:rsidRPr="00682898">
              <w:rPr>
                <w:b/>
                <w:bCs/>
              </w:rPr>
              <w:t>Tầng Application (Tầng Logic nghiệp vụ)</w:t>
            </w:r>
            <w:r w:rsidRPr="00682898">
              <w:t>:</w:t>
            </w:r>
          </w:p>
          <w:p w14:paraId="7F4B3330" w14:textId="77777777" w:rsidR="00682898" w:rsidRPr="00682898" w:rsidRDefault="00682898" w:rsidP="00682898">
            <w:pPr>
              <w:numPr>
                <w:ilvl w:val="1"/>
                <w:numId w:val="4"/>
              </w:numPr>
            </w:pPr>
            <w:r w:rsidRPr="00682898">
              <w:t>Xử lý logic nghiệp vụ của ứng dụng và các quy tắc nghiệp vụ (business logic).</w:t>
            </w:r>
          </w:p>
          <w:p w14:paraId="02F7B98B" w14:textId="77777777" w:rsidR="00682898" w:rsidRPr="00682898" w:rsidRDefault="00682898" w:rsidP="00682898">
            <w:pPr>
              <w:numPr>
                <w:ilvl w:val="1"/>
                <w:numId w:val="4"/>
              </w:numPr>
            </w:pPr>
            <w:r w:rsidRPr="00682898">
              <w:t>Ở tầng này, dữ liệu nhận từ tầng Presentation sẽ được xử lý và chuẩn bị trước khi lưu trữ hoặc trả về.</w:t>
            </w:r>
          </w:p>
          <w:p w14:paraId="7495BBC5" w14:textId="77777777" w:rsidR="00682898" w:rsidRPr="00682898" w:rsidRDefault="00682898" w:rsidP="00682898">
            <w:pPr>
              <w:numPr>
                <w:ilvl w:val="1"/>
                <w:numId w:val="4"/>
              </w:numPr>
            </w:pPr>
            <w:r w:rsidRPr="00682898">
              <w:t>Các lớp dịch vụ (Service layer) và đối tượng quản lý nghiệp vụ nằm trong tầng này. Ví dụ, trong một ứng dụng quản lý bán hàng, tầng này sẽ chịu trách nhiệm xử lý các quy trình như thanh toán, giảm giá, tạo đơn hàng,…</w:t>
            </w:r>
          </w:p>
          <w:p w14:paraId="2F517034" w14:textId="77777777" w:rsidR="00682898" w:rsidRPr="00682898" w:rsidRDefault="00682898" w:rsidP="00682898">
            <w:pPr>
              <w:numPr>
                <w:ilvl w:val="0"/>
                <w:numId w:val="4"/>
              </w:numPr>
            </w:pPr>
            <w:r w:rsidRPr="00682898">
              <w:rPr>
                <w:b/>
                <w:bCs/>
              </w:rPr>
              <w:t>Tầng Data Access (Tầng Truy cập dữ liệu)</w:t>
            </w:r>
            <w:r w:rsidRPr="00682898">
              <w:t>:</w:t>
            </w:r>
          </w:p>
          <w:p w14:paraId="624A3A34" w14:textId="77777777" w:rsidR="00682898" w:rsidRPr="00682898" w:rsidRDefault="00682898" w:rsidP="00682898">
            <w:pPr>
              <w:numPr>
                <w:ilvl w:val="1"/>
                <w:numId w:val="4"/>
              </w:numPr>
            </w:pPr>
            <w:r w:rsidRPr="00682898">
              <w:t>Chịu trách nhiệm làm việc với cơ sở dữ liệu, gồm các hoạt động như thêm, xóa, sửa và truy vấn dữ liệu.</w:t>
            </w:r>
          </w:p>
          <w:p w14:paraId="54A7C963" w14:textId="77777777" w:rsidR="00682898" w:rsidRPr="00682898" w:rsidRDefault="00682898" w:rsidP="00682898">
            <w:pPr>
              <w:numPr>
                <w:ilvl w:val="1"/>
                <w:numId w:val="4"/>
              </w:numPr>
            </w:pPr>
            <w:r w:rsidRPr="00682898">
              <w:t>Sử dụng các lớp DAO (Data Access Object) hoặc ORM (Object-Relational Mapping) như Hibernate để truy cập dữ liệu trong cơ sở dữ liệu.</w:t>
            </w:r>
          </w:p>
          <w:p w14:paraId="43E5B567" w14:textId="77777777" w:rsidR="00682898" w:rsidRPr="00682898" w:rsidRDefault="00682898" w:rsidP="00682898">
            <w:pPr>
              <w:numPr>
                <w:ilvl w:val="1"/>
                <w:numId w:val="4"/>
              </w:numPr>
            </w:pPr>
            <w:r w:rsidRPr="00682898">
              <w:t>Tầng này giúp tách biệt chi tiết truy cập dữ liệu khỏi logic nghiệp vụ, giúp dễ dàng thay đổi hệ thống lưu trữ dữ liệu mà không ảnh hưởng đến các tầng khác.</w:t>
            </w:r>
          </w:p>
          <w:p w14:paraId="5E6D1379" w14:textId="77777777" w:rsidR="00682898" w:rsidRPr="00682898" w:rsidRDefault="00682898" w:rsidP="00682898">
            <w:pPr>
              <w:numPr>
                <w:ilvl w:val="0"/>
                <w:numId w:val="4"/>
              </w:numPr>
            </w:pPr>
            <w:r w:rsidRPr="00682898">
              <w:rPr>
                <w:b/>
                <w:bCs/>
              </w:rPr>
              <w:t>Tầng Database (Tầng Cơ sở dữ liệu)</w:t>
            </w:r>
            <w:r w:rsidRPr="00682898">
              <w:t>:</w:t>
            </w:r>
          </w:p>
          <w:p w14:paraId="1990E7BE" w14:textId="77777777" w:rsidR="00682898" w:rsidRPr="00682898" w:rsidRDefault="00682898" w:rsidP="00682898">
            <w:pPr>
              <w:numPr>
                <w:ilvl w:val="1"/>
                <w:numId w:val="4"/>
              </w:numPr>
            </w:pPr>
            <w:r w:rsidRPr="00682898">
              <w:t>Lưu trữ dữ liệu của ứng dụng. Đây thường là một cơ sở dữ liệu quan hệ hoặc NoSQL.</w:t>
            </w:r>
          </w:p>
          <w:p w14:paraId="6717353E" w14:textId="77777777" w:rsidR="00682898" w:rsidRPr="00682898" w:rsidRDefault="00682898" w:rsidP="00682898">
            <w:pPr>
              <w:numPr>
                <w:ilvl w:val="1"/>
                <w:numId w:val="4"/>
              </w:numPr>
            </w:pPr>
            <w:r w:rsidRPr="00682898">
              <w:t>Tầng này thường được xem là một phần riêng biệt nhưng cũng có thể là một phần của tầng Data Access.</w:t>
            </w:r>
          </w:p>
          <w:p w14:paraId="18996F7E" w14:textId="77777777" w:rsidR="00682898" w:rsidRPr="00682898" w:rsidRDefault="00682898" w:rsidP="00682898">
            <w:pPr>
              <w:rPr>
                <w:b/>
                <w:bCs/>
              </w:rPr>
            </w:pPr>
            <w:r w:rsidRPr="00682898">
              <w:rPr>
                <w:b/>
                <w:bCs/>
              </w:rPr>
              <w:t>Luồng hoạt động của kiến trúc phân tầng</w:t>
            </w:r>
          </w:p>
          <w:p w14:paraId="5156E567" w14:textId="77777777" w:rsidR="00682898" w:rsidRPr="00682898" w:rsidRDefault="00682898" w:rsidP="00682898">
            <w:pPr>
              <w:numPr>
                <w:ilvl w:val="0"/>
                <w:numId w:val="5"/>
              </w:numPr>
            </w:pPr>
            <w:r w:rsidRPr="00682898">
              <w:t>Người dùng gửi yêu cầu từ tầng Presentation.</w:t>
            </w:r>
          </w:p>
          <w:p w14:paraId="0DAB75D7" w14:textId="77777777" w:rsidR="00682898" w:rsidRPr="00682898" w:rsidRDefault="00682898" w:rsidP="00682898">
            <w:pPr>
              <w:numPr>
                <w:ilvl w:val="0"/>
                <w:numId w:val="5"/>
              </w:numPr>
            </w:pPr>
            <w:r w:rsidRPr="00682898">
              <w:t>Tầng Presentation gửi dữ liệu này tới tầng Application để xử lý.</w:t>
            </w:r>
          </w:p>
          <w:p w14:paraId="05D46F48" w14:textId="77777777" w:rsidR="00682898" w:rsidRPr="00682898" w:rsidRDefault="00682898" w:rsidP="00682898">
            <w:pPr>
              <w:numPr>
                <w:ilvl w:val="0"/>
                <w:numId w:val="5"/>
              </w:numPr>
            </w:pPr>
            <w:r w:rsidRPr="00682898">
              <w:lastRenderedPageBreak/>
              <w:t>Tầng Application xử lý dữ liệu và có thể tương tác với tầng Data Access để lấy hoặc lưu trữ dữ liệu.</w:t>
            </w:r>
          </w:p>
          <w:p w14:paraId="41BDDD25" w14:textId="77777777" w:rsidR="00682898" w:rsidRPr="00682898" w:rsidRDefault="00682898" w:rsidP="00682898">
            <w:pPr>
              <w:numPr>
                <w:ilvl w:val="0"/>
                <w:numId w:val="5"/>
              </w:numPr>
            </w:pPr>
            <w:r w:rsidRPr="00682898">
              <w:t>Tầng Data Access thực hiện các truy vấn hoặc thao tác với cơ sở dữ liệu.</w:t>
            </w:r>
          </w:p>
          <w:p w14:paraId="2BD9B2ED" w14:textId="77777777" w:rsidR="00682898" w:rsidRPr="00682898" w:rsidRDefault="00682898" w:rsidP="00682898">
            <w:pPr>
              <w:numPr>
                <w:ilvl w:val="0"/>
                <w:numId w:val="5"/>
              </w:numPr>
            </w:pPr>
            <w:r w:rsidRPr="00682898">
              <w:t>Kết quả từ tầng Data Access được gửi lại tầng Application, sau đó truyền ngược lên tầng Presentation để hiển thị cho người dùng.</w:t>
            </w:r>
          </w:p>
          <w:p w14:paraId="31A1BB1B" w14:textId="77777777" w:rsidR="004F4FCD" w:rsidRDefault="004F4FCD" w:rsidP="004F4FCD"/>
        </w:tc>
      </w:tr>
      <w:tr w:rsidR="004F4FCD" w14:paraId="45CCB7B6" w14:textId="77777777" w:rsidTr="004F4FCD">
        <w:tc>
          <w:tcPr>
            <w:tcW w:w="11790" w:type="dxa"/>
          </w:tcPr>
          <w:p w14:paraId="2353A80D" w14:textId="77777777" w:rsidR="004F4FCD" w:rsidRDefault="004F4FCD" w:rsidP="004F4FCD">
            <w:r w:rsidRPr="00D56618">
              <w:lastRenderedPageBreak/>
              <w:t xml:space="preserve">3. So sánh lợi ích của 2 kiến trúc trên? </w:t>
            </w:r>
          </w:p>
          <w:p w14:paraId="3D31FF18" w14:textId="77777777" w:rsidR="00682898" w:rsidRPr="00682898" w:rsidRDefault="00682898" w:rsidP="00682898">
            <w:pPr>
              <w:rPr>
                <w:b/>
                <w:bCs/>
              </w:rPr>
            </w:pPr>
            <w:r w:rsidRPr="00682898">
              <w:rPr>
                <w:b/>
                <w:bCs/>
              </w:rPr>
              <w:t>Lợi ích của kiến trúc MVC</w:t>
            </w:r>
          </w:p>
          <w:p w14:paraId="421406DF" w14:textId="77777777" w:rsidR="00682898" w:rsidRPr="00682898" w:rsidRDefault="00682898" w:rsidP="00682898">
            <w:pPr>
              <w:numPr>
                <w:ilvl w:val="0"/>
                <w:numId w:val="6"/>
              </w:numPr>
            </w:pPr>
            <w:r w:rsidRPr="00682898">
              <w:rPr>
                <w:b/>
                <w:bCs/>
              </w:rPr>
              <w:t>Tăng tính tổ chức và khả năng bảo trì</w:t>
            </w:r>
            <w:r w:rsidRPr="00682898">
              <w:t>: MVC giúp tách biệt ba thành phần chính là Model, View và Controller. Điều này làm cho code dễ hiểu, dễ bảo trì và quản lý.</w:t>
            </w:r>
          </w:p>
          <w:p w14:paraId="155879F9" w14:textId="77777777" w:rsidR="00682898" w:rsidRPr="00682898" w:rsidRDefault="00682898" w:rsidP="00682898">
            <w:pPr>
              <w:numPr>
                <w:ilvl w:val="0"/>
                <w:numId w:val="6"/>
              </w:numPr>
            </w:pPr>
            <w:r w:rsidRPr="00682898">
              <w:rPr>
                <w:b/>
                <w:bCs/>
              </w:rPr>
              <w:t>Dễ dàng kiểm thử</w:t>
            </w:r>
            <w:r w:rsidRPr="00682898">
              <w:t>: Controller và Model có thể được kiểm thử một cách độc lập, giúp quá trình phát triển nhanh chóng và giảm lỗi.</w:t>
            </w:r>
          </w:p>
          <w:p w14:paraId="7E4BFA94" w14:textId="77777777" w:rsidR="00682898" w:rsidRPr="00682898" w:rsidRDefault="00682898" w:rsidP="00682898">
            <w:pPr>
              <w:numPr>
                <w:ilvl w:val="0"/>
                <w:numId w:val="6"/>
              </w:numPr>
            </w:pPr>
            <w:r w:rsidRPr="00682898">
              <w:rPr>
                <w:b/>
                <w:bCs/>
              </w:rPr>
              <w:t>Cải thiện khả năng tái sử dụng</w:t>
            </w:r>
            <w:r w:rsidRPr="00682898">
              <w:t>: Thành phần Model chứa logic nghiệp vụ độc lập, có thể dễ dàng tái sử dụng hoặc tích hợp với các giao diện khác.</w:t>
            </w:r>
          </w:p>
          <w:p w14:paraId="43D8F7A7" w14:textId="77777777" w:rsidR="00682898" w:rsidRPr="00682898" w:rsidRDefault="00682898" w:rsidP="00682898">
            <w:pPr>
              <w:numPr>
                <w:ilvl w:val="0"/>
                <w:numId w:val="6"/>
              </w:numPr>
            </w:pPr>
            <w:r w:rsidRPr="00682898">
              <w:rPr>
                <w:b/>
                <w:bCs/>
              </w:rPr>
              <w:t>Quản lý giao diện linh hoạt</w:t>
            </w:r>
            <w:r w:rsidRPr="00682898">
              <w:t>: Giao diện View không phụ thuộc vào logic nghiệp vụ, giúp thay đổi giao diện dễ dàng mà không ảnh hưởng đến các thành phần còn lại.</w:t>
            </w:r>
          </w:p>
          <w:p w14:paraId="75A18D1E" w14:textId="77777777" w:rsidR="00682898" w:rsidRDefault="00682898" w:rsidP="00682898">
            <w:pPr>
              <w:numPr>
                <w:ilvl w:val="0"/>
                <w:numId w:val="6"/>
              </w:numPr>
            </w:pPr>
            <w:r w:rsidRPr="00682898">
              <w:rPr>
                <w:b/>
                <w:bCs/>
              </w:rPr>
              <w:t>Tăng cường sự tương tác giữa giao diện và người dùng</w:t>
            </w:r>
            <w:r w:rsidRPr="00682898">
              <w:t>: Controller đóng vai trò trung gian, quản lý luồng dữ liệu giữa View và Model, giúp tăng tính tương tác trong ứng dụng web.</w:t>
            </w:r>
          </w:p>
          <w:p w14:paraId="39D7E810" w14:textId="77777777" w:rsidR="00682898" w:rsidRPr="00682898" w:rsidRDefault="00682898" w:rsidP="00682898">
            <w:pPr>
              <w:rPr>
                <w:b/>
                <w:bCs/>
              </w:rPr>
            </w:pPr>
            <w:r w:rsidRPr="00682898">
              <w:rPr>
                <w:b/>
                <w:bCs/>
              </w:rPr>
              <w:t>Lợi ích của kiến trúc phân tầng</w:t>
            </w:r>
          </w:p>
          <w:p w14:paraId="2AEE75D2" w14:textId="77777777" w:rsidR="00682898" w:rsidRPr="00682898" w:rsidRDefault="00682898" w:rsidP="00682898">
            <w:pPr>
              <w:numPr>
                <w:ilvl w:val="0"/>
                <w:numId w:val="7"/>
              </w:numPr>
            </w:pPr>
            <w:r w:rsidRPr="00682898">
              <w:rPr>
                <w:b/>
                <w:bCs/>
              </w:rPr>
              <w:t>Tách biệt nhiệm vụ kỹ thuật</w:t>
            </w:r>
            <w:r w:rsidRPr="00682898">
              <w:t>: Kiến trúc phân tầng giúp chia rõ nhiệm vụ giữa các tầng Presentation, Application, Data Access và Database. Từ đó, code được tổ chức tốt hơn và dễ quản lý.</w:t>
            </w:r>
          </w:p>
          <w:p w14:paraId="192AC21F" w14:textId="77777777" w:rsidR="00682898" w:rsidRPr="00682898" w:rsidRDefault="00682898" w:rsidP="00682898">
            <w:pPr>
              <w:numPr>
                <w:ilvl w:val="0"/>
                <w:numId w:val="7"/>
              </w:numPr>
            </w:pPr>
            <w:r w:rsidRPr="00682898">
              <w:rPr>
                <w:b/>
                <w:bCs/>
              </w:rPr>
              <w:t>Tăng khả năng mở rộng</w:t>
            </w:r>
            <w:r w:rsidRPr="00682898">
              <w:t>: Các tầng hoạt động độc lập và có thể thay đổi hoặc mở rộng mà không làm ảnh hưởng tới các tầng khác, từ đó tăng khả năng mở rộng và nâng cấp.</w:t>
            </w:r>
          </w:p>
          <w:p w14:paraId="1865E805" w14:textId="77777777" w:rsidR="00682898" w:rsidRPr="00682898" w:rsidRDefault="00682898" w:rsidP="00682898">
            <w:pPr>
              <w:numPr>
                <w:ilvl w:val="0"/>
                <w:numId w:val="7"/>
              </w:numPr>
            </w:pPr>
            <w:r w:rsidRPr="00682898">
              <w:rPr>
                <w:b/>
                <w:bCs/>
              </w:rPr>
              <w:t>Tính bảo trì cao</w:t>
            </w:r>
            <w:r w:rsidRPr="00682898">
              <w:t>: Code được sắp xếp theo từng nhiệm vụ kỹ thuật cụ thể, dễ dàng bảo trì, cập nhật và quản lý, đặc biệt là với các ứng dụng lớn.</w:t>
            </w:r>
          </w:p>
          <w:p w14:paraId="1882C99B" w14:textId="77777777" w:rsidR="00682898" w:rsidRPr="00682898" w:rsidRDefault="00682898" w:rsidP="00682898">
            <w:pPr>
              <w:numPr>
                <w:ilvl w:val="0"/>
                <w:numId w:val="7"/>
              </w:numPr>
            </w:pPr>
            <w:r w:rsidRPr="00682898">
              <w:rPr>
                <w:b/>
                <w:bCs/>
              </w:rPr>
              <w:t>Khả năng tái sử dụng</w:t>
            </w:r>
            <w:r w:rsidRPr="00682898">
              <w:t>: Tầng Application và Data Access có thể được tái sử dụng cho nhiều giao diện khác nhau mà không cần thay đổi code.</w:t>
            </w:r>
          </w:p>
          <w:p w14:paraId="6C7D0537" w14:textId="77777777" w:rsidR="00682898" w:rsidRPr="00682898" w:rsidRDefault="00682898" w:rsidP="00682898">
            <w:pPr>
              <w:numPr>
                <w:ilvl w:val="0"/>
                <w:numId w:val="7"/>
              </w:numPr>
            </w:pPr>
            <w:r w:rsidRPr="00682898">
              <w:rPr>
                <w:b/>
                <w:bCs/>
              </w:rPr>
              <w:t>Dễ kiểm thử và kiểm soát lỗi</w:t>
            </w:r>
            <w:r w:rsidRPr="00682898">
              <w:t>: Mỗi tầng có thể được kiểm thử độc lập, dễ kiểm soát lỗi trong quá trình phát triển và vận hành.</w:t>
            </w:r>
          </w:p>
          <w:p w14:paraId="51BFCA9D" w14:textId="77777777" w:rsidR="004F4FCD" w:rsidRDefault="004F4FCD" w:rsidP="004F4FCD"/>
        </w:tc>
      </w:tr>
      <w:tr w:rsidR="004F4FCD" w14:paraId="659D4D0A" w14:textId="77777777" w:rsidTr="004F4FCD">
        <w:tc>
          <w:tcPr>
            <w:tcW w:w="11790" w:type="dxa"/>
          </w:tcPr>
          <w:p w14:paraId="41B3DE73" w14:textId="77777777" w:rsidR="004F4FCD" w:rsidRDefault="004F4FCD" w:rsidP="004F4FCD">
            <w:r w:rsidRPr="00D56618">
              <w:t xml:space="preserve">4. Sự khác nhau giữa model, entity &amp; dto? </w:t>
            </w:r>
          </w:p>
          <w:p w14:paraId="4F6326C6" w14:textId="77777777" w:rsidR="00004FB1" w:rsidRPr="00004FB1" w:rsidRDefault="00004FB1" w:rsidP="00004FB1">
            <w:pPr>
              <w:rPr>
                <w:b/>
                <w:bCs/>
              </w:rPr>
            </w:pPr>
            <w:r w:rsidRPr="00004FB1">
              <w:rPr>
                <w:b/>
                <w:bCs/>
              </w:rPr>
              <w:t>1. Model</w:t>
            </w:r>
          </w:p>
          <w:p w14:paraId="29D36BF9" w14:textId="77777777" w:rsidR="00004FB1" w:rsidRPr="00004FB1" w:rsidRDefault="00004FB1" w:rsidP="00004FB1">
            <w:pPr>
              <w:numPr>
                <w:ilvl w:val="0"/>
                <w:numId w:val="8"/>
              </w:numPr>
            </w:pPr>
            <w:r w:rsidRPr="00004FB1">
              <w:rPr>
                <w:b/>
                <w:bCs/>
              </w:rPr>
              <w:t>Khái niệm</w:t>
            </w:r>
            <w:r w:rsidRPr="00004FB1">
              <w:t xml:space="preserve">: </w:t>
            </w:r>
            <w:r w:rsidRPr="00004FB1">
              <w:rPr>
                <w:i/>
                <w:iCs/>
              </w:rPr>
              <w:t>Model</w:t>
            </w:r>
            <w:r w:rsidRPr="00004FB1">
              <w:t xml:space="preserve"> là một phần của kiến trúc MVC (Model-View-Controller). Nó thường đại diện cho dữ liệu và logic nghiệp vụ của ứng dụng, chứa các phương thức để xử lý, thao tác dữ liệu và áp dụng các quy tắc nghiệp vụ.</w:t>
            </w:r>
          </w:p>
          <w:p w14:paraId="2EE1F478" w14:textId="77777777" w:rsidR="00004FB1" w:rsidRPr="00004FB1" w:rsidRDefault="00004FB1" w:rsidP="00004FB1">
            <w:pPr>
              <w:numPr>
                <w:ilvl w:val="0"/>
                <w:numId w:val="8"/>
              </w:numPr>
            </w:pPr>
            <w:r w:rsidRPr="00004FB1">
              <w:rPr>
                <w:b/>
                <w:bCs/>
              </w:rPr>
              <w:t>Chức năng</w:t>
            </w:r>
            <w:r w:rsidRPr="00004FB1">
              <w:t>: Model được dùng để:</w:t>
            </w:r>
          </w:p>
          <w:p w14:paraId="2D6C5E3C" w14:textId="77777777" w:rsidR="00004FB1" w:rsidRPr="00004FB1" w:rsidRDefault="00004FB1" w:rsidP="00004FB1">
            <w:pPr>
              <w:numPr>
                <w:ilvl w:val="1"/>
                <w:numId w:val="8"/>
              </w:numPr>
            </w:pPr>
            <w:r w:rsidRPr="00004FB1">
              <w:t>Định nghĩa các thuộc tính và hành vi của dữ liệu.</w:t>
            </w:r>
          </w:p>
          <w:p w14:paraId="3167F7F1" w14:textId="77777777" w:rsidR="00004FB1" w:rsidRPr="00004FB1" w:rsidRDefault="00004FB1" w:rsidP="00004FB1">
            <w:pPr>
              <w:numPr>
                <w:ilvl w:val="1"/>
                <w:numId w:val="8"/>
              </w:numPr>
            </w:pPr>
            <w:r w:rsidRPr="00004FB1">
              <w:t>Thực hiện các logic nghiệp vụ.</w:t>
            </w:r>
          </w:p>
          <w:p w14:paraId="7C9FB1B6" w14:textId="77777777" w:rsidR="00004FB1" w:rsidRPr="00004FB1" w:rsidRDefault="00004FB1" w:rsidP="00004FB1">
            <w:pPr>
              <w:numPr>
                <w:ilvl w:val="1"/>
                <w:numId w:val="8"/>
              </w:numPr>
            </w:pPr>
            <w:r w:rsidRPr="00004FB1">
              <w:t>Tương tác với database (trực tiếp hoặc thông qua các lớp DAO/Repository).</w:t>
            </w:r>
          </w:p>
          <w:p w14:paraId="1571992B" w14:textId="77777777" w:rsidR="00004FB1" w:rsidRPr="00004FB1" w:rsidRDefault="00004FB1" w:rsidP="00004FB1">
            <w:pPr>
              <w:numPr>
                <w:ilvl w:val="0"/>
                <w:numId w:val="8"/>
              </w:numPr>
            </w:pPr>
            <w:r w:rsidRPr="00004FB1">
              <w:rPr>
                <w:b/>
                <w:bCs/>
              </w:rPr>
              <w:t>Phạm vi</w:t>
            </w:r>
            <w:r w:rsidRPr="00004FB1">
              <w:t>: Model thường là một khái niệm bao quát, không chỉ tập trung vào cấu trúc dữ liệu mà còn các logic nghiệp vụ liên quan đến dữ liệu đó.</w:t>
            </w:r>
          </w:p>
          <w:p w14:paraId="420DB873" w14:textId="77777777" w:rsidR="00004FB1" w:rsidRPr="00004FB1" w:rsidRDefault="00004FB1" w:rsidP="00004FB1">
            <w:pPr>
              <w:rPr>
                <w:b/>
                <w:bCs/>
              </w:rPr>
            </w:pPr>
            <w:r w:rsidRPr="00004FB1">
              <w:rPr>
                <w:b/>
                <w:bCs/>
              </w:rPr>
              <w:t>2. Entity</w:t>
            </w:r>
          </w:p>
          <w:p w14:paraId="2369E59A" w14:textId="77777777" w:rsidR="00004FB1" w:rsidRPr="00004FB1" w:rsidRDefault="00004FB1" w:rsidP="00004FB1">
            <w:pPr>
              <w:numPr>
                <w:ilvl w:val="0"/>
                <w:numId w:val="9"/>
              </w:numPr>
            </w:pPr>
            <w:r w:rsidRPr="00004FB1">
              <w:rPr>
                <w:b/>
                <w:bCs/>
              </w:rPr>
              <w:t>Khái niệm</w:t>
            </w:r>
            <w:r w:rsidRPr="00004FB1">
              <w:t xml:space="preserve">: </w:t>
            </w:r>
            <w:r w:rsidRPr="00004FB1">
              <w:rPr>
                <w:i/>
                <w:iCs/>
              </w:rPr>
              <w:t>Entity</w:t>
            </w:r>
            <w:r w:rsidRPr="00004FB1">
              <w:t xml:space="preserve"> đại diện cho một bảng trong cơ sở dữ liệu, chứa các thuộc tính tương ứng với các cột trong bảng và đóng vai trò lưu trữ dữ liệu từ database.</w:t>
            </w:r>
          </w:p>
          <w:p w14:paraId="309A05E9" w14:textId="77777777" w:rsidR="00004FB1" w:rsidRPr="00004FB1" w:rsidRDefault="00004FB1" w:rsidP="00004FB1">
            <w:pPr>
              <w:numPr>
                <w:ilvl w:val="0"/>
                <w:numId w:val="9"/>
              </w:numPr>
            </w:pPr>
            <w:r w:rsidRPr="00004FB1">
              <w:rPr>
                <w:b/>
                <w:bCs/>
              </w:rPr>
              <w:t>Chức năng</w:t>
            </w:r>
            <w:r w:rsidRPr="00004FB1">
              <w:t>:</w:t>
            </w:r>
          </w:p>
          <w:p w14:paraId="1FE181A1" w14:textId="77777777" w:rsidR="00004FB1" w:rsidRPr="00004FB1" w:rsidRDefault="00004FB1" w:rsidP="00004FB1">
            <w:pPr>
              <w:numPr>
                <w:ilvl w:val="1"/>
                <w:numId w:val="9"/>
              </w:numPr>
            </w:pPr>
            <w:r w:rsidRPr="00004FB1">
              <w:t>Được sử dụng để ánh xạ trực tiếp các bản ghi từ cơ sở dữ liệu vào các đối tượng Java và ngược lại.</w:t>
            </w:r>
          </w:p>
          <w:p w14:paraId="2936C9FE" w14:textId="77777777" w:rsidR="00004FB1" w:rsidRPr="00004FB1" w:rsidRDefault="00004FB1" w:rsidP="00004FB1">
            <w:pPr>
              <w:numPr>
                <w:ilvl w:val="1"/>
                <w:numId w:val="9"/>
              </w:numPr>
            </w:pPr>
            <w:r w:rsidRPr="00004FB1">
              <w:t>Trong các framework ORM như Hibernate, JPA, entity được dùng để quản lý dữ liệu, truy xuất và lưu trữ dữ liệu trong database.</w:t>
            </w:r>
          </w:p>
          <w:p w14:paraId="35EFDA35" w14:textId="77777777" w:rsidR="00004FB1" w:rsidRPr="00004FB1" w:rsidRDefault="00004FB1" w:rsidP="00004FB1">
            <w:pPr>
              <w:numPr>
                <w:ilvl w:val="0"/>
                <w:numId w:val="9"/>
              </w:numPr>
            </w:pPr>
            <w:r w:rsidRPr="00004FB1">
              <w:rPr>
                <w:b/>
                <w:bCs/>
              </w:rPr>
              <w:t>Phạm vi</w:t>
            </w:r>
            <w:r w:rsidRPr="00004FB1">
              <w:t>: Entity tập trung vào việc ánh xạ dữ liệu, không chứa hoặc chứa rất ít logic nghiệp vụ, chủ yếu được sử dụng để lưu trữ và chuyển tiếp dữ liệu.</w:t>
            </w:r>
          </w:p>
          <w:p w14:paraId="4D93014A" w14:textId="77777777" w:rsidR="00004FB1" w:rsidRPr="00004FB1" w:rsidRDefault="00004FB1" w:rsidP="00004FB1">
            <w:pPr>
              <w:rPr>
                <w:b/>
                <w:bCs/>
              </w:rPr>
            </w:pPr>
            <w:r w:rsidRPr="00004FB1">
              <w:rPr>
                <w:b/>
                <w:bCs/>
              </w:rPr>
              <w:lastRenderedPageBreak/>
              <w:t>3. DTO (Data Transfer Object)</w:t>
            </w:r>
          </w:p>
          <w:p w14:paraId="1BA54C27" w14:textId="77777777" w:rsidR="00004FB1" w:rsidRPr="00004FB1" w:rsidRDefault="00004FB1" w:rsidP="00004FB1">
            <w:pPr>
              <w:numPr>
                <w:ilvl w:val="0"/>
                <w:numId w:val="10"/>
              </w:numPr>
            </w:pPr>
            <w:r w:rsidRPr="00004FB1">
              <w:rPr>
                <w:b/>
                <w:bCs/>
              </w:rPr>
              <w:t>Khái niệm</w:t>
            </w:r>
            <w:r w:rsidRPr="00004FB1">
              <w:t xml:space="preserve">: </w:t>
            </w:r>
            <w:r w:rsidRPr="00004FB1">
              <w:rPr>
                <w:i/>
                <w:iCs/>
              </w:rPr>
              <w:t>DTO</w:t>
            </w:r>
            <w:r w:rsidRPr="00004FB1">
              <w:t xml:space="preserve"> là một đối tượng truyền dữ liệu, được thiết kế để chuyển dữ liệu giữa các lớp/tầng khác nhau của ứng dụng (như giữa Controller và Service hoặc giữa Service và tầng Presentation).</w:t>
            </w:r>
          </w:p>
          <w:p w14:paraId="2F672699" w14:textId="77777777" w:rsidR="00004FB1" w:rsidRPr="00004FB1" w:rsidRDefault="00004FB1" w:rsidP="00004FB1">
            <w:pPr>
              <w:numPr>
                <w:ilvl w:val="0"/>
                <w:numId w:val="10"/>
              </w:numPr>
            </w:pPr>
            <w:r w:rsidRPr="00004FB1">
              <w:rPr>
                <w:b/>
                <w:bCs/>
              </w:rPr>
              <w:t>Chức năng</w:t>
            </w:r>
            <w:r w:rsidRPr="00004FB1">
              <w:t>:</w:t>
            </w:r>
          </w:p>
          <w:p w14:paraId="2340786D" w14:textId="77777777" w:rsidR="00004FB1" w:rsidRPr="00004FB1" w:rsidRDefault="00004FB1" w:rsidP="00004FB1">
            <w:pPr>
              <w:numPr>
                <w:ilvl w:val="1"/>
                <w:numId w:val="10"/>
              </w:numPr>
            </w:pPr>
            <w:r w:rsidRPr="00004FB1">
              <w:t>Chỉ chứa dữ liệu cần thiết cho một yêu cầu cụ thể, không chứa logic nghiệp vụ, giúp tối ưu hóa và tăng cường bảo mật cho quá trình truyền tải dữ liệu.</w:t>
            </w:r>
          </w:p>
          <w:p w14:paraId="7B58B3F4" w14:textId="77777777" w:rsidR="00004FB1" w:rsidRPr="00004FB1" w:rsidRDefault="00004FB1" w:rsidP="00004FB1">
            <w:pPr>
              <w:numPr>
                <w:ilvl w:val="1"/>
                <w:numId w:val="10"/>
              </w:numPr>
            </w:pPr>
            <w:r w:rsidRPr="00004FB1">
              <w:t>DTO giúp hạn chế dữ liệu được chuyển đến client, tránh gửi toàn bộ dữ liệu entity hoặc model có thể chứa các thông tin nhạy cảm.</w:t>
            </w:r>
          </w:p>
          <w:p w14:paraId="14FC86FD" w14:textId="77777777" w:rsidR="00004FB1" w:rsidRPr="00004FB1" w:rsidRDefault="00004FB1" w:rsidP="00004FB1">
            <w:pPr>
              <w:numPr>
                <w:ilvl w:val="0"/>
                <w:numId w:val="10"/>
              </w:numPr>
            </w:pPr>
            <w:r w:rsidRPr="00004FB1">
              <w:rPr>
                <w:b/>
                <w:bCs/>
              </w:rPr>
              <w:t>Phạm vi</w:t>
            </w:r>
            <w:r w:rsidRPr="00004FB1">
              <w:t>: DTO không phải là đối tượng dùng để xử lý hay tương tác với cơ sở dữ liệu, mà chỉ tập trung vào truyền tải dữ liệu.</w:t>
            </w:r>
          </w:p>
          <w:p w14:paraId="59B09051" w14:textId="77777777" w:rsidR="004F4FCD" w:rsidRDefault="004F4FCD" w:rsidP="004F4FCD"/>
        </w:tc>
      </w:tr>
      <w:tr w:rsidR="004F4FCD" w14:paraId="6F4A2D97" w14:textId="77777777" w:rsidTr="004F4FCD">
        <w:tc>
          <w:tcPr>
            <w:tcW w:w="11790" w:type="dxa"/>
          </w:tcPr>
          <w:p w14:paraId="2CEF3E95" w14:textId="77777777" w:rsidR="004F4FCD" w:rsidRDefault="004F4FCD" w:rsidP="004F4FCD">
            <w:r w:rsidRPr="00D56618">
              <w:lastRenderedPageBreak/>
              <w:t>5. JDBC là gì? Công dụng ra sao?</w:t>
            </w:r>
          </w:p>
          <w:p w14:paraId="020D4F25" w14:textId="77777777" w:rsidR="004F4FCD" w:rsidRDefault="00700710" w:rsidP="004F4FCD">
            <w:r w:rsidRPr="00700710">
              <w:rPr>
                <w:b/>
                <w:bCs/>
              </w:rPr>
              <w:t>JDBC (Java Database Connectivity)</w:t>
            </w:r>
            <w:r w:rsidRPr="00700710">
              <w:t xml:space="preserve"> là một API chuẩn của Java, cho phép các ứng dụng Java kết nối và tương tác với cơ sở dữ liệu (CSDL)</w:t>
            </w:r>
          </w:p>
          <w:p w14:paraId="109D4451" w14:textId="77777777" w:rsidR="00700710" w:rsidRPr="00700710" w:rsidRDefault="00700710" w:rsidP="00700710">
            <w:pPr>
              <w:rPr>
                <w:b/>
                <w:bCs/>
              </w:rPr>
            </w:pPr>
            <w:r w:rsidRPr="00700710">
              <w:rPr>
                <w:b/>
                <w:bCs/>
              </w:rPr>
              <w:t>Công dụng của JDBC:</w:t>
            </w:r>
          </w:p>
          <w:p w14:paraId="7C528222" w14:textId="77777777" w:rsidR="00700710" w:rsidRPr="00700710" w:rsidRDefault="00700710" w:rsidP="00700710">
            <w:pPr>
              <w:numPr>
                <w:ilvl w:val="0"/>
                <w:numId w:val="11"/>
              </w:numPr>
            </w:pPr>
            <w:r w:rsidRPr="00700710">
              <w:rPr>
                <w:b/>
                <w:bCs/>
              </w:rPr>
              <w:t>Kết nối cơ sở dữ liệu</w:t>
            </w:r>
            <w:r w:rsidRPr="00700710">
              <w:t>: JDBC giúp ứng dụng Java dễ dàng kết nối với các hệ quản trị cơ sở dữ liệu. Thông qua JDBC, ứng dụng Java có thể kết nối với nhiều loại cơ sở dữ liệu mà không cần viết lại nhiều mã, vì JDBC chuẩn hóa cách thức giao tiếp với cơ sở dữ liệu.</w:t>
            </w:r>
          </w:p>
          <w:p w14:paraId="045740BA" w14:textId="77777777" w:rsidR="00700710" w:rsidRPr="00700710" w:rsidRDefault="00700710" w:rsidP="00700710">
            <w:pPr>
              <w:numPr>
                <w:ilvl w:val="0"/>
                <w:numId w:val="11"/>
              </w:numPr>
            </w:pPr>
            <w:r w:rsidRPr="00700710">
              <w:rPr>
                <w:b/>
                <w:bCs/>
              </w:rPr>
              <w:t>Thực thi truy vấn SQL</w:t>
            </w:r>
            <w:r w:rsidRPr="00700710">
              <w:t>: JDBC cung cấp các lớp và phương thức để thực thi các lệnh SQL như:</w:t>
            </w:r>
          </w:p>
          <w:p w14:paraId="225AC21D" w14:textId="77777777" w:rsidR="00700710" w:rsidRPr="00700710" w:rsidRDefault="00700710" w:rsidP="00700710">
            <w:pPr>
              <w:numPr>
                <w:ilvl w:val="1"/>
                <w:numId w:val="11"/>
              </w:numPr>
            </w:pPr>
            <w:r w:rsidRPr="00700710">
              <w:t>Truy vấn dữ liệu (SELECT),</w:t>
            </w:r>
          </w:p>
          <w:p w14:paraId="0ED5A243" w14:textId="77777777" w:rsidR="00700710" w:rsidRPr="00700710" w:rsidRDefault="00700710" w:rsidP="00700710">
            <w:pPr>
              <w:numPr>
                <w:ilvl w:val="1"/>
                <w:numId w:val="11"/>
              </w:numPr>
            </w:pPr>
            <w:r w:rsidRPr="00700710">
              <w:t>Cập nhật dữ liệu (INSERT, UPDATE, DELETE),</w:t>
            </w:r>
          </w:p>
          <w:p w14:paraId="34BEA202" w14:textId="77777777" w:rsidR="00700710" w:rsidRPr="00700710" w:rsidRDefault="00700710" w:rsidP="00700710">
            <w:pPr>
              <w:numPr>
                <w:ilvl w:val="1"/>
                <w:numId w:val="11"/>
              </w:numPr>
            </w:pPr>
            <w:r w:rsidRPr="00700710">
              <w:t>Gọi các thủ tục lưu trữ (stored procedure),</w:t>
            </w:r>
          </w:p>
          <w:p w14:paraId="1059ED03" w14:textId="77777777" w:rsidR="00700710" w:rsidRDefault="00700710" w:rsidP="00700710">
            <w:pPr>
              <w:numPr>
                <w:ilvl w:val="1"/>
                <w:numId w:val="11"/>
              </w:numPr>
            </w:pPr>
            <w:r w:rsidRPr="00700710">
              <w:t>Thực hiện các lệnh đặc biệt khác liên quan đến cơ sở dữ liệu.</w:t>
            </w:r>
          </w:p>
          <w:p w14:paraId="58AE0FEB" w14:textId="77777777" w:rsidR="00700710" w:rsidRPr="00700710" w:rsidRDefault="00700710" w:rsidP="00700710">
            <w:pPr>
              <w:rPr>
                <w:b/>
                <w:bCs/>
              </w:rPr>
            </w:pPr>
            <w:r w:rsidRPr="00700710">
              <w:rPr>
                <w:b/>
                <w:bCs/>
              </w:rPr>
              <w:t>Các thành phần chính của JDBC:</w:t>
            </w:r>
          </w:p>
          <w:p w14:paraId="28A5A122" w14:textId="77777777" w:rsidR="00700710" w:rsidRPr="00700710" w:rsidRDefault="00700710" w:rsidP="00700710">
            <w:pPr>
              <w:numPr>
                <w:ilvl w:val="0"/>
                <w:numId w:val="12"/>
              </w:numPr>
            </w:pPr>
            <w:r w:rsidRPr="00700710">
              <w:rPr>
                <w:b/>
                <w:bCs/>
              </w:rPr>
              <w:t>JDBC Driver</w:t>
            </w:r>
            <w:r w:rsidRPr="00700710">
              <w:t>: Thư viện giao tiếp với hệ quản trị cơ sở dữ liệu cụ thể (các loại JDBC Driver như: JDBC-ODBC bridge, Native API driver, Network Protocol driver, Thin driver).</w:t>
            </w:r>
          </w:p>
          <w:p w14:paraId="75236B5E" w14:textId="77777777" w:rsidR="00700710" w:rsidRPr="00700710" w:rsidRDefault="00700710" w:rsidP="00700710">
            <w:pPr>
              <w:numPr>
                <w:ilvl w:val="0"/>
                <w:numId w:val="12"/>
              </w:numPr>
            </w:pPr>
            <w:r w:rsidRPr="00700710">
              <w:rPr>
                <w:b/>
                <w:bCs/>
              </w:rPr>
              <w:t>Connection</w:t>
            </w:r>
            <w:r w:rsidRPr="00700710">
              <w:t>: Tạo kết nối đến cơ sở dữ liệu.</w:t>
            </w:r>
          </w:p>
          <w:p w14:paraId="6ADAE311" w14:textId="77777777" w:rsidR="00700710" w:rsidRPr="00700710" w:rsidRDefault="00700710" w:rsidP="00700710">
            <w:pPr>
              <w:numPr>
                <w:ilvl w:val="0"/>
                <w:numId w:val="12"/>
              </w:numPr>
            </w:pPr>
            <w:r w:rsidRPr="00700710">
              <w:rPr>
                <w:b/>
                <w:bCs/>
              </w:rPr>
              <w:t>Statement</w:t>
            </w:r>
            <w:r w:rsidRPr="00700710">
              <w:t xml:space="preserve"> và </w:t>
            </w:r>
            <w:r w:rsidRPr="00700710">
              <w:rPr>
                <w:b/>
                <w:bCs/>
              </w:rPr>
              <w:t>PreparedStatement</w:t>
            </w:r>
            <w:r w:rsidRPr="00700710">
              <w:t>: Thực thi các câu lệnh SQL.</w:t>
            </w:r>
          </w:p>
          <w:p w14:paraId="1CFD55C3" w14:textId="38E238EB" w:rsidR="00700710" w:rsidRPr="00700710" w:rsidRDefault="00700710" w:rsidP="00700710">
            <w:pPr>
              <w:numPr>
                <w:ilvl w:val="0"/>
                <w:numId w:val="12"/>
              </w:numPr>
            </w:pPr>
            <w:r w:rsidRPr="00700710">
              <w:rPr>
                <w:b/>
                <w:bCs/>
              </w:rPr>
              <w:t>ResultSet</w:t>
            </w:r>
            <w:r w:rsidRPr="00700710">
              <w:t>: Xử lý kết quả của truy vấn.</w:t>
            </w:r>
          </w:p>
          <w:p w14:paraId="5EA15BC3" w14:textId="7A7BEC73" w:rsidR="00700710" w:rsidRDefault="00700710" w:rsidP="004F4FCD"/>
        </w:tc>
      </w:tr>
      <w:tr w:rsidR="004F4FCD" w14:paraId="7674392E" w14:textId="77777777" w:rsidTr="004F4FCD">
        <w:tc>
          <w:tcPr>
            <w:tcW w:w="11790" w:type="dxa"/>
          </w:tcPr>
          <w:p w14:paraId="7E19DD80" w14:textId="77777777" w:rsidR="004F4FCD" w:rsidRDefault="004F4FCD" w:rsidP="004F4FCD">
            <w:r w:rsidRPr="00D56618">
              <w:t xml:space="preserve">6. Kiến trúc của JDBC? </w:t>
            </w:r>
          </w:p>
          <w:p w14:paraId="0BF2FC4E" w14:textId="77777777" w:rsidR="00700710" w:rsidRPr="00700710" w:rsidRDefault="00700710" w:rsidP="00700710">
            <w:r w:rsidRPr="00700710">
              <w:rPr>
                <w:b/>
                <w:bCs/>
              </w:rPr>
              <w:t>Kiến trúc của JDBC</w:t>
            </w:r>
            <w:r w:rsidRPr="00700710">
              <w:t xml:space="preserve"> được xây dựng theo mô hình tầng (layered architecture), với hai lớp chính:</w:t>
            </w:r>
          </w:p>
          <w:p w14:paraId="03C60372" w14:textId="77777777" w:rsidR="00700710" w:rsidRPr="00700710" w:rsidRDefault="00700710" w:rsidP="00700710">
            <w:pPr>
              <w:numPr>
                <w:ilvl w:val="0"/>
                <w:numId w:val="13"/>
              </w:numPr>
            </w:pPr>
            <w:r w:rsidRPr="00700710">
              <w:rPr>
                <w:b/>
                <w:bCs/>
              </w:rPr>
              <w:t>JDBC API (Application Programming Interface)</w:t>
            </w:r>
          </w:p>
          <w:p w14:paraId="5E7EEE59" w14:textId="77777777" w:rsidR="00700710" w:rsidRPr="00700710" w:rsidRDefault="00700710" w:rsidP="00700710">
            <w:pPr>
              <w:numPr>
                <w:ilvl w:val="0"/>
                <w:numId w:val="13"/>
              </w:numPr>
            </w:pPr>
            <w:r w:rsidRPr="00700710">
              <w:rPr>
                <w:b/>
                <w:bCs/>
              </w:rPr>
              <w:t>JDBC Driver API</w:t>
            </w:r>
          </w:p>
          <w:p w14:paraId="082F0249" w14:textId="77777777" w:rsidR="00700710" w:rsidRPr="00700710" w:rsidRDefault="00700710" w:rsidP="00700710">
            <w:pPr>
              <w:rPr>
                <w:b/>
                <w:bCs/>
              </w:rPr>
            </w:pPr>
            <w:r w:rsidRPr="00700710">
              <w:rPr>
                <w:b/>
                <w:bCs/>
              </w:rPr>
              <w:t>Luồng hoạt động của JDBC</w:t>
            </w:r>
          </w:p>
          <w:p w14:paraId="0E7764F8" w14:textId="77777777" w:rsidR="00700710" w:rsidRPr="00700710" w:rsidRDefault="00700710" w:rsidP="00700710">
            <w:pPr>
              <w:numPr>
                <w:ilvl w:val="0"/>
                <w:numId w:val="14"/>
              </w:numPr>
            </w:pPr>
            <w:r w:rsidRPr="00700710">
              <w:rPr>
                <w:b/>
                <w:bCs/>
              </w:rPr>
              <w:t>Load Driver</w:t>
            </w:r>
            <w:r w:rsidRPr="00700710">
              <w:t>: Driver được nạp thông qua DriverManager.</w:t>
            </w:r>
          </w:p>
          <w:p w14:paraId="15692549" w14:textId="77777777" w:rsidR="00700710" w:rsidRPr="00700710" w:rsidRDefault="00700710" w:rsidP="00700710">
            <w:pPr>
              <w:numPr>
                <w:ilvl w:val="0"/>
                <w:numId w:val="14"/>
              </w:numPr>
            </w:pPr>
            <w:r w:rsidRPr="00700710">
              <w:rPr>
                <w:b/>
                <w:bCs/>
              </w:rPr>
              <w:t>Thiết lập kết nối</w:t>
            </w:r>
            <w:r w:rsidRPr="00700710">
              <w:t>: Tạo một kết nối tới cơ sở dữ liệu bằng Connection.</w:t>
            </w:r>
          </w:p>
          <w:p w14:paraId="7DC814EB" w14:textId="77777777" w:rsidR="00700710" w:rsidRPr="00700710" w:rsidRDefault="00700710" w:rsidP="00700710">
            <w:pPr>
              <w:numPr>
                <w:ilvl w:val="0"/>
                <w:numId w:val="14"/>
              </w:numPr>
            </w:pPr>
            <w:r w:rsidRPr="00700710">
              <w:rPr>
                <w:b/>
                <w:bCs/>
              </w:rPr>
              <w:t>Thực thi câu lệnh SQL</w:t>
            </w:r>
            <w:r w:rsidRPr="00700710">
              <w:t>: Sử dụng Statement hoặc PreparedStatement để thực thi truy vấn SQL.</w:t>
            </w:r>
          </w:p>
          <w:p w14:paraId="7FD76C6F" w14:textId="77777777" w:rsidR="00700710" w:rsidRPr="00700710" w:rsidRDefault="00700710" w:rsidP="00700710">
            <w:pPr>
              <w:numPr>
                <w:ilvl w:val="0"/>
                <w:numId w:val="14"/>
              </w:numPr>
            </w:pPr>
            <w:r w:rsidRPr="00700710">
              <w:rPr>
                <w:b/>
                <w:bCs/>
              </w:rPr>
              <w:t>Xử lý kết quả</w:t>
            </w:r>
            <w:r w:rsidRPr="00700710">
              <w:t>: Kết quả của truy vấn được lưu trong ResultSet.</w:t>
            </w:r>
          </w:p>
          <w:p w14:paraId="0667E247" w14:textId="77777777" w:rsidR="00700710" w:rsidRPr="00700710" w:rsidRDefault="00700710" w:rsidP="00700710">
            <w:pPr>
              <w:numPr>
                <w:ilvl w:val="0"/>
                <w:numId w:val="14"/>
              </w:numPr>
            </w:pPr>
            <w:r w:rsidRPr="00700710">
              <w:rPr>
                <w:b/>
                <w:bCs/>
              </w:rPr>
              <w:t>Đóng kết nối</w:t>
            </w:r>
            <w:r w:rsidRPr="00700710">
              <w:t>: Kết nối và các tài nguyên được đóng lại sau khi hoàn tất để tránh rò rỉ tài nguyên.</w:t>
            </w:r>
          </w:p>
          <w:p w14:paraId="0BC3ED53" w14:textId="77777777" w:rsidR="004F4FCD" w:rsidRDefault="004F4FCD" w:rsidP="004F4FCD"/>
        </w:tc>
      </w:tr>
      <w:tr w:rsidR="004F4FCD" w14:paraId="3852FD50" w14:textId="77777777" w:rsidTr="004F4FCD">
        <w:tc>
          <w:tcPr>
            <w:tcW w:w="11790" w:type="dxa"/>
          </w:tcPr>
          <w:p w14:paraId="06076903" w14:textId="77777777" w:rsidR="004F4FCD" w:rsidRDefault="004F4FCD" w:rsidP="004F4FCD">
            <w:r w:rsidRPr="00D56618">
              <w:t xml:space="preserve">7. Trình tự làm việc với CSDL khi dùng JDBC là như thế nào? </w:t>
            </w:r>
          </w:p>
          <w:p w14:paraId="22996887" w14:textId="77777777" w:rsidR="00700710" w:rsidRPr="00700710" w:rsidRDefault="00700710" w:rsidP="00700710">
            <w:r w:rsidRPr="00700710">
              <w:t>Khi làm việc với cơ sở dữ liệu bằng JDBC, trình tự thường được thực hiện qua các bước sau:</w:t>
            </w:r>
          </w:p>
          <w:p w14:paraId="724BD529" w14:textId="77777777" w:rsidR="00700710" w:rsidRPr="00700710" w:rsidRDefault="00700710" w:rsidP="00700710">
            <w:pPr>
              <w:rPr>
                <w:b/>
                <w:bCs/>
              </w:rPr>
            </w:pPr>
            <w:r w:rsidRPr="00700710">
              <w:rPr>
                <w:b/>
                <w:bCs/>
              </w:rPr>
              <w:t>1. Nạp Driver</w:t>
            </w:r>
          </w:p>
          <w:p w14:paraId="623D8918" w14:textId="77777777" w:rsidR="00700710" w:rsidRPr="00700710" w:rsidRDefault="00700710" w:rsidP="00700710">
            <w:pPr>
              <w:numPr>
                <w:ilvl w:val="0"/>
                <w:numId w:val="15"/>
              </w:numPr>
            </w:pPr>
            <w:r w:rsidRPr="00700710">
              <w:t>Nạp driver JDBC phù hợp để kết nối với cơ sở dữ liệu. Thao tác này có thể được thực hiện bằng cách gọi Class.forName("com.mysql.cj.jdbc.Driver") hoặc đơn giản chỉ cần khai báo driver trong classpath (driver hiện đại có thể tự động nạp mà không cần Class.forName()).</w:t>
            </w:r>
          </w:p>
          <w:p w14:paraId="6DC139A7" w14:textId="77777777" w:rsidR="00700710" w:rsidRPr="00700710" w:rsidRDefault="00700710" w:rsidP="00700710">
            <w:pPr>
              <w:rPr>
                <w:b/>
                <w:bCs/>
              </w:rPr>
            </w:pPr>
            <w:r w:rsidRPr="00700710">
              <w:rPr>
                <w:b/>
                <w:bCs/>
              </w:rPr>
              <w:t>2. Thiết lập kết nối với cơ sở dữ liệu</w:t>
            </w:r>
          </w:p>
          <w:p w14:paraId="28CDB700" w14:textId="77777777" w:rsidR="00700710" w:rsidRPr="00700710" w:rsidRDefault="00700710" w:rsidP="00700710">
            <w:pPr>
              <w:numPr>
                <w:ilvl w:val="0"/>
                <w:numId w:val="16"/>
              </w:numPr>
            </w:pPr>
            <w:r w:rsidRPr="00700710">
              <w:lastRenderedPageBreak/>
              <w:t>Sử dụng DriverManager.getConnection() để kết nối tới cơ sở dữ liệu với URL, tên người dùng và mật khẩu của cơ sở dữ liệu. Ví dụ:</w:t>
            </w:r>
          </w:p>
          <w:p w14:paraId="2FF195B5" w14:textId="77777777" w:rsidR="00700710" w:rsidRPr="00700710" w:rsidRDefault="00700710" w:rsidP="00700710">
            <w:r w:rsidRPr="00700710">
              <w:t>Connection connection = DriverManager.getConnection("jdbc:mysql://localhost:3306/databaseName", "username", "password");</w:t>
            </w:r>
          </w:p>
          <w:p w14:paraId="620919EB" w14:textId="77777777" w:rsidR="00700710" w:rsidRPr="00700710" w:rsidRDefault="00700710" w:rsidP="00700710">
            <w:pPr>
              <w:rPr>
                <w:b/>
                <w:bCs/>
              </w:rPr>
            </w:pPr>
            <w:r w:rsidRPr="00700710">
              <w:rPr>
                <w:b/>
                <w:bCs/>
              </w:rPr>
              <w:t>3. Tạo đối tượng Statement hoặc PreparedStatement</w:t>
            </w:r>
          </w:p>
          <w:p w14:paraId="12342C0F" w14:textId="77777777" w:rsidR="00700710" w:rsidRPr="00700710" w:rsidRDefault="00700710" w:rsidP="00700710">
            <w:pPr>
              <w:numPr>
                <w:ilvl w:val="0"/>
                <w:numId w:val="17"/>
              </w:numPr>
            </w:pPr>
            <w:r w:rsidRPr="00700710">
              <w:rPr>
                <w:b/>
                <w:bCs/>
              </w:rPr>
              <w:t>Statement</w:t>
            </w:r>
            <w:r w:rsidRPr="00700710">
              <w:t>: Sử dụng để thực thi các câu lệnh SQL tĩnh. Ví dụ:</w:t>
            </w:r>
          </w:p>
          <w:p w14:paraId="76CE9A8B" w14:textId="77777777" w:rsidR="00700710" w:rsidRPr="00700710" w:rsidRDefault="00700710" w:rsidP="00700710">
            <w:r w:rsidRPr="00700710">
              <w:t>Statement statement = connection.createStatement();</w:t>
            </w:r>
          </w:p>
          <w:p w14:paraId="6F0BB96F" w14:textId="77777777" w:rsidR="00700710" w:rsidRPr="00700710" w:rsidRDefault="00700710" w:rsidP="00700710">
            <w:pPr>
              <w:numPr>
                <w:ilvl w:val="0"/>
                <w:numId w:val="17"/>
              </w:numPr>
            </w:pPr>
            <w:r w:rsidRPr="00700710">
              <w:rPr>
                <w:b/>
                <w:bCs/>
              </w:rPr>
              <w:t>PreparedStatement</w:t>
            </w:r>
            <w:r w:rsidRPr="00700710">
              <w:t>: Sử dụng cho các câu lệnh SQL động với tham số được truyền vào, giúp tối ưu hiệu suất và bảo mật. Ví dụ:</w:t>
            </w:r>
          </w:p>
          <w:p w14:paraId="72F934DB" w14:textId="77777777" w:rsidR="00700710" w:rsidRPr="00700710" w:rsidRDefault="00700710" w:rsidP="00700710">
            <w:r w:rsidRPr="00700710">
              <w:t>PreparedStatement preparedStatement = connection.prepareStatement("SELECT * FROM users WHERE id = ?");</w:t>
            </w:r>
          </w:p>
          <w:p w14:paraId="5D6DADD1" w14:textId="77777777" w:rsidR="00700710" w:rsidRPr="00700710" w:rsidRDefault="00700710" w:rsidP="00700710">
            <w:r w:rsidRPr="00700710">
              <w:t>preparedStatement.setInt(1, userId);</w:t>
            </w:r>
          </w:p>
          <w:p w14:paraId="53B2194B" w14:textId="77777777" w:rsidR="00700710" w:rsidRPr="00700710" w:rsidRDefault="00700710" w:rsidP="00700710">
            <w:pPr>
              <w:rPr>
                <w:b/>
                <w:bCs/>
              </w:rPr>
            </w:pPr>
            <w:r w:rsidRPr="00700710">
              <w:rPr>
                <w:b/>
                <w:bCs/>
              </w:rPr>
              <w:t>4. Thực thi câu lệnh SQL</w:t>
            </w:r>
          </w:p>
          <w:p w14:paraId="72814170" w14:textId="77777777" w:rsidR="00700710" w:rsidRPr="00700710" w:rsidRDefault="00700710" w:rsidP="00700710">
            <w:pPr>
              <w:numPr>
                <w:ilvl w:val="0"/>
                <w:numId w:val="18"/>
              </w:numPr>
            </w:pPr>
            <w:r w:rsidRPr="00700710">
              <w:t>Sử dụng các phương thức của Statement hoặc PreparedStatement:</w:t>
            </w:r>
          </w:p>
          <w:p w14:paraId="63B854CE" w14:textId="77777777" w:rsidR="00700710" w:rsidRPr="00700710" w:rsidRDefault="00700710" w:rsidP="00700710">
            <w:pPr>
              <w:numPr>
                <w:ilvl w:val="1"/>
                <w:numId w:val="18"/>
              </w:numPr>
            </w:pPr>
            <w:r w:rsidRPr="00700710">
              <w:t>executeQuery(): Thực thi câu lệnh SELECT và trả về ResultSet.</w:t>
            </w:r>
          </w:p>
          <w:p w14:paraId="319A4B10" w14:textId="77777777" w:rsidR="00700710" w:rsidRPr="00700710" w:rsidRDefault="00700710" w:rsidP="00700710">
            <w:pPr>
              <w:numPr>
                <w:ilvl w:val="1"/>
                <w:numId w:val="18"/>
              </w:numPr>
            </w:pPr>
            <w:r w:rsidRPr="00700710">
              <w:t>executeUpdate(): Thực thi câu lệnh INSERT, UPDATE, DELETE và trả về số dòng bị ảnh hưởng.</w:t>
            </w:r>
          </w:p>
          <w:p w14:paraId="073E71B1" w14:textId="77777777" w:rsidR="00700710" w:rsidRPr="00700710" w:rsidRDefault="00700710" w:rsidP="00700710">
            <w:pPr>
              <w:numPr>
                <w:ilvl w:val="1"/>
                <w:numId w:val="18"/>
              </w:numPr>
            </w:pPr>
            <w:r w:rsidRPr="00700710">
              <w:t>execute(): Dùng cho các câu lệnh mà không rõ loại câu lệnh trả về.</w:t>
            </w:r>
          </w:p>
          <w:p w14:paraId="019C54B8" w14:textId="77777777" w:rsidR="00700710" w:rsidRPr="00700710" w:rsidRDefault="00700710" w:rsidP="00700710">
            <w:pPr>
              <w:rPr>
                <w:b/>
                <w:bCs/>
              </w:rPr>
            </w:pPr>
            <w:r w:rsidRPr="00700710">
              <w:rPr>
                <w:b/>
                <w:bCs/>
              </w:rPr>
              <w:t>5. Xử lý kết quả truy vấn</w:t>
            </w:r>
          </w:p>
          <w:p w14:paraId="656AB9E9" w14:textId="77777777" w:rsidR="00700710" w:rsidRPr="00700710" w:rsidRDefault="00700710" w:rsidP="00700710">
            <w:pPr>
              <w:numPr>
                <w:ilvl w:val="0"/>
                <w:numId w:val="19"/>
              </w:numPr>
            </w:pPr>
            <w:r w:rsidRPr="00700710">
              <w:t>Đối với câu lệnh SELECT, xử lý ResultSet để truy xuất dữ liệu:</w:t>
            </w:r>
          </w:p>
          <w:p w14:paraId="08586F03" w14:textId="77777777" w:rsidR="00700710" w:rsidRPr="00700710" w:rsidRDefault="00700710" w:rsidP="00700710">
            <w:r w:rsidRPr="00700710">
              <w:t>ResultSet resultSet = statement.executeQuery("SELECT * FROM users");</w:t>
            </w:r>
          </w:p>
          <w:p w14:paraId="43A7851B" w14:textId="77777777" w:rsidR="00700710" w:rsidRPr="00700710" w:rsidRDefault="00700710" w:rsidP="00700710">
            <w:r w:rsidRPr="00700710">
              <w:t>while (resultSet.next()) {</w:t>
            </w:r>
          </w:p>
          <w:p w14:paraId="0CAA2D6F" w14:textId="77777777" w:rsidR="00700710" w:rsidRPr="00700710" w:rsidRDefault="00700710" w:rsidP="00700710">
            <w:r w:rsidRPr="00700710">
              <w:t xml:space="preserve">    String username = resultSet.getString("username");</w:t>
            </w:r>
          </w:p>
          <w:p w14:paraId="779DBFE1" w14:textId="77777777" w:rsidR="00700710" w:rsidRPr="00700710" w:rsidRDefault="00700710" w:rsidP="00700710">
            <w:r w:rsidRPr="00700710">
              <w:t xml:space="preserve">    int age = resultSet.getInt("age");</w:t>
            </w:r>
          </w:p>
          <w:p w14:paraId="79D722A8" w14:textId="77777777" w:rsidR="00700710" w:rsidRPr="00700710" w:rsidRDefault="00700710" w:rsidP="00700710">
            <w:r w:rsidRPr="00700710">
              <w:t xml:space="preserve">    // Xử lý dữ liệu</w:t>
            </w:r>
          </w:p>
          <w:p w14:paraId="4D59740D" w14:textId="77777777" w:rsidR="00700710" w:rsidRPr="00700710" w:rsidRDefault="00700710" w:rsidP="00700710">
            <w:r w:rsidRPr="00700710">
              <w:t>}</w:t>
            </w:r>
          </w:p>
          <w:p w14:paraId="7BC5FBA6" w14:textId="77777777" w:rsidR="00700710" w:rsidRPr="00700710" w:rsidRDefault="00700710" w:rsidP="00700710">
            <w:pPr>
              <w:rPr>
                <w:b/>
                <w:bCs/>
              </w:rPr>
            </w:pPr>
            <w:r w:rsidRPr="00700710">
              <w:rPr>
                <w:b/>
                <w:bCs/>
              </w:rPr>
              <w:t>6. Đóng các tài nguyên</w:t>
            </w:r>
          </w:p>
          <w:p w14:paraId="755402D7" w14:textId="77777777" w:rsidR="00700710" w:rsidRPr="00700710" w:rsidRDefault="00700710" w:rsidP="00700710">
            <w:pPr>
              <w:numPr>
                <w:ilvl w:val="0"/>
                <w:numId w:val="20"/>
              </w:numPr>
            </w:pPr>
            <w:r w:rsidRPr="00700710">
              <w:t>Đảm bảo các tài nguyên JDBC như ResultSet, Statement (hoặc PreparedStatement), và Connection được đóng sau khi sử dụng để tránh rò rỉ tài nguyên:</w:t>
            </w:r>
          </w:p>
          <w:p w14:paraId="63C2841B" w14:textId="77777777" w:rsidR="004F4FCD" w:rsidRDefault="004F4FCD" w:rsidP="004F4FCD"/>
        </w:tc>
      </w:tr>
      <w:tr w:rsidR="004F4FCD" w14:paraId="6557E22A" w14:textId="77777777" w:rsidTr="004F4FCD">
        <w:tc>
          <w:tcPr>
            <w:tcW w:w="11790" w:type="dxa"/>
          </w:tcPr>
          <w:p w14:paraId="4198E2CD" w14:textId="77777777" w:rsidR="004F4FCD" w:rsidRDefault="004F4FCD" w:rsidP="004F4FCD">
            <w:r w:rsidRPr="00D56618">
              <w:lastRenderedPageBreak/>
              <w:t xml:space="preserve">8. Sự khác nhau giữa Statement, PreparedStatement, Callable? </w:t>
            </w:r>
          </w:p>
          <w:p w14:paraId="62CCC96A" w14:textId="67570842" w:rsidR="004F4FCD" w:rsidRDefault="00700710" w:rsidP="004F4FCD">
            <w:r>
              <w:rPr>
                <w:noProof/>
              </w:rPr>
              <w:drawing>
                <wp:inline distT="0" distB="0" distL="0" distR="0" wp14:anchorId="10E4A751" wp14:editId="2EF39203">
                  <wp:extent cx="5943600" cy="2840990"/>
                  <wp:effectExtent l="0" t="0" r="0" b="0"/>
                  <wp:docPr id="174237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70315" name=""/>
                          <pic:cNvPicPr/>
                        </pic:nvPicPr>
                        <pic:blipFill>
                          <a:blip r:embed="rId5"/>
                          <a:stretch>
                            <a:fillRect/>
                          </a:stretch>
                        </pic:blipFill>
                        <pic:spPr>
                          <a:xfrm>
                            <a:off x="0" y="0"/>
                            <a:ext cx="5943600" cy="2840990"/>
                          </a:xfrm>
                          <a:prstGeom prst="rect">
                            <a:avLst/>
                          </a:prstGeom>
                        </pic:spPr>
                      </pic:pic>
                    </a:graphicData>
                  </a:graphic>
                </wp:inline>
              </w:drawing>
            </w:r>
          </w:p>
        </w:tc>
      </w:tr>
      <w:tr w:rsidR="004F4FCD" w14:paraId="6A91ED17" w14:textId="77777777" w:rsidTr="004F4FCD">
        <w:tc>
          <w:tcPr>
            <w:tcW w:w="11790" w:type="dxa"/>
          </w:tcPr>
          <w:p w14:paraId="1804B321" w14:textId="77777777" w:rsidR="004F4FCD" w:rsidRDefault="004F4FCD" w:rsidP="004F4FCD">
            <w:r w:rsidRPr="00D56618">
              <w:t>9. Công dụng của interface ResultSet?</w:t>
            </w:r>
          </w:p>
          <w:p w14:paraId="493A9791" w14:textId="77777777" w:rsidR="00257F44" w:rsidRPr="00257F44" w:rsidRDefault="00257F44" w:rsidP="00257F44">
            <w:pPr>
              <w:rPr>
                <w:b/>
                <w:bCs/>
              </w:rPr>
            </w:pPr>
            <w:r w:rsidRPr="00257F44">
              <w:rPr>
                <w:b/>
                <w:bCs/>
              </w:rPr>
              <w:t>Công Dụng của Interface ResultSet</w:t>
            </w:r>
          </w:p>
          <w:p w14:paraId="67D58039" w14:textId="77777777" w:rsidR="00257F44" w:rsidRPr="00257F44" w:rsidRDefault="00257F44" w:rsidP="00257F44">
            <w:pPr>
              <w:numPr>
                <w:ilvl w:val="0"/>
                <w:numId w:val="21"/>
              </w:numPr>
            </w:pPr>
            <w:r w:rsidRPr="00257F44">
              <w:rPr>
                <w:b/>
                <w:bCs/>
              </w:rPr>
              <w:t>Truy Xuất Dữ Liệu</w:t>
            </w:r>
            <w:r w:rsidRPr="00257F44">
              <w:t>:</w:t>
            </w:r>
          </w:p>
          <w:p w14:paraId="04A4EFCA" w14:textId="77777777" w:rsidR="00257F44" w:rsidRPr="00257F44" w:rsidRDefault="00257F44" w:rsidP="00257F44">
            <w:pPr>
              <w:numPr>
                <w:ilvl w:val="1"/>
                <w:numId w:val="21"/>
              </w:numPr>
            </w:pPr>
            <w:r w:rsidRPr="00257F44">
              <w:lastRenderedPageBreak/>
              <w:t>ResultSet cho phép bạn truy cập dữ liệu được trả về từ cơ sở dữ liệu. Mỗi bản ghi trong tập kết quả được biểu diễn dưới dạng một hàng trong ResultSet.</w:t>
            </w:r>
          </w:p>
          <w:p w14:paraId="468FCD22" w14:textId="77777777" w:rsidR="00257F44" w:rsidRPr="00257F44" w:rsidRDefault="00257F44" w:rsidP="00257F44">
            <w:pPr>
              <w:numPr>
                <w:ilvl w:val="0"/>
                <w:numId w:val="21"/>
              </w:numPr>
            </w:pPr>
            <w:r w:rsidRPr="00257F44">
              <w:rPr>
                <w:b/>
                <w:bCs/>
              </w:rPr>
              <w:t>Duyệt Qua Dữ Liệu</w:t>
            </w:r>
            <w:r w:rsidRPr="00257F44">
              <w:t>:</w:t>
            </w:r>
          </w:p>
          <w:p w14:paraId="15BD6666" w14:textId="77777777" w:rsidR="00257F44" w:rsidRPr="00257F44" w:rsidRDefault="00257F44" w:rsidP="00257F44">
            <w:pPr>
              <w:numPr>
                <w:ilvl w:val="1"/>
                <w:numId w:val="21"/>
              </w:numPr>
            </w:pPr>
            <w:r w:rsidRPr="00257F44">
              <w:t>Bạn có thể sử dụng các phương thức của ResultSet để duyệt qua các bản ghi. Các phương thức như next(), previous(), first(), và last() cho phép bạn di chuyển qua các hàng dữ liệu.</w:t>
            </w:r>
          </w:p>
          <w:p w14:paraId="1E0E10C0" w14:textId="77777777" w:rsidR="00257F44" w:rsidRPr="00257F44" w:rsidRDefault="00257F44" w:rsidP="00257F44">
            <w:pPr>
              <w:numPr>
                <w:ilvl w:val="0"/>
                <w:numId w:val="21"/>
              </w:numPr>
            </w:pPr>
            <w:r w:rsidRPr="00257F44">
              <w:rPr>
                <w:b/>
                <w:bCs/>
              </w:rPr>
              <w:t>Lấy Giá Trị của Các Cột</w:t>
            </w:r>
            <w:r w:rsidRPr="00257F44">
              <w:t>:</w:t>
            </w:r>
          </w:p>
          <w:p w14:paraId="1CA56A59" w14:textId="77777777" w:rsidR="00257F44" w:rsidRPr="00257F44" w:rsidRDefault="00257F44" w:rsidP="00257F44">
            <w:pPr>
              <w:numPr>
                <w:ilvl w:val="1"/>
                <w:numId w:val="21"/>
              </w:numPr>
            </w:pPr>
            <w:r w:rsidRPr="00257F44">
              <w:t>Bạn có thể lấy giá trị của từng cột trong hàng hiện tại bằng cách sử dụng các phương thức như getInt(), getString(), getDouble(), v.v. Bạn có thể lấy giá trị dựa trên chỉ số cột hoặc tên cột.</w:t>
            </w:r>
          </w:p>
          <w:p w14:paraId="10ED8E95" w14:textId="77777777" w:rsidR="00257F44" w:rsidRPr="00257F44" w:rsidRDefault="00257F44" w:rsidP="00257F44">
            <w:pPr>
              <w:numPr>
                <w:ilvl w:val="0"/>
                <w:numId w:val="21"/>
              </w:numPr>
            </w:pPr>
            <w:r w:rsidRPr="00257F44">
              <w:rPr>
                <w:b/>
                <w:bCs/>
              </w:rPr>
              <w:t>Hỗ Trợ Các Kiểu Dữ Liệu Khác Nhau</w:t>
            </w:r>
            <w:r w:rsidRPr="00257F44">
              <w:t>:</w:t>
            </w:r>
          </w:p>
          <w:p w14:paraId="0483B117" w14:textId="77777777" w:rsidR="00257F44" w:rsidRPr="00257F44" w:rsidRDefault="00257F44" w:rsidP="00257F44">
            <w:pPr>
              <w:numPr>
                <w:ilvl w:val="1"/>
                <w:numId w:val="21"/>
              </w:numPr>
            </w:pPr>
            <w:r w:rsidRPr="00257F44">
              <w:t>ResultSet hỗ trợ nhiều kiểu dữ liệu khác nhau, giúp bạn lấy giá trị của các cột theo kiểu dữ liệu mà bạn mong muốn.</w:t>
            </w:r>
          </w:p>
          <w:p w14:paraId="4B2D735B" w14:textId="77777777" w:rsidR="00257F44" w:rsidRPr="00257F44" w:rsidRDefault="00257F44" w:rsidP="00257F44">
            <w:pPr>
              <w:numPr>
                <w:ilvl w:val="0"/>
                <w:numId w:val="21"/>
              </w:numPr>
            </w:pPr>
            <w:r w:rsidRPr="00257F44">
              <w:rPr>
                <w:b/>
                <w:bCs/>
              </w:rPr>
              <w:t>Tương Tác với Cơ Sở Dữ Liệu</w:t>
            </w:r>
            <w:r w:rsidRPr="00257F44">
              <w:t>:</w:t>
            </w:r>
          </w:p>
          <w:p w14:paraId="29AF4626" w14:textId="77777777" w:rsidR="00257F44" w:rsidRPr="00257F44" w:rsidRDefault="00257F44" w:rsidP="00257F44">
            <w:pPr>
              <w:numPr>
                <w:ilvl w:val="1"/>
                <w:numId w:val="21"/>
              </w:numPr>
            </w:pPr>
            <w:r w:rsidRPr="00257F44">
              <w:t>ResultSet có thể được sử dụng để thực hiện các thao tác tương tác với cơ sở dữ liệu, như cập nhật hoặc xóa dữ liệu, nếu nó được tạo ra với chế độ cho phép.</w:t>
            </w:r>
          </w:p>
          <w:p w14:paraId="4422DC59" w14:textId="77777777" w:rsidR="00257F44" w:rsidRPr="00257F44" w:rsidRDefault="00257F44" w:rsidP="00257F44">
            <w:pPr>
              <w:numPr>
                <w:ilvl w:val="0"/>
                <w:numId w:val="21"/>
              </w:numPr>
            </w:pPr>
            <w:r w:rsidRPr="00257F44">
              <w:rPr>
                <w:b/>
                <w:bCs/>
              </w:rPr>
              <w:t>Quản Lý Tình Trạng</w:t>
            </w:r>
            <w:r w:rsidRPr="00257F44">
              <w:t>:</w:t>
            </w:r>
          </w:p>
          <w:p w14:paraId="086C132F" w14:textId="77777777" w:rsidR="00257F44" w:rsidRPr="00257F44" w:rsidRDefault="00257F44" w:rsidP="00257F44">
            <w:pPr>
              <w:numPr>
                <w:ilvl w:val="1"/>
                <w:numId w:val="21"/>
              </w:numPr>
            </w:pPr>
            <w:r w:rsidRPr="00257F44">
              <w:t>ResultSet có thể có nhiều trạng thái khác nhau, như CONCUR_READ_ONLY và CONCUR_UPDATABLE, cho phép bạn chỉ định cách thức bạn có thể tương tác với dữ liệu.</w:t>
            </w:r>
          </w:p>
          <w:p w14:paraId="3528A52D" w14:textId="77777777" w:rsidR="00257F44" w:rsidRPr="00257F44" w:rsidRDefault="00257F44" w:rsidP="00257F44">
            <w:pPr>
              <w:numPr>
                <w:ilvl w:val="0"/>
                <w:numId w:val="21"/>
              </w:numPr>
            </w:pPr>
            <w:r w:rsidRPr="00257F44">
              <w:rPr>
                <w:b/>
                <w:bCs/>
              </w:rPr>
              <w:t>Phân Trang và Lọc Dữ Liệu</w:t>
            </w:r>
            <w:r w:rsidRPr="00257F44">
              <w:t>:</w:t>
            </w:r>
          </w:p>
          <w:p w14:paraId="7355848A" w14:textId="77777777" w:rsidR="00257F44" w:rsidRPr="00257F44" w:rsidRDefault="00257F44" w:rsidP="00257F44">
            <w:pPr>
              <w:numPr>
                <w:ilvl w:val="1"/>
                <w:numId w:val="21"/>
              </w:numPr>
            </w:pPr>
            <w:r w:rsidRPr="00257F44">
              <w:t>Một số loại ResultSet hỗ trợ tính năng phân trang và lọc, cho phép bạn chỉ lấy một phần của dữ liệu mà bạn quan tâm.</w:t>
            </w:r>
          </w:p>
          <w:p w14:paraId="2F7304F5" w14:textId="77777777" w:rsidR="004F4FCD" w:rsidRPr="00D56618" w:rsidRDefault="004F4FCD" w:rsidP="004F4FCD"/>
        </w:tc>
      </w:tr>
    </w:tbl>
    <w:p w14:paraId="6F78828B" w14:textId="667F0938" w:rsidR="00AA600A" w:rsidRDefault="00AA600A"/>
    <w:sectPr w:rsidR="00AA6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82DE2"/>
    <w:multiLevelType w:val="multilevel"/>
    <w:tmpl w:val="E630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D6C70"/>
    <w:multiLevelType w:val="multilevel"/>
    <w:tmpl w:val="94D8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350E4"/>
    <w:multiLevelType w:val="multilevel"/>
    <w:tmpl w:val="15D4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C6B5D"/>
    <w:multiLevelType w:val="multilevel"/>
    <w:tmpl w:val="16DC4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D09A1"/>
    <w:multiLevelType w:val="multilevel"/>
    <w:tmpl w:val="408A7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2020D"/>
    <w:multiLevelType w:val="multilevel"/>
    <w:tmpl w:val="BC8E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D584E"/>
    <w:multiLevelType w:val="multilevel"/>
    <w:tmpl w:val="F66C2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D3FAF"/>
    <w:multiLevelType w:val="multilevel"/>
    <w:tmpl w:val="CAE6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44AC7"/>
    <w:multiLevelType w:val="multilevel"/>
    <w:tmpl w:val="FD4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E40BD"/>
    <w:multiLevelType w:val="multilevel"/>
    <w:tmpl w:val="B48C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F56BB"/>
    <w:multiLevelType w:val="multilevel"/>
    <w:tmpl w:val="0A9E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53CAF"/>
    <w:multiLevelType w:val="multilevel"/>
    <w:tmpl w:val="793A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F3705"/>
    <w:multiLevelType w:val="multilevel"/>
    <w:tmpl w:val="000E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41C85"/>
    <w:multiLevelType w:val="multilevel"/>
    <w:tmpl w:val="836C5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F071CC"/>
    <w:multiLevelType w:val="multilevel"/>
    <w:tmpl w:val="EE84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468AF"/>
    <w:multiLevelType w:val="multilevel"/>
    <w:tmpl w:val="81F29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763EC2"/>
    <w:multiLevelType w:val="multilevel"/>
    <w:tmpl w:val="9028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9D25AA"/>
    <w:multiLevelType w:val="multilevel"/>
    <w:tmpl w:val="2AD69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A13BC"/>
    <w:multiLevelType w:val="hybridMultilevel"/>
    <w:tmpl w:val="66F2E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0F6CCD"/>
    <w:multiLevelType w:val="multilevel"/>
    <w:tmpl w:val="7D245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D070BF"/>
    <w:multiLevelType w:val="multilevel"/>
    <w:tmpl w:val="3A8A5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2972098">
    <w:abstractNumId w:val="18"/>
  </w:num>
  <w:num w:numId="2" w16cid:durableId="1236010581">
    <w:abstractNumId w:val="17"/>
  </w:num>
  <w:num w:numId="3" w16cid:durableId="1004238149">
    <w:abstractNumId w:val="8"/>
  </w:num>
  <w:num w:numId="4" w16cid:durableId="2048211658">
    <w:abstractNumId w:val="15"/>
  </w:num>
  <w:num w:numId="5" w16cid:durableId="2013799822">
    <w:abstractNumId w:val="0"/>
  </w:num>
  <w:num w:numId="6" w16cid:durableId="707803537">
    <w:abstractNumId w:val="12"/>
  </w:num>
  <w:num w:numId="7" w16cid:durableId="1770539225">
    <w:abstractNumId w:val="16"/>
  </w:num>
  <w:num w:numId="8" w16cid:durableId="1678800671">
    <w:abstractNumId w:val="4"/>
  </w:num>
  <w:num w:numId="9" w16cid:durableId="1045567460">
    <w:abstractNumId w:val="6"/>
  </w:num>
  <w:num w:numId="10" w16cid:durableId="411968342">
    <w:abstractNumId w:val="3"/>
  </w:num>
  <w:num w:numId="11" w16cid:durableId="245961869">
    <w:abstractNumId w:val="13"/>
  </w:num>
  <w:num w:numId="12" w16cid:durableId="447623598">
    <w:abstractNumId w:val="7"/>
  </w:num>
  <w:num w:numId="13" w16cid:durableId="1399017482">
    <w:abstractNumId w:val="2"/>
  </w:num>
  <w:num w:numId="14" w16cid:durableId="1332760762">
    <w:abstractNumId w:val="20"/>
  </w:num>
  <w:num w:numId="15" w16cid:durableId="1056663337">
    <w:abstractNumId w:val="14"/>
  </w:num>
  <w:num w:numId="16" w16cid:durableId="938178920">
    <w:abstractNumId w:val="10"/>
  </w:num>
  <w:num w:numId="17" w16cid:durableId="2007202973">
    <w:abstractNumId w:val="9"/>
  </w:num>
  <w:num w:numId="18" w16cid:durableId="1552883874">
    <w:abstractNumId w:val="11"/>
  </w:num>
  <w:num w:numId="19" w16cid:durableId="73473045">
    <w:abstractNumId w:val="5"/>
  </w:num>
  <w:num w:numId="20" w16cid:durableId="2039967860">
    <w:abstractNumId w:val="1"/>
  </w:num>
  <w:num w:numId="21" w16cid:durableId="10890781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18"/>
    <w:rsid w:val="00004FB1"/>
    <w:rsid w:val="002513A0"/>
    <w:rsid w:val="00257F44"/>
    <w:rsid w:val="003D416B"/>
    <w:rsid w:val="004F4FCD"/>
    <w:rsid w:val="00682898"/>
    <w:rsid w:val="00700710"/>
    <w:rsid w:val="00AA600A"/>
    <w:rsid w:val="00AC5F62"/>
    <w:rsid w:val="00AF0713"/>
    <w:rsid w:val="00CB1CC1"/>
    <w:rsid w:val="00D45E5A"/>
    <w:rsid w:val="00D56618"/>
    <w:rsid w:val="00F6666A"/>
    <w:rsid w:val="00FB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4B51"/>
  <w15:chartTrackingRefBased/>
  <w15:docId w15:val="{96E09084-6631-4EAB-9BA6-585A1DE6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F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FCD"/>
    <w:pPr>
      <w:ind w:left="720"/>
      <w:contextualSpacing/>
    </w:pPr>
  </w:style>
  <w:style w:type="table" w:styleId="TableGrid">
    <w:name w:val="Table Grid"/>
    <w:basedOn w:val="TableNormal"/>
    <w:uiPriority w:val="39"/>
    <w:rsid w:val="004F4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91680">
      <w:bodyDiv w:val="1"/>
      <w:marLeft w:val="0"/>
      <w:marRight w:val="0"/>
      <w:marTop w:val="0"/>
      <w:marBottom w:val="0"/>
      <w:divBdr>
        <w:top w:val="none" w:sz="0" w:space="0" w:color="auto"/>
        <w:left w:val="none" w:sz="0" w:space="0" w:color="auto"/>
        <w:bottom w:val="none" w:sz="0" w:space="0" w:color="auto"/>
        <w:right w:val="none" w:sz="0" w:space="0" w:color="auto"/>
      </w:divBdr>
    </w:div>
    <w:div w:id="211505514">
      <w:bodyDiv w:val="1"/>
      <w:marLeft w:val="0"/>
      <w:marRight w:val="0"/>
      <w:marTop w:val="0"/>
      <w:marBottom w:val="0"/>
      <w:divBdr>
        <w:top w:val="none" w:sz="0" w:space="0" w:color="auto"/>
        <w:left w:val="none" w:sz="0" w:space="0" w:color="auto"/>
        <w:bottom w:val="none" w:sz="0" w:space="0" w:color="auto"/>
        <w:right w:val="none" w:sz="0" w:space="0" w:color="auto"/>
      </w:divBdr>
    </w:div>
    <w:div w:id="278070769">
      <w:bodyDiv w:val="1"/>
      <w:marLeft w:val="0"/>
      <w:marRight w:val="0"/>
      <w:marTop w:val="0"/>
      <w:marBottom w:val="0"/>
      <w:divBdr>
        <w:top w:val="none" w:sz="0" w:space="0" w:color="auto"/>
        <w:left w:val="none" w:sz="0" w:space="0" w:color="auto"/>
        <w:bottom w:val="none" w:sz="0" w:space="0" w:color="auto"/>
        <w:right w:val="none" w:sz="0" w:space="0" w:color="auto"/>
      </w:divBdr>
    </w:div>
    <w:div w:id="341249648">
      <w:bodyDiv w:val="1"/>
      <w:marLeft w:val="0"/>
      <w:marRight w:val="0"/>
      <w:marTop w:val="0"/>
      <w:marBottom w:val="0"/>
      <w:divBdr>
        <w:top w:val="none" w:sz="0" w:space="0" w:color="auto"/>
        <w:left w:val="none" w:sz="0" w:space="0" w:color="auto"/>
        <w:bottom w:val="none" w:sz="0" w:space="0" w:color="auto"/>
        <w:right w:val="none" w:sz="0" w:space="0" w:color="auto"/>
      </w:divBdr>
    </w:div>
    <w:div w:id="407264341">
      <w:bodyDiv w:val="1"/>
      <w:marLeft w:val="0"/>
      <w:marRight w:val="0"/>
      <w:marTop w:val="0"/>
      <w:marBottom w:val="0"/>
      <w:divBdr>
        <w:top w:val="none" w:sz="0" w:space="0" w:color="auto"/>
        <w:left w:val="none" w:sz="0" w:space="0" w:color="auto"/>
        <w:bottom w:val="none" w:sz="0" w:space="0" w:color="auto"/>
        <w:right w:val="none" w:sz="0" w:space="0" w:color="auto"/>
      </w:divBdr>
    </w:div>
    <w:div w:id="434713807">
      <w:bodyDiv w:val="1"/>
      <w:marLeft w:val="0"/>
      <w:marRight w:val="0"/>
      <w:marTop w:val="0"/>
      <w:marBottom w:val="0"/>
      <w:divBdr>
        <w:top w:val="none" w:sz="0" w:space="0" w:color="auto"/>
        <w:left w:val="none" w:sz="0" w:space="0" w:color="auto"/>
        <w:bottom w:val="none" w:sz="0" w:space="0" w:color="auto"/>
        <w:right w:val="none" w:sz="0" w:space="0" w:color="auto"/>
      </w:divBdr>
    </w:div>
    <w:div w:id="480737182">
      <w:bodyDiv w:val="1"/>
      <w:marLeft w:val="0"/>
      <w:marRight w:val="0"/>
      <w:marTop w:val="0"/>
      <w:marBottom w:val="0"/>
      <w:divBdr>
        <w:top w:val="none" w:sz="0" w:space="0" w:color="auto"/>
        <w:left w:val="none" w:sz="0" w:space="0" w:color="auto"/>
        <w:bottom w:val="none" w:sz="0" w:space="0" w:color="auto"/>
        <w:right w:val="none" w:sz="0" w:space="0" w:color="auto"/>
      </w:divBdr>
    </w:div>
    <w:div w:id="511382701">
      <w:bodyDiv w:val="1"/>
      <w:marLeft w:val="0"/>
      <w:marRight w:val="0"/>
      <w:marTop w:val="0"/>
      <w:marBottom w:val="0"/>
      <w:divBdr>
        <w:top w:val="none" w:sz="0" w:space="0" w:color="auto"/>
        <w:left w:val="none" w:sz="0" w:space="0" w:color="auto"/>
        <w:bottom w:val="none" w:sz="0" w:space="0" w:color="auto"/>
        <w:right w:val="none" w:sz="0" w:space="0" w:color="auto"/>
      </w:divBdr>
    </w:div>
    <w:div w:id="567768745">
      <w:bodyDiv w:val="1"/>
      <w:marLeft w:val="0"/>
      <w:marRight w:val="0"/>
      <w:marTop w:val="0"/>
      <w:marBottom w:val="0"/>
      <w:divBdr>
        <w:top w:val="none" w:sz="0" w:space="0" w:color="auto"/>
        <w:left w:val="none" w:sz="0" w:space="0" w:color="auto"/>
        <w:bottom w:val="none" w:sz="0" w:space="0" w:color="auto"/>
        <w:right w:val="none" w:sz="0" w:space="0" w:color="auto"/>
      </w:divBdr>
    </w:div>
    <w:div w:id="698773872">
      <w:bodyDiv w:val="1"/>
      <w:marLeft w:val="0"/>
      <w:marRight w:val="0"/>
      <w:marTop w:val="0"/>
      <w:marBottom w:val="0"/>
      <w:divBdr>
        <w:top w:val="none" w:sz="0" w:space="0" w:color="auto"/>
        <w:left w:val="none" w:sz="0" w:space="0" w:color="auto"/>
        <w:bottom w:val="none" w:sz="0" w:space="0" w:color="auto"/>
        <w:right w:val="none" w:sz="0" w:space="0" w:color="auto"/>
      </w:divBdr>
    </w:div>
    <w:div w:id="705836185">
      <w:bodyDiv w:val="1"/>
      <w:marLeft w:val="0"/>
      <w:marRight w:val="0"/>
      <w:marTop w:val="0"/>
      <w:marBottom w:val="0"/>
      <w:divBdr>
        <w:top w:val="none" w:sz="0" w:space="0" w:color="auto"/>
        <w:left w:val="none" w:sz="0" w:space="0" w:color="auto"/>
        <w:bottom w:val="none" w:sz="0" w:space="0" w:color="auto"/>
        <w:right w:val="none" w:sz="0" w:space="0" w:color="auto"/>
      </w:divBdr>
    </w:div>
    <w:div w:id="763066313">
      <w:bodyDiv w:val="1"/>
      <w:marLeft w:val="0"/>
      <w:marRight w:val="0"/>
      <w:marTop w:val="0"/>
      <w:marBottom w:val="0"/>
      <w:divBdr>
        <w:top w:val="none" w:sz="0" w:space="0" w:color="auto"/>
        <w:left w:val="none" w:sz="0" w:space="0" w:color="auto"/>
        <w:bottom w:val="none" w:sz="0" w:space="0" w:color="auto"/>
        <w:right w:val="none" w:sz="0" w:space="0" w:color="auto"/>
      </w:divBdr>
    </w:div>
    <w:div w:id="797721268">
      <w:bodyDiv w:val="1"/>
      <w:marLeft w:val="0"/>
      <w:marRight w:val="0"/>
      <w:marTop w:val="0"/>
      <w:marBottom w:val="0"/>
      <w:divBdr>
        <w:top w:val="none" w:sz="0" w:space="0" w:color="auto"/>
        <w:left w:val="none" w:sz="0" w:space="0" w:color="auto"/>
        <w:bottom w:val="none" w:sz="0" w:space="0" w:color="auto"/>
        <w:right w:val="none" w:sz="0" w:space="0" w:color="auto"/>
      </w:divBdr>
    </w:div>
    <w:div w:id="851186767">
      <w:bodyDiv w:val="1"/>
      <w:marLeft w:val="0"/>
      <w:marRight w:val="0"/>
      <w:marTop w:val="0"/>
      <w:marBottom w:val="0"/>
      <w:divBdr>
        <w:top w:val="none" w:sz="0" w:space="0" w:color="auto"/>
        <w:left w:val="none" w:sz="0" w:space="0" w:color="auto"/>
        <w:bottom w:val="none" w:sz="0" w:space="0" w:color="auto"/>
        <w:right w:val="none" w:sz="0" w:space="0" w:color="auto"/>
      </w:divBdr>
    </w:div>
    <w:div w:id="886768855">
      <w:bodyDiv w:val="1"/>
      <w:marLeft w:val="0"/>
      <w:marRight w:val="0"/>
      <w:marTop w:val="0"/>
      <w:marBottom w:val="0"/>
      <w:divBdr>
        <w:top w:val="none" w:sz="0" w:space="0" w:color="auto"/>
        <w:left w:val="none" w:sz="0" w:space="0" w:color="auto"/>
        <w:bottom w:val="none" w:sz="0" w:space="0" w:color="auto"/>
        <w:right w:val="none" w:sz="0" w:space="0" w:color="auto"/>
      </w:divBdr>
    </w:div>
    <w:div w:id="977683723">
      <w:bodyDiv w:val="1"/>
      <w:marLeft w:val="0"/>
      <w:marRight w:val="0"/>
      <w:marTop w:val="0"/>
      <w:marBottom w:val="0"/>
      <w:divBdr>
        <w:top w:val="none" w:sz="0" w:space="0" w:color="auto"/>
        <w:left w:val="none" w:sz="0" w:space="0" w:color="auto"/>
        <w:bottom w:val="none" w:sz="0" w:space="0" w:color="auto"/>
        <w:right w:val="none" w:sz="0" w:space="0" w:color="auto"/>
      </w:divBdr>
    </w:div>
    <w:div w:id="1068266127">
      <w:bodyDiv w:val="1"/>
      <w:marLeft w:val="0"/>
      <w:marRight w:val="0"/>
      <w:marTop w:val="0"/>
      <w:marBottom w:val="0"/>
      <w:divBdr>
        <w:top w:val="none" w:sz="0" w:space="0" w:color="auto"/>
        <w:left w:val="none" w:sz="0" w:space="0" w:color="auto"/>
        <w:bottom w:val="none" w:sz="0" w:space="0" w:color="auto"/>
        <w:right w:val="none" w:sz="0" w:space="0" w:color="auto"/>
      </w:divBdr>
    </w:div>
    <w:div w:id="1165392431">
      <w:bodyDiv w:val="1"/>
      <w:marLeft w:val="0"/>
      <w:marRight w:val="0"/>
      <w:marTop w:val="0"/>
      <w:marBottom w:val="0"/>
      <w:divBdr>
        <w:top w:val="none" w:sz="0" w:space="0" w:color="auto"/>
        <w:left w:val="none" w:sz="0" w:space="0" w:color="auto"/>
        <w:bottom w:val="none" w:sz="0" w:space="0" w:color="auto"/>
        <w:right w:val="none" w:sz="0" w:space="0" w:color="auto"/>
      </w:divBdr>
    </w:div>
    <w:div w:id="1201165532">
      <w:bodyDiv w:val="1"/>
      <w:marLeft w:val="0"/>
      <w:marRight w:val="0"/>
      <w:marTop w:val="0"/>
      <w:marBottom w:val="0"/>
      <w:divBdr>
        <w:top w:val="none" w:sz="0" w:space="0" w:color="auto"/>
        <w:left w:val="none" w:sz="0" w:space="0" w:color="auto"/>
        <w:bottom w:val="none" w:sz="0" w:space="0" w:color="auto"/>
        <w:right w:val="none" w:sz="0" w:space="0" w:color="auto"/>
      </w:divBdr>
      <w:divsChild>
        <w:div w:id="1273126031">
          <w:marLeft w:val="0"/>
          <w:marRight w:val="0"/>
          <w:marTop w:val="0"/>
          <w:marBottom w:val="0"/>
          <w:divBdr>
            <w:top w:val="none" w:sz="0" w:space="0" w:color="auto"/>
            <w:left w:val="none" w:sz="0" w:space="0" w:color="auto"/>
            <w:bottom w:val="none" w:sz="0" w:space="0" w:color="auto"/>
            <w:right w:val="none" w:sz="0" w:space="0" w:color="auto"/>
          </w:divBdr>
          <w:divsChild>
            <w:div w:id="566501809">
              <w:marLeft w:val="0"/>
              <w:marRight w:val="0"/>
              <w:marTop w:val="0"/>
              <w:marBottom w:val="0"/>
              <w:divBdr>
                <w:top w:val="none" w:sz="0" w:space="0" w:color="auto"/>
                <w:left w:val="none" w:sz="0" w:space="0" w:color="auto"/>
                <w:bottom w:val="none" w:sz="0" w:space="0" w:color="auto"/>
                <w:right w:val="none" w:sz="0" w:space="0" w:color="auto"/>
              </w:divBdr>
            </w:div>
            <w:div w:id="1341398234">
              <w:marLeft w:val="0"/>
              <w:marRight w:val="0"/>
              <w:marTop w:val="0"/>
              <w:marBottom w:val="0"/>
              <w:divBdr>
                <w:top w:val="none" w:sz="0" w:space="0" w:color="auto"/>
                <w:left w:val="none" w:sz="0" w:space="0" w:color="auto"/>
                <w:bottom w:val="none" w:sz="0" w:space="0" w:color="auto"/>
                <w:right w:val="none" w:sz="0" w:space="0" w:color="auto"/>
              </w:divBdr>
              <w:divsChild>
                <w:div w:id="1348798670">
                  <w:marLeft w:val="0"/>
                  <w:marRight w:val="0"/>
                  <w:marTop w:val="0"/>
                  <w:marBottom w:val="0"/>
                  <w:divBdr>
                    <w:top w:val="none" w:sz="0" w:space="0" w:color="auto"/>
                    <w:left w:val="none" w:sz="0" w:space="0" w:color="auto"/>
                    <w:bottom w:val="none" w:sz="0" w:space="0" w:color="auto"/>
                    <w:right w:val="none" w:sz="0" w:space="0" w:color="auto"/>
                  </w:divBdr>
                  <w:divsChild>
                    <w:div w:id="1645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8369">
              <w:marLeft w:val="0"/>
              <w:marRight w:val="0"/>
              <w:marTop w:val="0"/>
              <w:marBottom w:val="0"/>
              <w:divBdr>
                <w:top w:val="none" w:sz="0" w:space="0" w:color="auto"/>
                <w:left w:val="none" w:sz="0" w:space="0" w:color="auto"/>
                <w:bottom w:val="none" w:sz="0" w:space="0" w:color="auto"/>
                <w:right w:val="none" w:sz="0" w:space="0" w:color="auto"/>
              </w:divBdr>
            </w:div>
          </w:divsChild>
        </w:div>
        <w:div w:id="623342867">
          <w:marLeft w:val="0"/>
          <w:marRight w:val="0"/>
          <w:marTop w:val="0"/>
          <w:marBottom w:val="0"/>
          <w:divBdr>
            <w:top w:val="none" w:sz="0" w:space="0" w:color="auto"/>
            <w:left w:val="none" w:sz="0" w:space="0" w:color="auto"/>
            <w:bottom w:val="none" w:sz="0" w:space="0" w:color="auto"/>
            <w:right w:val="none" w:sz="0" w:space="0" w:color="auto"/>
          </w:divBdr>
          <w:divsChild>
            <w:div w:id="314528485">
              <w:marLeft w:val="0"/>
              <w:marRight w:val="0"/>
              <w:marTop w:val="0"/>
              <w:marBottom w:val="0"/>
              <w:divBdr>
                <w:top w:val="none" w:sz="0" w:space="0" w:color="auto"/>
                <w:left w:val="none" w:sz="0" w:space="0" w:color="auto"/>
                <w:bottom w:val="none" w:sz="0" w:space="0" w:color="auto"/>
                <w:right w:val="none" w:sz="0" w:space="0" w:color="auto"/>
              </w:divBdr>
            </w:div>
            <w:div w:id="1443955637">
              <w:marLeft w:val="0"/>
              <w:marRight w:val="0"/>
              <w:marTop w:val="0"/>
              <w:marBottom w:val="0"/>
              <w:divBdr>
                <w:top w:val="none" w:sz="0" w:space="0" w:color="auto"/>
                <w:left w:val="none" w:sz="0" w:space="0" w:color="auto"/>
                <w:bottom w:val="none" w:sz="0" w:space="0" w:color="auto"/>
                <w:right w:val="none" w:sz="0" w:space="0" w:color="auto"/>
              </w:divBdr>
              <w:divsChild>
                <w:div w:id="974605439">
                  <w:marLeft w:val="0"/>
                  <w:marRight w:val="0"/>
                  <w:marTop w:val="0"/>
                  <w:marBottom w:val="0"/>
                  <w:divBdr>
                    <w:top w:val="none" w:sz="0" w:space="0" w:color="auto"/>
                    <w:left w:val="none" w:sz="0" w:space="0" w:color="auto"/>
                    <w:bottom w:val="none" w:sz="0" w:space="0" w:color="auto"/>
                    <w:right w:val="none" w:sz="0" w:space="0" w:color="auto"/>
                  </w:divBdr>
                  <w:divsChild>
                    <w:div w:id="6910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5844">
              <w:marLeft w:val="0"/>
              <w:marRight w:val="0"/>
              <w:marTop w:val="0"/>
              <w:marBottom w:val="0"/>
              <w:divBdr>
                <w:top w:val="none" w:sz="0" w:space="0" w:color="auto"/>
                <w:left w:val="none" w:sz="0" w:space="0" w:color="auto"/>
                <w:bottom w:val="none" w:sz="0" w:space="0" w:color="auto"/>
                <w:right w:val="none" w:sz="0" w:space="0" w:color="auto"/>
              </w:divBdr>
            </w:div>
          </w:divsChild>
        </w:div>
        <w:div w:id="439644743">
          <w:marLeft w:val="0"/>
          <w:marRight w:val="0"/>
          <w:marTop w:val="0"/>
          <w:marBottom w:val="0"/>
          <w:divBdr>
            <w:top w:val="none" w:sz="0" w:space="0" w:color="auto"/>
            <w:left w:val="none" w:sz="0" w:space="0" w:color="auto"/>
            <w:bottom w:val="none" w:sz="0" w:space="0" w:color="auto"/>
            <w:right w:val="none" w:sz="0" w:space="0" w:color="auto"/>
          </w:divBdr>
          <w:divsChild>
            <w:div w:id="1967930167">
              <w:marLeft w:val="0"/>
              <w:marRight w:val="0"/>
              <w:marTop w:val="0"/>
              <w:marBottom w:val="0"/>
              <w:divBdr>
                <w:top w:val="none" w:sz="0" w:space="0" w:color="auto"/>
                <w:left w:val="none" w:sz="0" w:space="0" w:color="auto"/>
                <w:bottom w:val="none" w:sz="0" w:space="0" w:color="auto"/>
                <w:right w:val="none" w:sz="0" w:space="0" w:color="auto"/>
              </w:divBdr>
            </w:div>
            <w:div w:id="1077701700">
              <w:marLeft w:val="0"/>
              <w:marRight w:val="0"/>
              <w:marTop w:val="0"/>
              <w:marBottom w:val="0"/>
              <w:divBdr>
                <w:top w:val="none" w:sz="0" w:space="0" w:color="auto"/>
                <w:left w:val="none" w:sz="0" w:space="0" w:color="auto"/>
                <w:bottom w:val="none" w:sz="0" w:space="0" w:color="auto"/>
                <w:right w:val="none" w:sz="0" w:space="0" w:color="auto"/>
              </w:divBdr>
              <w:divsChild>
                <w:div w:id="493449155">
                  <w:marLeft w:val="0"/>
                  <w:marRight w:val="0"/>
                  <w:marTop w:val="0"/>
                  <w:marBottom w:val="0"/>
                  <w:divBdr>
                    <w:top w:val="none" w:sz="0" w:space="0" w:color="auto"/>
                    <w:left w:val="none" w:sz="0" w:space="0" w:color="auto"/>
                    <w:bottom w:val="none" w:sz="0" w:space="0" w:color="auto"/>
                    <w:right w:val="none" w:sz="0" w:space="0" w:color="auto"/>
                  </w:divBdr>
                  <w:divsChild>
                    <w:div w:id="10772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8300">
              <w:marLeft w:val="0"/>
              <w:marRight w:val="0"/>
              <w:marTop w:val="0"/>
              <w:marBottom w:val="0"/>
              <w:divBdr>
                <w:top w:val="none" w:sz="0" w:space="0" w:color="auto"/>
                <w:left w:val="none" w:sz="0" w:space="0" w:color="auto"/>
                <w:bottom w:val="none" w:sz="0" w:space="0" w:color="auto"/>
                <w:right w:val="none" w:sz="0" w:space="0" w:color="auto"/>
              </w:divBdr>
            </w:div>
          </w:divsChild>
        </w:div>
        <w:div w:id="833031100">
          <w:marLeft w:val="0"/>
          <w:marRight w:val="0"/>
          <w:marTop w:val="0"/>
          <w:marBottom w:val="0"/>
          <w:divBdr>
            <w:top w:val="none" w:sz="0" w:space="0" w:color="auto"/>
            <w:left w:val="none" w:sz="0" w:space="0" w:color="auto"/>
            <w:bottom w:val="none" w:sz="0" w:space="0" w:color="auto"/>
            <w:right w:val="none" w:sz="0" w:space="0" w:color="auto"/>
          </w:divBdr>
          <w:divsChild>
            <w:div w:id="1597135476">
              <w:marLeft w:val="0"/>
              <w:marRight w:val="0"/>
              <w:marTop w:val="0"/>
              <w:marBottom w:val="0"/>
              <w:divBdr>
                <w:top w:val="none" w:sz="0" w:space="0" w:color="auto"/>
                <w:left w:val="none" w:sz="0" w:space="0" w:color="auto"/>
                <w:bottom w:val="none" w:sz="0" w:space="0" w:color="auto"/>
                <w:right w:val="none" w:sz="0" w:space="0" w:color="auto"/>
              </w:divBdr>
            </w:div>
            <w:div w:id="608901495">
              <w:marLeft w:val="0"/>
              <w:marRight w:val="0"/>
              <w:marTop w:val="0"/>
              <w:marBottom w:val="0"/>
              <w:divBdr>
                <w:top w:val="none" w:sz="0" w:space="0" w:color="auto"/>
                <w:left w:val="none" w:sz="0" w:space="0" w:color="auto"/>
                <w:bottom w:val="none" w:sz="0" w:space="0" w:color="auto"/>
                <w:right w:val="none" w:sz="0" w:space="0" w:color="auto"/>
              </w:divBdr>
              <w:divsChild>
                <w:div w:id="418596636">
                  <w:marLeft w:val="0"/>
                  <w:marRight w:val="0"/>
                  <w:marTop w:val="0"/>
                  <w:marBottom w:val="0"/>
                  <w:divBdr>
                    <w:top w:val="none" w:sz="0" w:space="0" w:color="auto"/>
                    <w:left w:val="none" w:sz="0" w:space="0" w:color="auto"/>
                    <w:bottom w:val="none" w:sz="0" w:space="0" w:color="auto"/>
                    <w:right w:val="none" w:sz="0" w:space="0" w:color="auto"/>
                  </w:divBdr>
                  <w:divsChild>
                    <w:div w:id="12003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6171">
      <w:bodyDiv w:val="1"/>
      <w:marLeft w:val="0"/>
      <w:marRight w:val="0"/>
      <w:marTop w:val="0"/>
      <w:marBottom w:val="0"/>
      <w:divBdr>
        <w:top w:val="none" w:sz="0" w:space="0" w:color="auto"/>
        <w:left w:val="none" w:sz="0" w:space="0" w:color="auto"/>
        <w:bottom w:val="none" w:sz="0" w:space="0" w:color="auto"/>
        <w:right w:val="none" w:sz="0" w:space="0" w:color="auto"/>
      </w:divBdr>
    </w:div>
    <w:div w:id="1465348032">
      <w:bodyDiv w:val="1"/>
      <w:marLeft w:val="0"/>
      <w:marRight w:val="0"/>
      <w:marTop w:val="0"/>
      <w:marBottom w:val="0"/>
      <w:divBdr>
        <w:top w:val="none" w:sz="0" w:space="0" w:color="auto"/>
        <w:left w:val="none" w:sz="0" w:space="0" w:color="auto"/>
        <w:bottom w:val="none" w:sz="0" w:space="0" w:color="auto"/>
        <w:right w:val="none" w:sz="0" w:space="0" w:color="auto"/>
      </w:divBdr>
    </w:div>
    <w:div w:id="1505315468">
      <w:bodyDiv w:val="1"/>
      <w:marLeft w:val="0"/>
      <w:marRight w:val="0"/>
      <w:marTop w:val="0"/>
      <w:marBottom w:val="0"/>
      <w:divBdr>
        <w:top w:val="none" w:sz="0" w:space="0" w:color="auto"/>
        <w:left w:val="none" w:sz="0" w:space="0" w:color="auto"/>
        <w:bottom w:val="none" w:sz="0" w:space="0" w:color="auto"/>
        <w:right w:val="none" w:sz="0" w:space="0" w:color="auto"/>
      </w:divBdr>
      <w:divsChild>
        <w:div w:id="1657150981">
          <w:marLeft w:val="0"/>
          <w:marRight w:val="0"/>
          <w:marTop w:val="0"/>
          <w:marBottom w:val="0"/>
          <w:divBdr>
            <w:top w:val="none" w:sz="0" w:space="0" w:color="auto"/>
            <w:left w:val="none" w:sz="0" w:space="0" w:color="auto"/>
            <w:bottom w:val="none" w:sz="0" w:space="0" w:color="auto"/>
            <w:right w:val="none" w:sz="0" w:space="0" w:color="auto"/>
          </w:divBdr>
          <w:divsChild>
            <w:div w:id="1452362712">
              <w:marLeft w:val="0"/>
              <w:marRight w:val="0"/>
              <w:marTop w:val="0"/>
              <w:marBottom w:val="0"/>
              <w:divBdr>
                <w:top w:val="none" w:sz="0" w:space="0" w:color="auto"/>
                <w:left w:val="none" w:sz="0" w:space="0" w:color="auto"/>
                <w:bottom w:val="none" w:sz="0" w:space="0" w:color="auto"/>
                <w:right w:val="none" w:sz="0" w:space="0" w:color="auto"/>
              </w:divBdr>
            </w:div>
            <w:div w:id="238449180">
              <w:marLeft w:val="0"/>
              <w:marRight w:val="0"/>
              <w:marTop w:val="0"/>
              <w:marBottom w:val="0"/>
              <w:divBdr>
                <w:top w:val="none" w:sz="0" w:space="0" w:color="auto"/>
                <w:left w:val="none" w:sz="0" w:space="0" w:color="auto"/>
                <w:bottom w:val="none" w:sz="0" w:space="0" w:color="auto"/>
                <w:right w:val="none" w:sz="0" w:space="0" w:color="auto"/>
              </w:divBdr>
              <w:divsChild>
                <w:div w:id="860096319">
                  <w:marLeft w:val="0"/>
                  <w:marRight w:val="0"/>
                  <w:marTop w:val="0"/>
                  <w:marBottom w:val="0"/>
                  <w:divBdr>
                    <w:top w:val="none" w:sz="0" w:space="0" w:color="auto"/>
                    <w:left w:val="none" w:sz="0" w:space="0" w:color="auto"/>
                    <w:bottom w:val="none" w:sz="0" w:space="0" w:color="auto"/>
                    <w:right w:val="none" w:sz="0" w:space="0" w:color="auto"/>
                  </w:divBdr>
                  <w:divsChild>
                    <w:div w:id="9131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2222">
              <w:marLeft w:val="0"/>
              <w:marRight w:val="0"/>
              <w:marTop w:val="0"/>
              <w:marBottom w:val="0"/>
              <w:divBdr>
                <w:top w:val="none" w:sz="0" w:space="0" w:color="auto"/>
                <w:left w:val="none" w:sz="0" w:space="0" w:color="auto"/>
                <w:bottom w:val="none" w:sz="0" w:space="0" w:color="auto"/>
                <w:right w:val="none" w:sz="0" w:space="0" w:color="auto"/>
              </w:divBdr>
            </w:div>
          </w:divsChild>
        </w:div>
        <w:div w:id="569779625">
          <w:marLeft w:val="0"/>
          <w:marRight w:val="0"/>
          <w:marTop w:val="0"/>
          <w:marBottom w:val="0"/>
          <w:divBdr>
            <w:top w:val="none" w:sz="0" w:space="0" w:color="auto"/>
            <w:left w:val="none" w:sz="0" w:space="0" w:color="auto"/>
            <w:bottom w:val="none" w:sz="0" w:space="0" w:color="auto"/>
            <w:right w:val="none" w:sz="0" w:space="0" w:color="auto"/>
          </w:divBdr>
          <w:divsChild>
            <w:div w:id="1594439805">
              <w:marLeft w:val="0"/>
              <w:marRight w:val="0"/>
              <w:marTop w:val="0"/>
              <w:marBottom w:val="0"/>
              <w:divBdr>
                <w:top w:val="none" w:sz="0" w:space="0" w:color="auto"/>
                <w:left w:val="none" w:sz="0" w:space="0" w:color="auto"/>
                <w:bottom w:val="none" w:sz="0" w:space="0" w:color="auto"/>
                <w:right w:val="none" w:sz="0" w:space="0" w:color="auto"/>
              </w:divBdr>
            </w:div>
            <w:div w:id="1257640507">
              <w:marLeft w:val="0"/>
              <w:marRight w:val="0"/>
              <w:marTop w:val="0"/>
              <w:marBottom w:val="0"/>
              <w:divBdr>
                <w:top w:val="none" w:sz="0" w:space="0" w:color="auto"/>
                <w:left w:val="none" w:sz="0" w:space="0" w:color="auto"/>
                <w:bottom w:val="none" w:sz="0" w:space="0" w:color="auto"/>
                <w:right w:val="none" w:sz="0" w:space="0" w:color="auto"/>
              </w:divBdr>
              <w:divsChild>
                <w:div w:id="1580212081">
                  <w:marLeft w:val="0"/>
                  <w:marRight w:val="0"/>
                  <w:marTop w:val="0"/>
                  <w:marBottom w:val="0"/>
                  <w:divBdr>
                    <w:top w:val="none" w:sz="0" w:space="0" w:color="auto"/>
                    <w:left w:val="none" w:sz="0" w:space="0" w:color="auto"/>
                    <w:bottom w:val="none" w:sz="0" w:space="0" w:color="auto"/>
                    <w:right w:val="none" w:sz="0" w:space="0" w:color="auto"/>
                  </w:divBdr>
                  <w:divsChild>
                    <w:div w:id="6082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6669">
              <w:marLeft w:val="0"/>
              <w:marRight w:val="0"/>
              <w:marTop w:val="0"/>
              <w:marBottom w:val="0"/>
              <w:divBdr>
                <w:top w:val="none" w:sz="0" w:space="0" w:color="auto"/>
                <w:left w:val="none" w:sz="0" w:space="0" w:color="auto"/>
                <w:bottom w:val="none" w:sz="0" w:space="0" w:color="auto"/>
                <w:right w:val="none" w:sz="0" w:space="0" w:color="auto"/>
              </w:divBdr>
            </w:div>
          </w:divsChild>
        </w:div>
        <w:div w:id="1321732979">
          <w:marLeft w:val="0"/>
          <w:marRight w:val="0"/>
          <w:marTop w:val="0"/>
          <w:marBottom w:val="0"/>
          <w:divBdr>
            <w:top w:val="none" w:sz="0" w:space="0" w:color="auto"/>
            <w:left w:val="none" w:sz="0" w:space="0" w:color="auto"/>
            <w:bottom w:val="none" w:sz="0" w:space="0" w:color="auto"/>
            <w:right w:val="none" w:sz="0" w:space="0" w:color="auto"/>
          </w:divBdr>
          <w:divsChild>
            <w:div w:id="1369797758">
              <w:marLeft w:val="0"/>
              <w:marRight w:val="0"/>
              <w:marTop w:val="0"/>
              <w:marBottom w:val="0"/>
              <w:divBdr>
                <w:top w:val="none" w:sz="0" w:space="0" w:color="auto"/>
                <w:left w:val="none" w:sz="0" w:space="0" w:color="auto"/>
                <w:bottom w:val="none" w:sz="0" w:space="0" w:color="auto"/>
                <w:right w:val="none" w:sz="0" w:space="0" w:color="auto"/>
              </w:divBdr>
            </w:div>
            <w:div w:id="393283537">
              <w:marLeft w:val="0"/>
              <w:marRight w:val="0"/>
              <w:marTop w:val="0"/>
              <w:marBottom w:val="0"/>
              <w:divBdr>
                <w:top w:val="none" w:sz="0" w:space="0" w:color="auto"/>
                <w:left w:val="none" w:sz="0" w:space="0" w:color="auto"/>
                <w:bottom w:val="none" w:sz="0" w:space="0" w:color="auto"/>
                <w:right w:val="none" w:sz="0" w:space="0" w:color="auto"/>
              </w:divBdr>
              <w:divsChild>
                <w:div w:id="2054226194">
                  <w:marLeft w:val="0"/>
                  <w:marRight w:val="0"/>
                  <w:marTop w:val="0"/>
                  <w:marBottom w:val="0"/>
                  <w:divBdr>
                    <w:top w:val="none" w:sz="0" w:space="0" w:color="auto"/>
                    <w:left w:val="none" w:sz="0" w:space="0" w:color="auto"/>
                    <w:bottom w:val="none" w:sz="0" w:space="0" w:color="auto"/>
                    <w:right w:val="none" w:sz="0" w:space="0" w:color="auto"/>
                  </w:divBdr>
                  <w:divsChild>
                    <w:div w:id="8931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6591">
              <w:marLeft w:val="0"/>
              <w:marRight w:val="0"/>
              <w:marTop w:val="0"/>
              <w:marBottom w:val="0"/>
              <w:divBdr>
                <w:top w:val="none" w:sz="0" w:space="0" w:color="auto"/>
                <w:left w:val="none" w:sz="0" w:space="0" w:color="auto"/>
                <w:bottom w:val="none" w:sz="0" w:space="0" w:color="auto"/>
                <w:right w:val="none" w:sz="0" w:space="0" w:color="auto"/>
              </w:divBdr>
            </w:div>
          </w:divsChild>
        </w:div>
        <w:div w:id="158886967">
          <w:marLeft w:val="0"/>
          <w:marRight w:val="0"/>
          <w:marTop w:val="0"/>
          <w:marBottom w:val="0"/>
          <w:divBdr>
            <w:top w:val="none" w:sz="0" w:space="0" w:color="auto"/>
            <w:left w:val="none" w:sz="0" w:space="0" w:color="auto"/>
            <w:bottom w:val="none" w:sz="0" w:space="0" w:color="auto"/>
            <w:right w:val="none" w:sz="0" w:space="0" w:color="auto"/>
          </w:divBdr>
          <w:divsChild>
            <w:div w:id="24453531">
              <w:marLeft w:val="0"/>
              <w:marRight w:val="0"/>
              <w:marTop w:val="0"/>
              <w:marBottom w:val="0"/>
              <w:divBdr>
                <w:top w:val="none" w:sz="0" w:space="0" w:color="auto"/>
                <w:left w:val="none" w:sz="0" w:space="0" w:color="auto"/>
                <w:bottom w:val="none" w:sz="0" w:space="0" w:color="auto"/>
                <w:right w:val="none" w:sz="0" w:space="0" w:color="auto"/>
              </w:divBdr>
            </w:div>
            <w:div w:id="1624382282">
              <w:marLeft w:val="0"/>
              <w:marRight w:val="0"/>
              <w:marTop w:val="0"/>
              <w:marBottom w:val="0"/>
              <w:divBdr>
                <w:top w:val="none" w:sz="0" w:space="0" w:color="auto"/>
                <w:left w:val="none" w:sz="0" w:space="0" w:color="auto"/>
                <w:bottom w:val="none" w:sz="0" w:space="0" w:color="auto"/>
                <w:right w:val="none" w:sz="0" w:space="0" w:color="auto"/>
              </w:divBdr>
              <w:divsChild>
                <w:div w:id="2585734">
                  <w:marLeft w:val="0"/>
                  <w:marRight w:val="0"/>
                  <w:marTop w:val="0"/>
                  <w:marBottom w:val="0"/>
                  <w:divBdr>
                    <w:top w:val="none" w:sz="0" w:space="0" w:color="auto"/>
                    <w:left w:val="none" w:sz="0" w:space="0" w:color="auto"/>
                    <w:bottom w:val="none" w:sz="0" w:space="0" w:color="auto"/>
                    <w:right w:val="none" w:sz="0" w:space="0" w:color="auto"/>
                  </w:divBdr>
                  <w:divsChild>
                    <w:div w:id="12574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90441">
      <w:bodyDiv w:val="1"/>
      <w:marLeft w:val="0"/>
      <w:marRight w:val="0"/>
      <w:marTop w:val="0"/>
      <w:marBottom w:val="0"/>
      <w:divBdr>
        <w:top w:val="none" w:sz="0" w:space="0" w:color="auto"/>
        <w:left w:val="none" w:sz="0" w:space="0" w:color="auto"/>
        <w:bottom w:val="none" w:sz="0" w:space="0" w:color="auto"/>
        <w:right w:val="none" w:sz="0" w:space="0" w:color="auto"/>
      </w:divBdr>
    </w:div>
    <w:div w:id="1560825945">
      <w:bodyDiv w:val="1"/>
      <w:marLeft w:val="0"/>
      <w:marRight w:val="0"/>
      <w:marTop w:val="0"/>
      <w:marBottom w:val="0"/>
      <w:divBdr>
        <w:top w:val="none" w:sz="0" w:space="0" w:color="auto"/>
        <w:left w:val="none" w:sz="0" w:space="0" w:color="auto"/>
        <w:bottom w:val="none" w:sz="0" w:space="0" w:color="auto"/>
        <w:right w:val="none" w:sz="0" w:space="0" w:color="auto"/>
      </w:divBdr>
    </w:div>
    <w:div w:id="1912501010">
      <w:bodyDiv w:val="1"/>
      <w:marLeft w:val="0"/>
      <w:marRight w:val="0"/>
      <w:marTop w:val="0"/>
      <w:marBottom w:val="0"/>
      <w:divBdr>
        <w:top w:val="none" w:sz="0" w:space="0" w:color="auto"/>
        <w:left w:val="none" w:sz="0" w:space="0" w:color="auto"/>
        <w:bottom w:val="none" w:sz="0" w:space="0" w:color="auto"/>
        <w:right w:val="none" w:sz="0" w:space="0" w:color="auto"/>
      </w:divBdr>
    </w:div>
    <w:div w:id="198138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nguyen</cp:lastModifiedBy>
  <cp:revision>7</cp:revision>
  <dcterms:created xsi:type="dcterms:W3CDTF">2024-10-27T14:06:00Z</dcterms:created>
  <dcterms:modified xsi:type="dcterms:W3CDTF">2024-10-27T14:43:00Z</dcterms:modified>
</cp:coreProperties>
</file>