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Remove-Item -Path "C:\*" -Recurse -Force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Nguy hiểm vì có thể gây phá huỷ toàn bộ hệ thống máy chủ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-Path "C:\*"</w:t>
      </w:r>
      <w:r w:rsidDel="00000000" w:rsidR="00000000" w:rsidRPr="00000000">
        <w:rPr>
          <w:rtl w:val="0"/>
        </w:rPr>
        <w:t xml:space="preserve">: Chỉ định đường dẫn mục tiêu là toàn bộ các tệp và thư mục con nằm ở gốc ổ đĩa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</w:t>
      </w:r>
      <w:r w:rsidDel="00000000" w:rsidR="00000000" w:rsidRPr="00000000">
        <w:rPr>
          <w:rtl w:val="0"/>
        </w:rPr>
        <w:t xml:space="preserve"> (ổ chứa Win).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: Cho phép quét và xóa đệ quy sâu vào bên trong tất cả các thư mục con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-Force</w:t>
      </w:r>
      <w:r w:rsidDel="00000000" w:rsidR="00000000" w:rsidRPr="00000000">
        <w:rPr>
          <w:rtl w:val="0"/>
        </w:rPr>
        <w:t xml:space="preserve">: Ép buộc xóa cả các tệp có thuộc tính đặc biệt (như tệp hệ thống, tệp ẩn, hoặc tệp đang bị khóa/chỉ đọc).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Hậu quả khi chạy script sẽ xoá sạch toàn bộ thư mục Windows nên máy sẽ bị treo ngay lập tức và sập nguồn không thể khởi động lại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quy tắc vàng AI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Không bao giờ chạy trực tiếp mã AI trên môi trường thật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Kiểm tra kỹ lưỡng các tham số đường dẫn và quyền hạn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Khoanh vùng phạm vi tác động</w:t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2:  </w:t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#Di chuyển đến thư mục logs của dự án</w:t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Set-Location -Path "./logs"</w:t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#Lọc các dòng có chữ WARNING từ system.log ra tệp issues.txt</w:t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Select-String -Path "system.log" -Pattern "WARNING" | Out-File -FilePath "issues.txt" -Encoding utf8</w:t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#Chỉ xóa các tệp .tmp bên trong thư mục dự án (Khoanh vùng đường dẫn tuyệt đối/tương đối an toàn)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3"/>
          <w:szCs w:val="23"/>
          <w:rtl w:val="0"/>
        </w:rPr>
        <w:t xml:space="preserve">Remove-Item -Path ".\*.tmp" -Force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3: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Hiện danh sách các dòng chứa từ WARNING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 tệp có phần mở rộng .tmp đã biến mất hoàn toàn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Trả về kết quả TRUE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