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7nrieprjg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 đặc tả không gian cộng tác (README.md)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Thư mục: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/docs</w:t>
      </w:r>
      <w:r w:rsidDel="00000000" w:rsidR="00000000" w:rsidRPr="00000000">
        <w:rPr>
          <w:rtl w:val="0"/>
        </w:rPr>
        <w:t xml:space="preserve"> (Tài liệu), </w:t>
      </w:r>
      <w:r w:rsidDel="00000000" w:rsidR="00000000" w:rsidRPr="00000000">
        <w:rPr>
          <w:color w:val="0000ff"/>
          <w:rtl w:val="0"/>
        </w:rPr>
        <w:t xml:space="preserve">/src</w:t>
      </w:r>
      <w:r w:rsidDel="00000000" w:rsidR="00000000" w:rsidRPr="00000000">
        <w:rPr>
          <w:rtl w:val="0"/>
        </w:rPr>
        <w:t xml:space="preserve"> (Mã nguồn), </w:t>
      </w:r>
      <w:r w:rsidDel="00000000" w:rsidR="00000000" w:rsidRPr="00000000">
        <w:rPr>
          <w:color w:val="0000ff"/>
          <w:rtl w:val="0"/>
        </w:rPr>
        <w:t xml:space="preserve">/sensors</w:t>
      </w:r>
      <w:r w:rsidDel="00000000" w:rsidR="00000000" w:rsidRPr="00000000">
        <w:rPr>
          <w:rtl w:val="0"/>
        </w:rPr>
        <w:t xml:space="preserve"> (Module cảm biến).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# general</w:t>
      </w:r>
      <w:r w:rsidDel="00000000" w:rsidR="00000000" w:rsidRPr="00000000">
        <w:rPr>
          <w:rtl w:val="0"/>
        </w:rPr>
        <w:t xml:space="preserve"> (Thông báo), </w:t>
      </w:r>
      <w:r w:rsidDel="00000000" w:rsidR="00000000" w:rsidRPr="00000000">
        <w:rPr>
          <w:color w:val="0000ff"/>
          <w:rtl w:val="0"/>
        </w:rPr>
        <w:t xml:space="preserve"># project-dev</w:t>
      </w:r>
      <w:r w:rsidDel="00000000" w:rsidR="00000000" w:rsidRPr="00000000">
        <w:rPr>
          <w:rtl w:val="0"/>
        </w:rPr>
        <w:t xml:space="preserve"> (Code), </w:t>
      </w:r>
      <w:r w:rsidDel="00000000" w:rsidR="00000000" w:rsidRPr="00000000">
        <w:rPr>
          <w:color w:val="0000ff"/>
          <w:rtl w:val="0"/>
        </w:rPr>
        <w:t xml:space="preserve"># project-sensors</w:t>
      </w:r>
      <w:r w:rsidDel="00000000" w:rsidR="00000000" w:rsidRPr="00000000">
        <w:rPr>
          <w:rtl w:val="0"/>
        </w:rPr>
        <w:t xml:space="preserve"> (Cảm biến).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quyền:</w:t>
      </w:r>
      <w:r w:rsidDel="00000000" w:rsidR="00000000" w:rsidRPr="00000000">
        <w:rPr>
          <w:rtl w:val="0"/>
        </w:rPr>
        <w:t xml:space="preserve"> PM (</w:t>
      </w:r>
      <w:r w:rsidDel="00000000" w:rsidR="00000000" w:rsidRPr="00000000">
        <w:rPr>
          <w:color w:val="0000ff"/>
          <w:rtl w:val="0"/>
        </w:rPr>
        <w:t xml:space="preserve">Editor</w:t>
      </w:r>
      <w:r w:rsidDel="00000000" w:rsidR="00000000" w:rsidRPr="00000000">
        <w:rPr>
          <w:rtl w:val="0"/>
        </w:rPr>
        <w:t xml:space="preserve">), Dev (</w:t>
      </w:r>
      <w:r w:rsidDel="00000000" w:rsidR="00000000" w:rsidRPr="00000000">
        <w:rPr>
          <w:color w:val="0000ff"/>
          <w:rtl w:val="0"/>
        </w:rPr>
        <w:t xml:space="preserve">Editor</w:t>
      </w:r>
      <w:r w:rsidDel="00000000" w:rsidR="00000000" w:rsidRPr="00000000">
        <w:rPr>
          <w:rtl w:val="0"/>
        </w:rPr>
        <w:t xml:space="preserve"> ở</w:t>
      </w:r>
      <w:r w:rsidDel="00000000" w:rsidR="00000000" w:rsidRPr="00000000">
        <w:rPr>
          <w:color w:val="0000ff"/>
          <w:rtl w:val="0"/>
        </w:rPr>
        <w:t xml:space="preserve"> /src</w:t>
      </w:r>
      <w:r w:rsidDel="00000000" w:rsidR="00000000" w:rsidRPr="00000000">
        <w:rPr>
          <w:rtl w:val="0"/>
        </w:rPr>
        <w:t xml:space="preserve">, chỉ </w:t>
      </w:r>
      <w:r w:rsidDel="00000000" w:rsidR="00000000" w:rsidRPr="00000000">
        <w:rPr>
          <w:color w:val="0000ff"/>
          <w:rtl w:val="0"/>
        </w:rPr>
        <w:t xml:space="preserve">Viewer </w:t>
      </w:r>
      <w:r w:rsidDel="00000000" w:rsidR="00000000" w:rsidRPr="00000000">
        <w:rPr>
          <w:rtl w:val="0"/>
        </w:rPr>
        <w:t xml:space="preserve">ở </w:t>
      </w:r>
      <w:r w:rsidDel="00000000" w:rsidR="00000000" w:rsidRPr="00000000">
        <w:rPr>
          <w:color w:val="0000ff"/>
          <w:rtl w:val="0"/>
        </w:rPr>
        <w:t xml:space="preserve">/sensors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jx4l9sv7pk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Quy trình khôi phục khi xóa nhầm folder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sensors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Vào Thùng rác (Trash):</w:t>
      </w:r>
      <w:r w:rsidDel="00000000" w:rsidR="00000000" w:rsidRPr="00000000">
        <w:rPr>
          <w:rtl w:val="0"/>
        </w:rPr>
        <w:t xml:space="preserve"> Mở giao diện Web của Cloud, vào mục </w:t>
      </w:r>
      <w:r w:rsidDel="00000000" w:rsidR="00000000" w:rsidRPr="00000000">
        <w:rPr>
          <w:i w:val="1"/>
          <w:iCs w:val="1"/>
          <w:rtl w:val="0"/>
        </w:rPr>
        <w:t xml:space="preserve">Trash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Khôi phục (Restore):</w:t>
      </w:r>
      <w:r w:rsidDel="00000000" w:rsidR="00000000" w:rsidRPr="00000000">
        <w:rPr>
          <w:rtl w:val="0"/>
        </w:rPr>
        <w:t xml:space="preserve"> Chuột phải vào folder </w:t>
      </w:r>
      <w:r w:rsidDel="00000000" w:rsidR="00000000" w:rsidRPr="00000000">
        <w:rPr>
          <w:color w:val="0000ff"/>
          <w:rtl w:val="0"/>
        </w:rPr>
        <w:t xml:space="preserve">sensors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i w:val="1"/>
          <w:iCs w:val="1"/>
          <w:rtl w:val="0"/>
        </w:rPr>
        <w:t xml:space="preserve">Restore</w:t>
      </w:r>
      <w:r w:rsidDel="00000000" w:rsidR="00000000" w:rsidRPr="00000000">
        <w:rPr>
          <w:rtl w:val="0"/>
        </w:rPr>
        <w:t xml:space="preserve"> để đưa về vị trí cũ.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Phòng ngừa:</w:t>
      </w:r>
      <w:r w:rsidDel="00000000" w:rsidR="00000000" w:rsidRPr="00000000">
        <w:rPr>
          <w:rtl w:val="0"/>
        </w:rPr>
        <w:t xml:space="preserve"> Giảm quyền của tài khoản gây lỗi xuống mức </w:t>
      </w:r>
      <w:r w:rsidDel="00000000" w:rsidR="00000000" w:rsidRPr="00000000">
        <w:rPr>
          <w:i w:val="1"/>
          <w:iCs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 để tránh lặp lại sự cố.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