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30"/>
          <w:szCs w:val="30"/>
        </w:rPr>
      </w:pPr>
      <w:bookmarkStart w:colFirst="0" w:colLast="0" w:name="_m7dmuf5qjb9l" w:id="0"/>
      <w:bookmarkEnd w:id="0"/>
      <w:r w:rsidDel="00000000" w:rsidR="00000000" w:rsidRPr="00000000">
        <w:rPr>
          <w:b w:val="1"/>
          <w:bCs w:val="1"/>
          <w:color w:val="000000"/>
          <w:sz w:val="30"/>
          <w:szCs w:val="30"/>
          <w:rtl w:val="0"/>
        </w:rPr>
        <w:t xml:space="preserve">PHẦN 1: PHÂN TÍCH</w:t>
      </w:r>
    </w:p>
    <w:p w:rsidR="00000000" w:rsidDel="00000000" w:rsidP="00000000" w:rsidRDefault="00000000" w:rsidRPr="00000000" w14:paraId="00000002">
      <w:pPr>
        <w:pStyle w:val="Heading3"/>
        <w:keepNext w:val="0"/>
        <w:keepLines w:val="0"/>
        <w:spacing w:before="0" w:lineRule="auto"/>
        <w:rPr>
          <w:b w:val="1"/>
          <w:bCs w:val="1"/>
          <w:color w:val="ff0000"/>
          <w:sz w:val="26"/>
          <w:szCs w:val="26"/>
        </w:rPr>
      </w:pPr>
      <w:bookmarkStart w:colFirst="0" w:colLast="0" w:name="_ig6euiw6prwa" w:id="1"/>
      <w:bookmarkEnd w:id="1"/>
      <w:r w:rsidDel="00000000" w:rsidR="00000000" w:rsidRPr="00000000">
        <w:rPr>
          <w:b w:val="1"/>
          <w:bCs w:val="1"/>
          <w:color w:val="ff0000"/>
          <w:sz w:val="26"/>
          <w:szCs w:val="26"/>
          <w:rtl w:val="0"/>
        </w:rPr>
        <w:t xml:space="preserve">1. Các lỗi sai trong lập luận và cách làm của Nam:</w:t>
      </w:r>
    </w:p>
    <w:p w:rsidR="00000000" w:rsidDel="00000000" w:rsidP="00000000" w:rsidRDefault="00000000" w:rsidRPr="00000000" w14:paraId="00000003">
      <w:pPr>
        <w:numPr>
          <w:ilvl w:val="0"/>
          <w:numId w:val="3"/>
        </w:numPr>
        <w:spacing w:after="240" w:lineRule="auto"/>
        <w:ind w:left="720" w:hanging="360"/>
      </w:pPr>
      <w:r w:rsidDel="00000000" w:rsidR="00000000" w:rsidRPr="00000000">
        <w:rPr>
          <w:b w:val="1"/>
          <w:bCs w:val="1"/>
          <w:rtl w:val="0"/>
        </w:rPr>
        <w:t xml:space="preserve">Lưu trữ dữ liệu học tập/lập trình ở ổ đĩa hệ thống (</w:t>
      </w:r>
      <w:r w:rsidDel="00000000" w:rsidR="00000000" w:rsidRPr="00000000">
        <w:rPr>
          <w:b w:val="1"/>
          <w:bCs w:val="1"/>
          <w:color w:val="188038"/>
          <w:rtl w:val="0"/>
        </w:rPr>
        <w:t xml:space="preserve">C:\</w:t>
      </w:r>
      <w:r w:rsidDel="00000000" w:rsidR="00000000" w:rsidRPr="00000000">
        <w:rPr>
          <w:b w:val="1"/>
          <w:bCs w:val="1"/>
          <w:rtl w:val="0"/>
        </w:rPr>
        <w:t xml:space="preserve">):</w:t>
      </w:r>
    </w:p>
    <w:p w:rsidR="00000000" w:rsidDel="00000000" w:rsidP="00000000" w:rsidRDefault="00000000" w:rsidRPr="00000000" w14:paraId="00000004">
      <w:pPr>
        <w:spacing w:after="240" w:lineRule="auto"/>
        <w:ind w:left="720" w:firstLine="0"/>
        <w:rPr/>
      </w:pPr>
      <w:r w:rsidDel="00000000" w:rsidR="00000000" w:rsidRPr="00000000">
        <w:rPr>
          <w:b w:val="1"/>
          <w:bCs w:val="1"/>
          <w:rtl w:val="0"/>
        </w:rPr>
        <w:t xml:space="preserve">- </w:t>
      </w:r>
      <w:r w:rsidDel="00000000" w:rsidR="00000000" w:rsidRPr="00000000">
        <w:rPr>
          <w:rtl w:val="0"/>
        </w:rPr>
        <w:t xml:space="preserve">Sai lầm</w:t>
      </w:r>
      <w:r w:rsidDel="00000000" w:rsidR="00000000" w:rsidRPr="00000000">
        <w:rPr>
          <w:i w:val="1"/>
          <w:iCs w:val="1"/>
          <w:rtl w:val="0"/>
        </w:rPr>
        <w:t xml:space="preserve">:</w:t>
      </w:r>
      <w:r w:rsidDel="00000000" w:rsidR="00000000" w:rsidRPr="00000000">
        <w:rPr>
          <w:rtl w:val="0"/>
        </w:rPr>
        <w:t xml:space="preserve"> Ổ </w:t>
      </w:r>
      <w:r w:rsidDel="00000000" w:rsidR="00000000" w:rsidRPr="00000000">
        <w:rPr>
          <w:rtl w:val="0"/>
        </w:rPr>
        <w:t xml:space="preserve">C:\</w:t>
      </w:r>
      <w:r w:rsidDel="00000000" w:rsidR="00000000" w:rsidRPr="00000000">
        <w:rPr>
          <w:rtl w:val="0"/>
        </w:rPr>
        <w:t xml:space="preserve"> là nơi chứa hệ điều hành và các ứng dụng hệ thống. Khi Windows gặp sự cố cần format và cài đặt lại ,</w:t>
      </w:r>
      <w:r w:rsidDel="00000000" w:rsidR="00000000" w:rsidRPr="00000000">
        <w:rPr>
          <w:rtl w:val="0"/>
        </w:rPr>
        <w:t xml:space="preserve"> toàn bộ dữ liệu trong ổ </w:t>
      </w:r>
      <w:r w:rsidDel="00000000" w:rsidR="00000000" w:rsidRPr="00000000">
        <w:rPr>
          <w:rtl w:val="0"/>
        </w:rPr>
        <w:t xml:space="preserve">C:\</w:t>
      </w:r>
      <w:r w:rsidDel="00000000" w:rsidR="00000000" w:rsidRPr="00000000">
        <w:rPr>
          <w:rtl w:val="0"/>
        </w:rPr>
        <w:t xml:space="preserve"> sẽ bị xóa sạch</w:t>
      </w:r>
      <w:r w:rsidDel="00000000" w:rsidR="00000000" w:rsidRPr="00000000">
        <w:rPr>
          <w:rtl w:val="0"/>
        </w:rPr>
        <w:t xml:space="preserve">, dẫn đến việc Nam bị mất vĩnh viễn toàn bộ bài tập code.</w:t>
      </w:r>
    </w:p>
    <w:p w:rsidR="00000000" w:rsidDel="00000000" w:rsidP="00000000" w:rsidRDefault="00000000" w:rsidRPr="00000000" w14:paraId="00000005">
      <w:pPr>
        <w:numPr>
          <w:ilvl w:val="0"/>
          <w:numId w:val="3"/>
        </w:numPr>
        <w:spacing w:after="240" w:lineRule="auto"/>
        <w:ind w:left="720" w:hanging="360"/>
      </w:pPr>
      <w:r w:rsidDel="00000000" w:rsidR="00000000" w:rsidRPr="00000000">
        <w:rPr>
          <w:b w:val="1"/>
          <w:bCs w:val="1"/>
          <w:rtl w:val="0"/>
        </w:rPr>
        <w:t xml:space="preserve">Lưu file trong thư mục hệ thống nguy hiểm (</w:t>
      </w:r>
      <w:r w:rsidDel="00000000" w:rsidR="00000000" w:rsidRPr="00000000">
        <w:rPr>
          <w:b w:val="1"/>
          <w:bCs w:val="1"/>
          <w:rtl w:val="0"/>
        </w:rPr>
        <w:t xml:space="preserve">C:\Windows\System32</w:t>
      </w:r>
      <w:r w:rsidDel="00000000" w:rsidR="00000000" w:rsidRPr="00000000">
        <w:rPr>
          <w:b w:val="1"/>
          <w:bCs w:val="1"/>
          <w:rtl w:val="0"/>
        </w:rPr>
        <w:t xml:space="preserve">):</w:t>
      </w:r>
    </w:p>
    <w:p w:rsidR="00000000" w:rsidDel="00000000" w:rsidP="00000000" w:rsidRDefault="00000000" w:rsidRPr="00000000" w14:paraId="00000006">
      <w:pPr>
        <w:spacing w:after="240" w:lineRule="auto"/>
        <w:ind w:left="720" w:firstLine="0"/>
        <w:rPr/>
      </w:pPr>
      <w:r w:rsidDel="00000000" w:rsidR="00000000" w:rsidRPr="00000000">
        <w:rPr>
          <w:rtl w:val="0"/>
        </w:rPr>
        <w:t xml:space="preserve">- </w:t>
      </w:r>
      <w:r w:rsidDel="00000000" w:rsidR="00000000" w:rsidRPr="00000000">
        <w:rPr>
          <w:rtl w:val="0"/>
        </w:rPr>
        <w:t xml:space="preserve">Sai lầm: </w:t>
      </w:r>
      <w:r w:rsidDel="00000000" w:rsidR="00000000" w:rsidRPr="00000000">
        <w:rPr>
          <w:rtl w:val="0"/>
        </w:rPr>
        <w:t xml:space="preserve">System32</w:t>
      </w:r>
      <w:r w:rsidDel="00000000" w:rsidR="00000000" w:rsidRPr="00000000">
        <w:rPr>
          <w:rtl w:val="0"/>
        </w:rPr>
        <w:t xml:space="preserve"> là thư mục chứa các tệp tin hệ thống cốt lõi và các chương trình thực thi quan trọng của Windows. Lưu file cá nhân vào đây có thể dẫn đến rủi ro xóa/sửa nhầm các file hệ thống, làm hỏng Windows hoặc bị hệ điều hành chặn quyền ghi/chạy file.</w:t>
      </w:r>
    </w:p>
    <w:p w:rsidR="00000000" w:rsidDel="00000000" w:rsidP="00000000" w:rsidRDefault="00000000" w:rsidRPr="00000000" w14:paraId="00000007">
      <w:pPr>
        <w:numPr>
          <w:ilvl w:val="0"/>
          <w:numId w:val="3"/>
        </w:numPr>
        <w:spacing w:after="240" w:lineRule="auto"/>
        <w:ind w:left="720" w:hanging="360"/>
        <w:rPr/>
      </w:pPr>
      <w:r w:rsidDel="00000000" w:rsidR="00000000" w:rsidRPr="00000000">
        <w:rPr>
          <w:b w:val="1"/>
          <w:bCs w:val="1"/>
          <w:rtl w:val="0"/>
        </w:rPr>
        <w:t xml:space="preserve">Đặt tên thư mục có khoảng trắng (</w:t>
      </w:r>
      <w:r w:rsidDel="00000000" w:rsidR="00000000" w:rsidRPr="00000000">
        <w:rPr>
          <w:b w:val="1"/>
          <w:bCs w:val="1"/>
          <w:rtl w:val="0"/>
        </w:rPr>
        <w:t xml:space="preserve">nhap mon CNTT</w:t>
      </w:r>
      <w:r w:rsidDel="00000000" w:rsidR="00000000" w:rsidRPr="00000000">
        <w:rPr>
          <w:b w:val="1"/>
          <w:bCs w:val="1"/>
          <w:rtl w:val="0"/>
        </w:rPr>
        <w:t xml:space="preserve">):</w:t>
      </w:r>
    </w:p>
    <w:p w:rsidR="00000000" w:rsidDel="00000000" w:rsidP="00000000" w:rsidRDefault="00000000" w:rsidRPr="00000000" w14:paraId="00000008">
      <w:pPr>
        <w:spacing w:after="240" w:lineRule="auto"/>
        <w:ind w:left="720" w:firstLine="0"/>
        <w:rPr/>
      </w:pPr>
      <w:r w:rsidDel="00000000" w:rsidR="00000000" w:rsidRPr="00000000">
        <w:rPr>
          <w:rtl w:val="0"/>
        </w:rPr>
        <w:t xml:space="preserve">- </w:t>
      </w:r>
      <w:r w:rsidDel="00000000" w:rsidR="00000000" w:rsidRPr="00000000">
        <w:rPr>
          <w:rtl w:val="0"/>
        </w:rPr>
        <w:t xml:space="preserve">Sai lầm: </w:t>
      </w:r>
      <w:r w:rsidDel="00000000" w:rsidR="00000000" w:rsidRPr="00000000">
        <w:rPr>
          <w:rtl w:val="0"/>
        </w:rPr>
        <w:t xml:space="preserve">Đặt tên folder chứa dấu cách vi phạm quy tắc </w:t>
      </w:r>
      <w:r w:rsidDel="00000000" w:rsidR="00000000" w:rsidRPr="00000000">
        <w:rPr>
          <w:rtl w:val="0"/>
        </w:rPr>
        <w:t xml:space="preserve">Naming Convention</w:t>
      </w:r>
      <w:r w:rsidDel="00000000" w:rsidR="00000000" w:rsidRPr="00000000">
        <w:rPr>
          <w:rtl w:val="0"/>
        </w:rPr>
        <w:t xml:space="preserve"> trong phát triển phần mềm.</w:t>
      </w:r>
    </w:p>
    <w:p w:rsidR="00000000" w:rsidDel="00000000" w:rsidP="00000000" w:rsidRDefault="00000000" w:rsidRPr="00000000" w14:paraId="00000009">
      <w:pPr>
        <w:pStyle w:val="Heading3"/>
        <w:keepNext w:val="0"/>
        <w:keepLines w:val="0"/>
        <w:spacing w:before="0" w:lineRule="auto"/>
        <w:rPr>
          <w:b w:val="1"/>
          <w:bCs w:val="1"/>
          <w:color w:val="ff0000"/>
          <w:sz w:val="26"/>
          <w:szCs w:val="26"/>
        </w:rPr>
      </w:pPr>
      <w:bookmarkStart w:colFirst="0" w:colLast="0" w:name="_btrndria38rj" w:id="2"/>
      <w:bookmarkEnd w:id="2"/>
      <w:r w:rsidDel="00000000" w:rsidR="00000000" w:rsidRPr="00000000">
        <w:rPr>
          <w:b w:val="1"/>
          <w:bCs w:val="1"/>
          <w:color w:val="ff0000"/>
          <w:sz w:val="26"/>
          <w:szCs w:val="26"/>
          <w:rtl w:val="0"/>
        </w:rPr>
        <w:t xml:space="preserve">2. Trả lời các câu hỏi trong phần Bẫy dữ liệu:</w:t>
      </w:r>
    </w:p>
    <w:p w:rsidR="00000000" w:rsidDel="00000000" w:rsidP="00000000" w:rsidRDefault="00000000" w:rsidRPr="00000000" w14:paraId="0000000A">
      <w:pPr>
        <w:numPr>
          <w:ilvl w:val="0"/>
          <w:numId w:val="1"/>
        </w:numPr>
        <w:spacing w:after="240" w:lineRule="auto"/>
        <w:ind w:left="720" w:hanging="360"/>
        <w:rPr/>
      </w:pPr>
      <w:r w:rsidDel="00000000" w:rsidR="00000000" w:rsidRPr="00000000">
        <w:rPr>
          <w:b w:val="1"/>
          <w:bCs w:val="1"/>
          <w:rtl w:val="0"/>
        </w:rPr>
        <w:t xml:space="preserve">Chuyện gì xảy ra khi cài lại Win (Format ổ C):</w:t>
      </w:r>
    </w:p>
    <w:p w:rsidR="00000000" w:rsidDel="00000000" w:rsidP="00000000" w:rsidRDefault="00000000" w:rsidRPr="00000000" w14:paraId="0000000B">
      <w:pPr>
        <w:spacing w:after="240" w:lineRule="auto"/>
        <w:ind w:left="1440" w:firstLine="0"/>
        <w:rPr/>
      </w:pPr>
      <w:r w:rsidDel="00000000" w:rsidR="00000000" w:rsidRPr="00000000">
        <w:rPr>
          <w:rtl w:val="0"/>
        </w:rPr>
        <w:t xml:space="preserve">Toàn bộ bài tập Python lưu tại </w:t>
      </w:r>
      <w:r w:rsidDel="00000000" w:rsidR="00000000" w:rsidRPr="00000000">
        <w:rPr>
          <w:rtl w:val="0"/>
        </w:rPr>
        <w:t xml:space="preserve">C:\Windows\System32\...</w:t>
      </w:r>
      <w:r w:rsidDel="00000000" w:rsidR="00000000" w:rsidRPr="00000000">
        <w:rPr>
          <w:rtl w:val="0"/>
        </w:rPr>
        <w:t xml:space="preserve"> sẽ bị </w:t>
      </w:r>
      <w:r w:rsidDel="00000000" w:rsidR="00000000" w:rsidRPr="00000000">
        <w:rPr>
          <w:rtl w:val="0"/>
        </w:rPr>
        <w:t xml:space="preserve">xóa sạch hoàn toàn</w:t>
      </w:r>
      <w:r w:rsidDel="00000000" w:rsidR="00000000" w:rsidRPr="00000000">
        <w:rPr>
          <w:rtl w:val="0"/>
        </w:rPr>
        <w:t xml:space="preserve"> và không thể khôi phục qua Recycle Bin.</w:t>
      </w:r>
    </w:p>
    <w:p w:rsidR="00000000" w:rsidDel="00000000" w:rsidP="00000000" w:rsidRDefault="00000000" w:rsidRPr="00000000" w14:paraId="0000000C">
      <w:pPr>
        <w:numPr>
          <w:ilvl w:val="0"/>
          <w:numId w:val="1"/>
        </w:numPr>
        <w:spacing w:after="240" w:lineRule="auto"/>
        <w:ind w:left="720" w:hanging="360"/>
        <w:rPr/>
      </w:pPr>
      <w:r w:rsidDel="00000000" w:rsidR="00000000" w:rsidRPr="00000000">
        <w:rPr>
          <w:b w:val="1"/>
          <w:bCs w:val="1"/>
          <w:rtl w:val="0"/>
        </w:rPr>
        <w:t xml:space="preserve">Lỗi gặp phải trong Terminal khi thao tác với thư mục </w:t>
      </w:r>
      <w:r w:rsidDel="00000000" w:rsidR="00000000" w:rsidRPr="00000000">
        <w:rPr>
          <w:b w:val="1"/>
          <w:bCs w:val="1"/>
          <w:rtl w:val="0"/>
        </w:rPr>
        <w:t xml:space="preserve">nhap mon CNTT</w:t>
      </w:r>
      <w:r w:rsidDel="00000000" w:rsidR="00000000" w:rsidRPr="00000000">
        <w:rPr>
          <w:b w:val="1"/>
          <w:bCs w:val="1"/>
          <w:rtl w:val="0"/>
        </w:rPr>
        <w:t xml:space="preserve">:</w:t>
      </w:r>
    </w:p>
    <w:p w:rsidR="00000000" w:rsidDel="00000000" w:rsidP="00000000" w:rsidRDefault="00000000" w:rsidRPr="00000000" w14:paraId="0000000D">
      <w:pPr>
        <w:spacing w:after="240" w:lineRule="auto"/>
        <w:ind w:left="1440" w:firstLine="0"/>
        <w:rPr/>
      </w:pPr>
      <w:r w:rsidDel="00000000" w:rsidR="00000000" w:rsidRPr="00000000">
        <w:rPr>
          <w:rtl w:val="0"/>
        </w:rPr>
        <w:t xml:space="preserve">Terminal/CLI sẽ hiểu khoảng trắng là </w:t>
      </w:r>
      <w:r w:rsidDel="00000000" w:rsidR="00000000" w:rsidRPr="00000000">
        <w:rPr>
          <w:rtl w:val="0"/>
        </w:rPr>
        <w:t xml:space="preserve">dấu phân cách giữa các tham số.</w:t>
      </w:r>
    </w:p>
    <w:p w:rsidR="00000000" w:rsidDel="00000000" w:rsidP="00000000" w:rsidRDefault="00000000" w:rsidRPr="00000000" w14:paraId="0000000E">
      <w:pPr>
        <w:pStyle w:val="Heading2"/>
        <w:keepNext w:val="0"/>
        <w:keepLines w:val="0"/>
        <w:spacing w:after="80" w:before="0" w:lineRule="auto"/>
        <w:rPr>
          <w:b w:val="1"/>
          <w:bCs w:val="1"/>
          <w:sz w:val="34"/>
          <w:szCs w:val="34"/>
        </w:rPr>
      </w:pPr>
      <w:bookmarkStart w:colFirst="0" w:colLast="0" w:name="_fyr0sxrzfj21" w:id="3"/>
      <w:bookmarkEnd w:id="3"/>
      <w:r w:rsidDel="00000000" w:rsidR="00000000" w:rsidRPr="00000000">
        <w:rPr>
          <w:b w:val="1"/>
          <w:bCs w:val="1"/>
          <w:sz w:val="34"/>
          <w:szCs w:val="34"/>
          <w:rtl w:val="0"/>
        </w:rPr>
        <w:t xml:space="preserve">PHẦN 2: SỬA LỖI &amp; SƠ ĐỒ CÂY THƯ MỤC CHUẨN</w:t>
      </w:r>
    </w:p>
    <w:p w:rsidR="00000000" w:rsidDel="00000000" w:rsidP="00000000" w:rsidRDefault="00000000" w:rsidRPr="00000000" w14:paraId="0000000F">
      <w:pPr>
        <w:pStyle w:val="Heading3"/>
        <w:keepNext w:val="0"/>
        <w:keepLines w:val="0"/>
        <w:spacing w:before="0" w:lineRule="auto"/>
        <w:rPr>
          <w:b w:val="1"/>
          <w:bCs w:val="1"/>
          <w:color w:val="000000"/>
          <w:sz w:val="26"/>
          <w:szCs w:val="26"/>
        </w:rPr>
      </w:pPr>
      <w:bookmarkStart w:colFirst="0" w:colLast="0" w:name="_3dbblkolavbt" w:id="4"/>
      <w:bookmarkEnd w:id="4"/>
      <w:r w:rsidDel="00000000" w:rsidR="00000000" w:rsidRPr="00000000">
        <w:rPr>
          <w:b w:val="1"/>
          <w:bCs w:val="1"/>
          <w:color w:val="000000"/>
          <w:sz w:val="26"/>
          <w:szCs w:val="26"/>
          <w:rtl w:val="0"/>
        </w:rPr>
        <w:t xml:space="preserve">1. Các quy tắc chuẩn hóa áp dụng:</w:t>
      </w:r>
    </w:p>
    <w:p w:rsidR="00000000" w:rsidDel="00000000" w:rsidP="00000000" w:rsidRDefault="00000000" w:rsidRPr="00000000" w14:paraId="00000010">
      <w:pPr>
        <w:numPr>
          <w:ilvl w:val="0"/>
          <w:numId w:val="4"/>
        </w:numPr>
        <w:spacing w:after="0" w:afterAutospacing="0" w:lineRule="auto"/>
        <w:ind w:left="720" w:hanging="360"/>
      </w:pPr>
      <w:r w:rsidDel="00000000" w:rsidR="00000000" w:rsidRPr="00000000">
        <w:rPr>
          <w:b w:val="1"/>
          <w:bCs w:val="1"/>
          <w:rtl w:val="0"/>
        </w:rPr>
        <w:t xml:space="preserve">Chuyển sang ổ đĩa dữ liệu:</w:t>
      </w:r>
      <w:r w:rsidDel="00000000" w:rsidR="00000000" w:rsidRPr="00000000">
        <w:rPr>
          <w:rtl w:val="0"/>
        </w:rPr>
        <w:t xml:space="preserve"> Lưu trữ tại ổ </w:t>
      </w:r>
      <w:r w:rsidDel="00000000" w:rsidR="00000000" w:rsidRPr="00000000">
        <w:rPr>
          <w:b w:val="1"/>
          <w:bCs w:val="1"/>
          <w:rtl w:val="0"/>
        </w:rPr>
        <w:t xml:space="preserve">D:\</w:t>
      </w:r>
      <w:r w:rsidDel="00000000" w:rsidR="00000000" w:rsidRPr="00000000">
        <w:rPr>
          <w:rtl w:val="0"/>
        </w:rPr>
        <w:t xml:space="preserve">.</w:t>
      </w:r>
    </w:p>
    <w:p w:rsidR="00000000" w:rsidDel="00000000" w:rsidP="00000000" w:rsidRDefault="00000000" w:rsidRPr="00000000" w14:paraId="00000011">
      <w:pPr>
        <w:numPr>
          <w:ilvl w:val="0"/>
          <w:numId w:val="4"/>
        </w:numPr>
        <w:spacing w:after="240" w:lineRule="auto"/>
        <w:ind w:left="720" w:hanging="360"/>
      </w:pPr>
      <w:r w:rsidDel="00000000" w:rsidR="00000000" w:rsidRPr="00000000">
        <w:rPr>
          <w:b w:val="1"/>
          <w:bCs w:val="1"/>
          <w:rtl w:val="0"/>
        </w:rPr>
        <w:t xml:space="preserve">Định dạng đặt tên (Naming Convention):</w:t>
      </w:r>
      <w:r w:rsidDel="00000000" w:rsidR="00000000" w:rsidRPr="00000000">
        <w:rPr>
          <w:rtl w:val="0"/>
        </w:rPr>
        <w:t xml:space="preserve"> Sử dụng </w:t>
      </w:r>
      <w:r w:rsidDel="00000000" w:rsidR="00000000" w:rsidRPr="00000000">
        <w:rPr>
          <w:b w:val="1"/>
          <w:bCs w:val="1"/>
          <w:rtl w:val="0"/>
        </w:rPr>
        <w:t xml:space="preserve">kebab-case</w:t>
      </w:r>
      <w:r w:rsidDel="00000000" w:rsidR="00000000" w:rsidRPr="00000000">
        <w:rPr>
          <w:rtl w:val="0"/>
        </w:rPr>
        <w:t xml:space="preserve"> (các từ nối với nhau bằng dấu gạch ngang </w:t>
      </w:r>
      <w:r w:rsidDel="00000000" w:rsidR="00000000" w:rsidRPr="00000000">
        <w:rPr>
          <w:color w:val="188038"/>
          <w:rtl w:val="0"/>
        </w:rPr>
        <w:t xml:space="preserve">-</w:t>
      </w:r>
      <w:r w:rsidDel="00000000" w:rsidR="00000000" w:rsidRPr="00000000">
        <w:rPr>
          <w:rtl w:val="0"/>
        </w:rPr>
        <w:t xml:space="preserve">, viết thường không dấu) hoặc </w:t>
      </w:r>
      <w:r w:rsidDel="00000000" w:rsidR="00000000" w:rsidRPr="00000000">
        <w:rPr>
          <w:b w:val="1"/>
          <w:bCs w:val="1"/>
          <w:rtl w:val="0"/>
        </w:rPr>
        <w:t xml:space="preserve">snake_case</w:t>
      </w:r>
      <w:r w:rsidDel="00000000" w:rsidR="00000000" w:rsidRPr="00000000">
        <w:rPr>
          <w:rtl w:val="0"/>
        </w:rPr>
        <w:t xml:space="preserve"> (nối bằng dấu gạch dưới </w:t>
      </w:r>
      <w:r w:rsidDel="00000000" w:rsidR="00000000" w:rsidRPr="00000000">
        <w:rPr>
          <w:color w:val="188038"/>
          <w:rtl w:val="0"/>
        </w:rPr>
        <w:t xml:space="preserve">_</w:t>
      </w:r>
      <w:r w:rsidDel="00000000" w:rsidR="00000000" w:rsidRPr="00000000">
        <w:rPr>
          <w:rtl w:val="0"/>
        </w:rPr>
        <w:t xml:space="preserve">).</w:t>
      </w:r>
    </w:p>
    <w:p w:rsidR="00000000" w:rsidDel="00000000" w:rsidP="00000000" w:rsidRDefault="00000000" w:rsidRPr="00000000" w14:paraId="00000012">
      <w:pPr>
        <w:pStyle w:val="Heading3"/>
        <w:keepNext w:val="0"/>
        <w:keepLines w:val="0"/>
        <w:spacing w:before="0" w:lineRule="auto"/>
        <w:rPr>
          <w:b w:val="1"/>
          <w:bCs w:val="1"/>
          <w:color w:val="000000"/>
          <w:sz w:val="26"/>
          <w:szCs w:val="26"/>
        </w:rPr>
      </w:pPr>
      <w:bookmarkStart w:colFirst="0" w:colLast="0" w:name="_nbpooznalog9" w:id="5"/>
      <w:bookmarkEnd w:id="5"/>
      <w:r w:rsidDel="00000000" w:rsidR="00000000" w:rsidRPr="00000000">
        <w:rPr>
          <w:rtl w:val="0"/>
        </w:rPr>
      </w:r>
    </w:p>
    <w:p w:rsidR="00000000" w:rsidDel="00000000" w:rsidP="00000000" w:rsidRDefault="00000000" w:rsidRPr="00000000" w14:paraId="00000013">
      <w:pPr>
        <w:pStyle w:val="Heading3"/>
        <w:keepNext w:val="0"/>
        <w:keepLines w:val="0"/>
        <w:spacing w:before="0" w:lineRule="auto"/>
        <w:rPr>
          <w:b w:val="1"/>
          <w:bCs w:val="1"/>
          <w:color w:val="000000"/>
          <w:sz w:val="26"/>
          <w:szCs w:val="26"/>
        </w:rPr>
      </w:pPr>
      <w:bookmarkStart w:colFirst="0" w:colLast="0" w:name="_e4aju4vr3q4n" w:id="6"/>
      <w:bookmarkEnd w:id="6"/>
      <w:r w:rsidDel="00000000" w:rsidR="00000000" w:rsidRPr="00000000">
        <w:rPr>
          <w:rtl w:val="0"/>
        </w:rPr>
      </w:r>
    </w:p>
    <w:p w:rsidR="00000000" w:rsidDel="00000000" w:rsidP="00000000" w:rsidRDefault="00000000" w:rsidRPr="00000000" w14:paraId="00000014">
      <w:pPr>
        <w:pStyle w:val="Heading3"/>
        <w:keepNext w:val="0"/>
        <w:keepLines w:val="0"/>
        <w:spacing w:before="0" w:lineRule="auto"/>
        <w:rPr>
          <w:b w:val="1"/>
          <w:bCs w:val="1"/>
          <w:color w:val="000000"/>
          <w:sz w:val="26"/>
          <w:szCs w:val="26"/>
        </w:rPr>
      </w:pPr>
      <w:bookmarkStart w:colFirst="0" w:colLast="0" w:name="_gkcuxnu6xck" w:id="7"/>
      <w:bookmarkEnd w:id="7"/>
      <w:r w:rsidDel="00000000" w:rsidR="00000000" w:rsidRPr="00000000">
        <w:rPr>
          <w:rtl w:val="0"/>
        </w:rPr>
      </w:r>
    </w:p>
    <w:p w:rsidR="00000000" w:rsidDel="00000000" w:rsidP="00000000" w:rsidRDefault="00000000" w:rsidRPr="00000000" w14:paraId="00000015">
      <w:pPr>
        <w:pStyle w:val="Heading3"/>
        <w:keepNext w:val="0"/>
        <w:keepLines w:val="0"/>
        <w:spacing w:before="0" w:lineRule="auto"/>
        <w:rPr>
          <w:b w:val="1"/>
          <w:bCs w:val="1"/>
          <w:color w:val="000000"/>
          <w:sz w:val="26"/>
          <w:szCs w:val="26"/>
        </w:rPr>
      </w:pPr>
      <w:bookmarkStart w:colFirst="0" w:colLast="0" w:name="_by6ymttvmf1h" w:id="8"/>
      <w:bookmarkEnd w:id="8"/>
      <w:r w:rsidDel="00000000" w:rsidR="00000000" w:rsidRPr="00000000">
        <w:rPr>
          <w:rtl w:val="0"/>
        </w:rPr>
      </w:r>
    </w:p>
    <w:p w:rsidR="00000000" w:rsidDel="00000000" w:rsidP="00000000" w:rsidRDefault="00000000" w:rsidRPr="00000000" w14:paraId="00000016">
      <w:pPr>
        <w:pStyle w:val="Heading3"/>
        <w:keepNext w:val="0"/>
        <w:keepLines w:val="0"/>
        <w:spacing w:before="0" w:lineRule="auto"/>
        <w:rPr>
          <w:b w:val="1"/>
          <w:bCs w:val="1"/>
          <w:color w:val="000000"/>
          <w:sz w:val="26"/>
          <w:szCs w:val="26"/>
        </w:rPr>
      </w:pPr>
      <w:bookmarkStart w:colFirst="0" w:colLast="0" w:name="_tabihbamgvqo" w:id="9"/>
      <w:bookmarkEnd w:id="9"/>
      <w:r w:rsidDel="00000000" w:rsidR="00000000" w:rsidRPr="00000000">
        <w:rPr>
          <w:b w:val="1"/>
          <w:bCs w:val="1"/>
          <w:color w:val="000000"/>
          <w:sz w:val="26"/>
          <w:szCs w:val="26"/>
          <w:rtl w:val="0"/>
        </w:rPr>
        <w:t xml:space="preserve">2. Sơ đồ cây thư mục chuẩn (File Tree):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Plaintext</w:t>
      </w:r>
    </w:p>
    <w:p w:rsidR="00000000" w:rsidDel="00000000" w:rsidP="00000000" w:rsidRDefault="00000000" w:rsidRPr="00000000" w14:paraId="0000001A">
      <w:pPr>
        <w:rPr/>
      </w:pPr>
      <w:r w:rsidDel="00000000" w:rsidR="00000000" w:rsidRPr="00000000">
        <w:rPr>
          <w:rtl w:val="0"/>
        </w:rPr>
        <w:t xml:space="preserve">D:\study\ptit\nhap-mon-cntt\session-02\bai-01.py</w:t>
      </w:r>
    </w:p>
    <w:p w:rsidR="00000000" w:rsidDel="00000000" w:rsidP="00000000" w:rsidRDefault="00000000" w:rsidRPr="00000000" w14:paraId="0000001B">
      <w:pPr>
        <w:rPr/>
      </w:pPr>
      <w:r w:rsidDel="00000000" w:rsidR="00000000" w:rsidRPr="00000000">
        <w:rPr>
          <w:rtl w:val="0"/>
        </w:rPr>
        <w:t xml:space="preserve">-study/                          &lt;-- Thư mục gốc chứa tài liệu học tập</w:t>
      </w:r>
    </w:p>
    <w:p w:rsidR="00000000" w:rsidDel="00000000" w:rsidP="00000000" w:rsidRDefault="00000000" w:rsidRPr="00000000" w14:paraId="0000001C">
      <w:pPr>
        <w:rPr/>
      </w:pPr>
      <w:r w:rsidDel="00000000" w:rsidR="00000000" w:rsidRPr="00000000">
        <w:rPr>
          <w:rtl w:val="0"/>
        </w:rPr>
        <w:t xml:space="preserve"> -ptit/                       &lt;-- Thư mục trường học</w:t>
      </w:r>
    </w:p>
    <w:p w:rsidR="00000000" w:rsidDel="00000000" w:rsidP="00000000" w:rsidRDefault="00000000" w:rsidRPr="00000000" w14:paraId="0000001D">
      <w:pPr>
        <w:rPr/>
      </w:pPr>
      <w:r w:rsidDel="00000000" w:rsidR="00000000" w:rsidRPr="00000000">
        <w:rPr>
          <w:rtl w:val="0"/>
        </w:rPr>
        <w:t xml:space="preserve"> -nhap-mon-cntt/          &lt;-- Tên môn học (kebab-case, không khoảng trắng)</w:t>
      </w:r>
    </w:p>
    <w:p w:rsidR="00000000" w:rsidDel="00000000" w:rsidP="00000000" w:rsidRDefault="00000000" w:rsidRPr="00000000" w14:paraId="0000001E">
      <w:pPr>
        <w:rPr/>
      </w:pPr>
      <w:r w:rsidDel="00000000" w:rsidR="00000000" w:rsidRPr="00000000">
        <w:rPr>
          <w:rtl w:val="0"/>
        </w:rPr>
        <w:t xml:space="preserve"> -session-02/         &lt;-- Buổi học tương ứng</w:t>
      </w:r>
    </w:p>
    <w:p w:rsidR="00000000" w:rsidDel="00000000" w:rsidP="00000000" w:rsidRDefault="00000000" w:rsidRPr="00000000" w14:paraId="0000001F">
      <w:pPr>
        <w:rPr/>
      </w:pPr>
      <w:r w:rsidDel="00000000" w:rsidR="00000000" w:rsidRPr="00000000">
        <w:rPr>
          <w:rtl w:val="0"/>
        </w:rPr>
        <w:t xml:space="preserve"> -bai-1.py        &lt;-- File code bài tập</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240" w:lineRule="auto"/>
        <w:rPr>
          <w:b w:val="1"/>
          <w:bCs w:val="1"/>
        </w:rPr>
      </w:pPr>
      <w:r w:rsidDel="00000000" w:rsidR="00000000" w:rsidRPr="00000000">
        <w:rPr>
          <w:b w:val="1"/>
          <w:bCs w:val="1"/>
          <w:rtl w:val="0"/>
        </w:rPr>
        <w:t xml:space="preserve">Giải thích cấu trúc:</w:t>
      </w:r>
    </w:p>
    <w:p w:rsidR="00000000" w:rsidDel="00000000" w:rsidP="00000000" w:rsidRDefault="00000000" w:rsidRPr="00000000" w14:paraId="00000022">
      <w:pPr>
        <w:numPr>
          <w:ilvl w:val="0"/>
          <w:numId w:val="2"/>
        </w:numPr>
        <w:spacing w:after="0" w:afterAutospacing="0" w:lineRule="auto"/>
        <w:ind w:left="720" w:hanging="360"/>
      </w:pPr>
      <w:r w:rsidDel="00000000" w:rsidR="00000000" w:rsidRPr="00000000">
        <w:rPr>
          <w:b w:val="1"/>
          <w:bCs w:val="1"/>
          <w:rtl w:val="0"/>
        </w:rPr>
        <w:t xml:space="preserve">Ổ </w:t>
      </w:r>
      <w:r w:rsidDel="00000000" w:rsidR="00000000" w:rsidRPr="00000000">
        <w:rPr>
          <w:b w:val="1"/>
          <w:bCs w:val="1"/>
          <w:rtl w:val="0"/>
        </w:rPr>
        <w:t xml:space="preserve">D:\</w:t>
      </w:r>
      <w:r w:rsidDel="00000000" w:rsidR="00000000" w:rsidRPr="00000000">
        <w:rPr>
          <w:rtl w:val="0"/>
        </w:rPr>
        <w:t xml:space="preserve">: Đảm bảo an toàn dữ liệu tuyệt đối khi cài lại Windows.</w:t>
      </w:r>
    </w:p>
    <w:p w:rsidR="00000000" w:rsidDel="00000000" w:rsidP="00000000" w:rsidRDefault="00000000" w:rsidRPr="00000000" w14:paraId="00000023">
      <w:pPr>
        <w:numPr>
          <w:ilvl w:val="0"/>
          <w:numId w:val="2"/>
        </w:numPr>
        <w:spacing w:after="0" w:afterAutospacing="0" w:lineRule="auto"/>
        <w:ind w:left="720" w:hanging="360"/>
      </w:pPr>
      <w:r w:rsidDel="00000000" w:rsidR="00000000" w:rsidRPr="00000000">
        <w:rPr>
          <w:b w:val="1"/>
          <w:bCs w:val="1"/>
          <w:rtl w:val="0"/>
        </w:rPr>
        <w:t xml:space="preserve">study/ptit/nhap-mon-cntt/session-02/</w:t>
      </w:r>
      <w:r w:rsidDel="00000000" w:rsidR="00000000" w:rsidRPr="00000000">
        <w:rPr>
          <w:rtl w:val="0"/>
        </w:rPr>
        <w:t xml:space="preserve">: Đảm bảo rõ ràng quan hệ </w:t>
      </w:r>
      <w:r w:rsidDel="00000000" w:rsidR="00000000" w:rsidRPr="00000000">
        <w:rPr>
          <w:b w:val="1"/>
          <w:bCs w:val="1"/>
          <w:rtl w:val="0"/>
        </w:rPr>
        <w:t xml:space="preserve">Cha - Con</w:t>
      </w:r>
      <w:r w:rsidDel="00000000" w:rsidR="00000000" w:rsidRPr="00000000">
        <w:rPr>
          <w:rtl w:val="0"/>
        </w:rPr>
        <w:t xml:space="preserve"> (Trường </w:t>
      </w:r>
      <m:oMath>
        <m:r>
          <m:t>→</m:t>
        </m:r>
      </m:oMath>
      <w:r w:rsidDel="00000000" w:rsidR="00000000" w:rsidRPr="00000000">
        <w:rPr>
          <w:rtl w:val="0"/>
        </w:rPr>
        <w:t xml:space="preserve"> Môn học </w:t>
      </w:r>
      <m:oMath>
        <m:r>
          <m:t>→</m:t>
        </m:r>
      </m:oMath>
      <w:r w:rsidDel="00000000" w:rsidR="00000000" w:rsidRPr="00000000">
        <w:rPr>
          <w:rtl w:val="0"/>
        </w:rPr>
        <w:t xml:space="preserve"> Buổi học </w:t>
      </w:r>
      <m:oMath>
        <m:r>
          <m:t>→</m:t>
        </m:r>
      </m:oMath>
      <w:r w:rsidDel="00000000" w:rsidR="00000000" w:rsidRPr="00000000">
        <w:rPr>
          <w:rtl w:val="0"/>
        </w:rPr>
        <w:t xml:space="preserve"> File bài tập).</w:t>
      </w:r>
    </w:p>
    <w:p w:rsidR="00000000" w:rsidDel="00000000" w:rsidP="00000000" w:rsidRDefault="00000000" w:rsidRPr="00000000" w14:paraId="00000024">
      <w:pPr>
        <w:numPr>
          <w:ilvl w:val="0"/>
          <w:numId w:val="2"/>
        </w:numPr>
        <w:spacing w:after="240" w:lineRule="auto"/>
        <w:ind w:left="720" w:hanging="360"/>
      </w:pPr>
      <w:r w:rsidDel="00000000" w:rsidR="00000000" w:rsidRPr="00000000">
        <w:rPr>
          <w:b w:val="1"/>
          <w:bCs w:val="1"/>
          <w:rtl w:val="0"/>
        </w:rPr>
        <w:t xml:space="preserve">Tên thư mục &amp; file</w:t>
      </w:r>
      <w:r w:rsidDel="00000000" w:rsidR="00000000" w:rsidRPr="00000000">
        <w:rPr>
          <w:rtl w:val="0"/>
        </w:rPr>
        <w:t xml:space="preserve">: Sử dụng chuẩn </w:t>
      </w:r>
      <w:r w:rsidDel="00000000" w:rsidR="00000000" w:rsidRPr="00000000">
        <w:rPr>
          <w:b w:val="1"/>
          <w:bCs w:val="1"/>
          <w:rtl w:val="0"/>
        </w:rPr>
        <w:t xml:space="preserve">kebab-case</w:t>
      </w:r>
      <w:r w:rsidDel="00000000" w:rsidR="00000000" w:rsidRPr="00000000">
        <w:rPr>
          <w:rtl w:val="0"/>
        </w:rPr>
        <w:t xml:space="preserve"> không khoảng trắng, giúp Terminal đọc và thực thi dễ dàng không lo bị lỗi đường dẫn.</w:t>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