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Layout w:type="autofit"/>
        <w:tblCellMar>
          <w:top w:w="0" w:type="dxa"/>
          <w:left w:w="108" w:type="dxa"/>
          <w:bottom w:w="0" w:type="dxa"/>
          <w:right w:w="108" w:type="dxa"/>
        </w:tblCellMar>
      </w:tblPr>
      <w:tblGrid>
        <w:gridCol w:w="9464"/>
      </w:tblGrid>
      <w:tr>
        <w:tc>
          <w:tcPr>
            <w:tcW w:w="9464" w:type="dxa"/>
            <w:shd w:val="clear" w:color="auto" w:fill="auto"/>
          </w:tcPr>
          <w:p>
            <w:pPr>
              <w:spacing w:line="276" w:lineRule="auto"/>
              <w:jc w:val="center"/>
              <w:rPr>
                <w:b/>
                <w:sz w:val="40"/>
                <w:szCs w:val="40"/>
              </w:rPr>
            </w:pPr>
          </w:p>
        </w:tc>
      </w:tr>
      <w:tr>
        <w:tblPrEx>
          <w:tblCellMar>
            <w:top w:w="0" w:type="dxa"/>
            <w:left w:w="108" w:type="dxa"/>
            <w:bottom w:w="0" w:type="dxa"/>
            <w:right w:w="108" w:type="dxa"/>
          </w:tblCellMar>
        </w:tblPrEx>
        <w:tc>
          <w:tcPr>
            <w:tcW w:w="9464" w:type="dxa"/>
            <w:shd w:val="clear" w:color="auto" w:fill="auto"/>
            <w:vAlign w:val="center"/>
          </w:tcPr>
          <w:tbl>
            <w:tblPr>
              <w:tblStyle w:val="7"/>
              <w:tblW w:w="0" w:type="auto"/>
              <w:jc w:val="center"/>
              <w:tblLayout w:type="autofit"/>
              <w:tblCellMar>
                <w:top w:w="0" w:type="dxa"/>
                <w:left w:w="108" w:type="dxa"/>
                <w:bottom w:w="0" w:type="dxa"/>
                <w:right w:w="108" w:type="dxa"/>
              </w:tblCellMar>
            </w:tblPr>
            <w:tblGrid>
              <w:gridCol w:w="1557"/>
              <w:gridCol w:w="5992"/>
            </w:tblGrid>
            <w:tr>
              <w:tblPrEx>
                <w:tblCellMar>
                  <w:top w:w="0" w:type="dxa"/>
                  <w:left w:w="108" w:type="dxa"/>
                  <w:bottom w:w="0" w:type="dxa"/>
                  <w:right w:w="108" w:type="dxa"/>
                </w:tblCellMar>
              </w:tblPrEx>
              <w:trPr>
                <w:trHeight w:val="61" w:hRule="atLeast"/>
                <w:jc w:val="center"/>
              </w:trPr>
              <w:tc>
                <w:tcPr>
                  <w:tcW w:w="1557" w:type="dxa"/>
                  <w:vMerge w:val="restart"/>
                </w:tcPr>
                <w:p>
                  <w:pPr>
                    <w:spacing w:line="276" w:lineRule="auto"/>
                    <w:jc w:val="center"/>
                    <w:rPr>
                      <w:b/>
                    </w:rPr>
                  </w:pPr>
                  <w:r>
                    <w:drawing>
                      <wp:inline distT="0" distB="0" distL="0" distR="0">
                        <wp:extent cx="744220" cy="744220"/>
                        <wp:effectExtent l="0" t="0" r="0" b="0"/>
                        <wp:docPr id="1" name="Picture 1"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truong cao dang cong nghe thu du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4220" cy="744220"/>
                                </a:xfrm>
                                <a:prstGeom prst="rect">
                                  <a:avLst/>
                                </a:prstGeom>
                                <a:noFill/>
                                <a:ln>
                                  <a:noFill/>
                                </a:ln>
                              </pic:spPr>
                            </pic:pic>
                          </a:graphicData>
                        </a:graphic>
                      </wp:inline>
                    </w:drawing>
                  </w:r>
                </w:p>
              </w:tc>
              <w:tc>
                <w:tcPr>
                  <w:tcW w:w="5992" w:type="dxa"/>
                </w:tcPr>
                <w:p>
                  <w:pPr>
                    <w:spacing w:line="276" w:lineRule="auto"/>
                    <w:jc w:val="center"/>
                    <w:rPr>
                      <w:b/>
                    </w:rPr>
                  </w:pPr>
                </w:p>
              </w:tc>
            </w:tr>
            <w:tr>
              <w:tblPrEx>
                <w:tblCellMar>
                  <w:top w:w="0" w:type="dxa"/>
                  <w:left w:w="108" w:type="dxa"/>
                  <w:bottom w:w="0" w:type="dxa"/>
                  <w:right w:w="108" w:type="dxa"/>
                </w:tblCellMar>
              </w:tblPrEx>
              <w:trPr>
                <w:trHeight w:val="931" w:hRule="atLeast"/>
                <w:jc w:val="center"/>
              </w:trPr>
              <w:tc>
                <w:tcPr>
                  <w:tcW w:w="1557" w:type="dxa"/>
                  <w:vMerge w:val="continue"/>
                </w:tcPr>
                <w:p>
                  <w:pPr>
                    <w:spacing w:line="276" w:lineRule="auto"/>
                    <w:jc w:val="center"/>
                    <w:rPr>
                      <w:b/>
                    </w:rPr>
                  </w:pPr>
                </w:p>
              </w:tc>
              <w:tc>
                <w:tcPr>
                  <w:tcW w:w="5992" w:type="dxa"/>
                </w:tcPr>
                <w:p>
                  <w:pPr>
                    <w:spacing w:line="276" w:lineRule="auto"/>
                    <w:jc w:val="center"/>
                    <w:rPr>
                      <w:sz w:val="28"/>
                      <w:szCs w:val="28"/>
                    </w:rPr>
                  </w:pPr>
                  <w:r>
                    <w:rPr>
                      <w:sz w:val="28"/>
                      <w:szCs w:val="28"/>
                    </w:rPr>
                    <w:t>TRƯỜNG CAO ĐẲNG CÔNG NGHỆ THỦ ĐỨC</w:t>
                  </w:r>
                </w:p>
                <w:p>
                  <w:pPr>
                    <w:spacing w:line="276" w:lineRule="auto"/>
                    <w:jc w:val="center"/>
                    <w:rPr>
                      <w:b/>
                    </w:rPr>
                  </w:pPr>
                  <w:r>
                    <w:rPr>
                      <w:b/>
                      <w:sz w:val="28"/>
                      <w:szCs w:val="28"/>
                    </w:rPr>
                    <mc:AlternateContent>
                      <mc:Choice Requires="wps">
                        <w:drawing>
                          <wp:anchor distT="0" distB="0" distL="114300" distR="114300" simplePos="0" relativeHeight="251659264" behindDoc="0" locked="0" layoutInCell="1" allowOverlap="1">
                            <wp:simplePos x="0" y="0"/>
                            <wp:positionH relativeFrom="column">
                              <wp:posOffset>1082040</wp:posOffset>
                            </wp:positionH>
                            <wp:positionV relativeFrom="paragraph">
                              <wp:posOffset>228600</wp:posOffset>
                            </wp:positionV>
                            <wp:extent cx="1485900" cy="0"/>
                            <wp:effectExtent l="15240" t="12700" r="22860" b="25400"/>
                            <wp:wrapNone/>
                            <wp:docPr id="9" name="Line 4"/>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ln>
                                  </wps:spPr>
                                  <wps:bodyPr/>
                                </wps:wsp>
                              </a:graphicData>
                            </a:graphic>
                          </wp:anchor>
                        </w:drawing>
                      </mc:Choice>
                      <mc:Fallback>
                        <w:pict>
                          <v:line id="Line 4" o:spid="_x0000_s1026" o:spt="20" style="position:absolute;left:0pt;margin-left:85.2pt;margin-top:18pt;height:0pt;width:117pt;z-index:251659264;mso-width-relative:page;mso-height-relative:page;" filled="f" stroked="t" coordsize="21600,21600" o:gfxdata="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bK+b/VAAAACQEAAA8AAAAAAAAAAQAgAAAAIgAAAGRycy9kb3du&#10;cmV2LnhtbFBLAQIUABQAAAAIAIdO4kASZePfyQEAAJ8DAAAOAAAAAAAAAAEAIAAAACQBAABkcnMv&#10;ZTJvRG9jLnhtbFBLBQYAAAAABgAGAFkBAABfBQAAAAA=&#10;">
                            <v:fill on="f" focussize="0,0"/>
                            <v:stroke color="#000000" joinstyle="round"/>
                            <v:imagedata o:title=""/>
                            <o:lock v:ext="edit" aspectratio="f"/>
                          </v:line>
                        </w:pict>
                      </mc:Fallback>
                    </mc:AlternateContent>
                  </w:r>
                  <w:r>
                    <w:rPr>
                      <w:b/>
                      <w:sz w:val="28"/>
                      <w:szCs w:val="28"/>
                    </w:rPr>
                    <w:t>KHOA CÔNG NGHỆ THÔNG TIN</w:t>
                  </w:r>
                </w:p>
              </w:tc>
            </w:tr>
          </w:tbl>
          <w:p>
            <w:pPr>
              <w:spacing w:line="276" w:lineRule="auto"/>
              <w:jc w:val="center"/>
              <w:rPr>
                <w:b/>
              </w:rPr>
            </w:pPr>
          </w:p>
        </w:tc>
      </w:tr>
      <w:tr>
        <w:tblPrEx>
          <w:tblCellMar>
            <w:top w:w="0" w:type="dxa"/>
            <w:left w:w="108" w:type="dxa"/>
            <w:bottom w:w="0" w:type="dxa"/>
            <w:right w:w="108" w:type="dxa"/>
          </w:tblCellMar>
        </w:tblPrEx>
        <w:tc>
          <w:tcPr>
            <w:tcW w:w="9464" w:type="dxa"/>
            <w:shd w:val="clear" w:color="auto" w:fill="auto"/>
            <w:vAlign w:val="center"/>
          </w:tcPr>
          <w:tbl>
            <w:tblPr>
              <w:tblStyle w:val="7"/>
              <w:tblW w:w="0" w:type="auto"/>
              <w:jc w:val="center"/>
              <w:tblLayout w:type="autofit"/>
              <w:tblCellMar>
                <w:top w:w="0" w:type="dxa"/>
                <w:left w:w="108" w:type="dxa"/>
                <w:bottom w:w="0" w:type="dxa"/>
                <w:right w:w="108" w:type="dxa"/>
              </w:tblCellMar>
            </w:tblPr>
            <w:tblGrid>
              <w:gridCol w:w="1557"/>
              <w:gridCol w:w="5992"/>
            </w:tblGrid>
            <w:tr>
              <w:tblPrEx>
                <w:tblCellMar>
                  <w:top w:w="0" w:type="dxa"/>
                  <w:left w:w="108" w:type="dxa"/>
                  <w:bottom w:w="0" w:type="dxa"/>
                  <w:right w:w="108" w:type="dxa"/>
                </w:tblCellMar>
              </w:tblPrEx>
              <w:trPr>
                <w:trHeight w:val="61" w:hRule="atLeast"/>
                <w:jc w:val="center"/>
              </w:trPr>
              <w:tc>
                <w:tcPr>
                  <w:tcW w:w="1557" w:type="dxa"/>
                  <w:vMerge w:val="restart"/>
                </w:tcPr>
                <w:p>
                  <w:pPr>
                    <w:spacing w:line="276" w:lineRule="auto"/>
                    <w:jc w:val="center"/>
                    <w:rPr>
                      <w:b/>
                    </w:rPr>
                  </w:pPr>
                </w:p>
              </w:tc>
              <w:tc>
                <w:tcPr>
                  <w:tcW w:w="5992" w:type="dxa"/>
                </w:tcPr>
                <w:p>
                  <w:pPr>
                    <w:spacing w:line="276" w:lineRule="auto"/>
                    <w:jc w:val="center"/>
                    <w:rPr>
                      <w:b/>
                    </w:rPr>
                  </w:pPr>
                </w:p>
              </w:tc>
            </w:tr>
            <w:tr>
              <w:tblPrEx>
                <w:tblCellMar>
                  <w:top w:w="0" w:type="dxa"/>
                  <w:left w:w="108" w:type="dxa"/>
                  <w:bottom w:w="0" w:type="dxa"/>
                  <w:right w:w="108" w:type="dxa"/>
                </w:tblCellMar>
              </w:tblPrEx>
              <w:trPr>
                <w:trHeight w:val="931" w:hRule="atLeast"/>
                <w:jc w:val="center"/>
              </w:trPr>
              <w:tc>
                <w:tcPr>
                  <w:tcW w:w="1557" w:type="dxa"/>
                  <w:vMerge w:val="continue"/>
                </w:tcPr>
                <w:p>
                  <w:pPr>
                    <w:spacing w:line="276" w:lineRule="auto"/>
                    <w:jc w:val="center"/>
                    <w:rPr>
                      <w:b/>
                    </w:rPr>
                  </w:pPr>
                </w:p>
              </w:tc>
              <w:tc>
                <w:tcPr>
                  <w:tcW w:w="5992" w:type="dxa"/>
                </w:tcPr>
                <w:p>
                  <w:pPr>
                    <w:spacing w:line="276" w:lineRule="auto"/>
                    <w:jc w:val="center"/>
                    <w:rPr>
                      <w:b/>
                    </w:rPr>
                  </w:pPr>
                </w:p>
              </w:tc>
            </w:tr>
          </w:tbl>
          <w:p>
            <w:pPr>
              <w:spacing w:line="276" w:lineRule="auto"/>
              <w:jc w:val="center"/>
              <w:rPr>
                <w:b/>
              </w:rPr>
            </w:pPr>
          </w:p>
        </w:tc>
      </w:tr>
    </w:tbl>
    <w:p>
      <w:pPr>
        <w:spacing w:line="276" w:lineRule="auto"/>
        <w:rPr>
          <w:sz w:val="72"/>
          <w:szCs w:val="72"/>
        </w:rPr>
      </w:pPr>
    </w:p>
    <w:p>
      <w:pPr>
        <w:spacing w:line="276" w:lineRule="auto"/>
        <w:jc w:val="center"/>
        <w:rPr>
          <w:b/>
          <w:sz w:val="52"/>
          <w:szCs w:val="52"/>
          <w14:shadow w14:blurRad="50800" w14:dist="38100" w14:dir="2700000" w14:sx="100000" w14:sy="100000" w14:kx="0" w14:ky="0" w14:algn="tl">
            <w14:srgbClr w14:val="000000">
              <w14:alpha w14:val="60000"/>
            </w14:srgbClr>
          </w14:shadow>
        </w:rPr>
      </w:pPr>
      <w:r>
        <w:rPr>
          <w:b/>
          <w:sz w:val="52"/>
          <w:szCs w:val="52"/>
          <w14:shadow w14:blurRad="50800" w14:dist="38100" w14:dir="2700000" w14:sx="100000" w14:sy="100000" w14:kx="0" w14:ky="0" w14:algn="tl">
            <w14:srgbClr w14:val="000000">
              <w14:alpha w14:val="60000"/>
            </w14:srgbClr>
          </w14:shadow>
        </w:rPr>
        <w:t>BÁO CÁO KẾT QUẢ</w:t>
      </w:r>
    </w:p>
    <w:p>
      <w:pPr>
        <w:spacing w:line="276" w:lineRule="auto"/>
        <w:jc w:val="center"/>
        <w:rPr>
          <w:rFonts w:hint="default"/>
          <w:b/>
          <w:sz w:val="52"/>
          <w:szCs w:val="52"/>
          <w:lang w:val="en-US"/>
          <w14:shadow w14:blurRad="50800" w14:dist="38100" w14:dir="2700000" w14:sx="100000" w14:sy="100000" w14:kx="0" w14:ky="0" w14:algn="tl">
            <w14:srgbClr w14:val="000000">
              <w14:alpha w14:val="60000"/>
            </w14:srgbClr>
          </w14:shadow>
        </w:rPr>
      </w:pPr>
      <w:r>
        <w:rPr>
          <w:b/>
          <w:sz w:val="52"/>
          <w:szCs w:val="52"/>
          <w14:shadow w14:blurRad="50800" w14:dist="38100" w14:dir="2700000" w14:sx="100000" w14:sy="100000" w14:kx="0" w14:ky="0" w14:algn="tl">
            <w14:srgbClr w14:val="000000">
              <w14:alpha w14:val="60000"/>
            </w14:srgbClr>
          </w14:shadow>
        </w:rPr>
        <w:t xml:space="preserve">THỰC TẬP </w:t>
      </w:r>
      <w:r>
        <w:rPr>
          <w:rFonts w:hint="default"/>
          <w:b/>
          <w:sz w:val="52"/>
          <w:szCs w:val="52"/>
          <w:lang w:val="en-US"/>
          <w14:shadow w14:blurRad="50800" w14:dist="38100" w14:dir="2700000" w14:sx="100000" w14:sy="100000" w14:kx="0" w14:ky="0" w14:algn="tl">
            <w14:srgbClr w14:val="000000">
              <w14:alpha w14:val="60000"/>
            </w14:srgbClr>
          </w14:shadow>
        </w:rPr>
        <w:t>TỐT NGHIỆP</w:t>
      </w:r>
    </w:p>
    <w:p>
      <w:pPr>
        <w:spacing w:line="276" w:lineRule="auto"/>
      </w:pPr>
    </w:p>
    <w:p>
      <w:pPr>
        <w:spacing w:line="276" w:lineRule="auto"/>
        <w:rPr>
          <w:b/>
          <w:sz w:val="44"/>
          <w:szCs w:val="44"/>
        </w:rPr>
      </w:pPr>
    </w:p>
    <w:p>
      <w:pPr>
        <w:spacing w:line="276" w:lineRule="auto"/>
        <w:rPr>
          <w:b/>
          <w:sz w:val="44"/>
          <w:szCs w:val="44"/>
        </w:rPr>
      </w:pPr>
    </w:p>
    <w:tbl>
      <w:tblPr>
        <w:tblStyle w:val="7"/>
        <w:tblW w:w="0" w:type="auto"/>
        <w:tblInd w:w="108" w:type="dxa"/>
        <w:tblLayout w:type="autofit"/>
        <w:tblCellMar>
          <w:top w:w="0" w:type="dxa"/>
          <w:left w:w="108" w:type="dxa"/>
          <w:bottom w:w="0" w:type="dxa"/>
          <w:right w:w="108" w:type="dxa"/>
        </w:tblCellMar>
      </w:tblPr>
      <w:tblGrid>
        <w:gridCol w:w="9768"/>
      </w:tblGrid>
      <w:tr>
        <w:tc>
          <w:tcPr>
            <w:tcW w:w="9889" w:type="dxa"/>
            <w:shd w:val="clear" w:color="auto" w:fill="auto"/>
          </w:tcPr>
          <w:p>
            <w:pPr>
              <w:spacing w:line="276" w:lineRule="auto"/>
              <w:rPr>
                <w:rFonts w:hint="default"/>
                <w:b/>
                <w:sz w:val="26"/>
                <w:szCs w:val="26"/>
                <w:lang w:val="en-US"/>
              </w:rPr>
            </w:pPr>
            <w:r>
              <w:rPr>
                <w:b/>
                <w:sz w:val="26"/>
                <w:szCs w:val="26"/>
              </w:rPr>
              <w:t>Tên doanh nghiệp: CÔNG TY TNHH</w:t>
            </w:r>
            <w:r>
              <w:rPr>
                <w:rFonts w:hint="default"/>
                <w:b/>
                <w:sz w:val="26"/>
                <w:szCs w:val="26"/>
                <w:lang w:val="en-US"/>
              </w:rPr>
              <w:t xml:space="preserve"> CÔNG NGHỆ</w:t>
            </w:r>
            <w:r>
              <w:rPr>
                <w:b/>
                <w:sz w:val="26"/>
                <w:szCs w:val="26"/>
              </w:rPr>
              <w:t xml:space="preserve"> </w:t>
            </w:r>
            <w:r>
              <w:rPr>
                <w:rFonts w:hint="default"/>
                <w:b/>
                <w:sz w:val="26"/>
                <w:szCs w:val="26"/>
                <w:lang w:val="en-US"/>
              </w:rPr>
              <w:t>SOTA GROUP</w:t>
            </w:r>
          </w:p>
          <w:p>
            <w:pPr>
              <w:spacing w:line="276" w:lineRule="auto"/>
              <w:rPr>
                <w:b/>
                <w:sz w:val="26"/>
                <w:szCs w:val="26"/>
              </w:rPr>
            </w:pPr>
          </w:p>
        </w:tc>
      </w:tr>
      <w:tr>
        <w:tc>
          <w:tcPr>
            <w:tcW w:w="9889" w:type="dxa"/>
            <w:shd w:val="clear" w:color="auto" w:fill="auto"/>
          </w:tcPr>
          <w:p>
            <w:pPr>
              <w:spacing w:line="276" w:lineRule="auto"/>
              <w:rPr>
                <w:b/>
                <w:sz w:val="26"/>
                <w:szCs w:val="26"/>
              </w:rPr>
            </w:pPr>
            <w:r>
              <w:rPr>
                <w:b/>
                <w:sz w:val="26"/>
                <w:szCs w:val="26"/>
              </w:rPr>
              <w:t xml:space="preserve">Địa chỉ: </w:t>
            </w:r>
            <w:r>
              <w:rPr>
                <w:rFonts w:hint="default"/>
                <w:b/>
                <w:sz w:val="26"/>
                <w:szCs w:val="26"/>
                <w:lang w:val="en-US"/>
              </w:rPr>
              <w:t>154 Phạm Văn Chiêu</w:t>
            </w:r>
            <w:r>
              <w:rPr>
                <w:b/>
                <w:sz w:val="26"/>
                <w:szCs w:val="26"/>
              </w:rPr>
              <w:t xml:space="preserve">, phường </w:t>
            </w:r>
            <w:r>
              <w:rPr>
                <w:rFonts w:hint="default"/>
                <w:b/>
                <w:sz w:val="26"/>
                <w:szCs w:val="26"/>
                <w:lang w:val="en-US"/>
              </w:rPr>
              <w:t>9</w:t>
            </w:r>
            <w:r>
              <w:rPr>
                <w:b/>
                <w:sz w:val="26"/>
                <w:szCs w:val="26"/>
              </w:rPr>
              <w:t xml:space="preserve">, quận </w:t>
            </w:r>
            <w:r>
              <w:rPr>
                <w:rFonts w:hint="default"/>
                <w:b/>
                <w:sz w:val="26"/>
                <w:szCs w:val="26"/>
                <w:lang w:val="en-US"/>
              </w:rPr>
              <w:t>Gò Vấp</w:t>
            </w:r>
            <w:r>
              <w:rPr>
                <w:b/>
                <w:sz w:val="26"/>
                <w:szCs w:val="26"/>
              </w:rPr>
              <w:t>, Thành phố Hồ Chí Minh, Việt Nam</w:t>
            </w:r>
          </w:p>
        </w:tc>
      </w:tr>
    </w:tbl>
    <w:p>
      <w:pPr>
        <w:spacing w:line="276" w:lineRule="auto"/>
        <w:rPr>
          <w:sz w:val="44"/>
          <w:szCs w:val="44"/>
        </w:rPr>
      </w:pPr>
    </w:p>
    <w:p>
      <w:pPr>
        <w:spacing w:line="276" w:lineRule="auto"/>
        <w:rPr>
          <w:sz w:val="44"/>
          <w:szCs w:val="44"/>
        </w:rPr>
      </w:pPr>
    </w:p>
    <w:tbl>
      <w:tblPr>
        <w:tblStyle w:val="7"/>
        <w:tblW w:w="95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7"/>
        <w:gridCol w:w="3754"/>
        <w:gridCol w:w="1701"/>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shd w:val="clear" w:color="auto" w:fill="auto"/>
          </w:tcPr>
          <w:p>
            <w:pPr>
              <w:spacing w:line="276" w:lineRule="auto"/>
              <w:rPr>
                <w:sz w:val="26"/>
                <w:szCs w:val="26"/>
              </w:rPr>
            </w:pPr>
            <w:r>
              <w:rPr>
                <w:sz w:val="26"/>
                <w:szCs w:val="26"/>
              </w:rPr>
              <w:t>GVHD</w:t>
            </w:r>
          </w:p>
        </w:tc>
        <w:tc>
          <w:tcPr>
            <w:tcW w:w="3754" w:type="dxa"/>
            <w:shd w:val="clear" w:color="auto" w:fill="auto"/>
          </w:tcPr>
          <w:p>
            <w:pPr>
              <w:spacing w:line="276" w:lineRule="auto"/>
              <w:rPr>
                <w:rFonts w:hint="default"/>
                <w:b/>
                <w:sz w:val="26"/>
                <w:szCs w:val="26"/>
                <w:lang w:val="en-US"/>
              </w:rPr>
            </w:pPr>
            <w:r>
              <w:rPr>
                <w:rFonts w:hint="default"/>
                <w:b/>
                <w:sz w:val="26"/>
                <w:szCs w:val="26"/>
                <w:lang w:val="en-US"/>
              </w:rPr>
              <w:t>Nguyễn Huy Hoàng</w:t>
            </w:r>
          </w:p>
        </w:tc>
        <w:tc>
          <w:tcPr>
            <w:tcW w:w="1701" w:type="dxa"/>
            <w:shd w:val="clear" w:color="auto" w:fill="auto"/>
          </w:tcPr>
          <w:p>
            <w:pPr>
              <w:spacing w:line="276" w:lineRule="auto"/>
              <w:rPr>
                <w:sz w:val="26"/>
                <w:szCs w:val="26"/>
              </w:rPr>
            </w:pPr>
          </w:p>
        </w:tc>
        <w:tc>
          <w:tcPr>
            <w:tcW w:w="2409" w:type="dxa"/>
            <w:shd w:val="clear" w:color="auto" w:fill="auto"/>
          </w:tcPr>
          <w:p>
            <w:pPr>
              <w:spacing w:line="276" w:lineRule="auto"/>
              <w:rPr>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shd w:val="clear" w:color="auto" w:fill="auto"/>
          </w:tcPr>
          <w:p>
            <w:pPr>
              <w:spacing w:line="276" w:lineRule="auto"/>
              <w:rPr>
                <w:sz w:val="26"/>
                <w:szCs w:val="26"/>
              </w:rPr>
            </w:pPr>
            <w:r>
              <w:rPr>
                <w:sz w:val="26"/>
                <w:szCs w:val="26"/>
              </w:rPr>
              <w:t>HSSV</w:t>
            </w:r>
          </w:p>
        </w:tc>
        <w:tc>
          <w:tcPr>
            <w:tcW w:w="3754" w:type="dxa"/>
            <w:shd w:val="clear" w:color="auto" w:fill="auto"/>
          </w:tcPr>
          <w:p>
            <w:pPr>
              <w:spacing w:line="276" w:lineRule="auto"/>
              <w:rPr>
                <w:b/>
                <w:sz w:val="26"/>
                <w:szCs w:val="26"/>
              </w:rPr>
            </w:pPr>
            <w:r>
              <w:rPr>
                <w:b/>
                <w:sz w:val="26"/>
                <w:szCs w:val="26"/>
              </w:rPr>
              <w:t>Trần Thị Hoài Trang</w:t>
            </w:r>
          </w:p>
        </w:tc>
        <w:tc>
          <w:tcPr>
            <w:tcW w:w="1701" w:type="dxa"/>
            <w:shd w:val="clear" w:color="auto" w:fill="auto"/>
          </w:tcPr>
          <w:p>
            <w:pPr>
              <w:spacing w:line="276" w:lineRule="auto"/>
              <w:rPr>
                <w:sz w:val="26"/>
                <w:szCs w:val="26"/>
              </w:rPr>
            </w:pPr>
            <w:r>
              <w:rPr>
                <w:sz w:val="26"/>
                <w:szCs w:val="26"/>
              </w:rPr>
              <w:t>MS HSSV</w:t>
            </w:r>
          </w:p>
        </w:tc>
        <w:tc>
          <w:tcPr>
            <w:tcW w:w="2409" w:type="dxa"/>
            <w:shd w:val="clear" w:color="auto" w:fill="auto"/>
          </w:tcPr>
          <w:p>
            <w:pPr>
              <w:spacing w:line="276" w:lineRule="auto"/>
              <w:rPr>
                <w:b/>
                <w:sz w:val="26"/>
                <w:szCs w:val="26"/>
              </w:rPr>
            </w:pPr>
            <w:r>
              <w:rPr>
                <w:b/>
                <w:sz w:val="26"/>
                <w:szCs w:val="26"/>
              </w:rPr>
              <w:t>19211TT2444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7" w:type="dxa"/>
            <w:shd w:val="clear" w:color="auto" w:fill="auto"/>
          </w:tcPr>
          <w:p>
            <w:pPr>
              <w:spacing w:line="276" w:lineRule="auto"/>
              <w:rPr>
                <w:sz w:val="26"/>
                <w:szCs w:val="26"/>
              </w:rPr>
            </w:pPr>
            <w:r>
              <w:rPr>
                <w:sz w:val="26"/>
                <w:szCs w:val="26"/>
              </w:rPr>
              <w:t>LỚP</w:t>
            </w:r>
          </w:p>
        </w:tc>
        <w:tc>
          <w:tcPr>
            <w:tcW w:w="3754" w:type="dxa"/>
            <w:shd w:val="clear" w:color="auto" w:fill="auto"/>
          </w:tcPr>
          <w:p>
            <w:pPr>
              <w:spacing w:line="276" w:lineRule="auto"/>
              <w:rPr>
                <w:b/>
                <w:sz w:val="26"/>
                <w:szCs w:val="26"/>
              </w:rPr>
            </w:pPr>
            <w:r>
              <w:rPr>
                <w:b/>
                <w:sz w:val="26"/>
                <w:szCs w:val="26"/>
              </w:rPr>
              <w:t>CD19TT4</w:t>
            </w:r>
          </w:p>
        </w:tc>
        <w:tc>
          <w:tcPr>
            <w:tcW w:w="1701" w:type="dxa"/>
            <w:shd w:val="clear" w:color="auto" w:fill="auto"/>
          </w:tcPr>
          <w:p>
            <w:pPr>
              <w:spacing w:line="276" w:lineRule="auto"/>
              <w:rPr>
                <w:sz w:val="26"/>
                <w:szCs w:val="26"/>
              </w:rPr>
            </w:pPr>
            <w:r>
              <w:rPr>
                <w:sz w:val="26"/>
                <w:szCs w:val="26"/>
              </w:rPr>
              <w:t>KHÓA</w:t>
            </w:r>
          </w:p>
        </w:tc>
        <w:tc>
          <w:tcPr>
            <w:tcW w:w="2409" w:type="dxa"/>
            <w:shd w:val="clear" w:color="auto" w:fill="auto"/>
          </w:tcPr>
          <w:p>
            <w:pPr>
              <w:spacing w:line="276" w:lineRule="auto"/>
              <w:rPr>
                <w:b/>
                <w:sz w:val="26"/>
                <w:szCs w:val="26"/>
              </w:rPr>
            </w:pPr>
            <w:r>
              <w:rPr>
                <w:b/>
                <w:sz w:val="26"/>
                <w:szCs w:val="26"/>
              </w:rPr>
              <w:t>K19</w:t>
            </w:r>
          </w:p>
        </w:tc>
      </w:tr>
    </w:tbl>
    <w:p>
      <w:pPr>
        <w:spacing w:line="276" w:lineRule="auto"/>
        <w:rPr>
          <w:sz w:val="44"/>
          <w:szCs w:val="44"/>
        </w:rPr>
      </w:pPr>
    </w:p>
    <w:p>
      <w:pPr>
        <w:spacing w:line="276" w:lineRule="auto"/>
        <w:rPr>
          <w:sz w:val="44"/>
          <w:szCs w:val="44"/>
        </w:rPr>
      </w:pPr>
    </w:p>
    <w:p>
      <w:pPr>
        <w:spacing w:line="276" w:lineRule="auto"/>
        <w:rPr>
          <w:sz w:val="44"/>
          <w:szCs w:val="44"/>
        </w:rPr>
      </w:pPr>
    </w:p>
    <w:p>
      <w:pPr>
        <w:spacing w:line="276" w:lineRule="auto"/>
        <w:rPr>
          <w:sz w:val="44"/>
          <w:szCs w:val="44"/>
        </w:rPr>
      </w:pPr>
    </w:p>
    <w:p>
      <w:pPr>
        <w:spacing w:line="276" w:lineRule="auto"/>
        <w:rPr>
          <w:sz w:val="44"/>
          <w:szCs w:val="44"/>
        </w:rPr>
      </w:pPr>
    </w:p>
    <w:p>
      <w:pPr>
        <w:spacing w:line="276" w:lineRule="auto"/>
        <w:jc w:val="center"/>
        <w:rPr>
          <w:b/>
          <w:sz w:val="32"/>
          <w:szCs w:val="32"/>
        </w:rPr>
        <w:sectPr>
          <w:footerReference r:id="rId3" w:type="default"/>
          <w:footerReference r:id="rId4" w:type="even"/>
          <w:pgSz w:w="11900" w:h="16840"/>
          <w:pgMar w:top="964" w:right="964" w:bottom="964" w:left="1276" w:header="720" w:footer="720" w:gutter="0"/>
          <w:cols w:space="720" w:num="1"/>
          <w:docGrid w:linePitch="360" w:charSpace="0"/>
        </w:sectPr>
      </w:pPr>
      <w:r>
        <w:rPr>
          <w:b/>
          <w:sz w:val="32"/>
          <w:szCs w:val="32"/>
        </w:rPr>
        <w:t>THÁNG 0</w:t>
      </w:r>
      <w:r>
        <w:rPr>
          <w:rFonts w:hint="default"/>
          <w:b/>
          <w:sz w:val="32"/>
          <w:szCs w:val="32"/>
          <w:lang w:val="en-US"/>
        </w:rPr>
        <w:t>4</w:t>
      </w:r>
      <w:r>
        <w:rPr>
          <w:b/>
          <w:sz w:val="32"/>
          <w:szCs w:val="32"/>
        </w:rPr>
        <w:t>/2022</w:t>
      </w:r>
    </w:p>
    <w:p>
      <w:pPr>
        <w:spacing w:before="240" w:line="276" w:lineRule="auto"/>
        <w:jc w:val="center"/>
        <w:rPr>
          <w:b/>
          <w:sz w:val="32"/>
        </w:rPr>
      </w:pPr>
      <w:r>
        <w:rPr>
          <w:b/>
          <w:sz w:val="32"/>
        </w:rPr>
        <w:t xml:space="preserve">PHIẾU ĐÁNH GIÁ </w:t>
      </w:r>
    </w:p>
    <w:p>
      <w:pPr>
        <w:spacing w:before="240" w:line="276" w:lineRule="auto"/>
        <w:jc w:val="center"/>
        <w:rPr>
          <w:b/>
          <w:sz w:val="32"/>
        </w:rPr>
      </w:pPr>
      <w:r>
        <w:rPr>
          <w:b/>
          <w:sz w:val="32"/>
        </w:rPr>
        <w:t>KẾT QUẢ THỰC TẬP CỦA DOANH NGHIỆP</w:t>
      </w:r>
    </w:p>
    <w:tbl>
      <w:tblPr>
        <w:tblStyle w:val="7"/>
        <w:tblW w:w="10421" w:type="dxa"/>
        <w:jc w:val="center"/>
        <w:tblLayout w:type="autofit"/>
        <w:tblCellMar>
          <w:top w:w="0" w:type="dxa"/>
          <w:left w:w="108" w:type="dxa"/>
          <w:bottom w:w="0" w:type="dxa"/>
          <w:right w:w="108" w:type="dxa"/>
        </w:tblCellMar>
      </w:tblPr>
      <w:tblGrid>
        <w:gridCol w:w="2128"/>
        <w:gridCol w:w="8293"/>
      </w:tblGrid>
      <w:tr>
        <w:tblPrEx>
          <w:tblCellMar>
            <w:top w:w="0" w:type="dxa"/>
            <w:left w:w="108" w:type="dxa"/>
            <w:bottom w:w="0" w:type="dxa"/>
            <w:right w:w="108" w:type="dxa"/>
          </w:tblCellMar>
        </w:tblPrEx>
        <w:trPr>
          <w:trHeight w:val="246" w:hRule="atLeast"/>
          <w:jc w:val="center"/>
        </w:trPr>
        <w:tc>
          <w:tcPr>
            <w:tcW w:w="2128" w:type="dxa"/>
            <w:tcMar>
              <w:left w:w="57" w:type="dxa"/>
              <w:right w:w="57" w:type="dxa"/>
            </w:tcMar>
          </w:tcPr>
          <w:p>
            <w:pPr>
              <w:spacing w:before="60" w:line="276" w:lineRule="auto"/>
            </w:pPr>
            <w:bookmarkStart w:id="0" w:name="_Toc242618623"/>
            <w:bookmarkStart w:id="1" w:name="_Toc242495581"/>
            <w:bookmarkStart w:id="2" w:name="_Toc242495517"/>
            <w:r>
              <w:t>Sinh viên</w:t>
            </w:r>
          </w:p>
        </w:tc>
        <w:tc>
          <w:tcPr>
            <w:tcW w:w="8293" w:type="dxa"/>
          </w:tcPr>
          <w:p>
            <w:pPr>
              <w:spacing w:before="60" w:line="276" w:lineRule="auto"/>
            </w:pPr>
            <w:r>
              <w:t>Họ tên: Trần Thị Hoài Trang</w:t>
            </w:r>
          </w:p>
          <w:p>
            <w:pPr>
              <w:spacing w:before="60" w:line="276" w:lineRule="auto"/>
            </w:pPr>
            <w:r>
              <w:t>Lớp: CD19TT4</w:t>
            </w:r>
          </w:p>
        </w:tc>
      </w:tr>
      <w:tr>
        <w:tblPrEx>
          <w:tblCellMar>
            <w:top w:w="0" w:type="dxa"/>
            <w:left w:w="108" w:type="dxa"/>
            <w:bottom w:w="0" w:type="dxa"/>
            <w:right w:w="108" w:type="dxa"/>
          </w:tblCellMar>
        </w:tblPrEx>
        <w:trPr>
          <w:jc w:val="center"/>
        </w:trPr>
        <w:tc>
          <w:tcPr>
            <w:tcW w:w="2128" w:type="dxa"/>
            <w:vMerge w:val="restart"/>
            <w:tcMar>
              <w:left w:w="57" w:type="dxa"/>
              <w:right w:w="57" w:type="dxa"/>
            </w:tcMar>
          </w:tcPr>
          <w:p>
            <w:pPr>
              <w:spacing w:before="60" w:line="276" w:lineRule="auto"/>
            </w:pPr>
            <w:r>
              <w:t>Thời gian thực tập</w:t>
            </w:r>
          </w:p>
        </w:tc>
        <w:tc>
          <w:tcPr>
            <w:tcW w:w="8293" w:type="dxa"/>
          </w:tcPr>
          <w:p>
            <w:pPr>
              <w:spacing w:before="60" w:line="276" w:lineRule="auto"/>
              <w:rPr>
                <w:rFonts w:hint="default"/>
                <w:lang w:val="en-US"/>
              </w:rPr>
            </w:pPr>
            <w:r>
              <w:t>Ngày đến</w:t>
            </w:r>
            <w:r>
              <w:tab/>
            </w:r>
            <w:r>
              <w:tab/>
            </w:r>
            <w:r>
              <w:t>2</w:t>
            </w:r>
            <w:r>
              <w:rPr>
                <w:rFonts w:hint="default"/>
                <w:lang w:val="en-US"/>
              </w:rPr>
              <w:t>1</w:t>
            </w:r>
            <w:r>
              <w:t xml:space="preserve"> / </w:t>
            </w:r>
            <w:r>
              <w:rPr>
                <w:rFonts w:hint="default"/>
                <w:lang w:val="en-US"/>
              </w:rPr>
              <w:t>02</w:t>
            </w:r>
            <w:r>
              <w:t xml:space="preserve"> / 202</w:t>
            </w:r>
            <w:r>
              <w:rPr>
                <w:rFonts w:hint="default"/>
                <w:lang w:val="en-US"/>
              </w:rPr>
              <w:t>2</w:t>
            </w:r>
          </w:p>
        </w:tc>
      </w:tr>
      <w:tr>
        <w:tblPrEx>
          <w:tblCellMar>
            <w:top w:w="0" w:type="dxa"/>
            <w:left w:w="108" w:type="dxa"/>
            <w:bottom w:w="0" w:type="dxa"/>
            <w:right w:w="108" w:type="dxa"/>
          </w:tblCellMar>
        </w:tblPrEx>
        <w:trPr>
          <w:trHeight w:val="292" w:hRule="atLeast"/>
          <w:jc w:val="center"/>
        </w:trPr>
        <w:tc>
          <w:tcPr>
            <w:tcW w:w="2128" w:type="dxa"/>
            <w:vMerge w:val="continue"/>
            <w:tcMar>
              <w:left w:w="57" w:type="dxa"/>
              <w:right w:w="57" w:type="dxa"/>
            </w:tcMar>
          </w:tcPr>
          <w:p>
            <w:pPr>
              <w:spacing w:before="60" w:line="276" w:lineRule="auto"/>
            </w:pPr>
          </w:p>
        </w:tc>
        <w:tc>
          <w:tcPr>
            <w:tcW w:w="8293" w:type="dxa"/>
          </w:tcPr>
          <w:p>
            <w:pPr>
              <w:spacing w:before="60" w:line="276" w:lineRule="auto"/>
            </w:pPr>
            <w:r>
              <w:t>Ngày bắt đầu</w:t>
            </w:r>
            <w:r>
              <w:tab/>
            </w:r>
            <w:r>
              <w:tab/>
            </w:r>
            <w:r>
              <w:t>2</w:t>
            </w:r>
            <w:r>
              <w:rPr>
                <w:rFonts w:hint="default"/>
                <w:lang w:val="en-US"/>
              </w:rPr>
              <w:t>1</w:t>
            </w:r>
            <w:r>
              <w:t xml:space="preserve"> / </w:t>
            </w:r>
            <w:r>
              <w:rPr>
                <w:rFonts w:hint="default"/>
                <w:lang w:val="en-US"/>
              </w:rPr>
              <w:t>02</w:t>
            </w:r>
            <w:r>
              <w:t xml:space="preserve"> / 202</w:t>
            </w:r>
            <w:r>
              <w:rPr>
                <w:rFonts w:hint="default"/>
                <w:lang w:val="en-US"/>
              </w:rPr>
              <w:t>2</w:t>
            </w:r>
            <w:r>
              <w:tab/>
            </w:r>
            <w:r>
              <w:tab/>
            </w:r>
            <w:r>
              <w:t>Ngày kết thúc</w:t>
            </w:r>
            <w:r>
              <w:tab/>
            </w:r>
            <w:r>
              <w:tab/>
            </w:r>
            <w:r>
              <w:rPr>
                <w:rFonts w:hint="default"/>
                <w:lang w:val="en-US"/>
              </w:rPr>
              <w:t>09</w:t>
            </w:r>
            <w:r>
              <w:t xml:space="preserve"> / 0</w:t>
            </w:r>
            <w:r>
              <w:rPr>
                <w:rFonts w:hint="default"/>
                <w:lang w:val="en-US"/>
              </w:rPr>
              <w:t>4</w:t>
            </w:r>
            <w:r>
              <w:t xml:space="preserve"> / 2022</w:t>
            </w:r>
          </w:p>
        </w:tc>
      </w:tr>
      <w:tr>
        <w:tblPrEx>
          <w:tblCellMar>
            <w:top w:w="0" w:type="dxa"/>
            <w:left w:w="108" w:type="dxa"/>
            <w:bottom w:w="0" w:type="dxa"/>
            <w:right w:w="108" w:type="dxa"/>
          </w:tblCellMar>
        </w:tblPrEx>
        <w:trPr>
          <w:jc w:val="center"/>
        </w:trPr>
        <w:tc>
          <w:tcPr>
            <w:tcW w:w="2128" w:type="dxa"/>
            <w:vMerge w:val="restart"/>
            <w:tcMar>
              <w:left w:w="57" w:type="dxa"/>
              <w:right w:w="57" w:type="dxa"/>
            </w:tcMar>
          </w:tcPr>
          <w:p>
            <w:pPr>
              <w:spacing w:before="60" w:line="276" w:lineRule="auto"/>
            </w:pPr>
            <w:r>
              <w:t>Người đánh giá</w:t>
            </w:r>
          </w:p>
        </w:tc>
        <w:tc>
          <w:tcPr>
            <w:tcW w:w="8293" w:type="dxa"/>
          </w:tcPr>
          <w:p>
            <w:pPr>
              <w:spacing w:before="60" w:line="276" w:lineRule="auto"/>
              <w:rPr>
                <w:rFonts w:hint="default"/>
                <w:lang w:val="en-US"/>
              </w:rPr>
            </w:pPr>
            <w:r>
              <w:t>Họ tên:</w:t>
            </w:r>
            <w:r>
              <w:tab/>
            </w:r>
            <w:r>
              <w:softHyphen/>
            </w:r>
            <w:r>
              <w:softHyphen/>
            </w:r>
            <w:r>
              <w:softHyphen/>
            </w:r>
            <w:r>
              <w:t xml:space="preserve"> </w:t>
            </w:r>
            <w:r>
              <w:rPr>
                <w:rFonts w:hint="default"/>
                <w:lang w:val="en-US"/>
              </w:rPr>
              <w:t>Nguyễn Tấn Tài</w:t>
            </w:r>
          </w:p>
        </w:tc>
      </w:tr>
      <w:tr>
        <w:tblPrEx>
          <w:tblCellMar>
            <w:top w:w="0" w:type="dxa"/>
            <w:left w:w="108" w:type="dxa"/>
            <w:bottom w:w="0" w:type="dxa"/>
            <w:right w:w="108" w:type="dxa"/>
          </w:tblCellMar>
        </w:tblPrEx>
        <w:trPr>
          <w:trHeight w:val="2779" w:hRule="atLeast"/>
          <w:jc w:val="center"/>
        </w:trPr>
        <w:tc>
          <w:tcPr>
            <w:tcW w:w="2128" w:type="dxa"/>
            <w:vMerge w:val="continue"/>
            <w:tcMar>
              <w:left w:w="57" w:type="dxa"/>
              <w:right w:w="57" w:type="dxa"/>
            </w:tcMar>
          </w:tcPr>
          <w:p>
            <w:pPr>
              <w:spacing w:before="60" w:line="276" w:lineRule="auto"/>
            </w:pPr>
          </w:p>
        </w:tc>
        <w:tc>
          <w:tcPr>
            <w:tcW w:w="8293" w:type="dxa"/>
          </w:tcPr>
          <w:p>
            <w:pPr>
              <w:spacing w:before="60" w:line="276" w:lineRule="auto"/>
            </w:pPr>
            <w:r>
              <w:t>Chức vụ: Quản lý</w:t>
            </w:r>
          </w:p>
          <w:p>
            <w:pPr>
              <w:spacing w:before="60" w:line="276" w:lineRule="auto"/>
            </w:pPr>
            <w:r>
              <w:t xml:space="preserve">Cơ quan: CÔNG TY TNHH </w:t>
            </w:r>
            <w:r>
              <w:rPr>
                <w:rFonts w:hint="default"/>
                <w:lang w:val="en-US"/>
              </w:rPr>
              <w:t>SOTA GROUP</w:t>
            </w:r>
            <w:r>
              <w:t>.</w:t>
            </w:r>
          </w:p>
          <w:p>
            <w:pPr>
              <w:spacing w:before="60" w:line="276" w:lineRule="auto"/>
            </w:pPr>
            <w:r>
              <w:t xml:space="preserve">Địa chỉ: </w:t>
            </w:r>
            <w:r>
              <w:rPr>
                <w:rFonts w:hint="default"/>
                <w:lang w:val="en-US"/>
              </w:rPr>
              <w:t xml:space="preserve">154 Phạm Văn Chiêu </w:t>
            </w:r>
            <w:r>
              <w:t xml:space="preserve"> phường </w:t>
            </w:r>
            <w:r>
              <w:rPr>
                <w:rFonts w:hint="default"/>
                <w:lang w:val="en-US"/>
              </w:rPr>
              <w:t>9</w:t>
            </w:r>
            <w:r>
              <w:t xml:space="preserve">, quận </w:t>
            </w:r>
            <w:r>
              <w:rPr>
                <w:rFonts w:hint="default"/>
                <w:lang w:val="en-US"/>
              </w:rPr>
              <w:t>Gò Vấp</w:t>
            </w:r>
            <w:r>
              <w:t>, Thành phố Hồ Chí Minh, Việt Nam.</w:t>
            </w:r>
          </w:p>
          <w:p>
            <w:pPr>
              <w:spacing w:before="60" w:line="276" w:lineRule="auto"/>
            </w:pPr>
            <w:r>
              <w:t xml:space="preserve">Điện thoại: </w:t>
            </w:r>
            <w:r>
              <w:rPr>
                <w:rFonts w:hint="default"/>
                <w:sz w:val="24"/>
                <w:szCs w:val="24"/>
                <w:lang w:val="en-US"/>
              </w:rPr>
              <w:t xml:space="preserve">0902836891 </w:t>
            </w:r>
          </w:p>
        </w:tc>
      </w:tr>
    </w:tbl>
    <w:p>
      <w:pPr>
        <w:spacing w:line="276" w:lineRule="auto"/>
        <w:rPr>
          <w:sz w:val="28"/>
        </w:rPr>
      </w:pPr>
    </w:p>
    <w:p>
      <w:pPr>
        <w:spacing w:line="276" w:lineRule="auto"/>
        <w:rPr>
          <w:sz w:val="28"/>
        </w:rPr>
      </w:pPr>
      <w:r>
        <w:rPr>
          <w:sz w:val="28"/>
        </w:rPr>
        <w:t>Đánh giá tổng quát</w:t>
      </w:r>
      <w:bookmarkEnd w:id="0"/>
      <w:bookmarkEnd w:id="1"/>
      <w:bookmarkEnd w:id="2"/>
    </w:p>
    <w:p>
      <w:pPr>
        <w:spacing w:before="60" w:line="276" w:lineRule="auto"/>
        <w:rPr>
          <w:i/>
        </w:rPr>
      </w:pPr>
      <w:r>
        <w:rPr>
          <w:i/>
        </w:rPr>
        <w:t>Ghi chú: 1 = rất chưa tốt; 2= chưa tốt; 3 = chấp nhận được; 4 = tốt; 5 = rất tốt</w:t>
      </w:r>
    </w:p>
    <w:p>
      <w:pPr>
        <w:spacing w:before="60" w:line="276" w:lineRule="auto"/>
        <w:rPr>
          <w:i/>
        </w:rPr>
      </w:pPr>
      <w:r>
        <w:rPr>
          <w:i/>
        </w:rPr>
        <w:t>(Có thể bỏ qua các tiêu chí không có trong chương trình thực tập của HSSV)</w:t>
      </w:r>
    </w:p>
    <w:p>
      <w:pPr>
        <w:spacing w:before="60" w:line="276" w:lineRule="auto"/>
        <w:rPr>
          <w:i/>
        </w:rPr>
      </w:pPr>
    </w:p>
    <w:tbl>
      <w:tblPr>
        <w:tblStyle w:val="7"/>
        <w:tblW w:w="100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1"/>
        <w:gridCol w:w="5252"/>
        <w:gridCol w:w="707"/>
        <w:gridCol w:w="600"/>
        <w:gridCol w:w="600"/>
        <w:gridCol w:w="600"/>
        <w:gridCol w:w="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jc w:val="center"/>
        </w:trPr>
        <w:tc>
          <w:tcPr>
            <w:tcW w:w="1691" w:type="dxa"/>
            <w:vMerge w:val="restart"/>
            <w:tcMar>
              <w:left w:w="57" w:type="dxa"/>
              <w:right w:w="57" w:type="dxa"/>
            </w:tcMar>
          </w:tcPr>
          <w:p>
            <w:pPr>
              <w:spacing w:before="60" w:line="276" w:lineRule="auto"/>
              <w:rPr>
                <w:b/>
              </w:rPr>
            </w:pPr>
            <w:r>
              <w:rPr>
                <w:b/>
              </w:rPr>
              <w:t>Nội dung</w:t>
            </w:r>
          </w:p>
        </w:tc>
        <w:tc>
          <w:tcPr>
            <w:tcW w:w="5252" w:type="dxa"/>
            <w:vMerge w:val="restart"/>
          </w:tcPr>
          <w:p>
            <w:pPr>
              <w:spacing w:before="60" w:line="276" w:lineRule="auto"/>
              <w:rPr>
                <w:b/>
              </w:rPr>
            </w:pPr>
            <w:r>
              <w:rPr>
                <w:b/>
              </w:rPr>
              <w:t>Tiêu chí đánh giá</w:t>
            </w:r>
          </w:p>
        </w:tc>
        <w:tc>
          <w:tcPr>
            <w:tcW w:w="3115" w:type="dxa"/>
            <w:gridSpan w:val="5"/>
          </w:tcPr>
          <w:p>
            <w:pPr>
              <w:spacing w:before="60" w:line="276" w:lineRule="auto"/>
              <w:jc w:val="center"/>
              <w:rPr>
                <w:b/>
              </w:rPr>
            </w:pPr>
            <w:r>
              <w:rPr>
                <w:b/>
              </w:rPr>
              <w:t>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jc w:val="center"/>
        </w:trPr>
        <w:tc>
          <w:tcPr>
            <w:tcW w:w="1691" w:type="dxa"/>
            <w:vMerge w:val="continue"/>
            <w:shd w:val="clear" w:color="auto" w:fill="auto"/>
            <w:tcMar>
              <w:left w:w="57" w:type="dxa"/>
              <w:right w:w="57" w:type="dxa"/>
            </w:tcMar>
          </w:tcPr>
          <w:p>
            <w:pPr>
              <w:spacing w:before="60" w:line="276" w:lineRule="auto"/>
            </w:pPr>
          </w:p>
        </w:tc>
        <w:tc>
          <w:tcPr>
            <w:tcW w:w="5252" w:type="dxa"/>
            <w:vMerge w:val="continue"/>
          </w:tcPr>
          <w:p>
            <w:pPr>
              <w:spacing w:before="60" w:line="276" w:lineRule="auto"/>
            </w:pPr>
          </w:p>
        </w:tc>
        <w:tc>
          <w:tcPr>
            <w:tcW w:w="707" w:type="dxa"/>
          </w:tcPr>
          <w:p>
            <w:pPr>
              <w:spacing w:before="60" w:line="276" w:lineRule="auto"/>
              <w:jc w:val="center"/>
            </w:pPr>
            <w:r>
              <w:t>(1)</w:t>
            </w:r>
          </w:p>
        </w:tc>
        <w:tc>
          <w:tcPr>
            <w:tcW w:w="600" w:type="dxa"/>
          </w:tcPr>
          <w:p>
            <w:pPr>
              <w:spacing w:before="60" w:line="276" w:lineRule="auto"/>
              <w:jc w:val="center"/>
            </w:pPr>
            <w:r>
              <w:t>(2)</w:t>
            </w:r>
          </w:p>
        </w:tc>
        <w:tc>
          <w:tcPr>
            <w:tcW w:w="600" w:type="dxa"/>
            <w:shd w:val="clear" w:color="auto" w:fill="auto"/>
          </w:tcPr>
          <w:p>
            <w:pPr>
              <w:spacing w:before="60" w:line="276" w:lineRule="auto"/>
              <w:jc w:val="center"/>
            </w:pPr>
            <w:r>
              <w:t>(3)</w:t>
            </w:r>
          </w:p>
        </w:tc>
        <w:tc>
          <w:tcPr>
            <w:tcW w:w="600" w:type="dxa"/>
            <w:shd w:val="clear" w:color="auto" w:fill="auto"/>
          </w:tcPr>
          <w:p>
            <w:pPr>
              <w:spacing w:before="60" w:line="276" w:lineRule="auto"/>
              <w:jc w:val="center"/>
            </w:pPr>
            <w:r>
              <w:t>(4)</w:t>
            </w:r>
          </w:p>
        </w:tc>
        <w:tc>
          <w:tcPr>
            <w:tcW w:w="603" w:type="dxa"/>
            <w:shd w:val="clear" w:color="auto" w:fill="auto"/>
          </w:tcPr>
          <w:p>
            <w:pPr>
              <w:spacing w:before="60" w:line="276" w:lineRule="auto"/>
              <w:jc w:val="center"/>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58" w:type="dxa"/>
            <w:gridSpan w:val="7"/>
          </w:tcPr>
          <w:p>
            <w:pPr>
              <w:spacing w:before="60" w:line="276" w:lineRule="auto"/>
            </w:pPr>
            <w:r>
              <w:rPr>
                <w:b/>
              </w:rPr>
              <w:t>Quản lí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restart"/>
            <w:shd w:val="clear" w:color="auto" w:fill="auto"/>
            <w:tcMar>
              <w:left w:w="57" w:type="dxa"/>
              <w:right w:w="57" w:type="dxa"/>
            </w:tcMar>
          </w:tcPr>
          <w:p>
            <w:pPr>
              <w:spacing w:before="60" w:line="276" w:lineRule="auto"/>
            </w:pPr>
            <w:r>
              <w:t>Thời gian</w:t>
            </w:r>
          </w:p>
        </w:tc>
        <w:tc>
          <w:tcPr>
            <w:tcW w:w="5252" w:type="dxa"/>
          </w:tcPr>
          <w:p>
            <w:pPr>
              <w:numPr>
                <w:ilvl w:val="0"/>
                <w:numId w:val="2"/>
              </w:numPr>
              <w:spacing w:before="60" w:line="276" w:lineRule="auto"/>
            </w:pPr>
            <w:r>
              <w:t>Bắt đầu và kết thúc công việc</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continue"/>
            <w:shd w:val="clear" w:color="auto" w:fill="auto"/>
            <w:tcMar>
              <w:left w:w="57" w:type="dxa"/>
              <w:right w:w="57" w:type="dxa"/>
            </w:tcMar>
          </w:tcPr>
          <w:p>
            <w:pPr>
              <w:spacing w:before="60" w:line="276" w:lineRule="auto"/>
            </w:pPr>
          </w:p>
        </w:tc>
        <w:tc>
          <w:tcPr>
            <w:tcW w:w="5252" w:type="dxa"/>
          </w:tcPr>
          <w:p>
            <w:pPr>
              <w:numPr>
                <w:ilvl w:val="0"/>
                <w:numId w:val="2"/>
              </w:numPr>
              <w:spacing w:before="60" w:line="276" w:lineRule="auto"/>
            </w:pPr>
            <w:r>
              <w:t>Tuân thủ giờ làm việc</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continue"/>
            <w:tcMar>
              <w:left w:w="57" w:type="dxa"/>
              <w:right w:w="57" w:type="dxa"/>
            </w:tcMar>
          </w:tcPr>
          <w:p>
            <w:pPr>
              <w:spacing w:before="60" w:line="276" w:lineRule="auto"/>
            </w:pPr>
          </w:p>
        </w:tc>
        <w:tc>
          <w:tcPr>
            <w:tcW w:w="5252" w:type="dxa"/>
          </w:tcPr>
          <w:p>
            <w:pPr>
              <w:numPr>
                <w:ilvl w:val="0"/>
                <w:numId w:val="2"/>
              </w:numPr>
              <w:spacing w:before="60" w:line="276" w:lineRule="auto"/>
            </w:pPr>
            <w:r>
              <w:t>Phân bổ thời gian cho công việc</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restart"/>
            <w:tcMar>
              <w:left w:w="57" w:type="dxa"/>
              <w:right w:w="57" w:type="dxa"/>
            </w:tcMar>
          </w:tcPr>
          <w:p>
            <w:pPr>
              <w:spacing w:before="60" w:line="276" w:lineRule="auto"/>
            </w:pPr>
            <w:r>
              <w:t>Công việc</w:t>
            </w:r>
          </w:p>
        </w:tc>
        <w:tc>
          <w:tcPr>
            <w:tcW w:w="5252" w:type="dxa"/>
          </w:tcPr>
          <w:p>
            <w:pPr>
              <w:numPr>
                <w:ilvl w:val="0"/>
                <w:numId w:val="2"/>
              </w:numPr>
              <w:spacing w:before="60" w:line="276" w:lineRule="auto"/>
            </w:pPr>
            <w:r>
              <w:t>Khả năng sắp xếp các công việc cần thực hiện</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continue"/>
            <w:tcMar>
              <w:left w:w="57" w:type="dxa"/>
              <w:right w:w="57" w:type="dxa"/>
            </w:tcMar>
          </w:tcPr>
          <w:p>
            <w:pPr>
              <w:spacing w:before="60" w:line="276" w:lineRule="auto"/>
            </w:pPr>
          </w:p>
        </w:tc>
        <w:tc>
          <w:tcPr>
            <w:tcW w:w="5252" w:type="dxa"/>
          </w:tcPr>
          <w:p>
            <w:pPr>
              <w:numPr>
                <w:ilvl w:val="0"/>
                <w:numId w:val="2"/>
              </w:numPr>
              <w:spacing w:before="60" w:line="276" w:lineRule="auto"/>
            </w:pPr>
            <w:r>
              <w:t>Thực hiện yêu cầu công việc</w:t>
            </w:r>
            <w:r>
              <w:tab/>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jc w:val="center"/>
        </w:trPr>
        <w:tc>
          <w:tcPr>
            <w:tcW w:w="10058" w:type="dxa"/>
            <w:gridSpan w:val="7"/>
          </w:tcPr>
          <w:p>
            <w:pPr>
              <w:spacing w:before="60" w:line="276" w:lineRule="auto"/>
              <w:rPr>
                <w:b/>
              </w:rPr>
            </w:pPr>
            <w:r>
              <w:rPr>
                <w:b/>
              </w:rPr>
              <w:t xml:space="preserve">Thái độ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restart"/>
            <w:shd w:val="clear" w:color="auto" w:fill="auto"/>
            <w:tcMar>
              <w:left w:w="57" w:type="dxa"/>
              <w:right w:w="57" w:type="dxa"/>
            </w:tcMar>
          </w:tcPr>
          <w:p>
            <w:pPr>
              <w:spacing w:before="60" w:line="276" w:lineRule="auto"/>
            </w:pPr>
            <w:r>
              <w:t>Thái độ làm việc</w:t>
            </w:r>
          </w:p>
        </w:tc>
        <w:tc>
          <w:tcPr>
            <w:tcW w:w="5252" w:type="dxa"/>
          </w:tcPr>
          <w:p>
            <w:pPr>
              <w:numPr>
                <w:ilvl w:val="0"/>
                <w:numId w:val="2"/>
              </w:numPr>
              <w:spacing w:before="60" w:line="276" w:lineRule="auto"/>
            </w:pPr>
            <w:r>
              <w:t>Chuyên cần</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continue"/>
            <w:shd w:val="clear" w:color="auto" w:fill="auto"/>
            <w:tcMar>
              <w:left w:w="57" w:type="dxa"/>
              <w:right w:w="57" w:type="dxa"/>
            </w:tcMar>
          </w:tcPr>
          <w:p>
            <w:pPr>
              <w:spacing w:before="60" w:line="276" w:lineRule="auto"/>
            </w:pPr>
          </w:p>
        </w:tc>
        <w:tc>
          <w:tcPr>
            <w:tcW w:w="5252" w:type="dxa"/>
          </w:tcPr>
          <w:p>
            <w:pPr>
              <w:numPr>
                <w:ilvl w:val="0"/>
                <w:numId w:val="2"/>
              </w:numPr>
              <w:spacing w:before="60" w:line="276" w:lineRule="auto"/>
            </w:pPr>
            <w:r>
              <w:t>Đam mê công việc</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continue"/>
            <w:tcMar>
              <w:left w:w="57" w:type="dxa"/>
              <w:right w:w="57" w:type="dxa"/>
            </w:tcMar>
          </w:tcPr>
          <w:p>
            <w:pPr>
              <w:spacing w:before="60" w:line="276" w:lineRule="auto"/>
            </w:pPr>
          </w:p>
        </w:tc>
        <w:tc>
          <w:tcPr>
            <w:tcW w:w="5252" w:type="dxa"/>
          </w:tcPr>
          <w:p>
            <w:pPr>
              <w:numPr>
                <w:ilvl w:val="0"/>
                <w:numId w:val="2"/>
              </w:numPr>
              <w:spacing w:before="60" w:line="276" w:lineRule="auto"/>
            </w:pPr>
            <w:r>
              <w:t>Tinh thần học hỏi</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continue"/>
            <w:tcMar>
              <w:left w:w="57" w:type="dxa"/>
              <w:right w:w="57" w:type="dxa"/>
            </w:tcMar>
          </w:tcPr>
          <w:p>
            <w:pPr>
              <w:spacing w:before="60" w:line="276" w:lineRule="auto"/>
            </w:pPr>
          </w:p>
        </w:tc>
        <w:tc>
          <w:tcPr>
            <w:tcW w:w="5252" w:type="dxa"/>
          </w:tcPr>
          <w:p>
            <w:pPr>
              <w:numPr>
                <w:ilvl w:val="0"/>
                <w:numId w:val="2"/>
              </w:numPr>
              <w:spacing w:before="60" w:line="276" w:lineRule="auto"/>
            </w:pPr>
            <w:r>
              <w:t>Tinh thần làm việc nhóm</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continue"/>
            <w:tcMar>
              <w:left w:w="57" w:type="dxa"/>
              <w:right w:w="57" w:type="dxa"/>
            </w:tcMar>
          </w:tcPr>
          <w:p>
            <w:pPr>
              <w:spacing w:before="60" w:line="276" w:lineRule="auto"/>
            </w:pPr>
          </w:p>
        </w:tc>
        <w:tc>
          <w:tcPr>
            <w:tcW w:w="5252" w:type="dxa"/>
          </w:tcPr>
          <w:p>
            <w:pPr>
              <w:numPr>
                <w:ilvl w:val="0"/>
                <w:numId w:val="2"/>
              </w:numPr>
              <w:spacing w:before="60" w:line="276" w:lineRule="auto"/>
            </w:pPr>
            <w:r>
              <w:t>Sẵn sàng khi có yêu cầu trợ giúp người khác</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restart"/>
            <w:tcMar>
              <w:left w:w="57" w:type="dxa"/>
              <w:right w:w="57" w:type="dxa"/>
            </w:tcMar>
          </w:tcPr>
          <w:p>
            <w:pPr>
              <w:spacing w:before="60" w:line="276" w:lineRule="auto"/>
            </w:pPr>
            <w:r>
              <w:t>Quan hệ</w:t>
            </w:r>
          </w:p>
        </w:tc>
        <w:tc>
          <w:tcPr>
            <w:tcW w:w="5252" w:type="dxa"/>
          </w:tcPr>
          <w:p>
            <w:pPr>
              <w:numPr>
                <w:ilvl w:val="0"/>
                <w:numId w:val="2"/>
              </w:numPr>
              <w:spacing w:before="60" w:line="276" w:lineRule="auto"/>
            </w:pPr>
            <w:r>
              <w:t>Với người hướng dẫn/anh/chị trong công ty/cơ quan</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continue"/>
            <w:tcMar>
              <w:left w:w="57" w:type="dxa"/>
              <w:right w:w="57" w:type="dxa"/>
            </w:tcMar>
          </w:tcPr>
          <w:p>
            <w:pPr>
              <w:spacing w:before="60" w:line="276" w:lineRule="auto"/>
            </w:pPr>
          </w:p>
        </w:tc>
        <w:tc>
          <w:tcPr>
            <w:tcW w:w="5252" w:type="dxa"/>
          </w:tcPr>
          <w:p>
            <w:pPr>
              <w:numPr>
                <w:ilvl w:val="0"/>
                <w:numId w:val="2"/>
              </w:numPr>
              <w:spacing w:before="60" w:line="276" w:lineRule="auto"/>
            </w:pPr>
            <w:r>
              <w:t>Với các thành viên khác trong nhóm</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58" w:type="dxa"/>
            <w:gridSpan w:val="7"/>
          </w:tcPr>
          <w:p>
            <w:pPr>
              <w:spacing w:before="60" w:line="276" w:lineRule="auto"/>
              <w:rPr>
                <w:b/>
              </w:rPr>
            </w:pPr>
            <w:r>
              <w:rPr>
                <w:b/>
              </w:rPr>
              <w:t>Kỹ năng thực hành/thực tập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restart"/>
            <w:tcMar>
              <w:left w:w="57" w:type="dxa"/>
              <w:right w:w="57" w:type="dxa"/>
            </w:tcMar>
          </w:tcPr>
          <w:p>
            <w:pPr>
              <w:spacing w:before="60" w:line="276" w:lineRule="auto"/>
            </w:pPr>
            <w:r>
              <w:t>Thực hành</w:t>
            </w:r>
          </w:p>
        </w:tc>
        <w:tc>
          <w:tcPr>
            <w:tcW w:w="5252" w:type="dxa"/>
          </w:tcPr>
          <w:p>
            <w:pPr>
              <w:numPr>
                <w:ilvl w:val="0"/>
                <w:numId w:val="2"/>
              </w:numPr>
              <w:spacing w:before="60" w:line="276" w:lineRule="auto"/>
            </w:pPr>
            <w:r>
              <w:t>Có kế hoạch cụ thể, rõ ràng để thực hiện các công việc</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continue"/>
            <w:tcMar>
              <w:left w:w="57" w:type="dxa"/>
              <w:right w:w="57" w:type="dxa"/>
            </w:tcMar>
          </w:tcPr>
          <w:p>
            <w:pPr>
              <w:spacing w:before="60" w:line="276" w:lineRule="auto"/>
            </w:pPr>
          </w:p>
        </w:tc>
        <w:tc>
          <w:tcPr>
            <w:tcW w:w="5252" w:type="dxa"/>
          </w:tcPr>
          <w:p>
            <w:pPr>
              <w:numPr>
                <w:ilvl w:val="0"/>
                <w:numId w:val="2"/>
              </w:numPr>
              <w:spacing w:before="60" w:line="276" w:lineRule="auto"/>
            </w:pPr>
            <w:r>
              <w:t>Linh động trong việc thực hiện các công việc</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691" w:type="dxa"/>
            <w:vMerge w:val="restart"/>
            <w:tcMar>
              <w:left w:w="57" w:type="dxa"/>
              <w:right w:w="57" w:type="dxa"/>
            </w:tcMar>
          </w:tcPr>
          <w:p>
            <w:pPr>
              <w:spacing w:before="60" w:line="276" w:lineRule="auto"/>
            </w:pPr>
            <w:r>
              <w:t>Giải quyết vấn đề</w:t>
            </w:r>
          </w:p>
        </w:tc>
        <w:tc>
          <w:tcPr>
            <w:tcW w:w="5252" w:type="dxa"/>
          </w:tcPr>
          <w:p>
            <w:pPr>
              <w:numPr>
                <w:ilvl w:val="0"/>
                <w:numId w:val="2"/>
              </w:numPr>
              <w:spacing w:before="60" w:line="276" w:lineRule="auto"/>
            </w:pPr>
            <w:r>
              <w:t>Sáng tạo trong việc thực hiện công việc</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continue"/>
            <w:tcMar>
              <w:left w:w="57" w:type="dxa"/>
              <w:right w:w="57" w:type="dxa"/>
            </w:tcMar>
          </w:tcPr>
          <w:p>
            <w:pPr>
              <w:spacing w:before="60" w:line="276" w:lineRule="auto"/>
            </w:pPr>
          </w:p>
        </w:tc>
        <w:tc>
          <w:tcPr>
            <w:tcW w:w="5252" w:type="dxa"/>
          </w:tcPr>
          <w:p>
            <w:pPr>
              <w:numPr>
                <w:ilvl w:val="0"/>
                <w:numId w:val="2"/>
              </w:numPr>
              <w:spacing w:before="60" w:line="276" w:lineRule="auto"/>
            </w:pPr>
            <w:r>
              <w:t>Nhận biết giải quyết những khó khăn</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continue"/>
            <w:tcMar>
              <w:left w:w="57" w:type="dxa"/>
              <w:right w:w="57" w:type="dxa"/>
            </w:tcMar>
          </w:tcPr>
          <w:p>
            <w:pPr>
              <w:spacing w:before="60" w:line="276" w:lineRule="auto"/>
            </w:pPr>
          </w:p>
        </w:tc>
        <w:tc>
          <w:tcPr>
            <w:tcW w:w="5252" w:type="dxa"/>
          </w:tcPr>
          <w:p>
            <w:pPr>
              <w:numPr>
                <w:ilvl w:val="0"/>
                <w:numId w:val="2"/>
              </w:numPr>
              <w:spacing w:before="60" w:line="276" w:lineRule="auto"/>
            </w:pPr>
            <w:r>
              <w:t>Chủ động, nhanh nhạy khi đối mặt với khó khăn</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continue"/>
            <w:tcMar>
              <w:left w:w="57" w:type="dxa"/>
              <w:right w:w="57" w:type="dxa"/>
            </w:tcMar>
          </w:tcPr>
          <w:p>
            <w:pPr>
              <w:spacing w:before="60" w:line="276" w:lineRule="auto"/>
            </w:pPr>
          </w:p>
        </w:tc>
        <w:tc>
          <w:tcPr>
            <w:tcW w:w="5252" w:type="dxa"/>
          </w:tcPr>
          <w:p>
            <w:pPr>
              <w:numPr>
                <w:ilvl w:val="0"/>
                <w:numId w:val="2"/>
              </w:numPr>
              <w:spacing w:before="60" w:line="276" w:lineRule="auto"/>
            </w:pPr>
            <w:r>
              <w:t>Tự tìm hiểu để giải quyết những khó khăn</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restart"/>
            <w:tcMar>
              <w:left w:w="57" w:type="dxa"/>
              <w:right w:w="57" w:type="dxa"/>
            </w:tcMar>
          </w:tcPr>
          <w:p>
            <w:pPr>
              <w:spacing w:before="60" w:line="276" w:lineRule="auto"/>
            </w:pPr>
            <w:r>
              <w:t>Giao tiếp</w:t>
            </w:r>
          </w:p>
        </w:tc>
        <w:tc>
          <w:tcPr>
            <w:tcW w:w="5252" w:type="dxa"/>
          </w:tcPr>
          <w:p>
            <w:pPr>
              <w:numPr>
                <w:ilvl w:val="0"/>
                <w:numId w:val="2"/>
              </w:numPr>
              <w:spacing w:before="60" w:line="276" w:lineRule="auto"/>
            </w:pPr>
            <w:r>
              <w:t>Đặt câu hỏi cụ thể, rõ ràng</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1691" w:type="dxa"/>
            <w:vMerge w:val="continue"/>
            <w:tcMar>
              <w:left w:w="57" w:type="dxa"/>
              <w:right w:w="57" w:type="dxa"/>
            </w:tcMar>
          </w:tcPr>
          <w:p>
            <w:pPr>
              <w:spacing w:before="60" w:line="276" w:lineRule="auto"/>
            </w:pPr>
          </w:p>
        </w:tc>
        <w:tc>
          <w:tcPr>
            <w:tcW w:w="5252" w:type="dxa"/>
          </w:tcPr>
          <w:p>
            <w:pPr>
              <w:numPr>
                <w:ilvl w:val="0"/>
                <w:numId w:val="2"/>
              </w:numPr>
              <w:spacing w:before="60" w:line="276" w:lineRule="auto"/>
            </w:pPr>
            <w:r>
              <w:t>Tiếp cận và nhờ sự trợ giúp của người hướng dẫn và các thành viên khác trong nhóm</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vAlign w:val="center"/>
          </w:tcPr>
          <w:p>
            <w:pPr>
              <w:spacing w:before="60" w:line="276" w:lineRule="auto"/>
              <w:jc w:val="center"/>
            </w:pPr>
          </w:p>
        </w:tc>
        <w:tc>
          <w:tcPr>
            <w:tcW w:w="600" w:type="dxa"/>
            <w:vAlign w:val="center"/>
          </w:tcPr>
          <w:p>
            <w:pPr>
              <w:spacing w:before="60" w:line="276" w:lineRule="auto"/>
              <w:jc w:val="center"/>
            </w:pPr>
          </w:p>
        </w:tc>
        <w:tc>
          <w:tcPr>
            <w:tcW w:w="603" w:type="dxa"/>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058" w:type="dxa"/>
            <w:gridSpan w:val="7"/>
          </w:tcPr>
          <w:p>
            <w:pPr>
              <w:spacing w:before="60" w:line="276" w:lineRule="auto"/>
              <w:rPr>
                <w:b/>
              </w:rPr>
            </w:pPr>
            <w:r>
              <w:rPr>
                <w:b/>
              </w:rPr>
              <w:t>Kiến thức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restart"/>
            <w:tcMar>
              <w:left w:w="57" w:type="dxa"/>
              <w:right w:w="57" w:type="dxa"/>
            </w:tcMar>
          </w:tcPr>
          <w:p>
            <w:pPr>
              <w:spacing w:before="60" w:line="276" w:lineRule="auto"/>
            </w:pPr>
            <w:r>
              <w:t>Kiến thức chung</w:t>
            </w:r>
          </w:p>
        </w:tc>
        <w:tc>
          <w:tcPr>
            <w:tcW w:w="5252" w:type="dxa"/>
          </w:tcPr>
          <w:p>
            <w:pPr>
              <w:numPr>
                <w:ilvl w:val="0"/>
                <w:numId w:val="2"/>
              </w:numPr>
              <w:spacing w:before="60" w:line="276" w:lineRule="auto"/>
            </w:pPr>
            <w:r>
              <w:t>Khả năng xây dựng kế hoạch thực hiện</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continue"/>
            <w:tcMar>
              <w:left w:w="57" w:type="dxa"/>
              <w:right w:w="57" w:type="dxa"/>
            </w:tcMar>
          </w:tcPr>
          <w:p>
            <w:pPr>
              <w:spacing w:before="60" w:line="276" w:lineRule="auto"/>
            </w:pPr>
          </w:p>
        </w:tc>
        <w:tc>
          <w:tcPr>
            <w:tcW w:w="5252" w:type="dxa"/>
          </w:tcPr>
          <w:p>
            <w:pPr>
              <w:numPr>
                <w:ilvl w:val="0"/>
                <w:numId w:val="2"/>
              </w:numPr>
              <w:spacing w:before="60" w:line="276" w:lineRule="auto"/>
            </w:pPr>
            <w:r>
              <w:t>Khả năng triển khai và thực hiện công việc/nghiên cứu</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continue"/>
            <w:tcMar>
              <w:left w:w="57" w:type="dxa"/>
              <w:right w:w="57" w:type="dxa"/>
            </w:tcMar>
          </w:tcPr>
          <w:p>
            <w:pPr>
              <w:spacing w:before="60" w:line="276" w:lineRule="auto"/>
            </w:pPr>
          </w:p>
        </w:tc>
        <w:tc>
          <w:tcPr>
            <w:tcW w:w="5252" w:type="dxa"/>
          </w:tcPr>
          <w:p>
            <w:pPr>
              <w:numPr>
                <w:ilvl w:val="0"/>
                <w:numId w:val="2"/>
              </w:numPr>
              <w:spacing w:before="60" w:line="276" w:lineRule="auto"/>
            </w:pPr>
            <w:r>
              <w:t>Nhận biết được trình tự của vấn đề</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restart"/>
            <w:tcMar>
              <w:left w:w="57" w:type="dxa"/>
              <w:right w:w="57" w:type="dxa"/>
            </w:tcMar>
          </w:tcPr>
          <w:p>
            <w:pPr>
              <w:spacing w:before="60" w:line="276" w:lineRule="auto"/>
            </w:pPr>
            <w:r>
              <w:t>Kỹ năng học tập</w:t>
            </w:r>
          </w:p>
        </w:tc>
        <w:tc>
          <w:tcPr>
            <w:tcW w:w="5252" w:type="dxa"/>
          </w:tcPr>
          <w:p>
            <w:pPr>
              <w:numPr>
                <w:ilvl w:val="0"/>
                <w:numId w:val="2"/>
              </w:numPr>
              <w:spacing w:before="60" w:line="276" w:lineRule="auto"/>
            </w:pPr>
            <w:r>
              <w:t>Nhận biết và cách thức tiếp cận vấn đề</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continue"/>
            <w:tcMar>
              <w:left w:w="57" w:type="dxa"/>
              <w:right w:w="57" w:type="dxa"/>
            </w:tcMar>
          </w:tcPr>
          <w:p>
            <w:pPr>
              <w:spacing w:before="60" w:line="276" w:lineRule="auto"/>
            </w:pPr>
          </w:p>
        </w:tc>
        <w:tc>
          <w:tcPr>
            <w:tcW w:w="5252" w:type="dxa"/>
          </w:tcPr>
          <w:p>
            <w:pPr>
              <w:numPr>
                <w:ilvl w:val="0"/>
                <w:numId w:val="2"/>
              </w:numPr>
              <w:spacing w:before="60" w:line="276" w:lineRule="auto"/>
            </w:pPr>
            <w:r>
              <w:t>Đề xuất các mục tiêu</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1" w:type="dxa"/>
            <w:vMerge w:val="continue"/>
            <w:tcMar>
              <w:left w:w="57" w:type="dxa"/>
              <w:right w:w="57" w:type="dxa"/>
            </w:tcMar>
          </w:tcPr>
          <w:p>
            <w:pPr>
              <w:spacing w:before="60" w:line="276" w:lineRule="auto"/>
            </w:pPr>
          </w:p>
        </w:tc>
        <w:tc>
          <w:tcPr>
            <w:tcW w:w="5252" w:type="dxa"/>
          </w:tcPr>
          <w:p>
            <w:pPr>
              <w:numPr>
                <w:ilvl w:val="0"/>
                <w:numId w:val="2"/>
              </w:numPr>
              <w:spacing w:before="60" w:line="276" w:lineRule="auto"/>
            </w:pPr>
            <w:r>
              <w:t>Giải quyết các mục tiêu một cách có hệ thống</w:t>
            </w:r>
          </w:p>
        </w:tc>
        <w:tc>
          <w:tcPr>
            <w:tcW w:w="707" w:type="dxa"/>
            <w:vAlign w:val="center"/>
          </w:tcPr>
          <w:p>
            <w:pPr>
              <w:spacing w:before="60" w:line="276" w:lineRule="auto"/>
              <w:jc w:val="center"/>
            </w:pPr>
          </w:p>
        </w:tc>
        <w:tc>
          <w:tcPr>
            <w:tcW w:w="600" w:type="dxa"/>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0" w:type="dxa"/>
            <w:shd w:val="clear" w:color="auto" w:fill="auto"/>
            <w:vAlign w:val="center"/>
          </w:tcPr>
          <w:p>
            <w:pPr>
              <w:spacing w:before="60" w:line="276" w:lineRule="auto"/>
              <w:jc w:val="center"/>
            </w:pPr>
          </w:p>
        </w:tc>
        <w:tc>
          <w:tcPr>
            <w:tcW w:w="603" w:type="dxa"/>
            <w:shd w:val="clear" w:color="auto" w:fill="auto"/>
            <w:vAlign w:val="center"/>
          </w:tcPr>
          <w:p>
            <w:pPr>
              <w:spacing w:before="60" w:line="276" w:lineRule="auto"/>
              <w:jc w:val="center"/>
            </w:pPr>
          </w:p>
        </w:tc>
      </w:tr>
    </w:tbl>
    <w:p>
      <w:pPr>
        <w:spacing w:before="60" w:line="276" w:lineRule="auto"/>
        <w:rPr>
          <w:i/>
        </w:rPr>
      </w:pPr>
    </w:p>
    <w:p>
      <w:pPr>
        <w:spacing w:before="60" w:line="276" w:lineRule="auto"/>
      </w:pPr>
      <w:r>
        <w:rPr>
          <w:i/>
        </w:rPr>
        <w:t xml:space="preserve">Nhận xét chung: </w:t>
      </w:r>
      <w:r>
        <w:t>....................................................................................................................</w:t>
      </w:r>
    </w:p>
    <w:p>
      <w:pPr>
        <w:spacing w:before="60" w:line="276" w:lineRule="auto"/>
      </w:pPr>
      <w:r>
        <w:t>................................................................................................................................................</w:t>
      </w:r>
    </w:p>
    <w:p>
      <w:pPr>
        <w:spacing w:before="60" w:line="276" w:lineRule="auto"/>
      </w:pPr>
      <w:r>
        <w:t>................................................................................................................................................</w:t>
      </w:r>
    </w:p>
    <w:p>
      <w:pPr>
        <w:spacing w:before="60" w:line="276" w:lineRule="auto"/>
      </w:pPr>
      <w:r>
        <w:t>................................................................................................................................................</w:t>
      </w:r>
    </w:p>
    <w:p>
      <w:pPr>
        <w:spacing w:before="60" w:line="276" w:lineRule="auto"/>
      </w:pPr>
    </w:p>
    <w:p>
      <w:pPr>
        <w:spacing w:line="276" w:lineRule="auto"/>
      </w:pPr>
      <w:r>
        <mc:AlternateContent>
          <mc:Choice Requires="wpg">
            <w:drawing>
              <wp:anchor distT="0" distB="0" distL="114300" distR="114300" simplePos="0" relativeHeight="251660288" behindDoc="0" locked="0" layoutInCell="1" allowOverlap="1">
                <wp:simplePos x="0" y="0"/>
                <wp:positionH relativeFrom="column">
                  <wp:posOffset>-156845</wp:posOffset>
                </wp:positionH>
                <wp:positionV relativeFrom="paragraph">
                  <wp:posOffset>139700</wp:posOffset>
                </wp:positionV>
                <wp:extent cx="6222365" cy="488950"/>
                <wp:effectExtent l="0" t="0" r="17780" b="19050"/>
                <wp:wrapNone/>
                <wp:docPr id="5" name="Group 5"/>
                <wp:cNvGraphicFramePr/>
                <a:graphic xmlns:a="http://schemas.openxmlformats.org/drawingml/2006/main">
                  <a:graphicData uri="http://schemas.microsoft.com/office/word/2010/wordprocessingGroup">
                    <wpg:wgp>
                      <wpg:cNvGrpSpPr/>
                      <wpg:grpSpPr>
                        <a:xfrm>
                          <a:off x="0" y="0"/>
                          <a:ext cx="6222365" cy="488950"/>
                          <a:chOff x="1049" y="3950"/>
                          <a:chExt cx="9799" cy="770"/>
                        </a:xfrm>
                      </wpg:grpSpPr>
                      <wps:wsp>
                        <wps:cNvPr id="6" name="Text Box 2"/>
                        <wps:cNvSpPr txBox="1">
                          <a:spLocks noChangeArrowheads="1"/>
                        </wps:cNvSpPr>
                        <wps:spPr bwMode="auto">
                          <a:xfrm>
                            <a:off x="1049" y="3962"/>
                            <a:ext cx="1213" cy="758"/>
                          </a:xfrm>
                          <a:prstGeom prst="rect">
                            <a:avLst/>
                          </a:prstGeom>
                          <a:solidFill>
                            <a:srgbClr val="FFFFFF"/>
                          </a:solidFill>
                          <a:ln w="9525">
                            <a:solidFill>
                              <a:srgbClr val="FFFFFF"/>
                            </a:solidFill>
                            <a:miter lim="800000"/>
                          </a:ln>
                        </wps:spPr>
                        <wps:txbx>
                          <w:txbxContent>
                            <w:p>
                              <w:r>
                                <w:t>ĐIỂM =</w:t>
                              </w:r>
                            </w:p>
                          </w:txbxContent>
                        </wps:txbx>
                        <wps:bodyPr rot="0" vert="horz" wrap="square" lIns="91440" tIns="45720" rIns="91440" bIns="45720" anchor="t" anchorCtr="0" upright="1">
                          <a:noAutofit/>
                        </wps:bodyPr>
                      </wps:wsp>
                      <wps:wsp>
                        <wps:cNvPr id="7" name="AutoShape 7"/>
                        <wps:cNvCnPr>
                          <a:cxnSpLocks noChangeShapeType="1"/>
                        </wps:cNvCnPr>
                        <wps:spPr bwMode="auto">
                          <a:xfrm>
                            <a:off x="2736" y="4195"/>
                            <a:ext cx="6135" cy="0"/>
                          </a:xfrm>
                          <a:prstGeom prst="straightConnector1">
                            <a:avLst/>
                          </a:prstGeom>
                          <a:noFill/>
                          <a:ln w="9525">
                            <a:solidFill>
                              <a:srgbClr val="000000"/>
                            </a:solidFill>
                            <a:round/>
                          </a:ln>
                        </wps:spPr>
                        <wps:bodyPr/>
                      </wps:wsp>
                      <wps:wsp>
                        <wps:cNvPr id="8" name="Text Box 2"/>
                        <wps:cNvSpPr txBox="1">
                          <a:spLocks noChangeArrowheads="1"/>
                        </wps:cNvSpPr>
                        <wps:spPr bwMode="auto">
                          <a:xfrm>
                            <a:off x="9179" y="3950"/>
                            <a:ext cx="1669" cy="459"/>
                          </a:xfrm>
                          <a:prstGeom prst="rect">
                            <a:avLst/>
                          </a:prstGeom>
                          <a:solidFill>
                            <a:srgbClr val="FFFFFF"/>
                          </a:solidFill>
                          <a:ln w="9525">
                            <a:solidFill>
                              <a:srgbClr val="FFFFFF"/>
                            </a:solidFill>
                            <a:miter lim="800000"/>
                          </a:ln>
                        </wps:spPr>
                        <wps:txbx>
                          <w:txbxContent>
                            <w:p>
                              <w:r>
                                <w:t xml:space="preserve"> = </w:t>
                              </w:r>
                              <w:r>
                                <w:rPr>
                                  <w:b/>
                                  <w:bCs/>
                                </w:rPr>
                                <w:t>…..</w:t>
                              </w:r>
                              <w:r>
                                <w:rPr>
                                  <w:b/>
                                  <w:bCs/>
                                </w:rPr>
                                <w:tab/>
                              </w:r>
                              <w:r>
                                <w:rPr>
                                  <w:b/>
                                  <w:bCs/>
                                </w:rPr>
                                <w:t>/ 10</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2.35pt;margin-top:11pt;height:38.5pt;width:489.95pt;z-index:251660288;mso-width-relative:page;mso-height-relative:page;" coordorigin="1049,3950" coordsize="9799,770" o:gfxdata="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rxOmnNoAAAAJAQAADwAAAAAA&#10;AAABACAAAAAiAAAAZHJzL2Rvd25yZXYueG1sUEsBAhQAFAAAAAgAh07iQOdPi5guAwAAMwoAAA4A&#10;AAAAAAAAAQAgAAAAKQEAAGRycy9lMm9Eb2MueG1sUEsFBgAAAAAGAAYAWQEAAMkGAAAAAA==&#10;">
                <o:lock v:ext="edit" aspectratio="f"/>
                <v:shape id="Text Box 2" o:spid="_x0000_s1026" o:spt="202" type="#_x0000_t202" style="position:absolute;left:1049;top:3962;height:758;width:1213;" fillcolor="#FFFFFF" filled="t" stroked="t" coordsize="21600,21600" o:gfxdata="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didG8AAAA&#10;2gAAAA8AAAAAAAAAAQAgAAAAIgAAAGRycy9kb3ducmV2LnhtbFBLAQIUABQAAAAIAIdO4kAzLwWe&#10;OwAAADkAAAAQAAAAAAAAAAEAIAAAAAsBAABkcnMvc2hhcGV4bWwueG1sUEsFBgAAAAAGAAYAWwEA&#10;ALUDAAAAAA==&#10;">
                  <v:fill on="t" focussize="0,0"/>
                  <v:stroke color="#FFFFFF" miterlimit="8" joinstyle="miter"/>
                  <v:imagedata o:title=""/>
                  <o:lock v:ext="edit" aspectratio="f"/>
                  <v:textbox>
                    <w:txbxContent>
                      <w:p>
                        <w:r>
                          <w:t>ĐIỂM =</w:t>
                        </w:r>
                      </w:p>
                    </w:txbxContent>
                  </v:textbox>
                </v:shape>
                <v:shape id="AutoShape 7" o:spid="_x0000_s1026" o:spt="32" type="#_x0000_t32" style="position:absolute;left:2736;top:4195;height:0;width:6135;" filled="f" stroked="t" coordsize="21600,21600" o:gfxdata="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Tpe6vQAA&#10;ANo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Text Box 2" o:spid="_x0000_s1026" o:spt="202" type="#_x0000_t202" style="position:absolute;left:9179;top:3950;height:459;width:1669;" fillcolor="#FFFFFF" filled="t" stroked="t" coordsize="21600,21600" o:gfxdata="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E64OLgAAADaAAAA&#10;DwAAAAAAAAABACAAAAAiAAAAZHJzL2Rvd25yZXYueG1sUEsBAhQAFAAAAAgAh07iQDMvBZ47AAAA&#10;OQAAABAAAAAAAAAAAQAgAAAABwEAAGRycy9zaGFwZXhtbC54bWxQSwUGAAAAAAYABgBbAQAAsQMA&#10;AAAA&#10;">
                  <v:fill on="t" focussize="0,0"/>
                  <v:stroke color="#FFFFFF" miterlimit="8" joinstyle="miter"/>
                  <v:imagedata o:title=""/>
                  <o:lock v:ext="edit" aspectratio="f"/>
                  <v:textbox>
                    <w:txbxContent>
                      <w:p>
                        <w:r>
                          <w:t xml:space="preserve"> = </w:t>
                        </w:r>
                        <w:r>
                          <w:rPr>
                            <w:b/>
                            <w:bCs/>
                          </w:rPr>
                          <w:t>…..</w:t>
                        </w:r>
                        <w:r>
                          <w:rPr>
                            <w:b/>
                            <w:bCs/>
                          </w:rPr>
                          <w:tab/>
                        </w:r>
                        <w:r>
                          <w:rPr>
                            <w:b/>
                            <w:bCs/>
                          </w:rPr>
                          <w:t>/ 10</w:t>
                        </w:r>
                      </w:p>
                    </w:txbxContent>
                  </v:textbox>
                </v:shape>
              </v:group>
            </w:pict>
          </mc:Fallback>
        </mc:AlternateContent>
      </w:r>
      <w:r>
        <w:t xml:space="preserve">                  [(Điểm tiêu chí 1 + Điểm tiêu chí 2 + … + Điểm tiêu chí n) x 2] </w:t>
      </w:r>
    </w:p>
    <w:p>
      <w:pPr>
        <w:spacing w:line="276" w:lineRule="auto"/>
      </w:pPr>
      <w:r>
        <w:t xml:space="preserve">                    </w:t>
      </w:r>
    </w:p>
    <w:p>
      <w:pPr>
        <w:spacing w:line="276" w:lineRule="auto"/>
      </w:pPr>
      <w:r>
        <w:t xml:space="preserve">                                                     ∑ Tiêu chí</w:t>
      </w:r>
    </w:p>
    <w:p>
      <w:pPr>
        <w:spacing w:line="276" w:lineRule="auto"/>
      </w:pPr>
      <w:r>
        <w:t xml:space="preserve"> </w:t>
      </w:r>
    </w:p>
    <w:p>
      <w:pPr>
        <w:spacing w:before="240" w:line="276" w:lineRule="auto"/>
        <w:rPr>
          <w:b/>
        </w:rPr>
      </w:pPr>
      <w:r>
        <w:rPr>
          <w:b/>
        </w:rPr>
        <w:t>TỔNG SỐ ĐIỂM HỌC SINH - SINH VIÊN ĐẠT ĐƯỢC LÀ:</w:t>
      </w:r>
      <w:r>
        <w:rPr>
          <w:b/>
        </w:rPr>
        <w:tab/>
      </w:r>
      <w:r>
        <w:rPr>
          <w:b/>
        </w:rPr>
        <w:tab/>
      </w:r>
      <w:r>
        <w:rPr>
          <w:b/>
        </w:rPr>
        <w:t>/10  điểm</w:t>
      </w:r>
    </w:p>
    <w:p>
      <w:pPr>
        <w:spacing w:before="60" w:line="276" w:lineRule="auto"/>
        <w:ind w:left="3960"/>
        <w:rPr>
          <w:i/>
        </w:rPr>
      </w:pPr>
      <w:r>
        <w:rPr>
          <w:i/>
        </w:rPr>
        <w:t xml:space="preserve">   ..............................., ngày …. tháng ….. năm …..</w:t>
      </w:r>
    </w:p>
    <w:p>
      <w:pPr>
        <w:spacing w:before="60" w:line="276" w:lineRule="auto"/>
        <w:ind w:left="3240" w:firstLine="720"/>
        <w:jc w:val="center"/>
        <w:rPr>
          <w:i/>
        </w:rPr>
      </w:pPr>
      <w:r>
        <w:rPr>
          <w:i/>
        </w:rPr>
        <w:t>Xác nhận của cơ quan</w:t>
      </w:r>
    </w:p>
    <w:p>
      <w:pPr>
        <w:spacing w:before="60" w:line="276" w:lineRule="auto"/>
        <w:ind w:left="3960"/>
        <w:jc w:val="center"/>
        <w:rPr>
          <w:b/>
          <w:i/>
        </w:rPr>
      </w:pPr>
      <w:r>
        <w:rPr>
          <w:i/>
        </w:rPr>
        <w:t>(kí tên, đóng dấu)</w:t>
      </w:r>
      <w:bookmarkStart w:id="16" w:name="_GoBack"/>
      <w:bookmarkEnd w:id="16"/>
    </w:p>
    <w:p>
      <w:pPr>
        <w:spacing w:before="240" w:line="276" w:lineRule="auto"/>
        <w:ind w:firstLine="720"/>
        <w:rPr>
          <w:b/>
          <w:i/>
        </w:rPr>
      </w:pPr>
    </w:p>
    <w:p>
      <w:pPr>
        <w:spacing w:before="240" w:line="276" w:lineRule="auto"/>
        <w:ind w:firstLine="720"/>
        <w:rPr>
          <w:i/>
        </w:rPr>
      </w:pPr>
      <w:r>
        <w:rPr>
          <w:b/>
          <w:i/>
        </w:rPr>
        <w:t xml:space="preserve">Ghi chú: </w:t>
      </w:r>
      <w:r>
        <w:rPr>
          <w:i/>
        </w:rPr>
        <w:t>Số điểm đánh giá của quý cơ quan được tính 40% trong tổng số điểm của môn học thực tập doanh nghiệp. Vì vậy, rất mong sự đánh giá công tâm và xác thực của quý cơ quan. Chân thành cảm ơn!</w:t>
      </w:r>
    </w:p>
    <w:p>
      <w:pPr>
        <w:spacing w:line="276" w:lineRule="auto"/>
        <w:rPr>
          <w:sz w:val="20"/>
        </w:rPr>
      </w:pPr>
      <w:r>
        <w:rPr>
          <w:b/>
          <w:i/>
        </w:rPr>
        <mc:AlternateContent>
          <mc:Choice Requires="wps">
            <w:drawing>
              <wp:anchor distT="0" distB="0" distL="114300" distR="114300" simplePos="0" relativeHeight="251662336" behindDoc="0" locked="0" layoutInCell="1" allowOverlap="1">
                <wp:simplePos x="0" y="0"/>
                <wp:positionH relativeFrom="column">
                  <wp:posOffset>4304030</wp:posOffset>
                </wp:positionH>
                <wp:positionV relativeFrom="paragraph">
                  <wp:posOffset>429260</wp:posOffset>
                </wp:positionV>
                <wp:extent cx="1447800" cy="295275"/>
                <wp:effectExtent l="0" t="3810" r="12700" b="18415"/>
                <wp:wrapThrough wrapText="bothSides">
                  <wp:wrapPolygon>
                    <wp:start x="-142" y="0"/>
                    <wp:lineTo x="-142" y="21600"/>
                    <wp:lineTo x="21742" y="21600"/>
                    <wp:lineTo x="21742" y="0"/>
                    <wp:lineTo x="-142" y="0"/>
                  </wp:wrapPolygon>
                </wp:wrapThrough>
                <wp:docPr id="4" name="Text Box 12"/>
                <wp:cNvGraphicFramePr/>
                <a:graphic xmlns:a="http://schemas.openxmlformats.org/drawingml/2006/main">
                  <a:graphicData uri="http://schemas.microsoft.com/office/word/2010/wordprocessingShape">
                    <wps:wsp>
                      <wps:cNvSpPr txBox="1">
                        <a:spLocks noChangeArrowheads="1"/>
                      </wps:cNvSpPr>
                      <wps:spPr bwMode="auto">
                        <a:xfrm>
                          <a:off x="0" y="0"/>
                          <a:ext cx="1447800" cy="295275"/>
                        </a:xfrm>
                        <a:prstGeom prst="rect">
                          <a:avLst/>
                        </a:prstGeom>
                        <a:solidFill>
                          <a:srgbClr val="FFFFFF"/>
                        </a:solidFill>
                        <a:ln w="9525">
                          <a:solidFill>
                            <a:srgbClr val="000000"/>
                          </a:solidFill>
                          <a:miter lim="800000"/>
                        </a:ln>
                      </wps:spPr>
                      <wps:txbx>
                        <w:txbxContent>
                          <w:p>
                            <w:r>
                              <w:rPr>
                                <w:b/>
                                <w:sz w:val="22"/>
                                <w:szCs w:val="22"/>
                                <w:lang w:val="fr-FR"/>
                              </w:rPr>
                              <w:t>TDN 7.5.1. L –</w:t>
                            </w:r>
                            <w:r>
                              <w:rPr>
                                <w:b/>
                                <w:sz w:val="26"/>
                                <w:szCs w:val="26"/>
                                <w:lang w:val="fr-FR"/>
                              </w:rPr>
                              <w:t xml:space="preserve"> B6</w:t>
                            </w:r>
                          </w:p>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338.9pt;margin-top:33.8pt;height:23.25pt;width:114pt;mso-wrap-distance-left:9pt;mso-wrap-distance-right:9pt;z-index:251662336;mso-width-relative:page;mso-height-relative:page;" fillcolor="#FFFFFF" filled="t" stroked="t" coordsize="21600,21600" wrapcoords="-142 0 -142 21600 21742 21600 21742 0 -142 0" o:gfxdata="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WMnq42AAAAAoBAAAPAAAAAAAAAAEAIAAAACIAAABkcnMvZG93bnJldi54bWxQ&#10;SwECFAAUAAAACACHTuJAJSvBszACAACHBAAADgAAAAAAAAABACAAAAAnAQAAZHJzL2Uyb0RvYy54&#10;bWxQSwUGAAAAAAYABgBZAQAAyQUAAAAA&#10;">
                <v:fill on="t" focussize="0,0"/>
                <v:stroke color="#000000" miterlimit="8" joinstyle="miter"/>
                <v:imagedata o:title=""/>
                <o:lock v:ext="edit" aspectratio="f"/>
                <v:textbox>
                  <w:txbxContent>
                    <w:p>
                      <w:r>
                        <w:rPr>
                          <w:b/>
                          <w:sz w:val="22"/>
                          <w:szCs w:val="22"/>
                          <w:lang w:val="fr-FR"/>
                        </w:rPr>
                        <w:t>TDN 7.5.1. L –</w:t>
                      </w:r>
                      <w:r>
                        <w:rPr>
                          <w:b/>
                          <w:sz w:val="26"/>
                          <w:szCs w:val="26"/>
                          <w:lang w:val="fr-FR"/>
                        </w:rPr>
                        <w:t xml:space="preserve"> B6</w:t>
                      </w:r>
                    </w:p>
                  </w:txbxContent>
                </v:textbox>
                <w10:wrap type="through"/>
              </v:shape>
            </w:pict>
          </mc:Fallback>
        </mc:AlternateContent>
      </w:r>
      <w:r>
        <w:rPr>
          <w:sz w:val="20"/>
        </w:rPr>
        <w:br w:type="page"/>
      </w:r>
    </w:p>
    <w:p>
      <w:pPr>
        <w:spacing w:before="240" w:line="276" w:lineRule="auto"/>
        <w:ind w:firstLine="720"/>
        <w:rPr>
          <w:sz w:val="20"/>
        </w:rPr>
      </w:pPr>
      <w:r>
        <mc:AlternateContent>
          <mc:Choice Requires="wps">
            <w:drawing>
              <wp:anchor distT="0" distB="0" distL="114935" distR="114935" simplePos="0" relativeHeight="251661312" behindDoc="0" locked="0" layoutInCell="1" allowOverlap="1">
                <wp:simplePos x="0" y="0"/>
                <wp:positionH relativeFrom="margin">
                  <wp:align>center</wp:align>
                </wp:positionH>
                <wp:positionV relativeFrom="paragraph">
                  <wp:posOffset>155575</wp:posOffset>
                </wp:positionV>
                <wp:extent cx="6318885" cy="8743315"/>
                <wp:effectExtent l="0" t="0" r="24765" b="20320"/>
                <wp:wrapNone/>
                <wp:docPr id="2" name="Text Box 9"/>
                <wp:cNvGraphicFramePr/>
                <a:graphic xmlns:a="http://schemas.openxmlformats.org/drawingml/2006/main">
                  <a:graphicData uri="http://schemas.microsoft.com/office/word/2010/wordprocessingShape">
                    <wps:wsp>
                      <wps:cNvSpPr txBox="1">
                        <a:spLocks noChangeArrowheads="1"/>
                      </wps:cNvSpPr>
                      <wps:spPr bwMode="auto">
                        <a:xfrm>
                          <a:off x="0" y="0"/>
                          <a:ext cx="6318885" cy="8743128"/>
                        </a:xfrm>
                        <a:prstGeom prst="rect">
                          <a:avLst/>
                        </a:prstGeom>
                        <a:solidFill>
                          <a:srgbClr val="FFFFFF"/>
                        </a:solidFill>
                        <a:ln w="6350">
                          <a:solidFill>
                            <a:srgbClr val="000000"/>
                          </a:solidFill>
                          <a:miter lim="800000"/>
                        </a:ln>
                      </wps:spPr>
                      <wps:txbx>
                        <w:txbxContent>
                          <w:p>
                            <w:pPr>
                              <w:spacing w:line="360" w:lineRule="auto"/>
                              <w:jc w:val="center"/>
                              <w:rPr>
                                <w:b/>
                                <w:sz w:val="32"/>
                                <w:szCs w:val="32"/>
                              </w:rPr>
                            </w:pPr>
                            <w:r>
                              <w:rPr>
                                <w:b/>
                                <w:sz w:val="32"/>
                                <w:szCs w:val="32"/>
                              </w:rPr>
                              <w:t>NHẬN XÉT CỦA GIẢNG VIÊN HƯỚNG DẪN</w:t>
                            </w:r>
                          </w:p>
                          <w:p>
                            <w:pPr>
                              <w:spacing w:line="360" w:lineRule="auto"/>
                              <w:ind w:left="720"/>
                              <w:rPr>
                                <w:sz w:val="26"/>
                                <w:szCs w:val="26"/>
                              </w:rPr>
                            </w:pPr>
                            <w:r>
                              <w:rPr>
                                <w:sz w:val="26"/>
                                <w:szCs w:val="26"/>
                              </w:rPr>
                              <w:t>1. Về hình thức trình bày báo cáo thực tập:</w:t>
                            </w:r>
                          </w:p>
                          <w:p>
                            <w:pPr>
                              <w:spacing w:line="360" w:lineRule="auto"/>
                              <w:jc w:val="center"/>
                              <w:rPr>
                                <w:sz w:val="26"/>
                                <w:szCs w:val="26"/>
                              </w:rPr>
                            </w:pPr>
                            <w:r>
                              <w:rPr>
                                <w:sz w:val="26"/>
                                <w:szCs w:val="26"/>
                              </w:rPr>
                              <w:t>………………………………………………………………………………</w:t>
                            </w:r>
                          </w:p>
                          <w:p>
                            <w:pPr>
                              <w:spacing w:line="360" w:lineRule="auto"/>
                              <w:jc w:val="center"/>
                              <w:rPr>
                                <w:sz w:val="26"/>
                                <w:szCs w:val="26"/>
                              </w:rPr>
                            </w:pPr>
                            <w:r>
                              <w:rPr>
                                <w:sz w:val="26"/>
                                <w:szCs w:val="26"/>
                              </w:rPr>
                              <w:t>………………………………………………………………………………</w:t>
                            </w:r>
                          </w:p>
                          <w:p>
                            <w:pPr>
                              <w:spacing w:line="360" w:lineRule="auto"/>
                              <w:jc w:val="center"/>
                              <w:rPr>
                                <w:sz w:val="26"/>
                                <w:szCs w:val="26"/>
                              </w:rPr>
                            </w:pPr>
                            <w:r>
                              <w:rPr>
                                <w:sz w:val="26"/>
                                <w:szCs w:val="26"/>
                              </w:rPr>
                              <w:t>………………………………………………………………………………</w:t>
                            </w:r>
                          </w:p>
                          <w:p>
                            <w:pPr>
                              <w:spacing w:line="360" w:lineRule="auto"/>
                              <w:ind w:firstLine="720"/>
                              <w:rPr>
                                <w:sz w:val="26"/>
                                <w:szCs w:val="26"/>
                              </w:rPr>
                            </w:pPr>
                            <w:r>
                              <w:rPr>
                                <w:sz w:val="26"/>
                                <w:szCs w:val="26"/>
                              </w:rPr>
                              <w:t>2. Nội dung thực tập:</w:t>
                            </w:r>
                          </w:p>
                          <w:p>
                            <w:pPr>
                              <w:spacing w:line="360" w:lineRule="auto"/>
                              <w:jc w:val="center"/>
                              <w:rPr>
                                <w:sz w:val="26"/>
                                <w:szCs w:val="26"/>
                              </w:rPr>
                            </w:pPr>
                            <w:r>
                              <w:rPr>
                                <w:sz w:val="26"/>
                                <w:szCs w:val="26"/>
                              </w:rPr>
                              <w:t>………………………………………………………………………………</w:t>
                            </w:r>
                          </w:p>
                          <w:p>
                            <w:pPr>
                              <w:spacing w:line="360" w:lineRule="auto"/>
                              <w:jc w:val="center"/>
                              <w:rPr>
                                <w:sz w:val="26"/>
                                <w:szCs w:val="26"/>
                              </w:rPr>
                            </w:pPr>
                            <w:r>
                              <w:rPr>
                                <w:sz w:val="26"/>
                                <w:szCs w:val="26"/>
                              </w:rPr>
                              <w:t>………………………………………………………………………………</w:t>
                            </w:r>
                          </w:p>
                          <w:p>
                            <w:pPr>
                              <w:spacing w:line="360" w:lineRule="auto"/>
                              <w:jc w:val="center"/>
                              <w:rPr>
                                <w:sz w:val="26"/>
                                <w:szCs w:val="26"/>
                              </w:rPr>
                            </w:pPr>
                            <w:r>
                              <w:rPr>
                                <w:sz w:val="26"/>
                                <w:szCs w:val="26"/>
                              </w:rPr>
                              <w:t>………………………………………………………………………………</w:t>
                            </w:r>
                          </w:p>
                          <w:p>
                            <w:pPr>
                              <w:spacing w:line="360" w:lineRule="auto"/>
                              <w:jc w:val="center"/>
                              <w:rPr>
                                <w:sz w:val="26"/>
                                <w:szCs w:val="26"/>
                              </w:rPr>
                            </w:pPr>
                            <w:r>
                              <w:rPr>
                                <w:sz w:val="26"/>
                                <w:szCs w:val="26"/>
                              </w:rPr>
                              <w:t>………………………………………………………………………………</w:t>
                            </w:r>
                          </w:p>
                          <w:p>
                            <w:pPr>
                              <w:spacing w:line="360" w:lineRule="auto"/>
                              <w:ind w:firstLine="720"/>
                              <w:rPr>
                                <w:sz w:val="26"/>
                                <w:szCs w:val="26"/>
                              </w:rPr>
                            </w:pPr>
                            <w:r>
                              <w:rPr>
                                <w:sz w:val="26"/>
                                <w:szCs w:val="26"/>
                              </w:rPr>
                              <w:t>3. Trình bày bài học của HSSV về khoá thực tập :</w:t>
                            </w:r>
                          </w:p>
                          <w:p>
                            <w:pPr>
                              <w:spacing w:line="360" w:lineRule="auto"/>
                              <w:jc w:val="center"/>
                              <w:rPr>
                                <w:sz w:val="26"/>
                                <w:szCs w:val="26"/>
                              </w:rPr>
                            </w:pPr>
                            <w:r>
                              <w:rPr>
                                <w:sz w:val="26"/>
                                <w:szCs w:val="26"/>
                              </w:rPr>
                              <w:t>………………………………………………………………………………….</w:t>
                            </w:r>
                          </w:p>
                          <w:p>
                            <w:pPr>
                              <w:spacing w:line="360" w:lineRule="auto"/>
                              <w:jc w:val="center"/>
                              <w:rPr>
                                <w:sz w:val="26"/>
                                <w:szCs w:val="26"/>
                              </w:rPr>
                            </w:pPr>
                            <w:r>
                              <w:rPr>
                                <w:sz w:val="26"/>
                                <w:szCs w:val="26"/>
                              </w:rPr>
                              <w:t>………………………………………………………………………………….</w:t>
                            </w:r>
                          </w:p>
                          <w:p>
                            <w:pPr>
                              <w:spacing w:line="360" w:lineRule="auto"/>
                              <w:jc w:val="center"/>
                              <w:rPr>
                                <w:sz w:val="26"/>
                                <w:szCs w:val="26"/>
                              </w:rPr>
                            </w:pPr>
                            <w:r>
                              <w:rPr>
                                <w:sz w:val="26"/>
                                <w:szCs w:val="26"/>
                              </w:rPr>
                              <w:t>………………………………………………………………………………….</w:t>
                            </w:r>
                          </w:p>
                          <w:p>
                            <w:pPr>
                              <w:spacing w:line="360" w:lineRule="auto"/>
                              <w:jc w:val="center"/>
                              <w:rPr>
                                <w:sz w:val="26"/>
                                <w:szCs w:val="26"/>
                              </w:rPr>
                            </w:pPr>
                            <w:r>
                              <w:rPr>
                                <w:sz w:val="26"/>
                                <w:szCs w:val="26"/>
                              </w:rPr>
                              <w:t>…………………………………………………………………………………</w:t>
                            </w:r>
                          </w:p>
                          <w:p>
                            <w:pPr>
                              <w:spacing w:line="360" w:lineRule="auto"/>
                              <w:ind w:firstLine="720"/>
                              <w:rPr>
                                <w:sz w:val="26"/>
                                <w:szCs w:val="26"/>
                              </w:rPr>
                            </w:pPr>
                            <w:r>
                              <w:rPr>
                                <w:sz w:val="26"/>
                                <w:szCs w:val="26"/>
                              </w:rPr>
                              <w:t xml:space="preserve">4. Điểm yếu của HSSV về thực tập :…………………………………………… </w:t>
                            </w:r>
                          </w:p>
                          <w:p>
                            <w:pPr>
                              <w:spacing w:line="360" w:lineRule="auto"/>
                              <w:jc w:val="center"/>
                              <w:rPr>
                                <w:sz w:val="26"/>
                                <w:szCs w:val="26"/>
                              </w:rPr>
                            </w:pPr>
                            <w:r>
                              <w:rPr>
                                <w:sz w:val="26"/>
                                <w:szCs w:val="26"/>
                              </w:rPr>
                              <w:t>.………………………………………………………………………………….</w:t>
                            </w:r>
                          </w:p>
                          <w:p>
                            <w:pPr>
                              <w:spacing w:line="360" w:lineRule="auto"/>
                              <w:ind w:firstLine="720"/>
                              <w:rPr>
                                <w:sz w:val="26"/>
                                <w:szCs w:val="26"/>
                              </w:rPr>
                            </w:pPr>
                            <w:r>
                              <w:rPr>
                                <w:sz w:val="26"/>
                                <w:szCs w:val="26"/>
                              </w:rPr>
                              <w:t xml:space="preserve"> ..…………………………………………………………………………………</w:t>
                            </w:r>
                          </w:p>
                          <w:p>
                            <w:pPr>
                              <w:spacing w:line="360" w:lineRule="auto"/>
                              <w:ind w:firstLine="720"/>
                              <w:rPr>
                                <w:sz w:val="26"/>
                                <w:szCs w:val="26"/>
                              </w:rPr>
                            </w:pPr>
                            <w:r>
                              <w:rPr>
                                <w:sz w:val="26"/>
                                <w:szCs w:val="26"/>
                              </w:rPr>
                              <w:t>…………………………………………………………………………………..</w:t>
                            </w:r>
                          </w:p>
                          <w:p>
                            <w:pPr>
                              <w:spacing w:line="360" w:lineRule="auto"/>
                              <w:ind w:firstLine="720"/>
                              <w:rPr>
                                <w:sz w:val="26"/>
                                <w:szCs w:val="26"/>
                              </w:rPr>
                            </w:pPr>
                            <w:r>
                              <w:rPr>
                                <w:sz w:val="26"/>
                                <w:szCs w:val="26"/>
                              </w:rPr>
                              <w:t>5. Điểm mạnh của HSSV về thực tập: ………………………………………….</w:t>
                            </w:r>
                          </w:p>
                          <w:p>
                            <w:pPr>
                              <w:spacing w:line="360" w:lineRule="auto"/>
                              <w:jc w:val="center"/>
                              <w:rPr>
                                <w:sz w:val="26"/>
                                <w:szCs w:val="26"/>
                              </w:rPr>
                            </w:pPr>
                            <w:r>
                              <w:rPr>
                                <w:sz w:val="26"/>
                                <w:szCs w:val="26"/>
                              </w:rPr>
                              <w:t>.…………………………………………………………………………………..</w:t>
                            </w:r>
                          </w:p>
                          <w:p>
                            <w:pPr>
                              <w:spacing w:line="360" w:lineRule="auto"/>
                              <w:ind w:firstLine="720"/>
                              <w:rPr>
                                <w:sz w:val="26"/>
                                <w:szCs w:val="26"/>
                              </w:rPr>
                            </w:pPr>
                            <w:r>
                              <w:rPr>
                                <w:sz w:val="26"/>
                                <w:szCs w:val="26"/>
                              </w:rPr>
                              <w:t xml:space="preserve"> ..…………………………………………………………………………………</w:t>
                            </w:r>
                          </w:p>
                          <w:p>
                            <w:pPr>
                              <w:spacing w:line="360" w:lineRule="auto"/>
                              <w:ind w:firstLine="720"/>
                              <w:rPr>
                                <w:sz w:val="26"/>
                                <w:szCs w:val="26"/>
                              </w:rPr>
                            </w:pPr>
                            <w:r>
                              <w:rPr>
                                <w:sz w:val="26"/>
                                <w:szCs w:val="26"/>
                              </w:rPr>
                              <w:t>…………………………………………………………………………………...</w:t>
                            </w:r>
                          </w:p>
                          <w:p>
                            <w:pPr>
                              <w:spacing w:line="360" w:lineRule="auto"/>
                              <w:ind w:firstLine="720"/>
                              <w:rPr>
                                <w:sz w:val="26"/>
                                <w:szCs w:val="26"/>
                              </w:rPr>
                            </w:pPr>
                            <w:r>
                              <w:rPr>
                                <w:sz w:val="26"/>
                                <w:szCs w:val="26"/>
                              </w:rPr>
                              <w:t>6. Kết luận:</w:t>
                            </w:r>
                          </w:p>
                          <w:p>
                            <w:pPr>
                              <w:spacing w:line="360" w:lineRule="auto"/>
                              <w:ind w:left="720" w:firstLine="720"/>
                              <w:rPr>
                                <w:sz w:val="26"/>
                                <w:szCs w:val="26"/>
                              </w:rPr>
                            </w:pPr>
                            <w:r>
                              <w:rPr>
                                <w:rFonts w:ascii="Wingdings" w:hAnsi="Wingdings"/>
                                <w:sz w:val="26"/>
                                <w:szCs w:val="26"/>
                              </w:rPr>
                              <w:t></w:t>
                            </w:r>
                            <w:r>
                              <w:rPr>
                                <w:sz w:val="26"/>
                                <w:szCs w:val="26"/>
                              </w:rPr>
                              <w:t xml:space="preserve"> Được báo cáo</w:t>
                            </w:r>
                            <w:r>
                              <w:rPr>
                                <w:sz w:val="26"/>
                                <w:szCs w:val="26"/>
                              </w:rPr>
                              <w:tab/>
                            </w:r>
                            <w:r>
                              <w:rPr>
                                <w:sz w:val="26"/>
                                <w:szCs w:val="26"/>
                              </w:rPr>
                              <w:tab/>
                            </w:r>
                            <w:r>
                              <w:rPr>
                                <w:sz w:val="26"/>
                                <w:szCs w:val="26"/>
                              </w:rPr>
                              <w:tab/>
                            </w:r>
                            <w:r>
                              <w:rPr>
                                <w:rFonts w:ascii="Wingdings" w:hAnsi="Wingdings"/>
                                <w:sz w:val="26"/>
                                <w:szCs w:val="26"/>
                              </w:rPr>
                              <w:t></w:t>
                            </w:r>
                            <w:r>
                              <w:rPr>
                                <w:sz w:val="26"/>
                                <w:szCs w:val="26"/>
                              </w:rPr>
                              <w:t xml:space="preserve"> Không được báo cáo</w:t>
                            </w:r>
                          </w:p>
                          <w:p>
                            <w:pPr>
                              <w:spacing w:line="360" w:lineRule="auto"/>
                              <w:rPr>
                                <w:sz w:val="26"/>
                                <w:szCs w:val="26"/>
                              </w:rPr>
                            </w:pPr>
                            <w:r>
                              <w:rPr>
                                <w:sz w:val="26"/>
                                <w:szCs w:val="26"/>
                              </w:rPr>
                              <w:tab/>
                            </w:r>
                            <w:r>
                              <w:rPr>
                                <w:sz w:val="26"/>
                                <w:szCs w:val="26"/>
                              </w:rPr>
                              <w:t>7. Tổng số điểm của HSSV đạt được là: . . . /10 điểm</w:t>
                            </w:r>
                          </w:p>
                          <w:p>
                            <w:pPr>
                              <w:spacing w:line="360" w:lineRule="auto"/>
                              <w:ind w:left="4320" w:firstLine="720"/>
                              <w:rPr>
                                <w:i/>
                                <w:iCs/>
                              </w:rPr>
                            </w:pPr>
                            <w:r>
                              <w:rPr>
                                <w:i/>
                                <w:iCs/>
                              </w:rPr>
                              <w:t>TP.HCM, ngày … tháng … năm 2021</w:t>
                            </w:r>
                          </w:p>
                          <w:p>
                            <w:pPr>
                              <w:ind w:left="2880" w:firstLine="720"/>
                              <w:jc w:val="center"/>
                              <w:rPr>
                                <w:b/>
                              </w:rPr>
                            </w:pPr>
                            <w:r>
                              <w:rPr>
                                <w:b/>
                              </w:rPr>
                              <w:t>Giảng viên hướng dẫn</w:t>
                            </w:r>
                          </w:p>
                          <w:p>
                            <w:pPr>
                              <w:spacing w:line="360" w:lineRule="auto"/>
                              <w:ind w:left="2880" w:firstLine="720"/>
                              <w:jc w:val="center"/>
                              <w:rPr>
                                <w:i/>
                              </w:rPr>
                            </w:pPr>
                            <w:r>
                              <w:rPr>
                                <w:i/>
                              </w:rPr>
                              <w:t>(ký ghi rõ họ tên)</w:t>
                            </w:r>
                          </w:p>
                          <w:p>
                            <w:pPr>
                              <w:spacing w:line="360" w:lineRule="auto"/>
                              <w:ind w:left="2880" w:firstLine="720"/>
                              <w:jc w:val="center"/>
                              <w:rPr>
                                <w:i/>
                              </w:rPr>
                            </w:pPr>
                          </w:p>
                          <w:p>
                            <w:pPr>
                              <w:spacing w:line="360" w:lineRule="auto"/>
                              <w:ind w:left="2880" w:firstLine="720"/>
                              <w:jc w:val="center"/>
                              <w:rPr>
                                <w:i/>
                              </w:rPr>
                            </w:pPr>
                          </w:p>
                        </w:txbxContent>
                      </wps:txbx>
                      <wps:bodyPr rot="0" vert="horz" wrap="square" lIns="94615" tIns="48895" rIns="94615" bIns="48895" anchor="t" anchorCtr="0" upright="1">
                        <a:noAutofit/>
                      </wps:bodyPr>
                    </wps:wsp>
                  </a:graphicData>
                </a:graphic>
              </wp:anchor>
            </w:drawing>
          </mc:Choice>
          <mc:Fallback>
            <w:pict>
              <v:shape id="Text Box 9" o:spid="_x0000_s1026" o:spt="202" type="#_x0000_t202" style="position:absolute;left:0pt;margin-top:12.25pt;height:688.45pt;width:497.55pt;mso-position-horizontal:center;mso-position-horizontal-relative:margin;z-index:251661312;mso-width-relative:page;mso-height-relative:page;" fillcolor="#FFFFFF" filled="t" stroked="t" coordsize="21600,21600" o:gfxdata="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lo/UXWAAAACAEAAA8AAAAAAAAAAQAgAAAAIgAAAGRycy9kb3ducmV2LnhtbFBL&#10;AQIUABQAAAAIAIdO4kA5u0IMMQIAAIcEAAAOAAAAAAAAAAEAIAAAACUBAABkcnMvZTJvRG9jLnht&#10;bFBLBQYAAAAABgAGAFkBAADIBQAAAAA=&#10;">
                <v:fill on="t" focussize="0,0"/>
                <v:stroke weight="0.5pt" color="#000000" miterlimit="8" joinstyle="miter"/>
                <v:imagedata o:title=""/>
                <o:lock v:ext="edit" aspectratio="f"/>
                <v:textbox inset="7.45pt,3.85pt,7.45pt,3.85pt">
                  <w:txbxContent>
                    <w:p>
                      <w:pPr>
                        <w:spacing w:line="360" w:lineRule="auto"/>
                        <w:jc w:val="center"/>
                        <w:rPr>
                          <w:b/>
                          <w:sz w:val="32"/>
                          <w:szCs w:val="32"/>
                        </w:rPr>
                      </w:pPr>
                      <w:r>
                        <w:rPr>
                          <w:b/>
                          <w:sz w:val="32"/>
                          <w:szCs w:val="32"/>
                        </w:rPr>
                        <w:t>NHẬN XÉT CỦA GIẢNG VIÊN HƯỚNG DẪN</w:t>
                      </w:r>
                    </w:p>
                    <w:p>
                      <w:pPr>
                        <w:spacing w:line="360" w:lineRule="auto"/>
                        <w:ind w:left="720"/>
                        <w:rPr>
                          <w:sz w:val="26"/>
                          <w:szCs w:val="26"/>
                        </w:rPr>
                      </w:pPr>
                      <w:r>
                        <w:rPr>
                          <w:sz w:val="26"/>
                          <w:szCs w:val="26"/>
                        </w:rPr>
                        <w:t>1. Về hình thức trình bày báo cáo thực tập:</w:t>
                      </w:r>
                    </w:p>
                    <w:p>
                      <w:pPr>
                        <w:spacing w:line="360" w:lineRule="auto"/>
                        <w:jc w:val="center"/>
                        <w:rPr>
                          <w:sz w:val="26"/>
                          <w:szCs w:val="26"/>
                        </w:rPr>
                      </w:pPr>
                      <w:r>
                        <w:rPr>
                          <w:sz w:val="26"/>
                          <w:szCs w:val="26"/>
                        </w:rPr>
                        <w:t>………………………………………………………………………………</w:t>
                      </w:r>
                    </w:p>
                    <w:p>
                      <w:pPr>
                        <w:spacing w:line="360" w:lineRule="auto"/>
                        <w:jc w:val="center"/>
                        <w:rPr>
                          <w:sz w:val="26"/>
                          <w:szCs w:val="26"/>
                        </w:rPr>
                      </w:pPr>
                      <w:r>
                        <w:rPr>
                          <w:sz w:val="26"/>
                          <w:szCs w:val="26"/>
                        </w:rPr>
                        <w:t>………………………………………………………………………………</w:t>
                      </w:r>
                    </w:p>
                    <w:p>
                      <w:pPr>
                        <w:spacing w:line="360" w:lineRule="auto"/>
                        <w:jc w:val="center"/>
                        <w:rPr>
                          <w:sz w:val="26"/>
                          <w:szCs w:val="26"/>
                        </w:rPr>
                      </w:pPr>
                      <w:r>
                        <w:rPr>
                          <w:sz w:val="26"/>
                          <w:szCs w:val="26"/>
                        </w:rPr>
                        <w:t>………………………………………………………………………………</w:t>
                      </w:r>
                    </w:p>
                    <w:p>
                      <w:pPr>
                        <w:spacing w:line="360" w:lineRule="auto"/>
                        <w:ind w:firstLine="720"/>
                        <w:rPr>
                          <w:sz w:val="26"/>
                          <w:szCs w:val="26"/>
                        </w:rPr>
                      </w:pPr>
                      <w:r>
                        <w:rPr>
                          <w:sz w:val="26"/>
                          <w:szCs w:val="26"/>
                        </w:rPr>
                        <w:t>2. Nội dung thực tập:</w:t>
                      </w:r>
                    </w:p>
                    <w:p>
                      <w:pPr>
                        <w:spacing w:line="360" w:lineRule="auto"/>
                        <w:jc w:val="center"/>
                        <w:rPr>
                          <w:sz w:val="26"/>
                          <w:szCs w:val="26"/>
                        </w:rPr>
                      </w:pPr>
                      <w:r>
                        <w:rPr>
                          <w:sz w:val="26"/>
                          <w:szCs w:val="26"/>
                        </w:rPr>
                        <w:t>………………………………………………………………………………</w:t>
                      </w:r>
                    </w:p>
                    <w:p>
                      <w:pPr>
                        <w:spacing w:line="360" w:lineRule="auto"/>
                        <w:jc w:val="center"/>
                        <w:rPr>
                          <w:sz w:val="26"/>
                          <w:szCs w:val="26"/>
                        </w:rPr>
                      </w:pPr>
                      <w:r>
                        <w:rPr>
                          <w:sz w:val="26"/>
                          <w:szCs w:val="26"/>
                        </w:rPr>
                        <w:t>………………………………………………………………………………</w:t>
                      </w:r>
                    </w:p>
                    <w:p>
                      <w:pPr>
                        <w:spacing w:line="360" w:lineRule="auto"/>
                        <w:jc w:val="center"/>
                        <w:rPr>
                          <w:sz w:val="26"/>
                          <w:szCs w:val="26"/>
                        </w:rPr>
                      </w:pPr>
                      <w:r>
                        <w:rPr>
                          <w:sz w:val="26"/>
                          <w:szCs w:val="26"/>
                        </w:rPr>
                        <w:t>………………………………………………………………………………</w:t>
                      </w:r>
                    </w:p>
                    <w:p>
                      <w:pPr>
                        <w:spacing w:line="360" w:lineRule="auto"/>
                        <w:jc w:val="center"/>
                        <w:rPr>
                          <w:sz w:val="26"/>
                          <w:szCs w:val="26"/>
                        </w:rPr>
                      </w:pPr>
                      <w:r>
                        <w:rPr>
                          <w:sz w:val="26"/>
                          <w:szCs w:val="26"/>
                        </w:rPr>
                        <w:t>………………………………………………………………………………</w:t>
                      </w:r>
                    </w:p>
                    <w:p>
                      <w:pPr>
                        <w:spacing w:line="360" w:lineRule="auto"/>
                        <w:ind w:firstLine="720"/>
                        <w:rPr>
                          <w:sz w:val="26"/>
                          <w:szCs w:val="26"/>
                        </w:rPr>
                      </w:pPr>
                      <w:r>
                        <w:rPr>
                          <w:sz w:val="26"/>
                          <w:szCs w:val="26"/>
                        </w:rPr>
                        <w:t>3. Trình bày bài học của HSSV về khoá thực tập :</w:t>
                      </w:r>
                    </w:p>
                    <w:p>
                      <w:pPr>
                        <w:spacing w:line="360" w:lineRule="auto"/>
                        <w:jc w:val="center"/>
                        <w:rPr>
                          <w:sz w:val="26"/>
                          <w:szCs w:val="26"/>
                        </w:rPr>
                      </w:pPr>
                      <w:r>
                        <w:rPr>
                          <w:sz w:val="26"/>
                          <w:szCs w:val="26"/>
                        </w:rPr>
                        <w:t>………………………………………………………………………………….</w:t>
                      </w:r>
                    </w:p>
                    <w:p>
                      <w:pPr>
                        <w:spacing w:line="360" w:lineRule="auto"/>
                        <w:jc w:val="center"/>
                        <w:rPr>
                          <w:sz w:val="26"/>
                          <w:szCs w:val="26"/>
                        </w:rPr>
                      </w:pPr>
                      <w:r>
                        <w:rPr>
                          <w:sz w:val="26"/>
                          <w:szCs w:val="26"/>
                        </w:rPr>
                        <w:t>………………………………………………………………………………….</w:t>
                      </w:r>
                    </w:p>
                    <w:p>
                      <w:pPr>
                        <w:spacing w:line="360" w:lineRule="auto"/>
                        <w:jc w:val="center"/>
                        <w:rPr>
                          <w:sz w:val="26"/>
                          <w:szCs w:val="26"/>
                        </w:rPr>
                      </w:pPr>
                      <w:r>
                        <w:rPr>
                          <w:sz w:val="26"/>
                          <w:szCs w:val="26"/>
                        </w:rPr>
                        <w:t>………………………………………………………………………………….</w:t>
                      </w:r>
                    </w:p>
                    <w:p>
                      <w:pPr>
                        <w:spacing w:line="360" w:lineRule="auto"/>
                        <w:jc w:val="center"/>
                        <w:rPr>
                          <w:sz w:val="26"/>
                          <w:szCs w:val="26"/>
                        </w:rPr>
                      </w:pPr>
                      <w:r>
                        <w:rPr>
                          <w:sz w:val="26"/>
                          <w:szCs w:val="26"/>
                        </w:rPr>
                        <w:t>…………………………………………………………………………………</w:t>
                      </w:r>
                    </w:p>
                    <w:p>
                      <w:pPr>
                        <w:spacing w:line="360" w:lineRule="auto"/>
                        <w:ind w:firstLine="720"/>
                        <w:rPr>
                          <w:sz w:val="26"/>
                          <w:szCs w:val="26"/>
                        </w:rPr>
                      </w:pPr>
                      <w:r>
                        <w:rPr>
                          <w:sz w:val="26"/>
                          <w:szCs w:val="26"/>
                        </w:rPr>
                        <w:t xml:space="preserve">4. Điểm yếu của HSSV về thực tập :…………………………………………… </w:t>
                      </w:r>
                    </w:p>
                    <w:p>
                      <w:pPr>
                        <w:spacing w:line="360" w:lineRule="auto"/>
                        <w:jc w:val="center"/>
                        <w:rPr>
                          <w:sz w:val="26"/>
                          <w:szCs w:val="26"/>
                        </w:rPr>
                      </w:pPr>
                      <w:r>
                        <w:rPr>
                          <w:sz w:val="26"/>
                          <w:szCs w:val="26"/>
                        </w:rPr>
                        <w:t>.………………………………………………………………………………….</w:t>
                      </w:r>
                    </w:p>
                    <w:p>
                      <w:pPr>
                        <w:spacing w:line="360" w:lineRule="auto"/>
                        <w:ind w:firstLine="720"/>
                        <w:rPr>
                          <w:sz w:val="26"/>
                          <w:szCs w:val="26"/>
                        </w:rPr>
                      </w:pPr>
                      <w:r>
                        <w:rPr>
                          <w:sz w:val="26"/>
                          <w:szCs w:val="26"/>
                        </w:rPr>
                        <w:t xml:space="preserve"> ..…………………………………………………………………………………</w:t>
                      </w:r>
                    </w:p>
                    <w:p>
                      <w:pPr>
                        <w:spacing w:line="360" w:lineRule="auto"/>
                        <w:ind w:firstLine="720"/>
                        <w:rPr>
                          <w:sz w:val="26"/>
                          <w:szCs w:val="26"/>
                        </w:rPr>
                      </w:pPr>
                      <w:r>
                        <w:rPr>
                          <w:sz w:val="26"/>
                          <w:szCs w:val="26"/>
                        </w:rPr>
                        <w:t>…………………………………………………………………………………..</w:t>
                      </w:r>
                    </w:p>
                    <w:p>
                      <w:pPr>
                        <w:spacing w:line="360" w:lineRule="auto"/>
                        <w:ind w:firstLine="720"/>
                        <w:rPr>
                          <w:sz w:val="26"/>
                          <w:szCs w:val="26"/>
                        </w:rPr>
                      </w:pPr>
                      <w:r>
                        <w:rPr>
                          <w:sz w:val="26"/>
                          <w:szCs w:val="26"/>
                        </w:rPr>
                        <w:t>5. Điểm mạnh của HSSV về thực tập: ………………………………………….</w:t>
                      </w:r>
                    </w:p>
                    <w:p>
                      <w:pPr>
                        <w:spacing w:line="360" w:lineRule="auto"/>
                        <w:jc w:val="center"/>
                        <w:rPr>
                          <w:sz w:val="26"/>
                          <w:szCs w:val="26"/>
                        </w:rPr>
                      </w:pPr>
                      <w:r>
                        <w:rPr>
                          <w:sz w:val="26"/>
                          <w:szCs w:val="26"/>
                        </w:rPr>
                        <w:t>.…………………………………………………………………………………..</w:t>
                      </w:r>
                    </w:p>
                    <w:p>
                      <w:pPr>
                        <w:spacing w:line="360" w:lineRule="auto"/>
                        <w:ind w:firstLine="720"/>
                        <w:rPr>
                          <w:sz w:val="26"/>
                          <w:szCs w:val="26"/>
                        </w:rPr>
                      </w:pPr>
                      <w:r>
                        <w:rPr>
                          <w:sz w:val="26"/>
                          <w:szCs w:val="26"/>
                        </w:rPr>
                        <w:t xml:space="preserve"> ..…………………………………………………………………………………</w:t>
                      </w:r>
                    </w:p>
                    <w:p>
                      <w:pPr>
                        <w:spacing w:line="360" w:lineRule="auto"/>
                        <w:ind w:firstLine="720"/>
                        <w:rPr>
                          <w:sz w:val="26"/>
                          <w:szCs w:val="26"/>
                        </w:rPr>
                      </w:pPr>
                      <w:r>
                        <w:rPr>
                          <w:sz w:val="26"/>
                          <w:szCs w:val="26"/>
                        </w:rPr>
                        <w:t>…………………………………………………………………………………...</w:t>
                      </w:r>
                    </w:p>
                    <w:p>
                      <w:pPr>
                        <w:spacing w:line="360" w:lineRule="auto"/>
                        <w:ind w:firstLine="720"/>
                        <w:rPr>
                          <w:sz w:val="26"/>
                          <w:szCs w:val="26"/>
                        </w:rPr>
                      </w:pPr>
                      <w:r>
                        <w:rPr>
                          <w:sz w:val="26"/>
                          <w:szCs w:val="26"/>
                        </w:rPr>
                        <w:t>6. Kết luận:</w:t>
                      </w:r>
                    </w:p>
                    <w:p>
                      <w:pPr>
                        <w:spacing w:line="360" w:lineRule="auto"/>
                        <w:ind w:left="720" w:firstLine="720"/>
                        <w:rPr>
                          <w:sz w:val="26"/>
                          <w:szCs w:val="26"/>
                        </w:rPr>
                      </w:pPr>
                      <w:r>
                        <w:rPr>
                          <w:rFonts w:ascii="Wingdings" w:hAnsi="Wingdings"/>
                          <w:sz w:val="26"/>
                          <w:szCs w:val="26"/>
                        </w:rPr>
                        <w:t></w:t>
                      </w:r>
                      <w:r>
                        <w:rPr>
                          <w:sz w:val="26"/>
                          <w:szCs w:val="26"/>
                        </w:rPr>
                        <w:t xml:space="preserve"> Được báo cáo</w:t>
                      </w:r>
                      <w:r>
                        <w:rPr>
                          <w:sz w:val="26"/>
                          <w:szCs w:val="26"/>
                        </w:rPr>
                        <w:tab/>
                      </w:r>
                      <w:r>
                        <w:rPr>
                          <w:sz w:val="26"/>
                          <w:szCs w:val="26"/>
                        </w:rPr>
                        <w:tab/>
                      </w:r>
                      <w:r>
                        <w:rPr>
                          <w:sz w:val="26"/>
                          <w:szCs w:val="26"/>
                        </w:rPr>
                        <w:tab/>
                      </w:r>
                      <w:r>
                        <w:rPr>
                          <w:rFonts w:ascii="Wingdings" w:hAnsi="Wingdings"/>
                          <w:sz w:val="26"/>
                          <w:szCs w:val="26"/>
                        </w:rPr>
                        <w:t></w:t>
                      </w:r>
                      <w:r>
                        <w:rPr>
                          <w:sz w:val="26"/>
                          <w:szCs w:val="26"/>
                        </w:rPr>
                        <w:t xml:space="preserve"> Không được báo cáo</w:t>
                      </w:r>
                    </w:p>
                    <w:p>
                      <w:pPr>
                        <w:spacing w:line="360" w:lineRule="auto"/>
                        <w:rPr>
                          <w:sz w:val="26"/>
                          <w:szCs w:val="26"/>
                        </w:rPr>
                      </w:pPr>
                      <w:r>
                        <w:rPr>
                          <w:sz w:val="26"/>
                          <w:szCs w:val="26"/>
                        </w:rPr>
                        <w:tab/>
                      </w:r>
                      <w:r>
                        <w:rPr>
                          <w:sz w:val="26"/>
                          <w:szCs w:val="26"/>
                        </w:rPr>
                        <w:t>7. Tổng số điểm của HSSV đạt được là: . . . /10 điểm</w:t>
                      </w:r>
                    </w:p>
                    <w:p>
                      <w:pPr>
                        <w:spacing w:line="360" w:lineRule="auto"/>
                        <w:ind w:left="4320" w:firstLine="720"/>
                        <w:rPr>
                          <w:i/>
                          <w:iCs/>
                        </w:rPr>
                      </w:pPr>
                      <w:r>
                        <w:rPr>
                          <w:i/>
                          <w:iCs/>
                        </w:rPr>
                        <w:t>TP.HCM, ngày … tháng … năm 2021</w:t>
                      </w:r>
                    </w:p>
                    <w:p>
                      <w:pPr>
                        <w:ind w:left="2880" w:firstLine="720"/>
                        <w:jc w:val="center"/>
                        <w:rPr>
                          <w:b/>
                        </w:rPr>
                      </w:pPr>
                      <w:r>
                        <w:rPr>
                          <w:b/>
                        </w:rPr>
                        <w:t>Giảng viên hướng dẫn</w:t>
                      </w:r>
                    </w:p>
                    <w:p>
                      <w:pPr>
                        <w:spacing w:line="360" w:lineRule="auto"/>
                        <w:ind w:left="2880" w:firstLine="720"/>
                        <w:jc w:val="center"/>
                        <w:rPr>
                          <w:i/>
                        </w:rPr>
                      </w:pPr>
                      <w:r>
                        <w:rPr>
                          <w:i/>
                        </w:rPr>
                        <w:t>(ký ghi rõ họ tên)</w:t>
                      </w:r>
                    </w:p>
                    <w:p>
                      <w:pPr>
                        <w:spacing w:line="360" w:lineRule="auto"/>
                        <w:ind w:left="2880" w:firstLine="720"/>
                        <w:jc w:val="center"/>
                        <w:rPr>
                          <w:i/>
                        </w:rPr>
                      </w:pPr>
                    </w:p>
                    <w:p>
                      <w:pPr>
                        <w:spacing w:line="360" w:lineRule="auto"/>
                        <w:ind w:left="2880" w:firstLine="720"/>
                        <w:jc w:val="center"/>
                        <w:rPr>
                          <w:i/>
                        </w:rPr>
                      </w:pPr>
                    </w:p>
                  </w:txbxContent>
                </v:textbox>
              </v:shape>
            </w:pict>
          </mc:Fallback>
        </mc:AlternateContent>
      </w:r>
    </w:p>
    <w:p>
      <w:pPr>
        <w:spacing w:line="276" w:lineRule="auto"/>
      </w:pPr>
      <w:r>
        <mc:AlternateContent>
          <mc:Choice Requires="wps">
            <w:drawing>
              <wp:anchor distT="0" distB="0" distL="114300" distR="114300" simplePos="0" relativeHeight="251661312" behindDoc="0" locked="0" layoutInCell="1" allowOverlap="1">
                <wp:simplePos x="0" y="0"/>
                <wp:positionH relativeFrom="column">
                  <wp:posOffset>4750435</wp:posOffset>
                </wp:positionH>
                <wp:positionV relativeFrom="paragraph">
                  <wp:posOffset>8898890</wp:posOffset>
                </wp:positionV>
                <wp:extent cx="1447800" cy="295275"/>
                <wp:effectExtent l="0" t="0" r="25400" b="34925"/>
                <wp:wrapNone/>
                <wp:docPr id="3" name="Text Box 10"/>
                <wp:cNvGraphicFramePr/>
                <a:graphic xmlns:a="http://schemas.openxmlformats.org/drawingml/2006/main">
                  <a:graphicData uri="http://schemas.microsoft.com/office/word/2010/wordprocessingShape">
                    <wps:wsp>
                      <wps:cNvSpPr txBox="1">
                        <a:spLocks noChangeArrowheads="1"/>
                      </wps:cNvSpPr>
                      <wps:spPr bwMode="auto">
                        <a:xfrm>
                          <a:off x="0" y="0"/>
                          <a:ext cx="1447800" cy="295275"/>
                        </a:xfrm>
                        <a:prstGeom prst="rect">
                          <a:avLst/>
                        </a:prstGeom>
                        <a:solidFill>
                          <a:srgbClr val="FFFFFF"/>
                        </a:solidFill>
                        <a:ln w="9525">
                          <a:solidFill>
                            <a:srgbClr val="000000"/>
                          </a:solidFill>
                          <a:miter lim="800000"/>
                        </a:ln>
                      </wps:spPr>
                      <wps:txbx>
                        <w:txbxContent>
                          <w:p>
                            <w:r>
                              <w:rPr>
                                <w:b/>
                                <w:sz w:val="22"/>
                                <w:szCs w:val="22"/>
                                <w:lang w:val="fr-FR"/>
                              </w:rPr>
                              <w:t>TDN 7.5.1. L –</w:t>
                            </w:r>
                            <w:r>
                              <w:rPr>
                                <w:b/>
                                <w:sz w:val="26"/>
                                <w:szCs w:val="26"/>
                                <w:lang w:val="fr-FR"/>
                              </w:rPr>
                              <w:t xml:space="preserve"> B7</w:t>
                            </w:r>
                          </w:p>
                        </w:txbxContent>
                      </wps:txbx>
                      <wps:bodyPr rot="0" vert="horz" wrap="square" lIns="91440" tIns="45720" rIns="91440" bIns="45720" anchor="t" anchorCtr="0" upright="1">
                        <a:noAutofit/>
                      </wps:bodyPr>
                    </wps:wsp>
                  </a:graphicData>
                </a:graphic>
              </wp:anchor>
            </w:drawing>
          </mc:Choice>
          <mc:Fallback>
            <w:pict>
              <v:shape id="Text Box 10" o:spid="_x0000_s1026" o:spt="202" type="#_x0000_t202" style="position:absolute;left:0pt;margin-left:374.05pt;margin-top:700.7pt;height:23.25pt;width:114pt;z-index:251661312;mso-width-relative:page;mso-height-relative:page;" fillcolor="#FFFFFF" filled="t" stroked="t" coordsize="21600,21600" o:gfxdata="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hTYi7ZAAAADQEAAA8AAAAAAAAAAQAgAAAAIgAAAGRycy9kb3ducmV2Lnht&#10;bFBLAQIUABQAAAAIAIdO4kBVpueuMQIAAIcEAAAOAAAAAAAAAAEAIAAAACgBAABkcnMvZTJvRG9j&#10;LnhtbFBLBQYAAAAABgAGAFkBAADLBQAAAAA=&#10;">
                <v:fill on="t" focussize="0,0"/>
                <v:stroke color="#000000" miterlimit="8" joinstyle="miter"/>
                <v:imagedata o:title=""/>
                <o:lock v:ext="edit" aspectratio="f"/>
                <v:textbox>
                  <w:txbxContent>
                    <w:p>
                      <w:r>
                        <w:rPr>
                          <w:b/>
                          <w:sz w:val="22"/>
                          <w:szCs w:val="22"/>
                          <w:lang w:val="fr-FR"/>
                        </w:rPr>
                        <w:t>TDN 7.5.1. L –</w:t>
                      </w:r>
                      <w:r>
                        <w:rPr>
                          <w:b/>
                          <w:sz w:val="26"/>
                          <w:szCs w:val="26"/>
                          <w:lang w:val="fr-FR"/>
                        </w:rPr>
                        <w:t xml:space="preserve"> B7</w:t>
                      </w:r>
                    </w:p>
                  </w:txbxContent>
                </v:textbox>
              </v:shape>
            </w:pict>
          </mc:Fallback>
        </mc:AlternateContent>
      </w:r>
      <w:r>
        <w:rPr>
          <w:b/>
          <w:sz w:val="26"/>
          <w:szCs w:val="26"/>
        </w:rPr>
        <w:br w:type="page"/>
      </w:r>
    </w:p>
    <w:p>
      <w:pPr>
        <w:spacing w:line="276" w:lineRule="auto"/>
        <w:jc w:val="center"/>
        <w:rPr>
          <w:b/>
          <w:sz w:val="32"/>
          <w:szCs w:val="26"/>
        </w:rPr>
        <w:sectPr>
          <w:pgSz w:w="11900" w:h="16840"/>
          <w:pgMar w:top="1138" w:right="1138" w:bottom="1138" w:left="1138" w:header="720" w:footer="720" w:gutter="0"/>
          <w:cols w:space="720" w:num="1"/>
          <w:docGrid w:linePitch="360" w:charSpace="0"/>
        </w:sectPr>
      </w:pPr>
    </w:p>
    <w:p>
      <w:pPr>
        <w:spacing w:line="276" w:lineRule="auto"/>
        <w:jc w:val="center"/>
        <w:rPr>
          <w:sz w:val="26"/>
          <w:szCs w:val="26"/>
        </w:rPr>
      </w:pPr>
      <w:r>
        <w:rPr>
          <w:b/>
          <w:sz w:val="32"/>
          <w:szCs w:val="26"/>
        </w:rPr>
        <w:t>MỤC LỤC</w:t>
      </w:r>
    </w:p>
    <w:p>
      <w:pPr>
        <w:pStyle w:val="16"/>
        <w:tabs>
          <w:tab w:val="right" w:leader="dot" w:pos="9395"/>
        </w:tabs>
        <w:rPr>
          <w:rFonts w:asciiTheme="minorHAnsi" w:hAnsiTheme="minorHAnsi" w:eastAsiaTheme="minorEastAsia" w:cstheme="minorBidi"/>
          <w:b w:val="0"/>
          <w:bCs w:val="0"/>
          <w:sz w:val="22"/>
          <w:szCs w:val="22"/>
        </w:rPr>
      </w:pPr>
      <w:r>
        <w:rPr>
          <w:szCs w:val="26"/>
        </w:rPr>
        <w:fldChar w:fldCharType="begin"/>
      </w:r>
      <w:r>
        <w:rPr>
          <w:szCs w:val="26"/>
        </w:rPr>
        <w:instrText xml:space="preserve"> TOC \o "1-2" \h \z \u </w:instrText>
      </w:r>
      <w:r>
        <w:rPr>
          <w:szCs w:val="26"/>
        </w:rPr>
        <w:fldChar w:fldCharType="separate"/>
      </w:r>
      <w:r>
        <w:fldChar w:fldCharType="begin"/>
      </w:r>
      <w:r>
        <w:instrText xml:space="preserve"> HYPERLINK \l "_Toc93479796" </w:instrText>
      </w:r>
      <w:r>
        <w:fldChar w:fldCharType="separate"/>
      </w:r>
      <w:r>
        <w:rPr>
          <w:rStyle w:val="12"/>
        </w:rPr>
        <w:t>LỜI MỞ ĐẦU</w:t>
      </w:r>
      <w:r>
        <w:tab/>
      </w:r>
      <w:r>
        <w:fldChar w:fldCharType="begin"/>
      </w:r>
      <w:r>
        <w:instrText xml:space="preserve"> PAGEREF _Toc93479796 \h </w:instrText>
      </w:r>
      <w:r>
        <w:fldChar w:fldCharType="separate"/>
      </w:r>
      <w:r>
        <w:t>1</w:t>
      </w:r>
      <w:r>
        <w:fldChar w:fldCharType="end"/>
      </w:r>
      <w:r>
        <w:fldChar w:fldCharType="end"/>
      </w:r>
    </w:p>
    <w:p>
      <w:pPr>
        <w:pStyle w:val="16"/>
        <w:tabs>
          <w:tab w:val="left" w:pos="1440"/>
          <w:tab w:val="right" w:leader="dot" w:pos="9395"/>
        </w:tabs>
        <w:rPr>
          <w:rFonts w:asciiTheme="minorHAnsi" w:hAnsiTheme="minorHAnsi" w:eastAsiaTheme="minorEastAsia" w:cstheme="minorBidi"/>
          <w:b w:val="0"/>
          <w:bCs w:val="0"/>
          <w:sz w:val="22"/>
          <w:szCs w:val="22"/>
        </w:rPr>
      </w:pPr>
      <w:r>
        <w:fldChar w:fldCharType="begin"/>
      </w:r>
      <w:r>
        <w:instrText xml:space="preserve"> HYPERLINK \l "_Toc93479797" </w:instrText>
      </w:r>
      <w:r>
        <w:fldChar w:fldCharType="separate"/>
      </w:r>
      <w:r>
        <w:rPr>
          <w:rStyle w:val="12"/>
          <w14:scene3d>
            <w14:lightRig w14:rig="threePt" w14:dir="t">
              <w14:rot w14:lat="0" w14:lon="0" w14:rev="0"/>
            </w14:lightRig>
          </w14:scene3d>
        </w:rPr>
        <w:t>Chương 1.</w:t>
      </w:r>
      <w:r>
        <w:rPr>
          <w:rFonts w:asciiTheme="minorHAnsi" w:hAnsiTheme="minorHAnsi" w:eastAsiaTheme="minorEastAsia" w:cstheme="minorBidi"/>
          <w:b w:val="0"/>
          <w:bCs w:val="0"/>
          <w:sz w:val="22"/>
          <w:szCs w:val="22"/>
        </w:rPr>
        <w:tab/>
      </w:r>
      <w:r>
        <w:rPr>
          <w:rStyle w:val="12"/>
        </w:rPr>
        <w:t>NỘI DUNG THỰC TẬP</w:t>
      </w:r>
      <w:r>
        <w:tab/>
      </w:r>
      <w:r>
        <w:fldChar w:fldCharType="begin"/>
      </w:r>
      <w:r>
        <w:instrText xml:space="preserve"> PAGEREF _Toc93479797 \h </w:instrText>
      </w:r>
      <w:r>
        <w:fldChar w:fldCharType="separate"/>
      </w:r>
      <w:r>
        <w:t>2</w:t>
      </w:r>
      <w:r>
        <w:fldChar w:fldCharType="end"/>
      </w:r>
      <w:r>
        <w:fldChar w:fldCharType="end"/>
      </w:r>
    </w:p>
    <w:p>
      <w:pPr>
        <w:pStyle w:val="17"/>
        <w:tabs>
          <w:tab w:val="left" w:pos="960"/>
          <w:tab w:val="right" w:leader="dot" w:pos="9395"/>
        </w:tabs>
        <w:rPr>
          <w:rFonts w:asciiTheme="minorHAnsi" w:hAnsiTheme="minorHAnsi" w:eastAsiaTheme="minorEastAsia" w:cstheme="minorBidi"/>
          <w:b w:val="0"/>
          <w:bCs w:val="0"/>
        </w:rPr>
      </w:pPr>
      <w:r>
        <w:fldChar w:fldCharType="begin"/>
      </w:r>
      <w:r>
        <w:instrText xml:space="preserve"> HYPERLINK \l "_Toc93479798" </w:instrText>
      </w:r>
      <w:r>
        <w:fldChar w:fldCharType="separate"/>
      </w:r>
      <w:r>
        <w:rPr>
          <w:rStyle w:val="12"/>
        </w:rPr>
        <w:t>1.1.</w:t>
      </w:r>
      <w:r>
        <w:rPr>
          <w:rFonts w:asciiTheme="minorHAnsi" w:hAnsiTheme="minorHAnsi" w:eastAsiaTheme="minorEastAsia" w:cstheme="minorBidi"/>
          <w:b w:val="0"/>
          <w:bCs w:val="0"/>
        </w:rPr>
        <w:tab/>
      </w:r>
      <w:r>
        <w:rPr>
          <w:rStyle w:val="12"/>
        </w:rPr>
        <w:t>Mô tả quy trình thực tập và công việc thực tế nơi đang thực tập.</w:t>
      </w:r>
      <w:r>
        <w:tab/>
      </w:r>
      <w:r>
        <w:fldChar w:fldCharType="begin"/>
      </w:r>
      <w:r>
        <w:instrText xml:space="preserve"> PAGEREF _Toc93479798 \h </w:instrText>
      </w:r>
      <w:r>
        <w:fldChar w:fldCharType="separate"/>
      </w:r>
      <w:r>
        <w:t>2</w:t>
      </w:r>
      <w:r>
        <w:fldChar w:fldCharType="end"/>
      </w:r>
      <w:r>
        <w:fldChar w:fldCharType="end"/>
      </w:r>
    </w:p>
    <w:p>
      <w:pPr>
        <w:pStyle w:val="17"/>
        <w:tabs>
          <w:tab w:val="left" w:pos="960"/>
          <w:tab w:val="right" w:leader="dot" w:pos="9395"/>
        </w:tabs>
        <w:rPr>
          <w:rFonts w:asciiTheme="minorHAnsi" w:hAnsiTheme="minorHAnsi" w:eastAsiaTheme="minorEastAsia" w:cstheme="minorBidi"/>
          <w:b w:val="0"/>
          <w:bCs w:val="0"/>
        </w:rPr>
      </w:pPr>
      <w:r>
        <w:fldChar w:fldCharType="begin"/>
      </w:r>
      <w:r>
        <w:instrText xml:space="preserve"> HYPERLINK \l "_Toc93479799" </w:instrText>
      </w:r>
      <w:r>
        <w:fldChar w:fldCharType="separate"/>
      </w:r>
      <w:r>
        <w:rPr>
          <w:rStyle w:val="12"/>
        </w:rPr>
        <w:t>1.2.</w:t>
      </w:r>
      <w:r>
        <w:rPr>
          <w:rFonts w:asciiTheme="minorHAnsi" w:hAnsiTheme="minorHAnsi" w:eastAsiaTheme="minorEastAsia" w:cstheme="minorBidi"/>
          <w:b w:val="0"/>
          <w:bCs w:val="0"/>
        </w:rPr>
        <w:tab/>
      </w:r>
      <w:r>
        <w:rPr>
          <w:rStyle w:val="12"/>
        </w:rPr>
        <w:t>Học hỏi và viết báo cáo nghiệp vụ chuyên môn tại Cơ quan về chuyên ngành của mình.</w:t>
      </w:r>
      <w:r>
        <w:tab/>
      </w:r>
      <w:r>
        <w:fldChar w:fldCharType="begin"/>
      </w:r>
      <w:r>
        <w:instrText xml:space="preserve"> PAGEREF _Toc93479799 \h </w:instrText>
      </w:r>
      <w:r>
        <w:fldChar w:fldCharType="separate"/>
      </w:r>
      <w:r>
        <w:t>3</w:t>
      </w:r>
      <w:r>
        <w:fldChar w:fldCharType="end"/>
      </w:r>
      <w:r>
        <w:fldChar w:fldCharType="end"/>
      </w:r>
    </w:p>
    <w:p>
      <w:pPr>
        <w:pStyle w:val="16"/>
        <w:tabs>
          <w:tab w:val="left" w:pos="1440"/>
          <w:tab w:val="right" w:leader="dot" w:pos="9395"/>
        </w:tabs>
        <w:rPr>
          <w:rFonts w:asciiTheme="minorHAnsi" w:hAnsiTheme="minorHAnsi" w:eastAsiaTheme="minorEastAsia" w:cstheme="minorBidi"/>
          <w:b w:val="0"/>
          <w:bCs w:val="0"/>
          <w:sz w:val="22"/>
          <w:szCs w:val="22"/>
        </w:rPr>
      </w:pPr>
      <w:r>
        <w:fldChar w:fldCharType="begin"/>
      </w:r>
      <w:r>
        <w:instrText xml:space="preserve"> HYPERLINK \l "_Toc93479800" </w:instrText>
      </w:r>
      <w:r>
        <w:fldChar w:fldCharType="separate"/>
      </w:r>
      <w:r>
        <w:rPr>
          <w:rStyle w:val="12"/>
          <w14:scene3d>
            <w14:lightRig w14:rig="threePt" w14:dir="t">
              <w14:rot w14:lat="0" w14:lon="0" w14:rev="0"/>
            </w14:lightRig>
          </w14:scene3d>
        </w:rPr>
        <w:t>Chương 2.</w:t>
      </w:r>
      <w:r>
        <w:rPr>
          <w:rFonts w:asciiTheme="minorHAnsi" w:hAnsiTheme="minorHAnsi" w:eastAsiaTheme="minorEastAsia" w:cstheme="minorBidi"/>
          <w:b w:val="0"/>
          <w:bCs w:val="0"/>
          <w:sz w:val="22"/>
          <w:szCs w:val="22"/>
        </w:rPr>
        <w:tab/>
      </w:r>
      <w:r>
        <w:rPr>
          <w:rStyle w:val="12"/>
        </w:rPr>
        <w:t>Tự đánh giá và nhận xét thực tập</w:t>
      </w:r>
      <w:r>
        <w:tab/>
      </w:r>
      <w:r>
        <w:fldChar w:fldCharType="begin"/>
      </w:r>
      <w:r>
        <w:instrText xml:space="preserve"> PAGEREF _Toc93479800 \h </w:instrText>
      </w:r>
      <w:r>
        <w:fldChar w:fldCharType="separate"/>
      </w:r>
      <w:r>
        <w:t>4</w:t>
      </w:r>
      <w:r>
        <w:fldChar w:fldCharType="end"/>
      </w:r>
      <w:r>
        <w:fldChar w:fldCharType="end"/>
      </w:r>
    </w:p>
    <w:p>
      <w:pPr>
        <w:pStyle w:val="17"/>
        <w:tabs>
          <w:tab w:val="left" w:pos="960"/>
          <w:tab w:val="right" w:leader="dot" w:pos="9395"/>
        </w:tabs>
        <w:rPr>
          <w:rFonts w:asciiTheme="minorHAnsi" w:hAnsiTheme="minorHAnsi" w:eastAsiaTheme="minorEastAsia" w:cstheme="minorBidi"/>
          <w:b w:val="0"/>
          <w:bCs w:val="0"/>
        </w:rPr>
      </w:pPr>
      <w:r>
        <w:fldChar w:fldCharType="begin"/>
      </w:r>
      <w:r>
        <w:instrText xml:space="preserve"> HYPERLINK \l "_Toc93479801" </w:instrText>
      </w:r>
      <w:r>
        <w:fldChar w:fldCharType="separate"/>
      </w:r>
      <w:r>
        <w:rPr>
          <w:rStyle w:val="12"/>
        </w:rPr>
        <w:t>2.1.</w:t>
      </w:r>
      <w:r>
        <w:rPr>
          <w:rFonts w:asciiTheme="minorHAnsi" w:hAnsiTheme="minorHAnsi" w:eastAsiaTheme="minorEastAsia" w:cstheme="minorBidi"/>
          <w:b w:val="0"/>
          <w:bCs w:val="0"/>
        </w:rPr>
        <w:tab/>
      </w:r>
      <w:r>
        <w:rPr>
          <w:rStyle w:val="12"/>
        </w:rPr>
        <w:t>Nhận thức của HSSV sau thời gian tìm hiểu và tham gia thực tập tại đơn vị.</w:t>
      </w:r>
      <w:r>
        <w:tab/>
      </w:r>
      <w:r>
        <w:fldChar w:fldCharType="begin"/>
      </w:r>
      <w:r>
        <w:instrText xml:space="preserve"> PAGEREF _Toc93479801 \h </w:instrText>
      </w:r>
      <w:r>
        <w:fldChar w:fldCharType="separate"/>
      </w:r>
      <w:r>
        <w:t>4</w:t>
      </w:r>
      <w:r>
        <w:fldChar w:fldCharType="end"/>
      </w:r>
      <w:r>
        <w:fldChar w:fldCharType="end"/>
      </w:r>
    </w:p>
    <w:p>
      <w:pPr>
        <w:pStyle w:val="17"/>
        <w:tabs>
          <w:tab w:val="left" w:pos="960"/>
          <w:tab w:val="right" w:leader="dot" w:pos="9395"/>
        </w:tabs>
        <w:rPr>
          <w:rFonts w:asciiTheme="minorHAnsi" w:hAnsiTheme="minorHAnsi" w:eastAsiaTheme="minorEastAsia" w:cstheme="minorBidi"/>
          <w:b w:val="0"/>
          <w:bCs w:val="0"/>
        </w:rPr>
      </w:pPr>
      <w:r>
        <w:fldChar w:fldCharType="begin"/>
      </w:r>
      <w:r>
        <w:instrText xml:space="preserve"> HYPERLINK \l "_Toc93479802" </w:instrText>
      </w:r>
      <w:r>
        <w:fldChar w:fldCharType="separate"/>
      </w:r>
      <w:r>
        <w:rPr>
          <w:rStyle w:val="12"/>
        </w:rPr>
        <w:t>2.2.</w:t>
      </w:r>
      <w:r>
        <w:rPr>
          <w:rFonts w:asciiTheme="minorHAnsi" w:hAnsiTheme="minorHAnsi" w:eastAsiaTheme="minorEastAsia" w:cstheme="minorBidi"/>
          <w:b w:val="0"/>
          <w:bCs w:val="0"/>
        </w:rPr>
        <w:tab/>
      </w:r>
      <w:r>
        <w:rPr>
          <w:rStyle w:val="12"/>
        </w:rPr>
        <w:t>Mối quan hệ giữa các đồng nghiệp trong tổ hay bộ phận và đơn vị nơi thực tập</w:t>
      </w:r>
      <w:r>
        <w:tab/>
      </w:r>
      <w:r>
        <w:fldChar w:fldCharType="begin"/>
      </w:r>
      <w:r>
        <w:instrText xml:space="preserve"> PAGEREF _Toc93479802 \h </w:instrText>
      </w:r>
      <w:r>
        <w:fldChar w:fldCharType="separate"/>
      </w:r>
      <w:r>
        <w:t>5</w:t>
      </w:r>
      <w:r>
        <w:fldChar w:fldCharType="end"/>
      </w:r>
      <w:r>
        <w:fldChar w:fldCharType="end"/>
      </w:r>
    </w:p>
    <w:p>
      <w:pPr>
        <w:pStyle w:val="17"/>
        <w:tabs>
          <w:tab w:val="left" w:pos="960"/>
          <w:tab w:val="right" w:leader="dot" w:pos="9395"/>
        </w:tabs>
        <w:rPr>
          <w:rFonts w:asciiTheme="minorHAnsi" w:hAnsiTheme="minorHAnsi" w:eastAsiaTheme="minorEastAsia" w:cstheme="minorBidi"/>
          <w:b w:val="0"/>
          <w:bCs w:val="0"/>
        </w:rPr>
      </w:pPr>
      <w:r>
        <w:fldChar w:fldCharType="begin"/>
      </w:r>
      <w:r>
        <w:instrText xml:space="preserve"> HYPERLINK \l "_Toc93479803" </w:instrText>
      </w:r>
      <w:r>
        <w:fldChar w:fldCharType="separate"/>
      </w:r>
      <w:r>
        <w:rPr>
          <w:rStyle w:val="12"/>
        </w:rPr>
        <w:t>2.3.</w:t>
      </w:r>
      <w:r>
        <w:rPr>
          <w:rFonts w:asciiTheme="minorHAnsi" w:hAnsiTheme="minorHAnsi" w:eastAsiaTheme="minorEastAsia" w:cstheme="minorBidi"/>
          <w:b w:val="0"/>
          <w:bCs w:val="0"/>
        </w:rPr>
        <w:tab/>
      </w:r>
      <w:r>
        <w:rPr>
          <w:rStyle w:val="12"/>
        </w:rPr>
        <w:t>Học hỏi từ các quy định nơi thực tập</w:t>
      </w:r>
      <w:r>
        <w:tab/>
      </w:r>
      <w:r>
        <w:fldChar w:fldCharType="begin"/>
      </w:r>
      <w:r>
        <w:instrText xml:space="preserve"> PAGEREF _Toc93479803 \h </w:instrText>
      </w:r>
      <w:r>
        <w:fldChar w:fldCharType="separate"/>
      </w:r>
      <w:r>
        <w:t>6</w:t>
      </w:r>
      <w:r>
        <w:fldChar w:fldCharType="end"/>
      </w:r>
      <w:r>
        <w:fldChar w:fldCharType="end"/>
      </w:r>
    </w:p>
    <w:p>
      <w:pPr>
        <w:pStyle w:val="17"/>
        <w:tabs>
          <w:tab w:val="left" w:pos="960"/>
          <w:tab w:val="right" w:leader="dot" w:pos="9395"/>
        </w:tabs>
        <w:rPr>
          <w:rFonts w:asciiTheme="minorHAnsi" w:hAnsiTheme="minorHAnsi" w:eastAsiaTheme="minorEastAsia" w:cstheme="minorBidi"/>
          <w:b w:val="0"/>
          <w:bCs w:val="0"/>
        </w:rPr>
      </w:pPr>
      <w:r>
        <w:fldChar w:fldCharType="begin"/>
      </w:r>
      <w:r>
        <w:instrText xml:space="preserve"> HYPERLINK \l "_Toc93479804" </w:instrText>
      </w:r>
      <w:r>
        <w:fldChar w:fldCharType="separate"/>
      </w:r>
      <w:r>
        <w:rPr>
          <w:rStyle w:val="12"/>
        </w:rPr>
        <w:t>2.4.</w:t>
      </w:r>
      <w:r>
        <w:rPr>
          <w:rFonts w:asciiTheme="minorHAnsi" w:hAnsiTheme="minorHAnsi" w:eastAsiaTheme="minorEastAsia" w:cstheme="minorBidi"/>
          <w:b w:val="0"/>
          <w:bCs w:val="0"/>
        </w:rPr>
        <w:tab/>
      </w:r>
      <w:r>
        <w:rPr>
          <w:rStyle w:val="12"/>
        </w:rPr>
        <w:t>Đánh giá mối liên hệ giữa lý thuyết và thực tiễn</w:t>
      </w:r>
      <w:r>
        <w:tab/>
      </w:r>
      <w:r>
        <w:fldChar w:fldCharType="begin"/>
      </w:r>
      <w:r>
        <w:instrText xml:space="preserve"> PAGEREF _Toc93479804 \h </w:instrText>
      </w:r>
      <w:r>
        <w:fldChar w:fldCharType="separate"/>
      </w:r>
      <w:r>
        <w:t>7</w:t>
      </w:r>
      <w:r>
        <w:fldChar w:fldCharType="end"/>
      </w:r>
      <w:r>
        <w:fldChar w:fldCharType="end"/>
      </w:r>
    </w:p>
    <w:p>
      <w:pPr>
        <w:pStyle w:val="16"/>
        <w:tabs>
          <w:tab w:val="right" w:leader="dot" w:pos="9395"/>
        </w:tabs>
        <w:rPr>
          <w:rFonts w:asciiTheme="minorHAnsi" w:hAnsiTheme="minorHAnsi" w:eastAsiaTheme="minorEastAsia" w:cstheme="minorBidi"/>
          <w:b w:val="0"/>
          <w:bCs w:val="0"/>
          <w:sz w:val="22"/>
          <w:szCs w:val="22"/>
        </w:rPr>
      </w:pPr>
      <w:r>
        <w:fldChar w:fldCharType="begin"/>
      </w:r>
      <w:r>
        <w:instrText xml:space="preserve"> HYPERLINK \l "_Toc93479805" </w:instrText>
      </w:r>
      <w:r>
        <w:fldChar w:fldCharType="separate"/>
      </w:r>
      <w:r>
        <w:rPr>
          <w:rStyle w:val="12"/>
        </w:rPr>
        <w:t>KẾT LUẬN</w:t>
      </w:r>
      <w:r>
        <w:tab/>
      </w:r>
      <w:r>
        <w:fldChar w:fldCharType="begin"/>
      </w:r>
      <w:r>
        <w:instrText xml:space="preserve"> PAGEREF _Toc93479805 \h </w:instrText>
      </w:r>
      <w:r>
        <w:fldChar w:fldCharType="separate"/>
      </w:r>
      <w:r>
        <w:t>8</w:t>
      </w:r>
      <w:r>
        <w:fldChar w:fldCharType="end"/>
      </w:r>
      <w:r>
        <w:fldChar w:fldCharType="end"/>
      </w:r>
    </w:p>
    <w:p>
      <w:pPr>
        <w:spacing w:line="276" w:lineRule="auto"/>
        <w:rPr>
          <w:bCs/>
          <w:sz w:val="26"/>
          <w:szCs w:val="26"/>
        </w:rPr>
      </w:pPr>
      <w:r>
        <w:rPr>
          <w:szCs w:val="26"/>
        </w:rPr>
        <w:fldChar w:fldCharType="end"/>
      </w:r>
    </w:p>
    <w:p>
      <w:pPr>
        <w:spacing w:line="276" w:lineRule="auto"/>
      </w:pPr>
    </w:p>
    <w:p>
      <w:pPr>
        <w:spacing w:line="276" w:lineRule="auto"/>
        <w:rPr>
          <w:b/>
          <w:sz w:val="32"/>
          <w:szCs w:val="26"/>
        </w:rPr>
      </w:pPr>
      <w:r>
        <w:rPr>
          <w:b/>
          <w:sz w:val="32"/>
          <w:szCs w:val="26"/>
        </w:rPr>
        <w:br w:type="page"/>
      </w:r>
    </w:p>
    <w:p>
      <w:pPr>
        <w:spacing w:line="276" w:lineRule="auto"/>
        <w:rPr>
          <w:sz w:val="26"/>
          <w:szCs w:val="26"/>
        </w:rPr>
        <w:sectPr>
          <w:footerReference r:id="rId5" w:type="default"/>
          <w:pgSz w:w="12240" w:h="15840"/>
          <w:pgMar w:top="1134" w:right="1134" w:bottom="1134" w:left="1701" w:header="720" w:footer="720" w:gutter="0"/>
          <w:pgNumType w:fmt="lowerRoman" w:start="1"/>
          <w:cols w:space="720" w:num="1"/>
          <w:docGrid w:linePitch="360" w:charSpace="0"/>
        </w:sectPr>
      </w:pPr>
    </w:p>
    <w:p>
      <w:pPr>
        <w:pStyle w:val="4"/>
        <w:jc w:val="center"/>
        <w:outlineLvl w:val="0"/>
        <w:rPr>
          <w:b/>
          <w:sz w:val="32"/>
          <w:szCs w:val="32"/>
        </w:rPr>
      </w:pPr>
      <w:bookmarkStart w:id="3" w:name="_Toc93479796"/>
      <w:r>
        <w:rPr>
          <w:b/>
          <w:sz w:val="32"/>
          <w:szCs w:val="32"/>
        </w:rPr>
        <w:t>LỜI MỞ ĐẦU</w:t>
      </w:r>
      <w:bookmarkEnd w:id="3"/>
    </w:p>
    <w:p>
      <w:pPr>
        <w:pStyle w:val="4"/>
      </w:pPr>
      <w:r>
        <w:t xml:space="preserve">Trong quá trình được học tập tại trường Cao đẳng Công Nghệ Thủ Đức, các thầy cô giáo đã rất tậm tâm giảng dậy cho em những kiến thức lẫn những kinh nghiệm thực tế, em xin gửi lời cảm ơn chân thành đến quý thầy cô trường Cao đẳng Công Nghệ Thủ Đức, đặc biệt là thầy </w:t>
      </w:r>
      <w:r>
        <w:rPr>
          <w:rFonts w:hint="default"/>
          <w:lang w:val="en-US"/>
        </w:rPr>
        <w:t>Nguyễn Huy Hoàng</w:t>
      </w:r>
      <w:r>
        <w:t xml:space="preserve"> người đã giúp đỡ và hỗ trợ em trong đợt thực tập vừa rồi.</w:t>
      </w:r>
    </w:p>
    <w:p>
      <w:pPr>
        <w:pStyle w:val="4"/>
      </w:pPr>
      <w:r>
        <w:t xml:space="preserve">Qua đây em cũng xin gửi lời cảm ơn chân thành đến ban quản lý công ty </w:t>
      </w:r>
      <w:r>
        <w:rPr>
          <w:rFonts w:hint="default"/>
          <w:lang w:val="en-US"/>
        </w:rPr>
        <w:t>TNHH SOTA GROUP</w:t>
      </w:r>
      <w:r>
        <w:t xml:space="preserve"> đã tạo điều kiện để em được thực tập tại quý công ty.</w:t>
      </w:r>
    </w:p>
    <w:p>
      <w:pPr>
        <w:pStyle w:val="4"/>
      </w:pPr>
      <w:r>
        <w:t xml:space="preserve">Em rất cảm ơn </w:t>
      </w:r>
      <w:r>
        <w:rPr>
          <w:rFonts w:hint="default"/>
          <w:lang w:val="en-US"/>
        </w:rPr>
        <w:t>anh Nguyễn Tấn Tài</w:t>
      </w:r>
      <w:r>
        <w:t xml:space="preserve">, quản lý công ty </w:t>
      </w:r>
      <w:r>
        <w:rPr>
          <w:rFonts w:hint="default"/>
          <w:lang w:val="en-US"/>
        </w:rPr>
        <w:t>TNHH SoTa Group</w:t>
      </w:r>
      <w:r>
        <w:t>, đã dìu dắt và tạo điều kiện cho em hoàn thành tốt báo cáo thực tập, tuy khoảng thời gian thực tập ngắn ngủi nhưng thật sự bổ ích. Điều đó giúp hành trang tiếp cận thực tế của em được vững vàng hơn, bổ xung được các kiến thức thực tiễn cũng như là đời sống.</w:t>
      </w:r>
    </w:p>
    <w:p>
      <w:pPr>
        <w:pStyle w:val="4"/>
      </w:pPr>
      <w:r>
        <w:t xml:space="preserve">Vì thời gian thực tập khá ngắn và còn nhiều khó khăn, </w:t>
      </w:r>
      <w:r>
        <w:rPr>
          <w:rFonts w:hint="default"/>
          <w:lang w:val="en-US"/>
        </w:rPr>
        <w:t xml:space="preserve">lượng </w:t>
      </w:r>
      <w:r>
        <w:t xml:space="preserve">kiến thức của em vẫn còn hạn chế nên báo cáo thực tập khó lòng tránh khỏi sai sót. Em cũng mong nhận được sự góp ý của quý thầy cô trường Cao đẳng Công Nghệ Thủ Đức và ban quản lý công ty </w:t>
      </w:r>
      <w:r>
        <w:rPr>
          <w:rFonts w:hint="default"/>
          <w:lang w:val="en-US"/>
        </w:rPr>
        <w:t>TNHH SoTa Group</w:t>
      </w:r>
      <w:r>
        <w:t xml:space="preserve"> để em có thể hoành thành tốt báo cáo này.</w:t>
      </w:r>
    </w:p>
    <w:p>
      <w:pPr>
        <w:pStyle w:val="4"/>
      </w:pPr>
      <w:r>
        <w:t>Em xin chân thành cảm ơn!</w:t>
      </w:r>
    </w:p>
    <w:p>
      <w:pPr>
        <w:spacing w:line="276" w:lineRule="auto"/>
        <w:ind w:left="4320" w:firstLine="720"/>
        <w:jc w:val="both"/>
        <w:rPr>
          <w:color w:val="000000"/>
          <w:sz w:val="26"/>
          <w:szCs w:val="26"/>
        </w:rPr>
      </w:pPr>
      <w:r>
        <w:rPr>
          <w:color w:val="000000"/>
          <w:sz w:val="26"/>
          <w:szCs w:val="26"/>
        </w:rPr>
        <w:t xml:space="preserve">Ngày </w:t>
      </w:r>
      <w:r>
        <w:rPr>
          <w:rFonts w:hint="default"/>
          <w:color w:val="000000"/>
          <w:sz w:val="26"/>
          <w:szCs w:val="26"/>
          <w:lang w:val="en-US"/>
        </w:rPr>
        <w:t>09</w:t>
      </w:r>
      <w:r>
        <w:rPr>
          <w:color w:val="000000"/>
          <w:sz w:val="26"/>
          <w:szCs w:val="26"/>
        </w:rPr>
        <w:t xml:space="preserve"> tháng 0</w:t>
      </w:r>
      <w:r>
        <w:rPr>
          <w:rFonts w:hint="default"/>
          <w:color w:val="000000"/>
          <w:sz w:val="26"/>
          <w:szCs w:val="26"/>
          <w:lang w:val="en-US"/>
        </w:rPr>
        <w:t>4</w:t>
      </w:r>
      <w:r>
        <w:rPr>
          <w:color w:val="000000"/>
          <w:sz w:val="26"/>
          <w:szCs w:val="26"/>
        </w:rPr>
        <w:t xml:space="preserve"> năm 2022</w:t>
      </w:r>
    </w:p>
    <w:p>
      <w:pPr>
        <w:spacing w:line="276" w:lineRule="auto"/>
        <w:ind w:left="5476"/>
        <w:jc w:val="both"/>
        <w:rPr>
          <w:sz w:val="26"/>
          <w:szCs w:val="26"/>
        </w:rPr>
      </w:pPr>
      <w:r>
        <w:rPr>
          <w:color w:val="000000"/>
          <w:sz w:val="26"/>
          <w:szCs w:val="26"/>
        </w:rPr>
        <w:t>Sinh viên thực hiện</w:t>
      </w:r>
    </w:p>
    <w:p>
      <w:pPr>
        <w:spacing w:line="276" w:lineRule="auto"/>
        <w:ind w:left="5476" w:firstLine="1003"/>
        <w:jc w:val="both"/>
        <w:rPr>
          <w:color w:val="000000"/>
          <w:sz w:val="26"/>
          <w:szCs w:val="26"/>
        </w:rPr>
      </w:pPr>
    </w:p>
    <w:p>
      <w:pPr>
        <w:keepNext/>
        <w:keepLines/>
        <w:widowControl w:val="0"/>
        <w:spacing w:after="737" w:line="276" w:lineRule="auto"/>
        <w:ind w:left="280"/>
        <w:jc w:val="center"/>
        <w:rPr>
          <w:color w:val="000000"/>
          <w:sz w:val="26"/>
          <w:szCs w:val="26"/>
        </w:rPr>
      </w:pP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Trần Thị Hoài Trang</w:t>
      </w:r>
    </w:p>
    <w:p>
      <w:pPr>
        <w:keepNext/>
        <w:keepLines/>
        <w:widowControl w:val="0"/>
        <w:spacing w:after="737" w:line="276" w:lineRule="auto"/>
        <w:ind w:left="280"/>
        <w:jc w:val="center"/>
        <w:rPr>
          <w:b/>
          <w:color w:val="000000"/>
          <w:sz w:val="26"/>
          <w:szCs w:val="26"/>
        </w:rPr>
      </w:pPr>
      <w:r>
        <w:rPr>
          <w:color w:val="000000"/>
          <w:sz w:val="26"/>
          <w:szCs w:val="26"/>
        </w:rPr>
        <w:t xml:space="preserve">         </w:t>
      </w:r>
    </w:p>
    <w:p>
      <w:pPr>
        <w:pStyle w:val="4"/>
      </w:pPr>
    </w:p>
    <w:p>
      <w:pPr>
        <w:pStyle w:val="2"/>
        <w:spacing w:line="276" w:lineRule="auto"/>
      </w:pPr>
      <w:r>
        <w:br w:type="page"/>
      </w:r>
      <w:bookmarkStart w:id="4" w:name="_Toc93479797"/>
      <w:r>
        <w:t>NỘI DUNG THỰC TẬP</w:t>
      </w:r>
      <w:bookmarkEnd w:id="4"/>
    </w:p>
    <w:p>
      <w:pPr>
        <w:spacing w:line="276" w:lineRule="auto"/>
      </w:pPr>
    </w:p>
    <w:p>
      <w:pPr>
        <w:pStyle w:val="3"/>
        <w:numPr>
          <w:ilvl w:val="1"/>
          <w:numId w:val="3"/>
        </w:numPr>
      </w:pPr>
      <w:bookmarkStart w:id="5" w:name="_Toc93479798"/>
      <w:r>
        <w:t>Mô tả quy trình thực tập và công việc thực tế nơi đang thực tập.</w:t>
      </w:r>
      <w:bookmarkEnd w:id="5"/>
    </w:p>
    <w:p>
      <w:pPr>
        <w:pStyle w:val="4"/>
        <w:rPr>
          <w:b/>
        </w:rPr>
      </w:pPr>
      <w:r>
        <w:rPr>
          <w:b/>
        </w:rPr>
        <w:t>Quy trình thực tập.</w:t>
      </w:r>
    </w:p>
    <w:p>
      <w:pPr>
        <w:pStyle w:val="4"/>
        <w:rPr>
          <w:b/>
        </w:rPr>
      </w:pPr>
      <w:r>
        <w:drawing>
          <wp:inline distT="0" distB="0" distL="114300" distR="114300">
            <wp:extent cx="5966460" cy="2009775"/>
            <wp:effectExtent l="0" t="0" r="7620" b="190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9"/>
                    <a:stretch>
                      <a:fillRect/>
                    </a:stretch>
                  </pic:blipFill>
                  <pic:spPr>
                    <a:xfrm>
                      <a:off x="0" y="0"/>
                      <a:ext cx="5966460" cy="2009775"/>
                    </a:xfrm>
                    <a:prstGeom prst="rect">
                      <a:avLst/>
                    </a:prstGeom>
                    <a:noFill/>
                    <a:ln>
                      <a:noFill/>
                    </a:ln>
                  </pic:spPr>
                </pic:pic>
              </a:graphicData>
            </a:graphic>
          </wp:inline>
        </w:drawing>
      </w:r>
    </w:p>
    <w:p>
      <w:pPr>
        <w:pStyle w:val="8"/>
        <w:spacing w:line="276" w:lineRule="auto"/>
        <w:jc w:val="center"/>
        <w:rPr>
          <w:b/>
        </w:rPr>
      </w:pPr>
      <w:r>
        <w:t xml:space="preserve">Hinh </w:t>
      </w:r>
      <w:r>
        <w:fldChar w:fldCharType="begin"/>
      </w:r>
      <w:r>
        <w:instrText xml:space="preserve"> SEQ Hinh \* ARABIC </w:instrText>
      </w:r>
      <w:r>
        <w:fldChar w:fldCharType="separate"/>
      </w:r>
      <w:r>
        <w:t>1</w:t>
      </w:r>
      <w:r>
        <w:fldChar w:fldCharType="end"/>
      </w:r>
      <w:r>
        <w:t>: Sơ đồ quá trình thực tập tại công ty</w:t>
      </w:r>
    </w:p>
    <w:p>
      <w:pPr>
        <w:pStyle w:val="4"/>
        <w:rPr>
          <w:b/>
        </w:rPr>
      </w:pPr>
      <w:r>
        <w:rPr>
          <w:b/>
        </w:rPr>
        <w:t>Công việc tìm hiểu được về thực tế.</w:t>
      </w:r>
    </w:p>
    <w:p>
      <w:pPr>
        <w:spacing w:line="276" w:lineRule="auto"/>
        <w:rPr>
          <w:sz w:val="26"/>
        </w:rPr>
      </w:pPr>
      <w:r>
        <w:rPr>
          <w:sz w:val="26"/>
        </w:rPr>
        <w:t>Được bổ xung kiến thức và nâng cao các kĩ năng như làm việc nhóm, phân tích, xử lý vấn đề.</w:t>
      </w:r>
    </w:p>
    <w:p>
      <w:pPr>
        <w:spacing w:line="276" w:lineRule="auto"/>
        <w:rPr>
          <w:sz w:val="26"/>
        </w:rPr>
      </w:pPr>
      <w:r>
        <w:rPr>
          <w:sz w:val="26"/>
        </w:rPr>
        <w:t>Được bổ xung các kiến thức về chuyên ngành, tối ưu code.</w:t>
      </w:r>
    </w:p>
    <w:p>
      <w:pPr>
        <w:spacing w:line="276" w:lineRule="auto"/>
        <w:rPr>
          <w:rFonts w:hint="default"/>
          <w:sz w:val="26"/>
          <w:lang w:val="en-US"/>
        </w:rPr>
      </w:pPr>
      <w:r>
        <w:rPr>
          <w:rFonts w:hint="default"/>
          <w:sz w:val="26"/>
          <w:lang w:val="en-US"/>
        </w:rPr>
        <w:t>Được tiếp xúc với nhiều thể loại trang web.</w:t>
      </w:r>
    </w:p>
    <w:p>
      <w:pPr>
        <w:spacing w:line="276" w:lineRule="auto"/>
        <w:rPr>
          <w:sz w:val="26"/>
        </w:rPr>
      </w:pPr>
      <w:r>
        <w:rPr>
          <w:sz w:val="26"/>
        </w:rPr>
        <w:t>Biết cách tìm kiếm và chỉnh sửa trong một dự án lớn, cách hợp nhất code một cách hiệu quả.</w:t>
      </w:r>
      <w:r>
        <w:t xml:space="preserve"> </w:t>
      </w:r>
      <w:r>
        <w:br w:type="page"/>
      </w:r>
    </w:p>
    <w:p>
      <w:pPr>
        <w:pStyle w:val="3"/>
      </w:pPr>
      <w:bookmarkStart w:id="6" w:name="_Toc93479799"/>
      <w:r>
        <w:t>Học hỏi và viết báo cáo nghiệp vụ chuyên môn tại Cơ quan về chuyên ngành của mình.</w:t>
      </w:r>
      <w:bookmarkEnd w:id="6"/>
      <w:r>
        <w:t xml:space="preserve"> </w:t>
      </w:r>
    </w:p>
    <w:p>
      <w:pPr>
        <w:pStyle w:val="4"/>
        <w:numPr>
          <w:ilvl w:val="0"/>
          <w:numId w:val="4"/>
        </w:numPr>
      </w:pPr>
      <w:r>
        <w:t>Viết báo cáo cuối ngày, ghi lại những công việc được giao và kết quả đạt được ngày hôm đó.</w:t>
      </w:r>
    </w:p>
    <w:p>
      <w:pPr>
        <w:pStyle w:val="4"/>
        <w:numPr>
          <w:ilvl w:val="0"/>
          <w:numId w:val="0"/>
        </w:numPr>
        <w:ind w:left="420" w:leftChars="0"/>
      </w:pPr>
      <w:r>
        <w:drawing>
          <wp:inline distT="0" distB="0" distL="114300" distR="114300">
            <wp:extent cx="5965190" cy="4447540"/>
            <wp:effectExtent l="0" t="0" r="8890"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0"/>
                    <a:stretch>
                      <a:fillRect/>
                    </a:stretch>
                  </pic:blipFill>
                  <pic:spPr>
                    <a:xfrm>
                      <a:off x="0" y="0"/>
                      <a:ext cx="5965190" cy="4447540"/>
                    </a:xfrm>
                    <a:prstGeom prst="rect">
                      <a:avLst/>
                    </a:prstGeom>
                    <a:noFill/>
                    <a:ln>
                      <a:noFill/>
                    </a:ln>
                  </pic:spPr>
                </pic:pic>
              </a:graphicData>
            </a:graphic>
          </wp:inline>
        </w:drawing>
      </w:r>
    </w:p>
    <w:p>
      <w:pPr>
        <w:pStyle w:val="8"/>
        <w:numPr>
          <w:ilvl w:val="0"/>
          <w:numId w:val="0"/>
        </w:numPr>
        <w:ind w:left="420" w:leftChars="0"/>
        <w:jc w:val="center"/>
        <w:rPr>
          <w:rFonts w:hint="default"/>
          <w:lang w:val="en-US"/>
        </w:rPr>
      </w:pPr>
      <w:r>
        <w:t xml:space="preserve">Hình </w:t>
      </w:r>
      <w:r>
        <w:rPr>
          <w:rFonts w:hint="default"/>
          <w:lang w:val="en-US"/>
        </w:rPr>
        <w:t>2: From báo cáo hằng ngày.</w:t>
      </w:r>
    </w:p>
    <w:p>
      <w:pPr>
        <w:pStyle w:val="4"/>
        <w:numPr>
          <w:ilvl w:val="0"/>
          <w:numId w:val="4"/>
        </w:numPr>
      </w:pPr>
      <w:r>
        <w:t>Họp nhóm vào cuối tuần, thông báo về công việc, nêu các khó khăn mà mình gặp phải và tìm cách khắc phục.</w:t>
      </w:r>
    </w:p>
    <w:p>
      <w:pPr>
        <w:pStyle w:val="4"/>
        <w:numPr>
          <w:ilvl w:val="0"/>
          <w:numId w:val="4"/>
        </w:numPr>
      </w:pPr>
      <w:r>
        <w:rPr>
          <w:rFonts w:hint="default"/>
          <w:lang w:val="en-US"/>
        </w:rPr>
        <w:t>Họp vào thứ hai mỗi tuần để bàn giao dự án và nhận dự án mới.</w:t>
      </w:r>
    </w:p>
    <w:p>
      <w:pPr>
        <w:pStyle w:val="4"/>
        <w:numPr>
          <w:ilvl w:val="0"/>
          <w:numId w:val="0"/>
        </w:numPr>
      </w:pPr>
      <w:r>
        <w:br w:type="page"/>
      </w:r>
    </w:p>
    <w:p>
      <w:pPr>
        <w:pStyle w:val="2"/>
        <w:spacing w:line="276" w:lineRule="auto"/>
      </w:pPr>
      <w:r>
        <w:t xml:space="preserve"> </w:t>
      </w:r>
      <w:bookmarkStart w:id="7" w:name="_Toc93479800"/>
      <w:r>
        <w:t>Tự đánh giá và nhận xét thực tập</w:t>
      </w:r>
      <w:bookmarkEnd w:id="7"/>
    </w:p>
    <w:p>
      <w:pPr>
        <w:pStyle w:val="3"/>
      </w:pPr>
      <w:bookmarkStart w:id="8" w:name="_Toc93479801"/>
      <w:r>
        <w:t>Nhận thức của HSSV sau thời gian tìm hiểu và tham gia thực tập tại đơn vị.</w:t>
      </w:r>
      <w:bookmarkEnd w:id="8"/>
    </w:p>
    <w:p>
      <w:pPr>
        <w:pStyle w:val="4"/>
        <w:numPr>
          <w:ilvl w:val="0"/>
          <w:numId w:val="5"/>
        </w:numPr>
      </w:pPr>
      <w:r>
        <w:t>Những thuận lợi khi nhận nhiệm vụ được giao:</w:t>
      </w:r>
    </w:p>
    <w:p>
      <w:pPr>
        <w:pStyle w:val="4"/>
        <w:numPr>
          <w:ilvl w:val="1"/>
          <w:numId w:val="5"/>
        </w:numPr>
      </w:pPr>
      <w:r>
        <w:rPr>
          <w:rFonts w:hint="default"/>
          <w:lang w:val="en-US"/>
        </w:rPr>
        <w:t xml:space="preserve">Mọi người trong công ty </w:t>
      </w:r>
      <w:r>
        <w:t xml:space="preserve">luôn giúp đỡ </w:t>
      </w:r>
      <w:r>
        <w:rPr>
          <w:rFonts w:hint="default"/>
          <w:lang w:val="en-US"/>
        </w:rPr>
        <w:t>chúng em</w:t>
      </w:r>
      <w:r>
        <w:t xml:space="preserve">, tạo điều kiện để </w:t>
      </w:r>
      <w:r>
        <w:rPr>
          <w:rFonts w:hint="default"/>
          <w:lang w:val="en-US"/>
        </w:rPr>
        <w:t>chúng em</w:t>
      </w:r>
      <w:r>
        <w:t xml:space="preserve"> hoàn thành tốt công việc.</w:t>
      </w:r>
    </w:p>
    <w:p>
      <w:pPr>
        <w:pStyle w:val="4"/>
        <w:numPr>
          <w:ilvl w:val="1"/>
          <w:numId w:val="5"/>
        </w:numPr>
      </w:pPr>
      <w:r>
        <w:t>Áp dụng kiến thực về HTML/CSS</w:t>
      </w:r>
      <w:r>
        <w:rPr>
          <w:rFonts w:hint="default"/>
          <w:lang w:val="en-US"/>
        </w:rPr>
        <w:t>, PHP</w:t>
      </w:r>
      <w:r>
        <w:t xml:space="preserve"> vào thực tiễn để xây dựng một trang web hoàn chỉnh và được sử dụng bên ngoài.</w:t>
      </w:r>
    </w:p>
    <w:p>
      <w:pPr>
        <w:pStyle w:val="4"/>
        <w:numPr>
          <w:ilvl w:val="1"/>
          <w:numId w:val="5"/>
        </w:numPr>
      </w:pPr>
      <w:r>
        <w:t>Có thể áp dụng được các kiến thức về bảo mật và truyền dữ kiệu một cách tối ưu nhất.</w:t>
      </w:r>
    </w:p>
    <w:p>
      <w:pPr>
        <w:pStyle w:val="4"/>
        <w:numPr>
          <w:ilvl w:val="0"/>
          <w:numId w:val="5"/>
        </w:numPr>
      </w:pPr>
      <w:r>
        <w:t>Những khó khăn khi nhận nhiệm vụ được giao:</w:t>
      </w:r>
    </w:p>
    <w:p>
      <w:pPr>
        <w:pStyle w:val="4"/>
        <w:numPr>
          <w:ilvl w:val="1"/>
          <w:numId w:val="5"/>
        </w:numPr>
      </w:pPr>
      <w:r>
        <w:rPr>
          <w:rFonts w:hint="default"/>
          <w:lang w:val="en-US"/>
        </w:rPr>
        <w:t>Source mới còn nhiều khó khăn</w:t>
      </w:r>
      <w:r>
        <w:t>.</w:t>
      </w:r>
    </w:p>
    <w:p>
      <w:pPr>
        <w:pStyle w:val="4"/>
        <w:numPr>
          <w:ilvl w:val="1"/>
          <w:numId w:val="5"/>
        </w:numPr>
      </w:pPr>
      <w:r>
        <w:t>Dữ liệu nhiều và rộng, có nhiều bảng khá khó hiểu dùng để mô tả gì.</w:t>
      </w:r>
    </w:p>
    <w:p>
      <w:pPr>
        <w:pStyle w:val="31"/>
        <w:numPr>
          <w:ilvl w:val="0"/>
          <w:numId w:val="5"/>
        </w:numPr>
        <w:spacing w:line="276" w:lineRule="auto"/>
        <w:rPr>
          <w:sz w:val="26"/>
          <w:szCs w:val="26"/>
        </w:rPr>
      </w:pPr>
      <w:r>
        <w:rPr>
          <w:sz w:val="26"/>
          <w:szCs w:val="26"/>
        </w:rPr>
        <w:t>Những tài liệu và kiến thức cần chuẩn bị để hỗ trợ hoàn thành công việc được giao:</w:t>
      </w:r>
    </w:p>
    <w:p>
      <w:pPr>
        <w:pStyle w:val="31"/>
        <w:numPr>
          <w:ilvl w:val="0"/>
          <w:numId w:val="6"/>
        </w:numPr>
        <w:spacing w:line="276" w:lineRule="auto"/>
        <w:rPr>
          <w:sz w:val="26"/>
          <w:szCs w:val="26"/>
        </w:rPr>
      </w:pPr>
      <w:r>
        <w:rPr>
          <w:sz w:val="26"/>
          <w:szCs w:val="26"/>
        </w:rPr>
        <w:t>Kiến thức xây dựng giao diện web.</w:t>
      </w:r>
    </w:p>
    <w:p>
      <w:pPr>
        <w:pStyle w:val="31"/>
        <w:numPr>
          <w:ilvl w:val="0"/>
          <w:numId w:val="6"/>
        </w:numPr>
        <w:spacing w:line="276" w:lineRule="auto"/>
        <w:rPr>
          <w:sz w:val="26"/>
          <w:szCs w:val="26"/>
        </w:rPr>
      </w:pPr>
      <w:r>
        <w:rPr>
          <w:sz w:val="26"/>
          <w:szCs w:val="26"/>
        </w:rPr>
        <w:t>Kiến thức về backend PHP.</w:t>
      </w:r>
    </w:p>
    <w:p>
      <w:pPr>
        <w:pStyle w:val="4"/>
        <w:numPr>
          <w:ilvl w:val="0"/>
          <w:numId w:val="6"/>
        </w:numPr>
      </w:pPr>
      <w:r>
        <w:t>Kiến thức về bảo mật trang web.</w:t>
      </w:r>
    </w:p>
    <w:p>
      <w:pPr>
        <w:pStyle w:val="4"/>
        <w:numPr>
          <w:ilvl w:val="0"/>
          <w:numId w:val="6"/>
        </w:numPr>
      </w:pPr>
      <w:r>
        <w:t>Kỹ năng mềm: kỹ năng lắng nghe, kỹ năng giao tiếp, kỹ năng làm việc nhóm và kỹ năng giải quyết vấn đề.</w:t>
      </w:r>
    </w:p>
    <w:p>
      <w:pPr>
        <w:pStyle w:val="4"/>
        <w:numPr>
          <w:ilvl w:val="0"/>
          <w:numId w:val="6"/>
        </w:numPr>
      </w:pPr>
      <w:r>
        <w:t>Áp dụng kiến thức được học trên trường để hoàn thành các công việc được giao một cách hợp lý nhất.</w:t>
      </w:r>
    </w:p>
    <w:p>
      <w:pPr>
        <w:pStyle w:val="31"/>
        <w:numPr>
          <w:ilvl w:val="0"/>
          <w:numId w:val="6"/>
        </w:numPr>
        <w:spacing w:line="276" w:lineRule="auto"/>
        <w:rPr>
          <w:sz w:val="26"/>
        </w:rPr>
      </w:pPr>
      <w:r>
        <w:br w:type="page"/>
      </w:r>
    </w:p>
    <w:p>
      <w:pPr>
        <w:pStyle w:val="3"/>
      </w:pPr>
      <w:bookmarkStart w:id="9" w:name="_Toc93479802"/>
      <w:r>
        <w:t>Mối quan hệ giữa các đồng nghiệp trong tổ hay bộ phận và đơn vị nơi thực tập</w:t>
      </w:r>
      <w:bookmarkEnd w:id="9"/>
    </w:p>
    <w:p>
      <w:pPr>
        <w:pStyle w:val="31"/>
        <w:numPr>
          <w:ilvl w:val="0"/>
          <w:numId w:val="5"/>
        </w:numPr>
        <w:spacing w:line="276" w:lineRule="auto"/>
        <w:rPr>
          <w:sz w:val="26"/>
        </w:rPr>
      </w:pPr>
      <w:r>
        <w:rPr>
          <w:sz w:val="26"/>
        </w:rPr>
        <w:t>Trong thời gian thực tập tại quý công ty tuy là thực tập online chưa tiếp xúc được nhiều nhưng, các anh chị luôn quan tâm và giúp đỡ em hoàn thành tốt công việc được giao.</w:t>
      </w:r>
    </w:p>
    <w:p>
      <w:pPr>
        <w:pStyle w:val="4"/>
        <w:numPr>
          <w:ilvl w:val="0"/>
          <w:numId w:val="5"/>
        </w:numPr>
      </w:pPr>
      <w:r>
        <w:rPr>
          <w:lang w:val="vi-VN"/>
        </w:rPr>
        <w:t xml:space="preserve">Các thành viên trong nhóm luôn hỏi han và giúp đỡ nhau </w:t>
      </w:r>
      <w:r>
        <w:t>thực hiện dự án</w:t>
      </w:r>
      <w:r>
        <w:rPr>
          <w:lang w:val="vi-VN"/>
        </w:rPr>
        <w:t>. Nhờ đó có thể</w:t>
      </w:r>
      <w:r>
        <w:t xml:space="preserve"> </w:t>
      </w:r>
      <w:r>
        <w:rPr>
          <w:lang w:val="vi-VN"/>
        </w:rPr>
        <w:t>h</w:t>
      </w:r>
      <w:r>
        <w:t>ọc hỏi thêm được nhiều kiến thức mình chưa có, trao đổi cùng nhau tạo động lực để cố gắng cùng nhau hoàn thành các yêu cầu được đưa ra.</w:t>
      </w:r>
      <w:r>
        <w:br w:type="page"/>
      </w:r>
    </w:p>
    <w:p>
      <w:pPr>
        <w:pStyle w:val="3"/>
      </w:pPr>
      <w:bookmarkStart w:id="10" w:name="_Toc93479803"/>
      <w:r>
        <w:t>Học hỏi từ các quy định nơi thực tập</w:t>
      </w:r>
      <w:bookmarkEnd w:id="10"/>
    </w:p>
    <w:p>
      <w:pPr>
        <w:pStyle w:val="5"/>
        <w:spacing w:line="276" w:lineRule="auto"/>
      </w:pPr>
      <w:r>
        <w:t>Nội quy lao động, học tập, nghỉ ngơi và an toàn lao động</w:t>
      </w:r>
    </w:p>
    <w:p>
      <w:pPr>
        <w:pStyle w:val="4"/>
        <w:numPr>
          <w:ilvl w:val="0"/>
          <w:numId w:val="5"/>
        </w:numPr>
        <w:jc w:val="left"/>
      </w:pPr>
      <w:r>
        <w:t>Về thời gian làm việc:</w:t>
      </w:r>
    </w:p>
    <w:p>
      <w:pPr>
        <w:pStyle w:val="4"/>
        <w:numPr>
          <w:ilvl w:val="0"/>
          <w:numId w:val="7"/>
        </w:numPr>
        <w:jc w:val="left"/>
      </w:pPr>
      <w:r>
        <w:t>8h bắt đầu công việc.</w:t>
      </w:r>
    </w:p>
    <w:p>
      <w:pPr>
        <w:pStyle w:val="4"/>
        <w:numPr>
          <w:ilvl w:val="0"/>
          <w:numId w:val="7"/>
        </w:numPr>
        <w:jc w:val="left"/>
      </w:pPr>
      <w:r>
        <w:t>Nghỉ trưa từ 12h đến 13h</w:t>
      </w:r>
      <w:r>
        <w:rPr>
          <w:rFonts w:hint="default"/>
          <w:lang w:val="en-US"/>
        </w:rPr>
        <w:t>0</w:t>
      </w:r>
      <w:r>
        <w:t>0.</w:t>
      </w:r>
    </w:p>
    <w:p>
      <w:pPr>
        <w:pStyle w:val="4"/>
        <w:numPr>
          <w:ilvl w:val="0"/>
          <w:numId w:val="7"/>
        </w:numPr>
      </w:pPr>
      <w:r>
        <w:t>Kết thúc ngày làm việc vào lúc 17h.</w:t>
      </w:r>
    </w:p>
    <w:p>
      <w:pPr>
        <w:pStyle w:val="31"/>
        <w:numPr>
          <w:ilvl w:val="0"/>
          <w:numId w:val="5"/>
        </w:numPr>
        <w:spacing w:line="276" w:lineRule="auto"/>
        <w:rPr>
          <w:sz w:val="26"/>
          <w:szCs w:val="26"/>
        </w:rPr>
      </w:pPr>
      <w:r>
        <w:rPr>
          <w:sz w:val="26"/>
          <w:szCs w:val="26"/>
        </w:rPr>
        <w:t xml:space="preserve">Họp team từ </w:t>
      </w:r>
      <w:r>
        <w:rPr>
          <w:rFonts w:hint="default"/>
          <w:sz w:val="26"/>
          <w:szCs w:val="26"/>
          <w:lang w:val="en-US"/>
        </w:rPr>
        <w:t>16</w:t>
      </w:r>
      <w:r>
        <w:rPr>
          <w:sz w:val="26"/>
          <w:szCs w:val="26"/>
        </w:rPr>
        <w:t>h</w:t>
      </w:r>
      <w:r>
        <w:rPr>
          <w:rFonts w:hint="default"/>
          <w:sz w:val="26"/>
          <w:szCs w:val="26"/>
          <w:lang w:val="en-US"/>
        </w:rPr>
        <w:t>30</w:t>
      </w:r>
      <w:r>
        <w:rPr>
          <w:sz w:val="26"/>
          <w:szCs w:val="26"/>
        </w:rPr>
        <w:t xml:space="preserve"> đến </w:t>
      </w:r>
      <w:r>
        <w:rPr>
          <w:rFonts w:hint="default"/>
          <w:sz w:val="26"/>
          <w:szCs w:val="26"/>
          <w:lang w:val="en-US"/>
        </w:rPr>
        <w:t>17</w:t>
      </w:r>
      <w:r>
        <w:rPr>
          <w:sz w:val="26"/>
          <w:szCs w:val="26"/>
        </w:rPr>
        <w:t xml:space="preserve">h hoặc một số thời gian khác của thứ 7 để báo cáo tiến độ hoàn thành công việc và trao đổi thêm về những nội dung chưa </w:t>
      </w:r>
      <w:r>
        <w:rPr>
          <w:rFonts w:hint="default"/>
          <w:sz w:val="26"/>
          <w:szCs w:val="26"/>
          <w:lang w:val="en-US"/>
        </w:rPr>
        <w:t>hoàn thành</w:t>
      </w:r>
      <w:r>
        <w:rPr>
          <w:sz w:val="26"/>
          <w:szCs w:val="26"/>
        </w:rPr>
        <w:t xml:space="preserve">, cùng tìm cách khắc phục, </w:t>
      </w:r>
      <w:r>
        <w:rPr>
          <w:sz w:val="26"/>
          <w:szCs w:val="26"/>
          <w:lang w:val="vi-VN"/>
        </w:rPr>
        <w:t xml:space="preserve">giải quyết </w:t>
      </w:r>
      <w:r>
        <w:rPr>
          <w:sz w:val="26"/>
          <w:szCs w:val="26"/>
        </w:rPr>
        <w:t xml:space="preserve"> .</w:t>
      </w:r>
    </w:p>
    <w:p>
      <w:pPr>
        <w:pStyle w:val="4"/>
        <w:numPr>
          <w:ilvl w:val="0"/>
          <w:numId w:val="5"/>
        </w:numPr>
      </w:pPr>
      <w:r>
        <w:t>Thường xuyên check messenger và zalo là nơi các thành viên, quản lý nhắn tin trao đổi công việc và thảo luận nhóm.</w:t>
      </w:r>
    </w:p>
    <w:p>
      <w:pPr>
        <w:pStyle w:val="4"/>
        <w:numPr>
          <w:ilvl w:val="0"/>
          <w:numId w:val="5"/>
        </w:numPr>
      </w:pPr>
      <w:r>
        <w:t xml:space="preserve">Phải nhắn tin xin nghỉ kèm lý do cho </w:t>
      </w:r>
      <w:r>
        <w:rPr>
          <w:rFonts w:hint="default"/>
          <w:lang w:val="en-US"/>
        </w:rPr>
        <w:t>quản lý</w:t>
      </w:r>
      <w:r>
        <w:t xml:space="preserve"> để thông báo ngày nghỉ và viết rõ vào nhật ký thực tập hàng tuần.</w:t>
      </w:r>
    </w:p>
    <w:p>
      <w:pPr>
        <w:pStyle w:val="31"/>
        <w:numPr>
          <w:ilvl w:val="0"/>
          <w:numId w:val="5"/>
        </w:numPr>
        <w:spacing w:line="276" w:lineRule="auto"/>
        <w:rPr>
          <w:sz w:val="26"/>
          <w:szCs w:val="26"/>
        </w:rPr>
      </w:pPr>
      <w:r>
        <w:rPr>
          <w:sz w:val="26"/>
          <w:szCs w:val="26"/>
        </w:rPr>
        <w:t>Công ty không đặt áp lực cho sinh viên trong quá trình thực tập, thoải mái trong trao đổi và hướng dẫn, chỉ ra lỗi chưa hoàn chỉnh trong bài làm của sinh viên, từ đó giúp sinh viên hiểu biết nhiều trường hợp có thể xảy ra và rút kinh nghiệm cho bản thân.</w:t>
      </w:r>
    </w:p>
    <w:p>
      <w:pPr>
        <w:pStyle w:val="31"/>
        <w:numPr>
          <w:ilvl w:val="0"/>
          <w:numId w:val="5"/>
        </w:numPr>
        <w:spacing w:line="276" w:lineRule="auto"/>
        <w:rPr>
          <w:sz w:val="26"/>
          <w:szCs w:val="26"/>
        </w:rPr>
      </w:pPr>
      <w:r>
        <w:rPr>
          <w:sz w:val="26"/>
          <w:szCs w:val="26"/>
        </w:rPr>
        <w:t>Qua thời gian thực tập</w:t>
      </w:r>
      <w:r>
        <w:rPr>
          <w:sz w:val="26"/>
          <w:szCs w:val="26"/>
          <w:lang w:val="vi-VN"/>
        </w:rPr>
        <w:t xml:space="preserve"> vừa rồi</w:t>
      </w:r>
      <w:r>
        <w:rPr>
          <w:sz w:val="26"/>
          <w:szCs w:val="26"/>
        </w:rPr>
        <w:t xml:space="preserve"> em </w:t>
      </w:r>
      <w:r>
        <w:rPr>
          <w:sz w:val="26"/>
          <w:szCs w:val="26"/>
          <w:lang w:val="vi-VN"/>
        </w:rPr>
        <w:t xml:space="preserve">nhận thấy mình </w:t>
      </w:r>
      <w:r>
        <w:rPr>
          <w:sz w:val="26"/>
          <w:szCs w:val="26"/>
        </w:rPr>
        <w:t>phải có trách nhiệm</w:t>
      </w:r>
      <w:r>
        <w:rPr>
          <w:sz w:val="26"/>
          <w:szCs w:val="26"/>
          <w:lang w:val="vi-VN"/>
        </w:rPr>
        <w:t xml:space="preserve"> hơn </w:t>
      </w:r>
      <w:r>
        <w:rPr>
          <w:sz w:val="26"/>
          <w:szCs w:val="26"/>
        </w:rPr>
        <w:t>với công việc mình đang làm, phải luôn cẩn thận trong quá trình làm để không làm ảnh hưởng đến tiến trình làm việc của tất cả các thành viên.</w:t>
      </w:r>
    </w:p>
    <w:p>
      <w:pPr>
        <w:pStyle w:val="31"/>
        <w:numPr>
          <w:ilvl w:val="0"/>
          <w:numId w:val="5"/>
        </w:numPr>
        <w:spacing w:line="276" w:lineRule="auto"/>
        <w:rPr>
          <w:sz w:val="26"/>
          <w:szCs w:val="26"/>
        </w:rPr>
      </w:pPr>
      <w:r>
        <w:rPr>
          <w:sz w:val="26"/>
          <w:szCs w:val="26"/>
        </w:rPr>
        <w:t xml:space="preserve">Làm việc với những bạn mới giúp em có thêm những trải nghiệm thú vị, mỗi bạn đều có kĩ năng </w:t>
      </w:r>
      <w:r>
        <w:rPr>
          <w:sz w:val="26"/>
          <w:szCs w:val="26"/>
          <w:lang w:val="vi-VN"/>
        </w:rPr>
        <w:t>riêng</w:t>
      </w:r>
      <w:r>
        <w:rPr>
          <w:sz w:val="26"/>
          <w:szCs w:val="26"/>
        </w:rPr>
        <w:t xml:space="preserve">, </w:t>
      </w:r>
      <w:r>
        <w:rPr>
          <w:sz w:val="26"/>
          <w:szCs w:val="26"/>
          <w:lang w:val="vi-VN"/>
        </w:rPr>
        <w:t>điều đó giúp em có thể hòa đồng với mọi người hơn,</w:t>
      </w:r>
      <w:r>
        <w:rPr>
          <w:sz w:val="26"/>
          <w:szCs w:val="26"/>
        </w:rPr>
        <w:t xml:space="preserve"> cách</w:t>
      </w:r>
      <w:r>
        <w:rPr>
          <w:sz w:val="26"/>
          <w:szCs w:val="26"/>
          <w:lang w:val="vi-VN"/>
        </w:rPr>
        <w:t xml:space="preserve"> trình bày ý kiến của bản thân cũng được cải thiện hơn rất nhiều</w:t>
      </w:r>
      <w:r>
        <w:rPr>
          <w:sz w:val="26"/>
          <w:szCs w:val="26"/>
        </w:rPr>
        <w:t>.</w:t>
      </w:r>
    </w:p>
    <w:p>
      <w:pPr>
        <w:pStyle w:val="5"/>
      </w:pPr>
      <w:bookmarkStart w:id="11" w:name="_Toc69591206"/>
      <w:bookmarkStart w:id="12" w:name="_Toc70023629"/>
      <w:bookmarkStart w:id="13" w:name="_Toc69841990"/>
      <w:r>
        <w:t>Quy định về PCCC, Vệ sinh và môi trường</w:t>
      </w:r>
      <w:bookmarkEnd w:id="11"/>
      <w:bookmarkEnd w:id="12"/>
      <w:bookmarkEnd w:id="13"/>
    </w:p>
    <w:p>
      <w:pPr>
        <w:pStyle w:val="31"/>
        <w:numPr>
          <w:ilvl w:val="0"/>
          <w:numId w:val="5"/>
        </w:numPr>
        <w:rPr>
          <w:sz w:val="26"/>
          <w:szCs w:val="26"/>
        </w:rPr>
      </w:pPr>
      <w:r>
        <w:rPr>
          <w:sz w:val="26"/>
          <w:szCs w:val="26"/>
        </w:rPr>
        <w:t>Do tình hình dịch bệnh nên không đến công ty thực tập được nên thông tin về quy định phòng cháy chữa cháy không nắm được.</w:t>
      </w:r>
    </w:p>
    <w:p>
      <w:pPr>
        <w:pStyle w:val="31"/>
        <w:numPr>
          <w:ilvl w:val="0"/>
          <w:numId w:val="5"/>
        </w:numPr>
        <w:spacing w:line="276" w:lineRule="auto"/>
        <w:rPr>
          <w:rFonts w:eastAsia="Yu Gothic Light"/>
          <w:b/>
          <w:bCs/>
          <w:i/>
          <w:sz w:val="26"/>
          <w:szCs w:val="26"/>
        </w:rPr>
      </w:pPr>
      <w:r>
        <w:br w:type="page"/>
      </w:r>
    </w:p>
    <w:p>
      <w:pPr>
        <w:pStyle w:val="3"/>
      </w:pPr>
      <w:bookmarkStart w:id="14" w:name="_Toc93479804"/>
      <w:r>
        <w:t>Đánh giá mối liên hệ giữa lý thuyết và thực tiễn</w:t>
      </w:r>
      <w:bookmarkEnd w:id="14"/>
      <w:r>
        <w:t xml:space="preserve"> </w:t>
      </w:r>
    </w:p>
    <w:p>
      <w:pPr>
        <w:pStyle w:val="31"/>
        <w:numPr>
          <w:ilvl w:val="0"/>
          <w:numId w:val="5"/>
        </w:numPr>
        <w:spacing w:line="276" w:lineRule="auto"/>
        <w:rPr>
          <w:sz w:val="26"/>
        </w:rPr>
      </w:pPr>
      <w:r>
        <w:rPr>
          <w:sz w:val="26"/>
        </w:rPr>
        <w:t xml:space="preserve">Những lý thuyết được học ở trường và tự bản thân mình trau dồi thật sự rất quan trọng. Không phải tất cả sẽ được sử dụng nhưng khi gặp những bài phải </w:t>
      </w:r>
      <w:r>
        <w:rPr>
          <w:sz w:val="26"/>
          <w:lang w:val="vi-VN"/>
        </w:rPr>
        <w:t xml:space="preserve">đụng đến, nếu chúng ta không nắn rõ </w:t>
      </w:r>
      <w:r>
        <w:rPr>
          <w:sz w:val="26"/>
        </w:rPr>
        <w:t>thì sẽ gây khó khăn cho bản thân và phải tốn thời gian tìm hiểu lại</w:t>
      </w:r>
      <w:r>
        <w:rPr>
          <w:sz w:val="26"/>
          <w:lang w:val="vi-VN"/>
        </w:rPr>
        <w:t xml:space="preserve"> và </w:t>
      </w:r>
      <w:r>
        <w:rPr>
          <w:sz w:val="26"/>
        </w:rPr>
        <w:t xml:space="preserve">gây gián đoạn trong quá trình thực thi chương trình. </w:t>
      </w:r>
    </w:p>
    <w:p>
      <w:pPr>
        <w:pStyle w:val="4"/>
        <w:numPr>
          <w:ilvl w:val="0"/>
          <w:numId w:val="5"/>
        </w:numPr>
      </w:pPr>
      <w:r>
        <w:rPr>
          <w:lang w:val="vi-VN"/>
        </w:rPr>
        <w:t>T</w:t>
      </w:r>
      <w:r>
        <w:t>rau dồi thêm vốn tiếng anh chuyên ngành</w:t>
      </w:r>
      <w:r>
        <w:rPr>
          <w:lang w:val="vi-VN"/>
        </w:rPr>
        <w:t xml:space="preserve"> </w:t>
      </w:r>
      <w:r>
        <w:t>để có thể đọc hiểu những tài liệu được viết bằng tiếng anh.</w:t>
      </w:r>
    </w:p>
    <w:p>
      <w:pPr>
        <w:pStyle w:val="4"/>
        <w:numPr>
          <w:ilvl w:val="0"/>
          <w:numId w:val="5"/>
        </w:numPr>
      </w:pPr>
      <w:r>
        <w:t>Những kiến thức em chưa được học tập và tiếp xúc trước khi bước vào công ty</w:t>
      </w:r>
    </w:p>
    <w:p>
      <w:pPr>
        <w:pStyle w:val="4"/>
        <w:numPr>
          <w:ilvl w:val="0"/>
          <w:numId w:val="8"/>
        </w:numPr>
      </w:pPr>
      <w:r>
        <w:t>Kỹ năng giải quyết vấn đề</w:t>
      </w:r>
      <w:r>
        <w:rPr>
          <w:lang w:val="vi-VN"/>
        </w:rPr>
        <w:t xml:space="preserve"> (chưa được ổn định)</w:t>
      </w:r>
      <w:r>
        <w:t>.</w:t>
      </w:r>
    </w:p>
    <w:p>
      <w:pPr>
        <w:pStyle w:val="4"/>
        <w:numPr>
          <w:ilvl w:val="0"/>
          <w:numId w:val="8"/>
        </w:numPr>
      </w:pPr>
      <w:r>
        <w:t>Kỹ năng</w:t>
      </w:r>
      <w:r>
        <w:rPr>
          <w:lang w:val="vi-VN"/>
        </w:rPr>
        <w:t xml:space="preserve"> trao đổi thông tin giữa các thành viên (chưa được tốt)</w:t>
      </w:r>
      <w:r>
        <w:t>.</w:t>
      </w:r>
    </w:p>
    <w:p>
      <w:pPr>
        <w:pStyle w:val="4"/>
        <w:numPr>
          <w:ilvl w:val="0"/>
          <w:numId w:val="8"/>
        </w:numPr>
      </w:pPr>
      <w:r>
        <w:t xml:space="preserve">Kỹ năng tối ưu code </w:t>
      </w:r>
      <w:r>
        <w:rPr>
          <w:lang w:val="vi-VN"/>
        </w:rPr>
        <w:t>(chưa được tốt)</w:t>
      </w:r>
      <w:r>
        <w:t>.</w:t>
      </w:r>
    </w:p>
    <w:p>
      <w:pPr>
        <w:pStyle w:val="4"/>
        <w:numPr>
          <w:ilvl w:val="0"/>
          <w:numId w:val="8"/>
        </w:numPr>
      </w:pPr>
      <w:r>
        <w:t xml:space="preserve">Kỹ năng giao tiếp </w:t>
      </w:r>
      <w:r>
        <w:rPr>
          <w:lang w:val="vi-VN"/>
        </w:rPr>
        <w:t>(chưa được tốt)</w:t>
      </w:r>
      <w:r>
        <w:t>.</w:t>
      </w:r>
    </w:p>
    <w:p>
      <w:pPr>
        <w:pStyle w:val="4"/>
        <w:numPr>
          <w:ilvl w:val="0"/>
          <w:numId w:val="9"/>
        </w:numPr>
      </w:pPr>
      <w:r>
        <w:t>Trong quá trình thực tập em đã thu hoạch được:</w:t>
      </w:r>
    </w:p>
    <w:p>
      <w:pPr>
        <w:pStyle w:val="4"/>
        <w:numPr>
          <w:ilvl w:val="0"/>
          <w:numId w:val="10"/>
        </w:numPr>
      </w:pPr>
      <w:r>
        <w:t>Hoàn thành dự án đã giao.</w:t>
      </w:r>
    </w:p>
    <w:p>
      <w:pPr>
        <w:pStyle w:val="4"/>
        <w:numPr>
          <w:ilvl w:val="0"/>
          <w:numId w:val="10"/>
        </w:numPr>
      </w:pPr>
      <w:r>
        <w:t>Sử dụng các kiến thức để xây dựng website theo yêu cầu được giao.</w:t>
      </w:r>
    </w:p>
    <w:p>
      <w:pPr>
        <w:pStyle w:val="4"/>
        <w:numPr>
          <w:ilvl w:val="0"/>
          <w:numId w:val="10"/>
        </w:numPr>
      </w:pPr>
      <w:r>
        <w:rPr>
          <w:lang w:val="vi-VN"/>
        </w:rPr>
        <w:t>Mở rộng hơn về kiến thức bảo mật mà một trang web nên có</w:t>
      </w:r>
      <w:r>
        <w:t>.</w:t>
      </w:r>
    </w:p>
    <w:p>
      <w:pPr>
        <w:pStyle w:val="4"/>
        <w:numPr>
          <w:ilvl w:val="0"/>
          <w:numId w:val="10"/>
        </w:numPr>
      </w:pPr>
      <w:r>
        <w:rPr>
          <w:lang w:val="vi-VN"/>
        </w:rPr>
        <w:t xml:space="preserve">Nâng cao cá kĩ năng mềm, như kĩ năng </w:t>
      </w:r>
      <w:r>
        <w:t>giải quyết vấn đề</w:t>
      </w:r>
      <w:r>
        <w:rPr>
          <w:lang w:val="vi-VN"/>
        </w:rPr>
        <w:t xml:space="preserve">, trao đổi thông tin giữa các thành viên, </w:t>
      </w:r>
      <w:r>
        <w:t>năng giao tiếp</w:t>
      </w:r>
      <w:r>
        <w:rPr>
          <w:lang w:val="vi-VN"/>
        </w:rPr>
        <w:t>, ...</w:t>
      </w:r>
      <w:r>
        <w:t>.</w:t>
      </w:r>
    </w:p>
    <w:p>
      <w:pPr>
        <w:pStyle w:val="4"/>
        <w:numPr>
          <w:ilvl w:val="0"/>
          <w:numId w:val="10"/>
        </w:numPr>
      </w:pPr>
      <w:r>
        <w:t>Tiếp cận dần dần với môi trường làm việc</w:t>
      </w:r>
      <w:r>
        <w:rPr>
          <w:lang w:val="vi-VN"/>
        </w:rPr>
        <w:t xml:space="preserve"> ngoài doanh nghiệp</w:t>
      </w:r>
      <w:r>
        <w:t>.</w:t>
      </w:r>
    </w:p>
    <w:p>
      <w:pPr>
        <w:pStyle w:val="4"/>
        <w:ind w:left="720"/>
        <w:jc w:val="center"/>
        <w:outlineLvl w:val="0"/>
        <w:rPr>
          <w:b/>
          <w:sz w:val="32"/>
        </w:rPr>
      </w:pPr>
      <w:r>
        <w:br w:type="page"/>
      </w:r>
      <w:bookmarkStart w:id="15" w:name="_Toc93479805"/>
      <w:r>
        <w:rPr>
          <w:b/>
          <w:sz w:val="32"/>
        </w:rPr>
        <w:t>KẾT LUẬN</w:t>
      </w:r>
      <w:bookmarkEnd w:id="15"/>
    </w:p>
    <w:p>
      <w:pPr>
        <w:spacing w:line="276" w:lineRule="auto"/>
      </w:pPr>
    </w:p>
    <w:p>
      <w:pPr>
        <w:pStyle w:val="4"/>
        <w:ind w:left="360"/>
        <w:rPr>
          <w:lang w:val="vi-VN"/>
        </w:rPr>
      </w:pPr>
      <w:r>
        <w:rPr>
          <w:lang w:val="vi-VN"/>
        </w:rPr>
        <w:t xml:space="preserve">Qua quãng thời gian được thực tập tại công ty </w:t>
      </w:r>
      <w:r>
        <w:rPr>
          <w:rFonts w:hint="default"/>
          <w:lang w:val="en-US"/>
        </w:rPr>
        <w:t>TNHH Công Nghệ SOTA Group</w:t>
      </w:r>
      <w:r>
        <w:rPr>
          <w:lang w:val="vi-VN"/>
        </w:rPr>
        <w:t>, em nhận thấy mình đã học hỏi được rất nhiều điều về chuyên ngành của bản thân. Nhờ có sự giúp đỡ nhiệt tình của chị quản lý và các bạn trong team mà em đã có thể bắt kịp tiến độ làm việc cùng những áp lực mà nó mang lại.</w:t>
      </w:r>
    </w:p>
    <w:p>
      <w:pPr>
        <w:pStyle w:val="4"/>
        <w:ind w:left="360"/>
        <w:rPr>
          <w:lang w:val="vi-VN"/>
        </w:rPr>
      </w:pPr>
      <w:r>
        <w:rPr>
          <w:lang w:val="vi-VN"/>
        </w:rPr>
        <w:t>Để hoàn thành được đợt thực tập này, ngoài những nổ lực, cố gắn của bản thân, trong suốt quá trình học tập và rèn luyện. Em luôn nhận được sự hướng dẫn và giúp đỡ từ những người bạn trong nhóm, dù chỉ mới cùng nhau làm việc, nhưng mọi người luôn lắng nghe và giúp đỡ lẫn nhau. Trong quá trình thực tập tại quý công ty em đã rút ra được nhiều kinh nghiệm từ những gì mình gặp phải, đó là một hành trang quý báu để em có thể tiếp tục bước tiếp trên con đường lập trình viên này.</w:t>
      </w:r>
    </w:p>
    <w:p>
      <w:pPr>
        <w:pStyle w:val="4"/>
        <w:ind w:left="360"/>
      </w:pPr>
      <w:r>
        <w:t>Dù không có cơ hội được lên công ty trải nghiệm quá trình làm việc của một lập trình viên nhưng em vẫn học được những kinh nghiệm rất bổ ích. Từ làm việc với những người lạ, làm việc với những dòng code lạ hay cách viết báo cáo mỗi ngày, đều khiến em ngày càng mong muốn được trải nghiệm nhiều hơn.</w:t>
      </w:r>
    </w:p>
    <w:p>
      <w:pPr>
        <w:pStyle w:val="4"/>
        <w:ind w:left="360"/>
        <w:rPr>
          <w:lang w:val="vi-VN"/>
        </w:rPr>
      </w:pPr>
      <w:r>
        <w:rPr>
          <w:lang w:val="vi-VN"/>
        </w:rPr>
        <w:t>Một lần nữa e</w:t>
      </w:r>
      <w:r>
        <w:t>m xin</w:t>
      </w:r>
      <w:r>
        <w:rPr>
          <w:lang w:val="vi-VN"/>
        </w:rPr>
        <w:t xml:space="preserve"> gửi lời cảm ơn chân thành</w:t>
      </w:r>
      <w:r>
        <w:t xml:space="preserve"> </w:t>
      </w:r>
      <w:r>
        <w:rPr>
          <w:lang w:val="vi-VN"/>
        </w:rPr>
        <w:t xml:space="preserve">đến </w:t>
      </w:r>
      <w:r>
        <w:t>thầy</w:t>
      </w:r>
      <w:r>
        <w:rPr>
          <w:lang w:val="vi-VN"/>
        </w:rPr>
        <w:t xml:space="preserve"> </w:t>
      </w:r>
      <w:r>
        <w:rPr>
          <w:rFonts w:hint="default"/>
          <w:lang w:val="en-US"/>
        </w:rPr>
        <w:t>Nguyễn Huy Hoàng</w:t>
      </w:r>
      <w:r>
        <w:t xml:space="preserve"> đã hỗ trợ em trong thời gian thực tập vừa qua.</w:t>
      </w:r>
      <w:r>
        <w:rPr>
          <w:lang w:val="vi-VN"/>
        </w:rPr>
        <w:t xml:space="preserve"> Cảm ơn quý công ty đã hỗ trợ và giúp đỡ em rất nhiều trong thời gian vừa qua.</w:t>
      </w:r>
    </w:p>
    <w:p>
      <w:pPr>
        <w:pStyle w:val="4"/>
        <w:ind w:left="360"/>
      </w:pPr>
    </w:p>
    <w:p>
      <w:pPr>
        <w:spacing w:line="276" w:lineRule="auto"/>
        <w:jc w:val="center"/>
        <w:rPr>
          <w:b/>
          <w:sz w:val="32"/>
        </w:rPr>
      </w:pPr>
      <w:r>
        <w:br w:type="page"/>
      </w:r>
      <w:r>
        <w:rPr>
          <w:b/>
          <w:sz w:val="32"/>
        </w:rPr>
        <w:t>TÀI LIỆU THAM KHẢO</w:t>
      </w:r>
    </w:p>
    <w:p>
      <w:pPr>
        <w:spacing w:line="276" w:lineRule="auto"/>
        <w:jc w:val="center"/>
        <w:rPr>
          <w:b/>
          <w:sz w:val="32"/>
        </w:rPr>
      </w:pPr>
    </w:p>
    <w:p>
      <w:pPr>
        <w:spacing w:line="276" w:lineRule="auto"/>
        <w:rPr>
          <w:sz w:val="26"/>
          <w:szCs w:val="26"/>
        </w:rPr>
      </w:pPr>
      <w:r>
        <w:rPr>
          <w:sz w:val="26"/>
          <w:szCs w:val="26"/>
        </w:rPr>
        <w:t>https://www.w3schools.com/</w:t>
      </w:r>
    </w:p>
    <w:p>
      <w:pPr>
        <w:spacing w:line="276" w:lineRule="auto"/>
        <w:rPr>
          <w:sz w:val="26"/>
          <w:szCs w:val="26"/>
        </w:rPr>
      </w:pPr>
      <w:r>
        <w:rPr>
          <w:sz w:val="26"/>
          <w:szCs w:val="26"/>
        </w:rPr>
        <w:t>https://youtube.com/</w:t>
      </w:r>
    </w:p>
    <w:p>
      <w:pPr>
        <w:spacing w:line="276" w:lineRule="auto"/>
        <w:rPr>
          <w:sz w:val="26"/>
          <w:szCs w:val="26"/>
        </w:rPr>
      </w:pPr>
      <w:r>
        <w:rPr>
          <w:sz w:val="26"/>
          <w:szCs w:val="26"/>
        </w:rPr>
        <w:t>Stackoverflow.com</w:t>
      </w:r>
    </w:p>
    <w:sectPr>
      <w:footerReference r:id="rId6" w:type="default"/>
      <w:pgSz w:w="12240" w:h="15840"/>
      <w:pgMar w:top="1134" w:right="1134" w:bottom="1134" w:left="1701"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swiss"/>
    <w:pitch w:val="default"/>
    <w:sig w:usb0="E00002FF" w:usb1="2AC7FDFF" w:usb2="00000016" w:usb3="00000000" w:csb0="2002009F" w:csb1="00000000"/>
  </w:font>
  <w:font w:name="Yu Mincho">
    <w:altName w:val="Yu Gothic"/>
    <w:panose1 w:val="00000000000000000000"/>
    <w:charset w:val="80"/>
    <w:family w:val="roman"/>
    <w:pitch w:val="default"/>
    <w:sig w:usb0="00000000" w:usb1="00000000" w:usb2="00000012" w:usb3="00000000" w:csb0="0002009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702"/>
        <w:tab w:val="clear" w:pos="4680"/>
        <w:tab w:val="clear" w:pos="9360"/>
      </w:tabs>
      <w:rPr>
        <w:lang w:val="vi-V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lang w:val="vi-V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text" w:hAnchor="page" w:x="6317" w:y="-19"/>
      <w:rPr>
        <w:rStyle w:val="13"/>
      </w:rPr>
    </w:pPr>
    <w:r>
      <w:rPr>
        <w:rStyle w:val="13"/>
      </w:rPr>
      <w:t xml:space="preserve">Trang </w:t>
    </w:r>
    <w:r>
      <w:rPr>
        <w:rStyle w:val="13"/>
      </w:rPr>
      <w:fldChar w:fldCharType="begin"/>
    </w:r>
    <w:r>
      <w:rPr>
        <w:rStyle w:val="13"/>
      </w:rPr>
      <w:instrText xml:space="preserve">PAGE  </w:instrText>
    </w:r>
    <w:r>
      <w:rPr>
        <w:rStyle w:val="13"/>
      </w:rPr>
      <w:fldChar w:fldCharType="separate"/>
    </w:r>
    <w:r>
      <w:rPr>
        <w:rStyle w:val="13"/>
      </w:rPr>
      <w:t>9</w:t>
    </w:r>
    <w:r>
      <w:rPr>
        <w:rStyle w:val="13"/>
      </w:rPr>
      <w:fldChar w:fldCharType="end"/>
    </w:r>
  </w:p>
  <w:p>
    <w:pPr>
      <w:pStyle w:val="10"/>
      <w:rPr>
        <w:lang w:val="vi-V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CC7334"/>
    <w:multiLevelType w:val="multilevel"/>
    <w:tmpl w:val="06CC7334"/>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
    <w:nsid w:val="1907547B"/>
    <w:multiLevelType w:val="multilevel"/>
    <w:tmpl w:val="1907547B"/>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C994EE5"/>
    <w:multiLevelType w:val="multilevel"/>
    <w:tmpl w:val="1C994EE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3F601770"/>
    <w:multiLevelType w:val="multilevel"/>
    <w:tmpl w:val="3F601770"/>
    <w:lvl w:ilvl="0" w:tentative="0">
      <w:start w:val="1"/>
      <w:numFmt w:val="decimal"/>
      <w:pStyle w:val="2"/>
      <w:lvlText w:val="Chương %1."/>
      <w:lvlJc w:val="left"/>
      <w:pPr>
        <w:ind w:left="360" w:hanging="360"/>
      </w:pPr>
      <w:rPr>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decimal"/>
      <w:pStyle w:val="3"/>
      <w:lvlText w:val="%1.%2."/>
      <w:lvlJc w:val="left"/>
      <w:pPr>
        <w:ind w:left="720" w:hanging="720"/>
      </w:pPr>
      <w:rPr>
        <w:rFonts w:hint="default"/>
      </w:rPr>
    </w:lvl>
    <w:lvl w:ilvl="2" w:tentative="0">
      <w:start w:val="1"/>
      <w:numFmt w:val="decimal"/>
      <w:pStyle w:val="5"/>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
    <w:nsid w:val="3FC82741"/>
    <w:multiLevelType w:val="multilevel"/>
    <w:tmpl w:val="3FC82741"/>
    <w:lvl w:ilvl="0" w:tentative="0">
      <w:start w:val="1"/>
      <w:numFmt w:val="bullet"/>
      <w:lvlText w:val="+"/>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25458D1"/>
    <w:multiLevelType w:val="multilevel"/>
    <w:tmpl w:val="425458D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459D4E9F"/>
    <w:multiLevelType w:val="multilevel"/>
    <w:tmpl w:val="459D4E9F"/>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5F04790"/>
    <w:multiLevelType w:val="multilevel"/>
    <w:tmpl w:val="45F04790"/>
    <w:lvl w:ilvl="0" w:tentative="0">
      <w:start w:val="0"/>
      <w:numFmt w:val="bullet"/>
      <w:lvlText w:val="-"/>
      <w:lvlJc w:val="left"/>
      <w:pPr>
        <w:ind w:left="780" w:hanging="360"/>
      </w:pPr>
      <w:rPr>
        <w:rFonts w:hint="default" w:ascii="Times New Roman" w:hAnsi="Times New Roman" w:eastAsia="Times New Roman" w:cs="Times New Roman"/>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8">
    <w:nsid w:val="5E622369"/>
    <w:multiLevelType w:val="multilevel"/>
    <w:tmpl w:val="5E62236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0"/>
  </w:num>
  <w:num w:numId="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8"/>
  </w:num>
  <w:num w:numId="7">
    <w:abstractNumId w:val="4"/>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6E"/>
    <w:rsid w:val="00000D16"/>
    <w:rsid w:val="000039A4"/>
    <w:rsid w:val="0002020F"/>
    <w:rsid w:val="000218FB"/>
    <w:rsid w:val="000223FF"/>
    <w:rsid w:val="000234B6"/>
    <w:rsid w:val="00023B96"/>
    <w:rsid w:val="0002435D"/>
    <w:rsid w:val="0002626A"/>
    <w:rsid w:val="00034539"/>
    <w:rsid w:val="00035ABB"/>
    <w:rsid w:val="00041B2A"/>
    <w:rsid w:val="0004255F"/>
    <w:rsid w:val="00044F65"/>
    <w:rsid w:val="000500C8"/>
    <w:rsid w:val="00052BF0"/>
    <w:rsid w:val="00053754"/>
    <w:rsid w:val="0006040B"/>
    <w:rsid w:val="00061976"/>
    <w:rsid w:val="000644CF"/>
    <w:rsid w:val="00077AB0"/>
    <w:rsid w:val="000854A5"/>
    <w:rsid w:val="00085E53"/>
    <w:rsid w:val="00090F51"/>
    <w:rsid w:val="0009303D"/>
    <w:rsid w:val="000A3010"/>
    <w:rsid w:val="000A7380"/>
    <w:rsid w:val="000D0CAC"/>
    <w:rsid w:val="000D2BCC"/>
    <w:rsid w:val="000E5F86"/>
    <w:rsid w:val="00100D2D"/>
    <w:rsid w:val="00101491"/>
    <w:rsid w:val="00106FCF"/>
    <w:rsid w:val="001112FA"/>
    <w:rsid w:val="00117267"/>
    <w:rsid w:val="00117718"/>
    <w:rsid w:val="00122ADD"/>
    <w:rsid w:val="0013041A"/>
    <w:rsid w:val="00134F74"/>
    <w:rsid w:val="00143BA0"/>
    <w:rsid w:val="001540EF"/>
    <w:rsid w:val="00154834"/>
    <w:rsid w:val="00157257"/>
    <w:rsid w:val="00157619"/>
    <w:rsid w:val="00160280"/>
    <w:rsid w:val="001611EB"/>
    <w:rsid w:val="001737C0"/>
    <w:rsid w:val="001862D9"/>
    <w:rsid w:val="0019341A"/>
    <w:rsid w:val="001B201C"/>
    <w:rsid w:val="001B2973"/>
    <w:rsid w:val="001C0ED1"/>
    <w:rsid w:val="001C4C35"/>
    <w:rsid w:val="001E0F4C"/>
    <w:rsid w:val="001F32C0"/>
    <w:rsid w:val="001F6E80"/>
    <w:rsid w:val="002011B4"/>
    <w:rsid w:val="0020364D"/>
    <w:rsid w:val="00215926"/>
    <w:rsid w:val="00217288"/>
    <w:rsid w:val="00252608"/>
    <w:rsid w:val="00256B78"/>
    <w:rsid w:val="00266784"/>
    <w:rsid w:val="00266CF6"/>
    <w:rsid w:val="002756BF"/>
    <w:rsid w:val="00275F6F"/>
    <w:rsid w:val="002808AA"/>
    <w:rsid w:val="002821A3"/>
    <w:rsid w:val="00285937"/>
    <w:rsid w:val="00292556"/>
    <w:rsid w:val="00294615"/>
    <w:rsid w:val="002947EC"/>
    <w:rsid w:val="002A074B"/>
    <w:rsid w:val="002A1DFC"/>
    <w:rsid w:val="002A5128"/>
    <w:rsid w:val="002B2881"/>
    <w:rsid w:val="002C5761"/>
    <w:rsid w:val="002D4374"/>
    <w:rsid w:val="002E1D63"/>
    <w:rsid w:val="002E2EE4"/>
    <w:rsid w:val="002E54F4"/>
    <w:rsid w:val="00301495"/>
    <w:rsid w:val="0030443C"/>
    <w:rsid w:val="003064CC"/>
    <w:rsid w:val="003110DA"/>
    <w:rsid w:val="003129D6"/>
    <w:rsid w:val="00320959"/>
    <w:rsid w:val="0032275A"/>
    <w:rsid w:val="00331CA3"/>
    <w:rsid w:val="00334759"/>
    <w:rsid w:val="0034062D"/>
    <w:rsid w:val="003613A7"/>
    <w:rsid w:val="00363D9B"/>
    <w:rsid w:val="0036471E"/>
    <w:rsid w:val="00370BDB"/>
    <w:rsid w:val="00395EA3"/>
    <w:rsid w:val="003B4372"/>
    <w:rsid w:val="003B5D5D"/>
    <w:rsid w:val="003C0A33"/>
    <w:rsid w:val="003C23D9"/>
    <w:rsid w:val="003C2BC3"/>
    <w:rsid w:val="003E1E65"/>
    <w:rsid w:val="00407DA6"/>
    <w:rsid w:val="0041481B"/>
    <w:rsid w:val="00424FA7"/>
    <w:rsid w:val="0044197F"/>
    <w:rsid w:val="0044472C"/>
    <w:rsid w:val="004504E9"/>
    <w:rsid w:val="004662FF"/>
    <w:rsid w:val="00476519"/>
    <w:rsid w:val="004955D3"/>
    <w:rsid w:val="004A39DE"/>
    <w:rsid w:val="004B0602"/>
    <w:rsid w:val="004B2475"/>
    <w:rsid w:val="004C5399"/>
    <w:rsid w:val="004C61CE"/>
    <w:rsid w:val="004C65FE"/>
    <w:rsid w:val="004C7631"/>
    <w:rsid w:val="004C7D98"/>
    <w:rsid w:val="004D127A"/>
    <w:rsid w:val="004D294D"/>
    <w:rsid w:val="004D4EAD"/>
    <w:rsid w:val="004D5BBD"/>
    <w:rsid w:val="004E42B9"/>
    <w:rsid w:val="004F02B6"/>
    <w:rsid w:val="005005D2"/>
    <w:rsid w:val="00505B4E"/>
    <w:rsid w:val="00532D2C"/>
    <w:rsid w:val="0053524B"/>
    <w:rsid w:val="00542839"/>
    <w:rsid w:val="00547702"/>
    <w:rsid w:val="00565A77"/>
    <w:rsid w:val="00567961"/>
    <w:rsid w:val="005812F1"/>
    <w:rsid w:val="00583501"/>
    <w:rsid w:val="005854B7"/>
    <w:rsid w:val="00585735"/>
    <w:rsid w:val="00595197"/>
    <w:rsid w:val="005A2E51"/>
    <w:rsid w:val="005A36E2"/>
    <w:rsid w:val="005B399F"/>
    <w:rsid w:val="005C70C4"/>
    <w:rsid w:val="005D7D94"/>
    <w:rsid w:val="005E0817"/>
    <w:rsid w:val="005E30AC"/>
    <w:rsid w:val="005E494A"/>
    <w:rsid w:val="005E6CCB"/>
    <w:rsid w:val="005F3CFB"/>
    <w:rsid w:val="006164C1"/>
    <w:rsid w:val="0061795A"/>
    <w:rsid w:val="00623A92"/>
    <w:rsid w:val="0062556E"/>
    <w:rsid w:val="00625D6F"/>
    <w:rsid w:val="00626C86"/>
    <w:rsid w:val="0062753A"/>
    <w:rsid w:val="00627AD4"/>
    <w:rsid w:val="00653B52"/>
    <w:rsid w:val="00654108"/>
    <w:rsid w:val="00662773"/>
    <w:rsid w:val="0067112F"/>
    <w:rsid w:val="00683756"/>
    <w:rsid w:val="006848C5"/>
    <w:rsid w:val="006848C6"/>
    <w:rsid w:val="00686BE3"/>
    <w:rsid w:val="006971E8"/>
    <w:rsid w:val="006A29AB"/>
    <w:rsid w:val="006C1B81"/>
    <w:rsid w:val="006C2F47"/>
    <w:rsid w:val="006C34AB"/>
    <w:rsid w:val="006F17A6"/>
    <w:rsid w:val="006F653F"/>
    <w:rsid w:val="00710CF6"/>
    <w:rsid w:val="0072095D"/>
    <w:rsid w:val="007368AA"/>
    <w:rsid w:val="00741283"/>
    <w:rsid w:val="007438F3"/>
    <w:rsid w:val="00752024"/>
    <w:rsid w:val="0075689E"/>
    <w:rsid w:val="00763D77"/>
    <w:rsid w:val="00770E55"/>
    <w:rsid w:val="0077648E"/>
    <w:rsid w:val="00781159"/>
    <w:rsid w:val="0078680F"/>
    <w:rsid w:val="00792D87"/>
    <w:rsid w:val="007A2A4E"/>
    <w:rsid w:val="007A2B07"/>
    <w:rsid w:val="007B630E"/>
    <w:rsid w:val="007D45AE"/>
    <w:rsid w:val="007D46F4"/>
    <w:rsid w:val="007D53A7"/>
    <w:rsid w:val="007F196C"/>
    <w:rsid w:val="007F312D"/>
    <w:rsid w:val="00812398"/>
    <w:rsid w:val="00816A86"/>
    <w:rsid w:val="00817B17"/>
    <w:rsid w:val="00820F05"/>
    <w:rsid w:val="00863627"/>
    <w:rsid w:val="00876D19"/>
    <w:rsid w:val="008774AF"/>
    <w:rsid w:val="00882BC2"/>
    <w:rsid w:val="0089318A"/>
    <w:rsid w:val="00894C20"/>
    <w:rsid w:val="00896B41"/>
    <w:rsid w:val="00897579"/>
    <w:rsid w:val="008A07DB"/>
    <w:rsid w:val="008A77D7"/>
    <w:rsid w:val="008B6C3B"/>
    <w:rsid w:val="008C1D58"/>
    <w:rsid w:val="008C24BB"/>
    <w:rsid w:val="008D3175"/>
    <w:rsid w:val="008D36EA"/>
    <w:rsid w:val="008E6ADC"/>
    <w:rsid w:val="008F11DB"/>
    <w:rsid w:val="008F1A0D"/>
    <w:rsid w:val="008F2ED9"/>
    <w:rsid w:val="0090037C"/>
    <w:rsid w:val="009033C6"/>
    <w:rsid w:val="00941AFC"/>
    <w:rsid w:val="00944E52"/>
    <w:rsid w:val="00945F6F"/>
    <w:rsid w:val="009636A8"/>
    <w:rsid w:val="0096434A"/>
    <w:rsid w:val="009667D3"/>
    <w:rsid w:val="00966A1C"/>
    <w:rsid w:val="00975CF4"/>
    <w:rsid w:val="009772EC"/>
    <w:rsid w:val="009864D0"/>
    <w:rsid w:val="00986AF5"/>
    <w:rsid w:val="00993B23"/>
    <w:rsid w:val="009A3E47"/>
    <w:rsid w:val="009B0561"/>
    <w:rsid w:val="009B200F"/>
    <w:rsid w:val="009B2264"/>
    <w:rsid w:val="009B4275"/>
    <w:rsid w:val="009B4EDA"/>
    <w:rsid w:val="009B575B"/>
    <w:rsid w:val="009C2EE7"/>
    <w:rsid w:val="009C4C1C"/>
    <w:rsid w:val="009C5062"/>
    <w:rsid w:val="009E6ED9"/>
    <w:rsid w:val="009F1700"/>
    <w:rsid w:val="009F55BF"/>
    <w:rsid w:val="00A03B08"/>
    <w:rsid w:val="00A1605F"/>
    <w:rsid w:val="00A26352"/>
    <w:rsid w:val="00A267C9"/>
    <w:rsid w:val="00A27892"/>
    <w:rsid w:val="00A44053"/>
    <w:rsid w:val="00A4531F"/>
    <w:rsid w:val="00A64722"/>
    <w:rsid w:val="00A810AC"/>
    <w:rsid w:val="00A908EC"/>
    <w:rsid w:val="00A90C83"/>
    <w:rsid w:val="00A91928"/>
    <w:rsid w:val="00A92091"/>
    <w:rsid w:val="00A96880"/>
    <w:rsid w:val="00AA2A84"/>
    <w:rsid w:val="00AB100A"/>
    <w:rsid w:val="00AB26A8"/>
    <w:rsid w:val="00AB4B0D"/>
    <w:rsid w:val="00AB5183"/>
    <w:rsid w:val="00AC6D9A"/>
    <w:rsid w:val="00AD527B"/>
    <w:rsid w:val="00AD6346"/>
    <w:rsid w:val="00AE0AED"/>
    <w:rsid w:val="00AE0E2C"/>
    <w:rsid w:val="00AE45A6"/>
    <w:rsid w:val="00AE5219"/>
    <w:rsid w:val="00B04D16"/>
    <w:rsid w:val="00B0597B"/>
    <w:rsid w:val="00B14A5F"/>
    <w:rsid w:val="00B25E20"/>
    <w:rsid w:val="00B3123D"/>
    <w:rsid w:val="00B32F8D"/>
    <w:rsid w:val="00B3306A"/>
    <w:rsid w:val="00B333D9"/>
    <w:rsid w:val="00B40E74"/>
    <w:rsid w:val="00B422B8"/>
    <w:rsid w:val="00B43422"/>
    <w:rsid w:val="00B47A39"/>
    <w:rsid w:val="00B614C3"/>
    <w:rsid w:val="00B61D0A"/>
    <w:rsid w:val="00B662F5"/>
    <w:rsid w:val="00B7666D"/>
    <w:rsid w:val="00B8315E"/>
    <w:rsid w:val="00B86536"/>
    <w:rsid w:val="00B925D6"/>
    <w:rsid w:val="00BA32D7"/>
    <w:rsid w:val="00BA63E1"/>
    <w:rsid w:val="00BB3DD7"/>
    <w:rsid w:val="00BB47BD"/>
    <w:rsid w:val="00BC1805"/>
    <w:rsid w:val="00BC4116"/>
    <w:rsid w:val="00BC5289"/>
    <w:rsid w:val="00BC672A"/>
    <w:rsid w:val="00BE0183"/>
    <w:rsid w:val="00BE4D25"/>
    <w:rsid w:val="00BF62BD"/>
    <w:rsid w:val="00C24004"/>
    <w:rsid w:val="00C25AE3"/>
    <w:rsid w:val="00C36A59"/>
    <w:rsid w:val="00C413BA"/>
    <w:rsid w:val="00C52B25"/>
    <w:rsid w:val="00C66343"/>
    <w:rsid w:val="00C73F79"/>
    <w:rsid w:val="00C740A3"/>
    <w:rsid w:val="00C822AA"/>
    <w:rsid w:val="00C93DBF"/>
    <w:rsid w:val="00C9470E"/>
    <w:rsid w:val="00CA7EFB"/>
    <w:rsid w:val="00CB4880"/>
    <w:rsid w:val="00CC5785"/>
    <w:rsid w:val="00CC691A"/>
    <w:rsid w:val="00CC76D5"/>
    <w:rsid w:val="00CE09D9"/>
    <w:rsid w:val="00CE0FA4"/>
    <w:rsid w:val="00CE4B47"/>
    <w:rsid w:val="00CF55CA"/>
    <w:rsid w:val="00D17CA2"/>
    <w:rsid w:val="00D21010"/>
    <w:rsid w:val="00D229A2"/>
    <w:rsid w:val="00D32BA0"/>
    <w:rsid w:val="00D502D7"/>
    <w:rsid w:val="00D503F2"/>
    <w:rsid w:val="00D50726"/>
    <w:rsid w:val="00D530E3"/>
    <w:rsid w:val="00D53B94"/>
    <w:rsid w:val="00D7397E"/>
    <w:rsid w:val="00D743BC"/>
    <w:rsid w:val="00D846B6"/>
    <w:rsid w:val="00DB2008"/>
    <w:rsid w:val="00DB3528"/>
    <w:rsid w:val="00DB5C28"/>
    <w:rsid w:val="00DB7E73"/>
    <w:rsid w:val="00DC2994"/>
    <w:rsid w:val="00DC3B4A"/>
    <w:rsid w:val="00DE5866"/>
    <w:rsid w:val="00DF1A15"/>
    <w:rsid w:val="00DF3EEF"/>
    <w:rsid w:val="00DF51F3"/>
    <w:rsid w:val="00E024EC"/>
    <w:rsid w:val="00E02696"/>
    <w:rsid w:val="00E05C7E"/>
    <w:rsid w:val="00E07BA4"/>
    <w:rsid w:val="00E1058B"/>
    <w:rsid w:val="00E127FB"/>
    <w:rsid w:val="00E14B6F"/>
    <w:rsid w:val="00E25B12"/>
    <w:rsid w:val="00E303FF"/>
    <w:rsid w:val="00E3078C"/>
    <w:rsid w:val="00E51405"/>
    <w:rsid w:val="00E51E46"/>
    <w:rsid w:val="00E538CF"/>
    <w:rsid w:val="00E55905"/>
    <w:rsid w:val="00E56A69"/>
    <w:rsid w:val="00E60206"/>
    <w:rsid w:val="00E70C6D"/>
    <w:rsid w:val="00E7255F"/>
    <w:rsid w:val="00E76E7F"/>
    <w:rsid w:val="00E80A27"/>
    <w:rsid w:val="00E9156D"/>
    <w:rsid w:val="00EB5034"/>
    <w:rsid w:val="00EC7FBE"/>
    <w:rsid w:val="00ED1262"/>
    <w:rsid w:val="00ED162D"/>
    <w:rsid w:val="00EE29E4"/>
    <w:rsid w:val="00EF2A7F"/>
    <w:rsid w:val="00F03718"/>
    <w:rsid w:val="00F06460"/>
    <w:rsid w:val="00F10DBC"/>
    <w:rsid w:val="00F14525"/>
    <w:rsid w:val="00F1696E"/>
    <w:rsid w:val="00F219E5"/>
    <w:rsid w:val="00F34970"/>
    <w:rsid w:val="00F3581D"/>
    <w:rsid w:val="00F47A92"/>
    <w:rsid w:val="00F60957"/>
    <w:rsid w:val="00F60E1A"/>
    <w:rsid w:val="00F75839"/>
    <w:rsid w:val="00F76679"/>
    <w:rsid w:val="00F76AC8"/>
    <w:rsid w:val="00F83770"/>
    <w:rsid w:val="00F842C5"/>
    <w:rsid w:val="00F866B4"/>
    <w:rsid w:val="00FA193D"/>
    <w:rsid w:val="00FA5C60"/>
    <w:rsid w:val="00FA6402"/>
    <w:rsid w:val="00FD30EF"/>
    <w:rsid w:val="00FD5923"/>
    <w:rsid w:val="00FE1C7F"/>
    <w:rsid w:val="00FE582D"/>
    <w:rsid w:val="00FF3304"/>
    <w:rsid w:val="00FF3C24"/>
    <w:rsid w:val="00FF7816"/>
    <w:rsid w:val="0A5B0394"/>
    <w:rsid w:val="2F72528D"/>
    <w:rsid w:val="326E1FE1"/>
    <w:rsid w:val="338E4750"/>
    <w:rsid w:val="3B8630A6"/>
    <w:rsid w:val="5DB71BC7"/>
    <w:rsid w:val="6DB84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5"/>
    <w:qFormat/>
    <w:uiPriority w:val="0"/>
    <w:pPr>
      <w:keepNext/>
      <w:numPr>
        <w:ilvl w:val="0"/>
        <w:numId w:val="1"/>
      </w:numPr>
      <w:spacing w:before="240" w:after="60"/>
      <w:jc w:val="center"/>
      <w:outlineLvl w:val="0"/>
    </w:pPr>
    <w:rPr>
      <w:rFonts w:eastAsia="Yu Gothic Light"/>
      <w:b/>
      <w:bCs/>
      <w:kern w:val="32"/>
      <w:sz w:val="32"/>
      <w:szCs w:val="32"/>
    </w:rPr>
  </w:style>
  <w:style w:type="paragraph" w:styleId="3">
    <w:name w:val="heading 2"/>
    <w:basedOn w:val="4"/>
    <w:next w:val="1"/>
    <w:link w:val="26"/>
    <w:unhideWhenUsed/>
    <w:qFormat/>
    <w:uiPriority w:val="0"/>
    <w:pPr>
      <w:numPr>
        <w:ilvl w:val="1"/>
        <w:numId w:val="1"/>
      </w:numPr>
      <w:outlineLvl w:val="1"/>
    </w:pPr>
    <w:rPr>
      <w:b/>
    </w:rPr>
  </w:style>
  <w:style w:type="paragraph" w:styleId="5">
    <w:name w:val="heading 3"/>
    <w:basedOn w:val="1"/>
    <w:next w:val="1"/>
    <w:link w:val="30"/>
    <w:unhideWhenUsed/>
    <w:qFormat/>
    <w:uiPriority w:val="0"/>
    <w:pPr>
      <w:keepNext/>
      <w:numPr>
        <w:ilvl w:val="2"/>
        <w:numId w:val="1"/>
      </w:numPr>
      <w:spacing w:before="240" w:after="60"/>
      <w:outlineLvl w:val="2"/>
    </w:pPr>
    <w:rPr>
      <w:rFonts w:eastAsia="Yu Gothic Light"/>
      <w:b/>
      <w:bCs/>
      <w:i/>
      <w:sz w:val="26"/>
      <w:szCs w:val="26"/>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customStyle="1" w:styleId="4">
    <w:name w:val="NoiDung"/>
    <w:basedOn w:val="1"/>
    <w:qFormat/>
    <w:uiPriority w:val="0"/>
    <w:pPr>
      <w:spacing w:before="120" w:after="120" w:line="276" w:lineRule="auto"/>
      <w:jc w:val="both"/>
    </w:pPr>
    <w:rPr>
      <w:sz w:val="26"/>
    </w:rPr>
  </w:style>
  <w:style w:type="paragraph" w:styleId="8">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character" w:styleId="9">
    <w:name w:val="Emphasis"/>
    <w:basedOn w:val="6"/>
    <w:qFormat/>
    <w:uiPriority w:val="0"/>
    <w:rPr>
      <w:i/>
      <w:iCs/>
    </w:rPr>
  </w:style>
  <w:style w:type="paragraph" w:styleId="10">
    <w:name w:val="footer"/>
    <w:basedOn w:val="1"/>
    <w:link w:val="29"/>
    <w:qFormat/>
    <w:uiPriority w:val="0"/>
    <w:pPr>
      <w:tabs>
        <w:tab w:val="center" w:pos="4680"/>
        <w:tab w:val="right" w:pos="9360"/>
      </w:tabs>
    </w:pPr>
  </w:style>
  <w:style w:type="paragraph" w:styleId="11">
    <w:name w:val="header"/>
    <w:basedOn w:val="1"/>
    <w:link w:val="28"/>
    <w:qFormat/>
    <w:uiPriority w:val="0"/>
    <w:pPr>
      <w:tabs>
        <w:tab w:val="center" w:pos="4680"/>
        <w:tab w:val="right" w:pos="9360"/>
      </w:tabs>
    </w:pPr>
  </w:style>
  <w:style w:type="character" w:styleId="12">
    <w:name w:val="Hyperlink"/>
    <w:unhideWhenUsed/>
    <w:qFormat/>
    <w:uiPriority w:val="99"/>
    <w:rPr>
      <w:color w:val="0563C1"/>
      <w:u w:val="single"/>
    </w:rPr>
  </w:style>
  <w:style w:type="character" w:styleId="13">
    <w:name w:val="page number"/>
    <w:qFormat/>
    <w:uiPriority w:val="0"/>
  </w:style>
  <w:style w:type="table" w:styleId="14">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uiPriority w:val="99"/>
  </w:style>
  <w:style w:type="paragraph" w:styleId="16">
    <w:name w:val="toc 1"/>
    <w:basedOn w:val="1"/>
    <w:next w:val="1"/>
    <w:qFormat/>
    <w:uiPriority w:val="39"/>
    <w:pPr>
      <w:spacing w:before="120"/>
    </w:pPr>
    <w:rPr>
      <w:b/>
      <w:bCs/>
      <w:sz w:val="26"/>
    </w:rPr>
  </w:style>
  <w:style w:type="paragraph" w:styleId="17">
    <w:name w:val="toc 2"/>
    <w:basedOn w:val="1"/>
    <w:next w:val="1"/>
    <w:uiPriority w:val="39"/>
    <w:pPr>
      <w:ind w:left="240"/>
    </w:pPr>
    <w:rPr>
      <w:b/>
      <w:bCs/>
      <w:sz w:val="22"/>
      <w:szCs w:val="22"/>
    </w:rPr>
  </w:style>
  <w:style w:type="paragraph" w:styleId="18">
    <w:name w:val="toc 3"/>
    <w:basedOn w:val="1"/>
    <w:next w:val="1"/>
    <w:uiPriority w:val="39"/>
    <w:pPr>
      <w:ind w:left="480"/>
    </w:pPr>
    <w:rPr>
      <w:sz w:val="26"/>
      <w:szCs w:val="22"/>
    </w:rPr>
  </w:style>
  <w:style w:type="paragraph" w:styleId="19">
    <w:name w:val="toc 4"/>
    <w:basedOn w:val="1"/>
    <w:next w:val="1"/>
    <w:uiPriority w:val="0"/>
    <w:pPr>
      <w:ind w:left="720"/>
    </w:pPr>
    <w:rPr>
      <w:rFonts w:ascii="Calibri" w:hAnsi="Calibri"/>
      <w:sz w:val="20"/>
      <w:szCs w:val="20"/>
    </w:rPr>
  </w:style>
  <w:style w:type="paragraph" w:styleId="20">
    <w:name w:val="toc 5"/>
    <w:basedOn w:val="1"/>
    <w:next w:val="1"/>
    <w:qFormat/>
    <w:uiPriority w:val="0"/>
    <w:pPr>
      <w:ind w:left="960"/>
    </w:pPr>
    <w:rPr>
      <w:rFonts w:ascii="Calibri" w:hAnsi="Calibri"/>
      <w:sz w:val="20"/>
      <w:szCs w:val="20"/>
    </w:rPr>
  </w:style>
  <w:style w:type="paragraph" w:styleId="21">
    <w:name w:val="toc 6"/>
    <w:basedOn w:val="1"/>
    <w:next w:val="1"/>
    <w:qFormat/>
    <w:uiPriority w:val="0"/>
    <w:pPr>
      <w:ind w:left="1200"/>
    </w:pPr>
    <w:rPr>
      <w:rFonts w:ascii="Calibri" w:hAnsi="Calibri"/>
      <w:sz w:val="20"/>
      <w:szCs w:val="20"/>
    </w:rPr>
  </w:style>
  <w:style w:type="paragraph" w:styleId="22">
    <w:name w:val="toc 7"/>
    <w:basedOn w:val="1"/>
    <w:next w:val="1"/>
    <w:uiPriority w:val="0"/>
    <w:pPr>
      <w:ind w:left="1440"/>
    </w:pPr>
    <w:rPr>
      <w:rFonts w:ascii="Calibri" w:hAnsi="Calibri"/>
      <w:sz w:val="20"/>
      <w:szCs w:val="20"/>
    </w:rPr>
  </w:style>
  <w:style w:type="paragraph" w:styleId="23">
    <w:name w:val="toc 8"/>
    <w:basedOn w:val="1"/>
    <w:next w:val="1"/>
    <w:qFormat/>
    <w:uiPriority w:val="0"/>
    <w:pPr>
      <w:ind w:left="1680"/>
    </w:pPr>
    <w:rPr>
      <w:rFonts w:ascii="Calibri" w:hAnsi="Calibri"/>
      <w:sz w:val="20"/>
      <w:szCs w:val="20"/>
    </w:rPr>
  </w:style>
  <w:style w:type="paragraph" w:styleId="24">
    <w:name w:val="toc 9"/>
    <w:basedOn w:val="1"/>
    <w:next w:val="1"/>
    <w:uiPriority w:val="0"/>
    <w:pPr>
      <w:ind w:left="1920"/>
    </w:pPr>
    <w:rPr>
      <w:rFonts w:ascii="Calibri" w:hAnsi="Calibri"/>
      <w:sz w:val="20"/>
      <w:szCs w:val="20"/>
    </w:rPr>
  </w:style>
  <w:style w:type="character" w:customStyle="1" w:styleId="25">
    <w:name w:val="Heading 1 Char"/>
    <w:link w:val="2"/>
    <w:uiPriority w:val="0"/>
    <w:rPr>
      <w:rFonts w:eastAsia="Yu Gothic Light"/>
      <w:b/>
      <w:bCs/>
      <w:kern w:val="32"/>
      <w:sz w:val="32"/>
      <w:szCs w:val="32"/>
      <w:lang w:eastAsia="en-US"/>
    </w:rPr>
  </w:style>
  <w:style w:type="character" w:customStyle="1" w:styleId="26">
    <w:name w:val="Heading 2 Char"/>
    <w:link w:val="3"/>
    <w:uiPriority w:val="0"/>
    <w:rPr>
      <w:b/>
      <w:sz w:val="26"/>
      <w:szCs w:val="24"/>
      <w:lang w:eastAsia="en-US"/>
    </w:rPr>
  </w:style>
  <w:style w:type="paragraph" w:customStyle="1" w:styleId="27">
    <w:name w:val="TOC Heading1"/>
    <w:basedOn w:val="2"/>
    <w:next w:val="1"/>
    <w:unhideWhenUsed/>
    <w:qFormat/>
    <w:uiPriority w:val="39"/>
    <w:pPr>
      <w:keepLines/>
      <w:spacing w:before="480" w:after="0" w:line="276" w:lineRule="auto"/>
      <w:outlineLvl w:val="9"/>
    </w:pPr>
    <w:rPr>
      <w:color w:val="2E74B5"/>
      <w:kern w:val="0"/>
      <w:sz w:val="28"/>
      <w:szCs w:val="28"/>
    </w:rPr>
  </w:style>
  <w:style w:type="character" w:customStyle="1" w:styleId="28">
    <w:name w:val="Header Char"/>
    <w:link w:val="11"/>
    <w:qFormat/>
    <w:uiPriority w:val="0"/>
    <w:rPr>
      <w:sz w:val="24"/>
      <w:szCs w:val="24"/>
      <w:lang w:eastAsia="en-US"/>
    </w:rPr>
  </w:style>
  <w:style w:type="character" w:customStyle="1" w:styleId="29">
    <w:name w:val="Footer Char"/>
    <w:link w:val="10"/>
    <w:qFormat/>
    <w:uiPriority w:val="0"/>
    <w:rPr>
      <w:sz w:val="24"/>
      <w:szCs w:val="24"/>
      <w:lang w:eastAsia="en-US"/>
    </w:rPr>
  </w:style>
  <w:style w:type="character" w:customStyle="1" w:styleId="30">
    <w:name w:val="Heading 3 Char"/>
    <w:link w:val="5"/>
    <w:qFormat/>
    <w:uiPriority w:val="0"/>
    <w:rPr>
      <w:rFonts w:eastAsia="Yu Gothic Light"/>
      <w:b/>
      <w:bCs/>
      <w:i/>
      <w:sz w:val="26"/>
      <w:szCs w:val="26"/>
      <w:lang w:eastAsia="en-US"/>
    </w:rPr>
  </w:style>
  <w:style w:type="paragraph" w:styleId="31">
    <w:name w:val="List Paragraph"/>
    <w:basedOn w:val="1"/>
    <w:uiPriority w:val="72"/>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ACD1BB-2F2F-4621-BC75-4879075AC99B}">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15</Pages>
  <Words>1866</Words>
  <Characters>10642</Characters>
  <Lines>88</Lines>
  <Paragraphs>24</Paragraphs>
  <TotalTime>23</TotalTime>
  <ScaleCrop>false</ScaleCrop>
  <LinksUpToDate>false</LinksUpToDate>
  <CharactersWithSpaces>12484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2018-07-23T07:27:00Z</dcterms:created>
  <dc:creator>User</dc:creator>
  <cp:lastModifiedBy>Trang Hoai</cp:lastModifiedBy>
  <cp:lastPrinted>2009-08-26T18:55:00Z</cp:lastPrinted>
  <dcterms:modified xsi:type="dcterms:W3CDTF">2022-04-13T13:27:25Z</dcterms:modified>
  <cp:revision>410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6212DCE4AA194FEF9E9C875536A51E3A</vt:lpwstr>
  </property>
</Properties>
</file>