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3E7BC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Họ và Tên:Nguyễn Thị Ngọc Nga </w:t>
      </w:r>
      <w:bookmarkStart w:id="0" w:name="_GoBack"/>
      <w:bookmarkEnd w:id="0"/>
    </w:p>
    <w:p w14:paraId="0BE20C3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Lớp:10_TMĐT</w:t>
      </w:r>
    </w:p>
    <w:p w14:paraId="3916A54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Mssv:1050070014</w:t>
      </w:r>
    </w:p>
    <w:p w14:paraId="5AC7E1A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Lab 4+5:</w:t>
      </w:r>
    </w:p>
    <w:p w14:paraId="513D7CD8">
      <w:pPr>
        <w:rPr>
          <w:rFonts w:hint="default" w:ascii="Times New Roman" w:hAnsi="Times New Roman" w:cs="Times New Roman"/>
          <w:sz w:val="26"/>
          <w:szCs w:val="26"/>
        </w:rPr>
      </w:pPr>
    </w:p>
    <w:p w14:paraId="09EB450D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1. Tổng quan về xây dựng chính sách bảo vệ truy cập web</w:t>
      </w:r>
    </w:p>
    <w:p w14:paraId="426E290E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Sophos cho phép thiết lập các chính sách bảo vệ truy cập website với nhiều tùy</w:t>
      </w:r>
    </w:p>
    <w:p w14:paraId="555B2F63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biến mở rộng. Quy trình tạo một chính sách cơ bản:</w:t>
      </w:r>
    </w:p>
    <w:p w14:paraId="016C59EC">
      <w:pPr>
        <w:numPr>
          <w:ilvl w:val="0"/>
          <w:numId w:val="1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Xây dựng bộ lọc tại Web Filter Profile &amp;gt; Tab Filter Actions &amp;gt; New Filter</w:t>
      </w:r>
    </w:p>
    <w:p w14:paraId="1CD58788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7325" cy="39490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A9DA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8595" cy="438023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012F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675" cy="430911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ACDD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4498340"/>
            <wp:effectExtent l="0" t="0" r="1016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2E5E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31D056E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Xây dựng bộ chính sách b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ả</w:t>
      </w:r>
      <w:r>
        <w:rPr>
          <w:rFonts w:hint="default" w:ascii="Times New Roman" w:hAnsi="Times New Roman" w:cs="Times New Roman"/>
          <w:sz w:val="26"/>
          <w:szCs w:val="26"/>
        </w:rPr>
        <w:t>o vệ truy cập Web</w:t>
      </w:r>
    </w:p>
    <w:p w14:paraId="276882AF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4491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DE4F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2629535"/>
            <wp:effectExtent l="0" t="0" r="1079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8EAE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865" cy="2719705"/>
            <wp:effectExtent l="0" t="0" r="63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81CC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2544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65F7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4413885"/>
            <wp:effectExtent l="0" t="0" r="1016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B0B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675" cy="5245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B003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4333240"/>
            <wp:effectExtent l="0" t="0" r="1079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F97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4396105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8D09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4062095"/>
            <wp:effectExtent l="0" t="0" r="1079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4913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8595" cy="3856355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9FD7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865" cy="4255770"/>
            <wp:effectExtent l="0" t="0" r="63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C0BA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865" cy="40347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CB2C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7960" cy="4178935"/>
            <wp:effectExtent l="0" t="0" r="254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DD2C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4284345"/>
            <wp:effectExtent l="0" t="0" r="1016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CD05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F9064E"/>
    <w:multiLevelType w:val="singleLevel"/>
    <w:tmpl w:val="17F9064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F2305D"/>
    <w:rsid w:val="18F2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2025-03-28T07:30:00Z</dcterms:created>
  <dc:creator>Nga Nguyễn Thị Ngọc</dc:creator>
  <cp:lastModifiedBy>Nga Nguyễn Thị Ngọc</cp:lastModifiedBy>
  <dcterms:modified xsi:type="dcterms:W3CDTF">2025-03-28T09:20:01Z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AA5DB7B4F345494F81960AF71A71D17E_11</vt:lpwstr>
  </property>
</Properties>
</file>