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7FE" w:rsidRPr="00DE572D" w:rsidRDefault="00E517FE" w:rsidP="009703D6">
      <w:pPr>
        <w:pStyle w:val="Heading6"/>
        <w:ind w:hanging="720"/>
        <w:rPr>
          <w:rFonts w:ascii="Times New Roman" w:hAnsi="Times New Roman"/>
          <w:b w:val="0"/>
          <w:sz w:val="20"/>
        </w:rPr>
      </w:pPr>
      <w:bookmarkStart w:id="0" w:name="_GoBack"/>
      <w:bookmarkEnd w:id="0"/>
      <w:r w:rsidRPr="00DE572D">
        <w:rPr>
          <w:rFonts w:ascii="Times New Roman" w:hAnsi="Times New Roman"/>
        </w:rPr>
        <w:t>PHÒNG GIÁO DỤC VÀ ĐÀO TẠO  QUẬN TÂN PHÚ</w:t>
      </w:r>
    </w:p>
    <w:tbl>
      <w:tblPr>
        <w:tblW w:w="1080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9"/>
        <w:gridCol w:w="2570"/>
        <w:gridCol w:w="2661"/>
        <w:gridCol w:w="2684"/>
      </w:tblGrid>
      <w:tr w:rsidR="00DE572D" w:rsidRPr="00DE572D" w:rsidTr="00A60E52">
        <w:trPr>
          <w:cantSplit/>
          <w:trHeight w:val="251"/>
        </w:trPr>
        <w:tc>
          <w:tcPr>
            <w:tcW w:w="5459" w:type="dxa"/>
            <w:gridSpan w:val="2"/>
          </w:tcPr>
          <w:p w:rsidR="00E517FE" w:rsidRPr="00DE572D" w:rsidRDefault="00E517FE" w:rsidP="00260706">
            <w:pPr>
              <w:pStyle w:val="Heading1"/>
              <w:ind w:right="0"/>
              <w:rPr>
                <w:rFonts w:ascii="Times New Roman" w:hAnsi="Times New Roman"/>
                <w:b w:val="0"/>
                <w:sz w:val="24"/>
              </w:rPr>
            </w:pPr>
            <w:r w:rsidRPr="00DE572D">
              <w:rPr>
                <w:rFonts w:ascii="Times New Roman" w:hAnsi="Times New Roman"/>
                <w:b w:val="0"/>
                <w:sz w:val="24"/>
              </w:rPr>
              <w:t>HỌ TÊN:</w:t>
            </w:r>
          </w:p>
        </w:tc>
        <w:tc>
          <w:tcPr>
            <w:tcW w:w="5345" w:type="dxa"/>
            <w:gridSpan w:val="2"/>
            <w:vMerge w:val="restart"/>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sz w:val="24"/>
              </w:rPr>
              <w:t>ĐỀ KIỂM TRA HKI</w:t>
            </w:r>
            <w:r w:rsidR="00CE2994" w:rsidRPr="00DE572D">
              <w:rPr>
                <w:rFonts w:ascii="Times New Roman" w:hAnsi="Times New Roman"/>
                <w:sz w:val="24"/>
              </w:rPr>
              <w:t>I</w:t>
            </w:r>
            <w:r w:rsidRPr="00DE572D">
              <w:rPr>
                <w:rFonts w:ascii="Times New Roman" w:hAnsi="Times New Roman"/>
                <w:sz w:val="24"/>
              </w:rPr>
              <w:t xml:space="preserve"> – NH 201</w:t>
            </w:r>
            <w:r w:rsidR="00FA15EC" w:rsidRPr="00DE572D">
              <w:rPr>
                <w:rFonts w:ascii="Times New Roman" w:hAnsi="Times New Roman"/>
                <w:sz w:val="24"/>
              </w:rPr>
              <w:t>6</w:t>
            </w:r>
            <w:r w:rsidRPr="00DE572D">
              <w:rPr>
                <w:rFonts w:ascii="Times New Roman" w:hAnsi="Times New Roman"/>
                <w:sz w:val="24"/>
              </w:rPr>
              <w:t xml:space="preserve"> -201</w:t>
            </w:r>
            <w:r w:rsidR="00FA15EC" w:rsidRPr="00DE572D">
              <w:rPr>
                <w:rFonts w:ascii="Times New Roman" w:hAnsi="Times New Roman"/>
                <w:sz w:val="24"/>
              </w:rPr>
              <w:t>7</w:t>
            </w:r>
          </w:p>
          <w:p w:rsidR="00E517FE" w:rsidRPr="00DE572D" w:rsidRDefault="00E517FE" w:rsidP="00260706">
            <w:pPr>
              <w:pStyle w:val="Heading2"/>
              <w:ind w:right="0"/>
              <w:jc w:val="center"/>
              <w:rPr>
                <w:rFonts w:ascii="Times New Roman" w:hAnsi="Times New Roman"/>
                <w:b w:val="0"/>
                <w:sz w:val="24"/>
              </w:rPr>
            </w:pPr>
            <w:r w:rsidRPr="00DE572D">
              <w:rPr>
                <w:rFonts w:ascii="Times New Roman" w:hAnsi="Times New Roman"/>
              </w:rPr>
              <w:t>MÔN VẬT LÍ - LỚP</w:t>
            </w:r>
            <w:r w:rsidR="00A939BB">
              <w:rPr>
                <w:rFonts w:ascii="Times New Roman" w:hAnsi="Times New Roman"/>
              </w:rPr>
              <w:t xml:space="preserve"> 7</w:t>
            </w:r>
          </w:p>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i/>
                <w:sz w:val="24"/>
              </w:rPr>
              <w:t xml:space="preserve">Thời  gian làm bài: 45 phút </w:t>
            </w:r>
          </w:p>
        </w:tc>
      </w:tr>
      <w:tr w:rsidR="00DE572D" w:rsidRPr="00DE572D" w:rsidTr="00A60E52">
        <w:trPr>
          <w:cantSplit/>
          <w:trHeight w:val="251"/>
        </w:trPr>
        <w:tc>
          <w:tcPr>
            <w:tcW w:w="5459" w:type="dxa"/>
            <w:gridSpan w:val="2"/>
          </w:tcPr>
          <w:p w:rsidR="00E517FE" w:rsidRPr="00DE572D" w:rsidRDefault="00E517FE" w:rsidP="00260706">
            <w:pPr>
              <w:pStyle w:val="Heading1"/>
              <w:ind w:right="0"/>
              <w:rPr>
                <w:rFonts w:ascii="Times New Roman" w:hAnsi="Times New Roman"/>
                <w:b w:val="0"/>
                <w:sz w:val="24"/>
              </w:rPr>
            </w:pPr>
            <w:r w:rsidRPr="00DE572D">
              <w:rPr>
                <w:rFonts w:ascii="Times New Roman" w:hAnsi="Times New Roman"/>
                <w:b w:val="0"/>
                <w:sz w:val="24"/>
              </w:rPr>
              <w:t xml:space="preserve">LỚP: </w:t>
            </w:r>
            <w:r w:rsidRPr="00DE572D">
              <w:rPr>
                <w:rFonts w:ascii="Times New Roman" w:hAnsi="Times New Roman"/>
                <w:b w:val="0"/>
                <w:sz w:val="24"/>
              </w:rPr>
              <w:tab/>
            </w:r>
            <w:r w:rsidRPr="00DE572D">
              <w:rPr>
                <w:rFonts w:ascii="Times New Roman" w:hAnsi="Times New Roman"/>
                <w:b w:val="0"/>
                <w:sz w:val="24"/>
              </w:rPr>
              <w:tab/>
            </w:r>
            <w:r w:rsidRPr="00DE572D">
              <w:rPr>
                <w:rFonts w:ascii="Times New Roman" w:hAnsi="Times New Roman"/>
                <w:b w:val="0"/>
                <w:sz w:val="24"/>
              </w:rPr>
              <w:tab/>
              <w:t>SỐ BD:</w:t>
            </w:r>
          </w:p>
        </w:tc>
        <w:tc>
          <w:tcPr>
            <w:tcW w:w="5345" w:type="dxa"/>
            <w:gridSpan w:val="2"/>
            <w:vMerge/>
          </w:tcPr>
          <w:p w:rsidR="00E517FE" w:rsidRPr="00DE572D" w:rsidRDefault="00E517FE" w:rsidP="00260706">
            <w:pPr>
              <w:pStyle w:val="Heading1"/>
              <w:ind w:right="0"/>
              <w:jc w:val="center"/>
              <w:rPr>
                <w:rFonts w:ascii="Times New Roman" w:hAnsi="Times New Roman"/>
                <w:b w:val="0"/>
                <w:sz w:val="24"/>
              </w:rPr>
            </w:pPr>
          </w:p>
        </w:tc>
      </w:tr>
      <w:tr w:rsidR="00DE572D" w:rsidRPr="00DE572D" w:rsidTr="00A60E52">
        <w:trPr>
          <w:cantSplit/>
          <w:trHeight w:val="280"/>
        </w:trPr>
        <w:tc>
          <w:tcPr>
            <w:tcW w:w="5459" w:type="dxa"/>
            <w:gridSpan w:val="2"/>
          </w:tcPr>
          <w:p w:rsidR="00E517FE" w:rsidRPr="00DE572D" w:rsidRDefault="00E517FE" w:rsidP="00260706">
            <w:pPr>
              <w:pStyle w:val="Heading1"/>
              <w:ind w:right="0"/>
              <w:rPr>
                <w:rFonts w:ascii="Times New Roman" w:hAnsi="Times New Roman"/>
                <w:b w:val="0"/>
                <w:sz w:val="24"/>
              </w:rPr>
            </w:pPr>
            <w:r w:rsidRPr="00DE572D">
              <w:rPr>
                <w:rFonts w:ascii="Times New Roman" w:hAnsi="Times New Roman"/>
                <w:b w:val="0"/>
                <w:sz w:val="24"/>
              </w:rPr>
              <w:t>TRƯỜNG:</w:t>
            </w:r>
          </w:p>
        </w:tc>
        <w:tc>
          <w:tcPr>
            <w:tcW w:w="5345" w:type="dxa"/>
            <w:gridSpan w:val="2"/>
            <w:vMerge/>
          </w:tcPr>
          <w:p w:rsidR="00E517FE" w:rsidRPr="00DE572D" w:rsidRDefault="00E517FE" w:rsidP="00260706">
            <w:pPr>
              <w:pStyle w:val="Heading1"/>
              <w:ind w:right="0"/>
              <w:jc w:val="center"/>
              <w:rPr>
                <w:rFonts w:ascii="Times New Roman" w:hAnsi="Times New Roman"/>
                <w:b w:val="0"/>
                <w:sz w:val="24"/>
              </w:rPr>
            </w:pPr>
          </w:p>
        </w:tc>
      </w:tr>
      <w:tr w:rsidR="00DE572D" w:rsidRPr="00DE572D" w:rsidTr="00A60E52">
        <w:trPr>
          <w:cantSplit/>
          <w:trHeight w:val="251"/>
        </w:trPr>
        <w:tc>
          <w:tcPr>
            <w:tcW w:w="2889" w:type="dxa"/>
            <w:vMerge w:val="restart"/>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sz w:val="24"/>
              </w:rPr>
              <w:t>Chữ ký GT1</w:t>
            </w:r>
          </w:p>
        </w:tc>
        <w:tc>
          <w:tcPr>
            <w:tcW w:w="2570" w:type="dxa"/>
            <w:vMerge w:val="restart"/>
          </w:tcPr>
          <w:p w:rsidR="00E517FE" w:rsidRPr="00DE572D" w:rsidRDefault="00E517FE" w:rsidP="00A60E52">
            <w:pPr>
              <w:pStyle w:val="Heading1"/>
              <w:ind w:right="0"/>
              <w:jc w:val="center"/>
              <w:rPr>
                <w:rFonts w:ascii="Times New Roman" w:hAnsi="Times New Roman"/>
                <w:b w:val="0"/>
                <w:sz w:val="24"/>
              </w:rPr>
            </w:pPr>
            <w:r w:rsidRPr="00DE572D">
              <w:rPr>
                <w:rFonts w:ascii="Times New Roman" w:hAnsi="Times New Roman"/>
                <w:b w:val="0"/>
                <w:sz w:val="24"/>
              </w:rPr>
              <w:t>Chữ ký GT2</w:t>
            </w:r>
          </w:p>
          <w:p w:rsidR="00E517FE" w:rsidRPr="00DE572D" w:rsidRDefault="00E517FE" w:rsidP="00941534">
            <w:pPr>
              <w:ind w:left="0" w:firstLine="0"/>
              <w:rPr>
                <w:rFonts w:ascii="Times New Roman" w:hAnsi="Times New Roman"/>
              </w:rPr>
            </w:pPr>
          </w:p>
        </w:tc>
        <w:tc>
          <w:tcPr>
            <w:tcW w:w="2661" w:type="dxa"/>
          </w:tcPr>
          <w:p w:rsidR="00E517FE" w:rsidRPr="00DE572D" w:rsidRDefault="00E517FE" w:rsidP="00260706">
            <w:pPr>
              <w:pStyle w:val="Heading1"/>
              <w:ind w:right="0"/>
              <w:jc w:val="center"/>
              <w:rPr>
                <w:rFonts w:ascii="Times New Roman" w:hAnsi="Times New Roman"/>
                <w:b w:val="0"/>
                <w:i/>
                <w:sz w:val="24"/>
              </w:rPr>
            </w:pPr>
            <w:r w:rsidRPr="00DE572D">
              <w:rPr>
                <w:rFonts w:ascii="Times New Roman" w:hAnsi="Times New Roman"/>
                <w:b w:val="0"/>
                <w:i/>
                <w:sz w:val="24"/>
              </w:rPr>
              <w:t>SỐ MẬT MÃ</w:t>
            </w:r>
          </w:p>
        </w:tc>
        <w:tc>
          <w:tcPr>
            <w:tcW w:w="2683" w:type="dxa"/>
          </w:tcPr>
          <w:p w:rsidR="00E517FE" w:rsidRPr="00DE572D" w:rsidRDefault="00E517FE" w:rsidP="00260706">
            <w:pPr>
              <w:pStyle w:val="Heading1"/>
              <w:ind w:right="0"/>
              <w:jc w:val="center"/>
              <w:rPr>
                <w:rFonts w:ascii="Times New Roman" w:hAnsi="Times New Roman"/>
                <w:b w:val="0"/>
                <w:i/>
                <w:sz w:val="24"/>
              </w:rPr>
            </w:pPr>
            <w:r w:rsidRPr="00DE572D">
              <w:rPr>
                <w:rFonts w:ascii="Times New Roman" w:hAnsi="Times New Roman"/>
                <w:b w:val="0"/>
                <w:i/>
                <w:sz w:val="24"/>
              </w:rPr>
              <w:t>SỐ THỨ TỰ</w:t>
            </w:r>
          </w:p>
        </w:tc>
      </w:tr>
      <w:tr w:rsidR="00DE572D" w:rsidRPr="00DE572D" w:rsidTr="00941534">
        <w:trPr>
          <w:cantSplit/>
          <w:trHeight w:val="386"/>
        </w:trPr>
        <w:tc>
          <w:tcPr>
            <w:tcW w:w="2889" w:type="dxa"/>
            <w:vMerge/>
          </w:tcPr>
          <w:p w:rsidR="00E517FE" w:rsidRPr="00DE572D" w:rsidRDefault="00E517FE" w:rsidP="00260706">
            <w:pPr>
              <w:pStyle w:val="Heading1"/>
              <w:ind w:right="0"/>
              <w:rPr>
                <w:rFonts w:ascii="Times New Roman" w:hAnsi="Times New Roman"/>
                <w:b w:val="0"/>
                <w:sz w:val="24"/>
              </w:rPr>
            </w:pPr>
          </w:p>
        </w:tc>
        <w:tc>
          <w:tcPr>
            <w:tcW w:w="2570" w:type="dxa"/>
            <w:vMerge/>
          </w:tcPr>
          <w:p w:rsidR="00E517FE" w:rsidRPr="00DE572D" w:rsidRDefault="00E517FE" w:rsidP="00260706">
            <w:pPr>
              <w:pStyle w:val="Heading1"/>
              <w:ind w:right="0"/>
              <w:rPr>
                <w:rFonts w:ascii="Times New Roman" w:hAnsi="Times New Roman"/>
                <w:b w:val="0"/>
                <w:sz w:val="24"/>
              </w:rPr>
            </w:pPr>
          </w:p>
        </w:tc>
        <w:tc>
          <w:tcPr>
            <w:tcW w:w="2661" w:type="dxa"/>
          </w:tcPr>
          <w:p w:rsidR="00E517FE" w:rsidRPr="00DE572D" w:rsidRDefault="00E517FE" w:rsidP="00260706">
            <w:pPr>
              <w:pStyle w:val="Heading1"/>
              <w:ind w:right="0"/>
              <w:rPr>
                <w:rFonts w:ascii="Times New Roman" w:hAnsi="Times New Roman"/>
                <w:b w:val="0"/>
                <w:sz w:val="24"/>
              </w:rPr>
            </w:pPr>
          </w:p>
        </w:tc>
        <w:tc>
          <w:tcPr>
            <w:tcW w:w="2683" w:type="dxa"/>
          </w:tcPr>
          <w:p w:rsidR="00E517FE" w:rsidRPr="00DE572D" w:rsidRDefault="00E517FE" w:rsidP="00260706">
            <w:pPr>
              <w:pStyle w:val="Heading1"/>
              <w:ind w:right="0"/>
              <w:rPr>
                <w:rFonts w:ascii="Times New Roman" w:hAnsi="Times New Roman"/>
                <w:b w:val="0"/>
                <w:sz w:val="24"/>
              </w:rPr>
            </w:pPr>
          </w:p>
        </w:tc>
      </w:tr>
    </w:tbl>
    <w:p w:rsidR="00E517FE" w:rsidRPr="00DE572D" w:rsidRDefault="00A60E52" w:rsidP="003304A4">
      <w:pPr>
        <w:tabs>
          <w:tab w:val="right" w:leader="dot" w:pos="10348"/>
        </w:tabs>
        <w:ind w:left="-426" w:firstLine="0"/>
      </w:pPr>
      <w:r w:rsidRPr="00DE572D">
        <w:rPr>
          <w:noProof/>
        </w:rPr>
        <mc:AlternateContent>
          <mc:Choice Requires="wps">
            <w:drawing>
              <wp:anchor distT="0" distB="0" distL="114300" distR="114300" simplePos="0" relativeHeight="251716096" behindDoc="0" locked="0" layoutInCell="1" allowOverlap="1" wp14:anchorId="11CEE5BF" wp14:editId="49508A3B">
                <wp:simplePos x="0" y="0"/>
                <wp:positionH relativeFrom="column">
                  <wp:posOffset>-265430</wp:posOffset>
                </wp:positionH>
                <wp:positionV relativeFrom="paragraph">
                  <wp:posOffset>65405</wp:posOffset>
                </wp:positionV>
                <wp:extent cx="6877685" cy="19050"/>
                <wp:effectExtent l="0" t="0" r="18415" b="19050"/>
                <wp:wrapNone/>
                <wp:docPr id="6" name="Straight Connector 6"/>
                <wp:cNvGraphicFramePr/>
                <a:graphic xmlns:a="http://schemas.openxmlformats.org/drawingml/2006/main">
                  <a:graphicData uri="http://schemas.microsoft.com/office/word/2010/wordprocessingShape">
                    <wps:wsp>
                      <wps:cNvCnPr/>
                      <wps:spPr>
                        <a:xfrm>
                          <a:off x="0" y="0"/>
                          <a:ext cx="6877685" cy="19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20.9pt,5.15pt" to="520.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" strokecolor="black [3213]">
                <v:stroke dashstyle="dash"/>
              </v:line>
            </w:pict>
          </mc:Fallback>
        </mc:AlternateContent>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2268"/>
        <w:gridCol w:w="2268"/>
        <w:gridCol w:w="1701"/>
        <w:gridCol w:w="2268"/>
      </w:tblGrid>
      <w:tr w:rsidR="00DE572D" w:rsidRPr="00DE572D" w:rsidTr="003304A4">
        <w:trPr>
          <w:cantSplit/>
        </w:trPr>
        <w:tc>
          <w:tcPr>
            <w:tcW w:w="2269" w:type="dxa"/>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sz w:val="24"/>
              </w:rPr>
              <w:t>ĐIỂM</w:t>
            </w:r>
          </w:p>
        </w:tc>
        <w:tc>
          <w:tcPr>
            <w:tcW w:w="2268" w:type="dxa"/>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sz w:val="24"/>
              </w:rPr>
              <w:t>Chữ ký GK1</w:t>
            </w:r>
          </w:p>
        </w:tc>
        <w:tc>
          <w:tcPr>
            <w:tcW w:w="2268" w:type="dxa"/>
          </w:tcPr>
          <w:p w:rsidR="00E517FE" w:rsidRPr="00DE572D" w:rsidRDefault="00E517FE" w:rsidP="00260706">
            <w:pPr>
              <w:pStyle w:val="Heading1"/>
              <w:ind w:right="0"/>
              <w:jc w:val="center"/>
              <w:rPr>
                <w:rFonts w:ascii="Times New Roman" w:hAnsi="Times New Roman"/>
                <w:b w:val="0"/>
                <w:sz w:val="24"/>
              </w:rPr>
            </w:pPr>
            <w:r w:rsidRPr="00DE572D">
              <w:rPr>
                <w:rFonts w:ascii="Times New Roman" w:hAnsi="Times New Roman"/>
                <w:b w:val="0"/>
                <w:sz w:val="24"/>
              </w:rPr>
              <w:t>Chữ ký GK2</w:t>
            </w:r>
          </w:p>
          <w:p w:rsidR="00E517FE" w:rsidRPr="00DE572D" w:rsidRDefault="00E517FE" w:rsidP="00260706">
            <w:pPr>
              <w:rPr>
                <w:rFonts w:ascii="Times New Roman" w:hAnsi="Times New Roman"/>
              </w:rPr>
            </w:pPr>
          </w:p>
          <w:p w:rsidR="00E517FE" w:rsidRPr="00DE572D" w:rsidRDefault="00E517FE" w:rsidP="00260706">
            <w:pPr>
              <w:rPr>
                <w:rFonts w:ascii="Times New Roman" w:hAnsi="Times New Roman"/>
              </w:rPr>
            </w:pPr>
          </w:p>
        </w:tc>
        <w:tc>
          <w:tcPr>
            <w:tcW w:w="1701" w:type="dxa"/>
          </w:tcPr>
          <w:p w:rsidR="00E517FE" w:rsidRPr="00DE572D" w:rsidRDefault="00E517FE" w:rsidP="00260706">
            <w:pPr>
              <w:pStyle w:val="Heading1"/>
              <w:ind w:right="0"/>
              <w:jc w:val="center"/>
              <w:rPr>
                <w:rFonts w:ascii="Times New Roman" w:hAnsi="Times New Roman"/>
                <w:b w:val="0"/>
                <w:i/>
                <w:sz w:val="24"/>
              </w:rPr>
            </w:pPr>
            <w:r w:rsidRPr="00DE572D">
              <w:rPr>
                <w:rFonts w:ascii="Times New Roman" w:hAnsi="Times New Roman"/>
                <w:b w:val="0"/>
                <w:i/>
                <w:sz w:val="24"/>
              </w:rPr>
              <w:t>SỐ MẬT MÃ</w:t>
            </w:r>
          </w:p>
        </w:tc>
        <w:tc>
          <w:tcPr>
            <w:tcW w:w="2268" w:type="dxa"/>
          </w:tcPr>
          <w:p w:rsidR="00E517FE" w:rsidRPr="00DE572D" w:rsidRDefault="00E517FE" w:rsidP="00260706">
            <w:pPr>
              <w:pStyle w:val="Heading1"/>
              <w:ind w:right="0"/>
              <w:jc w:val="center"/>
              <w:rPr>
                <w:rFonts w:ascii="Times New Roman" w:hAnsi="Times New Roman"/>
                <w:b w:val="0"/>
                <w:i/>
                <w:sz w:val="24"/>
              </w:rPr>
            </w:pPr>
            <w:r w:rsidRPr="00DE572D">
              <w:rPr>
                <w:rFonts w:ascii="Times New Roman" w:hAnsi="Times New Roman"/>
                <w:b w:val="0"/>
                <w:i/>
                <w:sz w:val="24"/>
              </w:rPr>
              <w:t>SỐ THỨ TỰ</w:t>
            </w:r>
          </w:p>
          <w:p w:rsidR="00E517FE" w:rsidRPr="00DE572D" w:rsidRDefault="00E517FE" w:rsidP="00260706">
            <w:pPr>
              <w:rPr>
                <w:rFonts w:ascii="Times New Roman" w:hAnsi="Times New Roman"/>
              </w:rPr>
            </w:pPr>
          </w:p>
          <w:p w:rsidR="00E517FE" w:rsidRPr="00DE572D" w:rsidRDefault="00E517FE" w:rsidP="00260706">
            <w:pPr>
              <w:rPr>
                <w:rFonts w:ascii="Times New Roman" w:hAnsi="Times New Roman"/>
              </w:rPr>
            </w:pPr>
          </w:p>
        </w:tc>
      </w:tr>
    </w:tbl>
    <w:p w:rsidR="00A939BB" w:rsidRPr="009876D6" w:rsidRDefault="00A939BB" w:rsidP="00A939BB">
      <w:pPr>
        <w:spacing w:line="264" w:lineRule="auto"/>
        <w:ind w:left="-426" w:right="0" w:firstLine="284"/>
        <w:jc w:val="both"/>
        <w:rPr>
          <w:rFonts w:ascii="Times New Roman" w:hAnsi="Times New Roman"/>
          <w:b/>
          <w:szCs w:val="24"/>
        </w:rPr>
      </w:pPr>
      <w:r w:rsidRPr="009876D6">
        <w:rPr>
          <w:rFonts w:ascii="Times New Roman" w:hAnsi="Times New Roman"/>
          <w:b/>
          <w:szCs w:val="24"/>
        </w:rPr>
        <w:t>Câu 1</w:t>
      </w:r>
      <w:r w:rsidRPr="00667EEC">
        <w:rPr>
          <w:rFonts w:ascii="Times New Roman" w:hAnsi="Times New Roman"/>
          <w:b/>
          <w:szCs w:val="24"/>
        </w:rPr>
        <w:t xml:space="preserve"> (</w:t>
      </w:r>
      <w:r w:rsidRPr="009876D6">
        <w:rPr>
          <w:rFonts w:ascii="Times New Roman" w:hAnsi="Times New Roman"/>
          <w:b/>
          <w:szCs w:val="24"/>
        </w:rPr>
        <w:t>3 điểm</w:t>
      </w:r>
      <w:r w:rsidRPr="00667EEC">
        <w:rPr>
          <w:rFonts w:ascii="Times New Roman" w:hAnsi="Times New Roman"/>
          <w:b/>
          <w:szCs w:val="24"/>
        </w:rPr>
        <w:t>)</w:t>
      </w:r>
    </w:p>
    <w:p w:rsidR="00A939BB" w:rsidRPr="009876D6" w:rsidRDefault="00A939BB" w:rsidP="00A939BB">
      <w:pPr>
        <w:spacing w:line="264" w:lineRule="auto"/>
        <w:ind w:left="-284" w:right="0" w:firstLine="284"/>
        <w:jc w:val="both"/>
        <w:rPr>
          <w:rFonts w:ascii="Times New Roman" w:hAnsi="Times New Roman"/>
          <w:szCs w:val="24"/>
        </w:rPr>
      </w:pPr>
      <w:r w:rsidRPr="009876D6">
        <w:rPr>
          <w:rFonts w:ascii="Times New Roman" w:hAnsi="Times New Roman"/>
          <w:szCs w:val="24"/>
        </w:rPr>
        <w:t>Bạn Nam đã tham gia hội thi “Vui Học Vật Lý lần 9” do Phòng Giáo dục và Đào tạo quận Tân Phú tổ chức trong tháng 4 vừa qua. Bạn Nam thi thiết kế mô hình bằng que kem. Để thêm sinh động, Nam gắn thêm đèn LED và loa phát nhạc vào mô hình của mình và dùng bình ắc quy có ghi 12 V để làm nguồn điện</w:t>
      </w:r>
      <w:r>
        <w:rPr>
          <w:rFonts w:ascii="Times New Roman" w:hAnsi="Times New Roman"/>
          <w:szCs w:val="24"/>
        </w:rPr>
        <w:t>.</w:t>
      </w:r>
    </w:p>
    <w:p w:rsidR="00A939BB" w:rsidRPr="00667EEC" w:rsidRDefault="00A939BB" w:rsidP="00410F7E">
      <w:pPr>
        <w:numPr>
          <w:ilvl w:val="0"/>
          <w:numId w:val="1"/>
        </w:numPr>
        <w:spacing w:line="264" w:lineRule="auto"/>
        <w:ind w:left="284" w:right="0" w:hanging="426"/>
        <w:contextualSpacing/>
        <w:jc w:val="both"/>
        <w:rPr>
          <w:rFonts w:ascii="Times New Roman" w:hAnsi="Times New Roman"/>
          <w:szCs w:val="24"/>
        </w:rPr>
      </w:pPr>
      <w:r w:rsidRPr="009876D6">
        <w:rPr>
          <w:rFonts w:ascii="Times New Roman" w:hAnsi="Times New Roman"/>
          <w:szCs w:val="24"/>
        </w:rPr>
        <w:t>Đèn LED và loa phát nhạc hoạt động dựa trên tác dụng nào của dùng điện?</w:t>
      </w:r>
    </w:p>
    <w:p w:rsidR="00A939BB" w:rsidRPr="00667EEC"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667EEC">
        <w:rPr>
          <w:rFonts w:ascii="Times New Roman" w:hAnsi="Times New Roman"/>
          <w:sz w:val="26"/>
          <w:szCs w:val="26"/>
        </w:rPr>
        <w:tab/>
      </w:r>
      <w:r w:rsidRPr="00667EEC">
        <w:rPr>
          <w:rFonts w:ascii="Times New Roman" w:hAnsi="Times New Roman"/>
          <w:sz w:val="26"/>
          <w:szCs w:val="26"/>
        </w:rPr>
        <w:tab/>
      </w:r>
    </w:p>
    <w:p w:rsidR="00A939BB" w:rsidRPr="00667EEC"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667EEC">
        <w:rPr>
          <w:rFonts w:ascii="Times New Roman" w:hAnsi="Times New Roman"/>
          <w:sz w:val="26"/>
          <w:szCs w:val="26"/>
        </w:rPr>
        <w:tab/>
      </w:r>
    </w:p>
    <w:p w:rsidR="00A939BB" w:rsidRPr="00667EEC" w:rsidRDefault="00A939BB" w:rsidP="00410F7E">
      <w:pPr>
        <w:numPr>
          <w:ilvl w:val="0"/>
          <w:numId w:val="1"/>
        </w:numPr>
        <w:spacing w:line="264" w:lineRule="auto"/>
        <w:ind w:left="284" w:right="0" w:hanging="426"/>
        <w:contextualSpacing/>
        <w:jc w:val="both"/>
        <w:rPr>
          <w:rFonts w:ascii="Times New Roman" w:hAnsi="Times New Roman"/>
          <w:szCs w:val="24"/>
        </w:rPr>
      </w:pPr>
      <w:r w:rsidRPr="009876D6">
        <w:rPr>
          <w:rFonts w:ascii="Times New Roman" w:hAnsi="Times New Roman"/>
          <w:szCs w:val="24"/>
        </w:rPr>
        <w:t>Bình ắc quy có công dụng gì trong mạch điện?</w:t>
      </w:r>
    </w:p>
    <w:p w:rsidR="00A939BB" w:rsidRPr="00667EEC"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667EEC">
        <w:rPr>
          <w:rFonts w:ascii="Times New Roman" w:hAnsi="Times New Roman"/>
          <w:sz w:val="26"/>
          <w:szCs w:val="26"/>
        </w:rPr>
        <w:tab/>
      </w:r>
    </w:p>
    <w:p w:rsidR="00A939BB" w:rsidRPr="00667EEC"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667EEC">
        <w:rPr>
          <w:rFonts w:ascii="Times New Roman" w:hAnsi="Times New Roman"/>
          <w:sz w:val="26"/>
          <w:szCs w:val="26"/>
        </w:rPr>
        <w:tab/>
      </w:r>
    </w:p>
    <w:p w:rsidR="00A939BB" w:rsidRPr="009876D6" w:rsidRDefault="00A939BB" w:rsidP="00410F7E">
      <w:pPr>
        <w:numPr>
          <w:ilvl w:val="0"/>
          <w:numId w:val="1"/>
        </w:numPr>
        <w:spacing w:line="264" w:lineRule="auto"/>
        <w:ind w:left="284" w:right="0" w:hanging="426"/>
        <w:contextualSpacing/>
        <w:jc w:val="both"/>
        <w:rPr>
          <w:rFonts w:ascii="Times New Roman" w:hAnsi="Times New Roman"/>
          <w:szCs w:val="24"/>
        </w:rPr>
      </w:pPr>
      <w:r w:rsidRPr="009876D6">
        <w:rPr>
          <w:rFonts w:ascii="Times New Roman" w:hAnsi="Times New Roman"/>
          <w:szCs w:val="24"/>
        </w:rPr>
        <w:t>Số 12 V ghi trên bình ắc quy cho ta biết điều gì?</w:t>
      </w:r>
    </w:p>
    <w:p w:rsidR="00A939BB" w:rsidRPr="00667EEC"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667EEC">
        <w:rPr>
          <w:rFonts w:ascii="Times New Roman" w:hAnsi="Times New Roman"/>
          <w:sz w:val="26"/>
          <w:szCs w:val="26"/>
        </w:rPr>
        <w:tab/>
      </w:r>
      <w:r w:rsidRPr="00667EEC">
        <w:rPr>
          <w:rFonts w:ascii="Times New Roman" w:hAnsi="Times New Roman"/>
          <w:sz w:val="26"/>
          <w:szCs w:val="26"/>
        </w:rPr>
        <w:tab/>
      </w:r>
    </w:p>
    <w:p w:rsidR="00A939BB" w:rsidRPr="009876D6" w:rsidRDefault="00A939BB" w:rsidP="00A939BB">
      <w:pPr>
        <w:spacing w:line="264" w:lineRule="auto"/>
        <w:ind w:left="-426" w:right="0" w:firstLine="284"/>
        <w:jc w:val="both"/>
        <w:rPr>
          <w:rFonts w:ascii="Times New Roman" w:hAnsi="Times New Roman"/>
          <w:b/>
          <w:szCs w:val="24"/>
        </w:rPr>
      </w:pPr>
      <w:r w:rsidRPr="00667EEC">
        <w:rPr>
          <w:rFonts w:ascii="Times New Roman" w:hAnsi="Times New Roman"/>
          <w:b/>
          <w:szCs w:val="24"/>
        </w:rPr>
        <w:t>Câu 2 (</w:t>
      </w:r>
      <w:r w:rsidRPr="009876D6">
        <w:rPr>
          <w:rFonts w:ascii="Times New Roman" w:hAnsi="Times New Roman"/>
          <w:b/>
          <w:szCs w:val="24"/>
        </w:rPr>
        <w:t>1,75 điểm</w:t>
      </w:r>
      <w:r w:rsidRPr="00667EEC">
        <w:rPr>
          <w:rFonts w:ascii="Times New Roman" w:hAnsi="Times New Roman"/>
          <w:b/>
          <w:szCs w:val="24"/>
        </w:rPr>
        <w:t>)</w:t>
      </w:r>
    </w:p>
    <w:p w:rsidR="00A939BB" w:rsidRPr="009876D6" w:rsidRDefault="00A939BB" w:rsidP="00A939BB">
      <w:pPr>
        <w:spacing w:line="264" w:lineRule="auto"/>
        <w:ind w:left="-284" w:right="0" w:firstLine="284"/>
        <w:jc w:val="both"/>
        <w:rPr>
          <w:rFonts w:ascii="Times New Roman" w:hAnsi="Times New Roman"/>
          <w:szCs w:val="24"/>
        </w:rPr>
      </w:pPr>
      <w:r w:rsidRPr="009876D6">
        <w:rPr>
          <w:rFonts w:ascii="Times New Roman" w:hAnsi="Times New Roman"/>
          <w:szCs w:val="24"/>
        </w:rPr>
        <w:t>Cầu chì là một thiết bị có chức năng bảo vệ mạch điện khi có xảy ra sự cố về điện. Bên trong cầu chì có một đoạn dây chì. Khi dòng điện qua mạch quá cao sẽ làm dây chì nóng chảy và đứt, dòng điện bị ngắt và mạch điện được an toàn</w:t>
      </w:r>
    </w:p>
    <w:p w:rsidR="00A939BB" w:rsidRPr="009876D6" w:rsidRDefault="00A939BB" w:rsidP="00410F7E">
      <w:pPr>
        <w:numPr>
          <w:ilvl w:val="0"/>
          <w:numId w:val="2"/>
        </w:numPr>
        <w:tabs>
          <w:tab w:val="left" w:pos="284"/>
        </w:tabs>
        <w:spacing w:line="264" w:lineRule="auto"/>
        <w:ind w:left="-284" w:right="0" w:firstLine="142"/>
        <w:contextualSpacing/>
        <w:jc w:val="both"/>
        <w:rPr>
          <w:rFonts w:ascii="Times New Roman" w:hAnsi="Times New Roman"/>
          <w:szCs w:val="24"/>
        </w:rPr>
      </w:pPr>
      <w:r w:rsidRPr="009876D6">
        <w:rPr>
          <w:rFonts w:ascii="Times New Roman" w:hAnsi="Times New Roman"/>
          <w:szCs w:val="24"/>
        </w:rPr>
        <w:t>Dây chì bị nóng chảy là do tác dụng nào của dòng điện gây ra? Tác dụng này có lợi hay có hại? Vì sao?</w:t>
      </w:r>
    </w:p>
    <w:p w:rsidR="00A939BB" w:rsidRPr="00667EEC"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667EEC">
        <w:rPr>
          <w:rFonts w:ascii="Times New Roman" w:hAnsi="Times New Roman"/>
          <w:sz w:val="26"/>
          <w:szCs w:val="26"/>
        </w:rPr>
        <w:tab/>
      </w:r>
    </w:p>
    <w:p w:rsidR="00A939BB"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667EEC">
        <w:rPr>
          <w:rFonts w:ascii="Times New Roman" w:hAnsi="Times New Roman"/>
          <w:sz w:val="26"/>
          <w:szCs w:val="26"/>
        </w:rPr>
        <w:tab/>
      </w:r>
    </w:p>
    <w:p w:rsidR="00A939BB" w:rsidRPr="00667EEC" w:rsidRDefault="00A939BB" w:rsidP="00A939BB">
      <w:pPr>
        <w:tabs>
          <w:tab w:val="left" w:pos="-284"/>
          <w:tab w:val="right" w:leader="dot" w:pos="10206"/>
        </w:tabs>
        <w:spacing w:after="120"/>
        <w:ind w:left="-284" w:right="578" w:firstLine="0"/>
        <w:jc w:val="both"/>
        <w:rPr>
          <w:rFonts w:ascii="Times New Roman" w:hAnsi="Times New Roman"/>
          <w:sz w:val="26"/>
          <w:szCs w:val="26"/>
        </w:rPr>
      </w:pPr>
      <w:r>
        <w:rPr>
          <w:rFonts w:ascii="Times New Roman" w:hAnsi="Times New Roman"/>
          <w:sz w:val="26"/>
          <w:szCs w:val="26"/>
        </w:rPr>
        <w:tab/>
      </w:r>
    </w:p>
    <w:p w:rsidR="00A939BB" w:rsidRPr="00667EEC" w:rsidRDefault="00A939BB" w:rsidP="00410F7E">
      <w:pPr>
        <w:numPr>
          <w:ilvl w:val="0"/>
          <w:numId w:val="2"/>
        </w:numPr>
        <w:tabs>
          <w:tab w:val="left" w:pos="284"/>
        </w:tabs>
        <w:spacing w:line="264" w:lineRule="auto"/>
        <w:ind w:left="-284" w:right="0" w:firstLine="142"/>
        <w:contextualSpacing/>
        <w:jc w:val="both"/>
        <w:rPr>
          <w:rFonts w:ascii="Times New Roman" w:hAnsi="Times New Roman"/>
          <w:sz w:val="26"/>
          <w:szCs w:val="26"/>
        </w:rPr>
      </w:pPr>
      <w:r w:rsidRPr="00667EEC">
        <w:rPr>
          <w:rFonts w:ascii="Times New Roman" w:hAnsi="Times New Roman"/>
          <w:szCs w:val="24"/>
        </w:rPr>
        <w:t>Có một số người, khi thấy dây chì bị đứt, họ thường dùng một đoạn dây kẽm, hoặc đồng để lắp vào thay thế dây chì thì mạch điện sẽ hoạt động trở lại. Việc thay thế này là hoàn toàn không nên. Theo em vì sao lại không nên</w:t>
      </w:r>
      <w:r w:rsidRPr="00667EEC">
        <w:rPr>
          <w:rFonts w:ascii="Times New Roman" w:hAnsi="Times New Roman"/>
          <w:sz w:val="26"/>
          <w:szCs w:val="26"/>
        </w:rPr>
        <w:t>?</w:t>
      </w:r>
    </w:p>
    <w:p w:rsidR="00A939BB" w:rsidRPr="00733463"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733463">
        <w:rPr>
          <w:rFonts w:ascii="Times New Roman" w:hAnsi="Times New Roman"/>
          <w:sz w:val="26"/>
          <w:szCs w:val="26"/>
        </w:rPr>
        <w:tab/>
      </w:r>
    </w:p>
    <w:p w:rsidR="00A939BB" w:rsidRPr="00733463"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733463">
        <w:rPr>
          <w:rFonts w:ascii="Times New Roman" w:hAnsi="Times New Roman"/>
          <w:sz w:val="26"/>
          <w:szCs w:val="26"/>
        </w:rPr>
        <w:tab/>
      </w:r>
    </w:p>
    <w:p w:rsidR="00496C8C" w:rsidRPr="00733463" w:rsidRDefault="00496C8C" w:rsidP="00941534">
      <w:pPr>
        <w:tabs>
          <w:tab w:val="left" w:pos="-284"/>
          <w:tab w:val="right" w:leader="dot" w:pos="10206"/>
        </w:tabs>
        <w:spacing w:after="120"/>
        <w:ind w:left="-284" w:right="578" w:firstLine="0"/>
        <w:jc w:val="both"/>
        <w:rPr>
          <w:rFonts w:ascii="Times New Roman" w:hAnsi="Times New Roman"/>
          <w:sz w:val="26"/>
          <w:szCs w:val="26"/>
        </w:rPr>
      </w:pPr>
      <w:r w:rsidRPr="00733463">
        <w:rPr>
          <w:rFonts w:ascii="Times New Roman" w:hAnsi="Times New Roman"/>
          <w:sz w:val="26"/>
          <w:szCs w:val="26"/>
        </w:rPr>
        <w:tab/>
      </w:r>
    </w:p>
    <w:p w:rsidR="00496C8C" w:rsidRDefault="00496C8C" w:rsidP="00941534">
      <w:pPr>
        <w:tabs>
          <w:tab w:val="left" w:pos="-284"/>
          <w:tab w:val="right" w:leader="dot" w:pos="10206"/>
        </w:tabs>
        <w:spacing w:after="120"/>
        <w:ind w:left="-284" w:right="578" w:firstLine="0"/>
        <w:jc w:val="both"/>
        <w:rPr>
          <w:rFonts w:ascii="Times New Roman" w:hAnsi="Times New Roman"/>
          <w:sz w:val="26"/>
          <w:szCs w:val="26"/>
        </w:rPr>
      </w:pPr>
      <w:r w:rsidRPr="00733463">
        <w:rPr>
          <w:rFonts w:ascii="Times New Roman" w:hAnsi="Times New Roman"/>
          <w:sz w:val="26"/>
          <w:szCs w:val="26"/>
        </w:rPr>
        <w:tab/>
      </w:r>
    </w:p>
    <w:p w:rsidR="00733463" w:rsidRPr="00733463" w:rsidRDefault="00733463" w:rsidP="00941534">
      <w:pPr>
        <w:tabs>
          <w:tab w:val="left" w:pos="-284"/>
          <w:tab w:val="right" w:leader="dot" w:pos="10206"/>
        </w:tabs>
        <w:spacing w:after="120"/>
        <w:ind w:left="-284" w:right="578" w:firstLine="0"/>
        <w:jc w:val="both"/>
        <w:rPr>
          <w:rFonts w:ascii="Times New Roman" w:hAnsi="Times New Roman"/>
          <w:sz w:val="26"/>
          <w:szCs w:val="26"/>
        </w:rPr>
      </w:pPr>
      <w:r>
        <w:rPr>
          <w:rFonts w:ascii="Times New Roman" w:hAnsi="Times New Roman"/>
          <w:sz w:val="26"/>
          <w:szCs w:val="26"/>
        </w:rPr>
        <w:tab/>
      </w:r>
    </w:p>
    <w:p w:rsidR="00733463" w:rsidRPr="00A939BB" w:rsidRDefault="00733463" w:rsidP="00733463">
      <w:pPr>
        <w:spacing w:line="264" w:lineRule="auto"/>
        <w:ind w:left="-426" w:right="0" w:firstLine="284"/>
        <w:jc w:val="both"/>
        <w:rPr>
          <w:rFonts w:ascii="Times New Roman" w:hAnsi="Times New Roman"/>
          <w:b/>
          <w:szCs w:val="24"/>
        </w:rPr>
      </w:pPr>
      <w:r w:rsidRPr="00A939BB">
        <w:rPr>
          <w:rFonts w:ascii="Times New Roman" w:hAnsi="Times New Roman"/>
          <w:b/>
          <w:szCs w:val="24"/>
        </w:rPr>
        <w:t xml:space="preserve">Câu </w:t>
      </w:r>
      <w:r w:rsidR="00410F7E">
        <w:rPr>
          <w:rFonts w:ascii="Times New Roman" w:hAnsi="Times New Roman"/>
          <w:b/>
          <w:szCs w:val="24"/>
        </w:rPr>
        <w:t>3 (</w:t>
      </w:r>
      <w:r w:rsidRPr="00A939BB">
        <w:rPr>
          <w:rFonts w:ascii="Times New Roman" w:hAnsi="Times New Roman"/>
          <w:b/>
          <w:szCs w:val="24"/>
        </w:rPr>
        <w:t>1,5 điểm</w:t>
      </w:r>
      <w:r w:rsidR="00410F7E">
        <w:rPr>
          <w:rFonts w:ascii="Times New Roman" w:hAnsi="Times New Roman"/>
          <w:b/>
          <w:szCs w:val="24"/>
        </w:rPr>
        <w:t>)</w:t>
      </w:r>
    </w:p>
    <w:p w:rsidR="00733463" w:rsidRDefault="00733463" w:rsidP="00733463">
      <w:pPr>
        <w:spacing w:line="264" w:lineRule="auto"/>
        <w:ind w:left="-284" w:right="0" w:firstLine="284"/>
        <w:jc w:val="both"/>
        <w:rPr>
          <w:rFonts w:ascii="Times New Roman" w:hAnsi="Times New Roman"/>
          <w:szCs w:val="24"/>
        </w:rPr>
      </w:pPr>
      <w:r w:rsidRPr="00A939BB">
        <w:rPr>
          <w:rFonts w:ascii="Times New Roman" w:hAnsi="Times New Roman"/>
          <w:szCs w:val="24"/>
        </w:rPr>
        <w:t>Đổi các đơn vị sau</w:t>
      </w:r>
    </w:p>
    <w:p w:rsidR="00733463" w:rsidRDefault="00410F7E" w:rsidP="00733463">
      <w:pPr>
        <w:spacing w:line="264" w:lineRule="auto"/>
        <w:ind w:left="-284" w:right="0" w:firstLine="284"/>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34528" behindDoc="0" locked="0" layoutInCell="1" allowOverlap="1" wp14:anchorId="6A131C70" wp14:editId="7A36F6C3">
                <wp:simplePos x="0" y="0"/>
                <wp:positionH relativeFrom="column">
                  <wp:posOffset>3173730</wp:posOffset>
                </wp:positionH>
                <wp:positionV relativeFrom="paragraph">
                  <wp:posOffset>108585</wp:posOffset>
                </wp:positionV>
                <wp:extent cx="3000375" cy="1028700"/>
                <wp:effectExtent l="0" t="0" r="9525" b="0"/>
                <wp:wrapNone/>
                <wp:docPr id="3" name="Rectangle 3"/>
                <wp:cNvGraphicFramePr/>
                <a:graphic xmlns:a="http://schemas.openxmlformats.org/drawingml/2006/main">
                  <a:graphicData uri="http://schemas.microsoft.com/office/word/2010/wordprocessingShape">
                    <wps:wsp>
                      <wps:cNvSpPr/>
                      <wps:spPr>
                        <a:xfrm>
                          <a:off x="0" y="0"/>
                          <a:ext cx="3000375" cy="1028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10F7E" w:rsidRPr="00410F7E" w:rsidRDefault="00410F7E" w:rsidP="00410F7E">
                            <w:pPr>
                              <w:numPr>
                                <w:ilvl w:val="0"/>
                                <w:numId w:val="4"/>
                              </w:numPr>
                              <w:spacing w:after="120" w:line="360" w:lineRule="auto"/>
                              <w:ind w:left="714" w:right="0" w:hanging="357"/>
                              <w:contextualSpacing/>
                              <w:jc w:val="both"/>
                              <w:rPr>
                                <w:rFonts w:ascii="Times New Roman" w:hAnsi="Times New Roman"/>
                                <w:sz w:val="26"/>
                                <w:szCs w:val="26"/>
                              </w:rPr>
                            </w:pPr>
                            <w:r w:rsidRPr="00410F7E">
                              <w:rPr>
                                <w:rFonts w:ascii="Times New Roman" w:hAnsi="Times New Roman"/>
                                <w:sz w:val="26"/>
                                <w:szCs w:val="26"/>
                              </w:rPr>
                              <w:t>500 kV = ……</w:t>
                            </w:r>
                            <w:r>
                              <w:rPr>
                                <w:rFonts w:ascii="Times New Roman" w:hAnsi="Times New Roman"/>
                                <w:sz w:val="26"/>
                                <w:szCs w:val="26"/>
                              </w:rPr>
                              <w:t>..</w:t>
                            </w:r>
                            <w:r w:rsidRPr="00410F7E">
                              <w:rPr>
                                <w:rFonts w:ascii="Times New Roman" w:hAnsi="Times New Roman"/>
                                <w:sz w:val="26"/>
                                <w:szCs w:val="26"/>
                              </w:rPr>
                              <w:t>……… V</w:t>
                            </w:r>
                          </w:p>
                          <w:p w:rsidR="00410F7E" w:rsidRPr="00410F7E" w:rsidRDefault="00410F7E" w:rsidP="00410F7E">
                            <w:pPr>
                              <w:numPr>
                                <w:ilvl w:val="0"/>
                                <w:numId w:val="4"/>
                              </w:numPr>
                              <w:spacing w:after="120" w:line="360" w:lineRule="auto"/>
                              <w:ind w:left="714" w:right="0" w:hanging="357"/>
                              <w:contextualSpacing/>
                              <w:jc w:val="both"/>
                              <w:rPr>
                                <w:rFonts w:ascii="Times New Roman" w:hAnsi="Times New Roman"/>
                                <w:sz w:val="26"/>
                                <w:szCs w:val="26"/>
                              </w:rPr>
                            </w:pPr>
                            <w:r w:rsidRPr="00410F7E">
                              <w:rPr>
                                <w:rFonts w:ascii="Times New Roman" w:hAnsi="Times New Roman"/>
                                <w:sz w:val="26"/>
                                <w:szCs w:val="26"/>
                              </w:rPr>
                              <w:t>220 mV =……</w:t>
                            </w:r>
                            <w:r>
                              <w:rPr>
                                <w:rFonts w:ascii="Times New Roman" w:hAnsi="Times New Roman"/>
                                <w:sz w:val="26"/>
                                <w:szCs w:val="26"/>
                              </w:rPr>
                              <w:t>..</w:t>
                            </w:r>
                            <w:r w:rsidRPr="00410F7E">
                              <w:rPr>
                                <w:rFonts w:ascii="Times New Roman" w:hAnsi="Times New Roman"/>
                                <w:sz w:val="26"/>
                                <w:szCs w:val="26"/>
                              </w:rPr>
                              <w:t>………  V</w:t>
                            </w:r>
                          </w:p>
                          <w:p w:rsidR="00410F7E" w:rsidRPr="00410F7E" w:rsidRDefault="00410F7E" w:rsidP="00410F7E">
                            <w:pPr>
                              <w:numPr>
                                <w:ilvl w:val="0"/>
                                <w:numId w:val="4"/>
                              </w:numPr>
                              <w:spacing w:after="120" w:line="360" w:lineRule="auto"/>
                              <w:ind w:left="714" w:right="0" w:hanging="357"/>
                              <w:contextualSpacing/>
                              <w:jc w:val="both"/>
                              <w:rPr>
                                <w:rFonts w:ascii="Times New Roman" w:hAnsi="Times New Roman"/>
                                <w:sz w:val="26"/>
                                <w:szCs w:val="26"/>
                              </w:rPr>
                            </w:pPr>
                            <w:r w:rsidRPr="00410F7E">
                              <w:rPr>
                                <w:rFonts w:ascii="Times New Roman" w:hAnsi="Times New Roman"/>
                                <w:sz w:val="26"/>
                                <w:szCs w:val="26"/>
                              </w:rPr>
                              <w:t>0,78 V =  ……</w:t>
                            </w:r>
                            <w:r>
                              <w:rPr>
                                <w:rFonts w:ascii="Times New Roman" w:hAnsi="Times New Roman"/>
                                <w:sz w:val="26"/>
                                <w:szCs w:val="26"/>
                              </w:rPr>
                              <w:t>..</w:t>
                            </w:r>
                            <w:r w:rsidRPr="00410F7E">
                              <w:rPr>
                                <w:rFonts w:ascii="Times New Roman" w:hAnsi="Times New Roman"/>
                                <w:sz w:val="26"/>
                                <w:szCs w:val="26"/>
                              </w:rPr>
                              <w:t>……… mV</w:t>
                            </w:r>
                          </w:p>
                          <w:p w:rsidR="00410F7E" w:rsidRDefault="00410F7E" w:rsidP="0073346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249.9pt;margin-top:8.55pt;width:236.25pt;height:81pt;z-index:25173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" fillcolor="white [3201]" stroked="f" strokeweight="2pt">
                <v:textbox>
                  <w:txbxContent>
                    <w:p w:rsidR="00410F7E" w:rsidRPr="00410F7E" w:rsidRDefault="00410F7E" w:rsidP="00410F7E">
                      <w:pPr>
                        <w:numPr>
                          <w:ilvl w:val="0"/>
                          <w:numId w:val="4"/>
                        </w:numPr>
                        <w:spacing w:after="120" w:line="360" w:lineRule="auto"/>
                        <w:ind w:left="714" w:right="0" w:hanging="357"/>
                        <w:contextualSpacing/>
                        <w:jc w:val="both"/>
                        <w:rPr>
                          <w:rFonts w:ascii="Times New Roman" w:hAnsi="Times New Roman"/>
                          <w:sz w:val="26"/>
                          <w:szCs w:val="26"/>
                        </w:rPr>
                      </w:pPr>
                      <w:r w:rsidRPr="00410F7E">
                        <w:rPr>
                          <w:rFonts w:ascii="Times New Roman" w:hAnsi="Times New Roman"/>
                          <w:sz w:val="26"/>
                          <w:szCs w:val="26"/>
                        </w:rPr>
                        <w:t>500 kV = ……</w:t>
                      </w:r>
                      <w:r>
                        <w:rPr>
                          <w:rFonts w:ascii="Times New Roman" w:hAnsi="Times New Roman"/>
                          <w:sz w:val="26"/>
                          <w:szCs w:val="26"/>
                        </w:rPr>
                        <w:t>..</w:t>
                      </w:r>
                      <w:r w:rsidRPr="00410F7E">
                        <w:rPr>
                          <w:rFonts w:ascii="Times New Roman" w:hAnsi="Times New Roman"/>
                          <w:sz w:val="26"/>
                          <w:szCs w:val="26"/>
                        </w:rPr>
                        <w:t>……… V</w:t>
                      </w:r>
                    </w:p>
                    <w:p w:rsidR="00410F7E" w:rsidRPr="00410F7E" w:rsidRDefault="00410F7E" w:rsidP="00410F7E">
                      <w:pPr>
                        <w:numPr>
                          <w:ilvl w:val="0"/>
                          <w:numId w:val="4"/>
                        </w:numPr>
                        <w:spacing w:after="120" w:line="360" w:lineRule="auto"/>
                        <w:ind w:left="714" w:right="0" w:hanging="357"/>
                        <w:contextualSpacing/>
                        <w:jc w:val="both"/>
                        <w:rPr>
                          <w:rFonts w:ascii="Times New Roman" w:hAnsi="Times New Roman"/>
                          <w:sz w:val="26"/>
                          <w:szCs w:val="26"/>
                        </w:rPr>
                      </w:pPr>
                      <w:r w:rsidRPr="00410F7E">
                        <w:rPr>
                          <w:rFonts w:ascii="Times New Roman" w:hAnsi="Times New Roman"/>
                          <w:sz w:val="26"/>
                          <w:szCs w:val="26"/>
                        </w:rPr>
                        <w:t>220 mV =……</w:t>
                      </w:r>
                      <w:r>
                        <w:rPr>
                          <w:rFonts w:ascii="Times New Roman" w:hAnsi="Times New Roman"/>
                          <w:sz w:val="26"/>
                          <w:szCs w:val="26"/>
                        </w:rPr>
                        <w:t>..</w:t>
                      </w:r>
                      <w:r w:rsidRPr="00410F7E">
                        <w:rPr>
                          <w:rFonts w:ascii="Times New Roman" w:hAnsi="Times New Roman"/>
                          <w:sz w:val="26"/>
                          <w:szCs w:val="26"/>
                        </w:rPr>
                        <w:t>………  V</w:t>
                      </w:r>
                    </w:p>
                    <w:p w:rsidR="00410F7E" w:rsidRPr="00410F7E" w:rsidRDefault="00410F7E" w:rsidP="00410F7E">
                      <w:pPr>
                        <w:numPr>
                          <w:ilvl w:val="0"/>
                          <w:numId w:val="4"/>
                        </w:numPr>
                        <w:spacing w:after="120" w:line="360" w:lineRule="auto"/>
                        <w:ind w:left="714" w:right="0" w:hanging="357"/>
                        <w:contextualSpacing/>
                        <w:jc w:val="both"/>
                        <w:rPr>
                          <w:rFonts w:ascii="Times New Roman" w:hAnsi="Times New Roman"/>
                          <w:sz w:val="26"/>
                          <w:szCs w:val="26"/>
                        </w:rPr>
                      </w:pPr>
                      <w:r w:rsidRPr="00410F7E">
                        <w:rPr>
                          <w:rFonts w:ascii="Times New Roman" w:hAnsi="Times New Roman"/>
                          <w:sz w:val="26"/>
                          <w:szCs w:val="26"/>
                        </w:rPr>
                        <w:t>0,78 V =  ……</w:t>
                      </w:r>
                      <w:r>
                        <w:rPr>
                          <w:rFonts w:ascii="Times New Roman" w:hAnsi="Times New Roman"/>
                          <w:sz w:val="26"/>
                          <w:szCs w:val="26"/>
                        </w:rPr>
                        <w:t>..</w:t>
                      </w:r>
                      <w:r w:rsidRPr="00410F7E">
                        <w:rPr>
                          <w:rFonts w:ascii="Times New Roman" w:hAnsi="Times New Roman"/>
                          <w:sz w:val="26"/>
                          <w:szCs w:val="26"/>
                        </w:rPr>
                        <w:t>……… mV</w:t>
                      </w:r>
                    </w:p>
                    <w:p w:rsidR="00410F7E" w:rsidRDefault="00410F7E" w:rsidP="00733463">
                      <w:pPr>
                        <w:ind w:left="0"/>
                        <w:jc w:val="center"/>
                      </w:pPr>
                    </w:p>
                  </w:txbxContent>
                </v:textbox>
              </v:rect>
            </w:pict>
          </mc:Fallback>
        </mc:AlternateContent>
      </w:r>
      <w:r>
        <w:rPr>
          <w:rFonts w:ascii="Times New Roman" w:hAnsi="Times New Roman"/>
          <w:noProof/>
          <w:szCs w:val="24"/>
        </w:rPr>
        <mc:AlternateContent>
          <mc:Choice Requires="wps">
            <w:drawing>
              <wp:anchor distT="0" distB="0" distL="114300" distR="114300" simplePos="0" relativeHeight="251732480" behindDoc="0" locked="0" layoutInCell="1" allowOverlap="1" wp14:anchorId="2FA4FEAC" wp14:editId="67CACC79">
                <wp:simplePos x="0" y="0"/>
                <wp:positionH relativeFrom="column">
                  <wp:posOffset>-122555</wp:posOffset>
                </wp:positionH>
                <wp:positionV relativeFrom="paragraph">
                  <wp:posOffset>108585</wp:posOffset>
                </wp:positionV>
                <wp:extent cx="2911475" cy="1028700"/>
                <wp:effectExtent l="0" t="0" r="3175" b="0"/>
                <wp:wrapNone/>
                <wp:docPr id="2" name="Rectangle 2"/>
                <wp:cNvGraphicFramePr/>
                <a:graphic xmlns:a="http://schemas.openxmlformats.org/drawingml/2006/main">
                  <a:graphicData uri="http://schemas.microsoft.com/office/word/2010/wordprocessingShape">
                    <wps:wsp>
                      <wps:cNvSpPr/>
                      <wps:spPr>
                        <a:xfrm>
                          <a:off x="0" y="0"/>
                          <a:ext cx="2911475" cy="1028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3463" w:rsidRPr="00733463" w:rsidRDefault="00733463" w:rsidP="00410F7E">
                            <w:pPr>
                              <w:numPr>
                                <w:ilvl w:val="0"/>
                                <w:numId w:val="4"/>
                              </w:numPr>
                              <w:spacing w:after="120" w:line="360" w:lineRule="auto"/>
                              <w:ind w:left="714" w:right="0" w:hanging="357"/>
                              <w:contextualSpacing/>
                              <w:jc w:val="both"/>
                              <w:rPr>
                                <w:rFonts w:ascii="Times New Roman" w:hAnsi="Times New Roman"/>
                                <w:sz w:val="26"/>
                                <w:szCs w:val="26"/>
                              </w:rPr>
                            </w:pPr>
                            <w:r w:rsidRPr="00733463">
                              <w:rPr>
                                <w:rFonts w:ascii="Times New Roman" w:hAnsi="Times New Roman"/>
                                <w:sz w:val="26"/>
                                <w:szCs w:val="26"/>
                              </w:rPr>
                              <w:t>40 mA = ………</w:t>
                            </w:r>
                            <w:r w:rsidR="00410F7E">
                              <w:rPr>
                                <w:rFonts w:ascii="Times New Roman" w:hAnsi="Times New Roman"/>
                                <w:sz w:val="26"/>
                                <w:szCs w:val="26"/>
                              </w:rPr>
                              <w:t>..</w:t>
                            </w:r>
                            <w:r w:rsidRPr="00733463">
                              <w:rPr>
                                <w:rFonts w:ascii="Times New Roman" w:hAnsi="Times New Roman"/>
                                <w:sz w:val="26"/>
                                <w:szCs w:val="26"/>
                              </w:rPr>
                              <w:t xml:space="preserve">……A </w:t>
                            </w:r>
                          </w:p>
                          <w:p w:rsidR="00733463" w:rsidRPr="00733463" w:rsidRDefault="00733463" w:rsidP="00410F7E">
                            <w:pPr>
                              <w:numPr>
                                <w:ilvl w:val="0"/>
                                <w:numId w:val="4"/>
                              </w:numPr>
                              <w:spacing w:after="120" w:line="360" w:lineRule="auto"/>
                              <w:ind w:left="714" w:right="0" w:hanging="357"/>
                              <w:contextualSpacing/>
                              <w:jc w:val="both"/>
                              <w:rPr>
                                <w:rFonts w:ascii="Times New Roman" w:hAnsi="Times New Roman"/>
                                <w:sz w:val="26"/>
                                <w:szCs w:val="26"/>
                              </w:rPr>
                            </w:pPr>
                            <w:r w:rsidRPr="00733463">
                              <w:rPr>
                                <w:rFonts w:ascii="Times New Roman" w:hAnsi="Times New Roman"/>
                                <w:sz w:val="26"/>
                                <w:szCs w:val="26"/>
                              </w:rPr>
                              <w:t>1,15 A = ……</w:t>
                            </w:r>
                            <w:r w:rsidR="00410F7E">
                              <w:rPr>
                                <w:rFonts w:ascii="Times New Roman" w:hAnsi="Times New Roman"/>
                                <w:sz w:val="26"/>
                                <w:szCs w:val="26"/>
                              </w:rPr>
                              <w:t>..</w:t>
                            </w:r>
                            <w:r w:rsidRPr="00733463">
                              <w:rPr>
                                <w:rFonts w:ascii="Times New Roman" w:hAnsi="Times New Roman"/>
                                <w:sz w:val="26"/>
                                <w:szCs w:val="26"/>
                              </w:rPr>
                              <w:t>……… mA</w:t>
                            </w:r>
                          </w:p>
                          <w:p w:rsidR="00733463" w:rsidRPr="00410F7E" w:rsidRDefault="00733463" w:rsidP="00410F7E">
                            <w:pPr>
                              <w:numPr>
                                <w:ilvl w:val="0"/>
                                <w:numId w:val="4"/>
                              </w:numPr>
                              <w:spacing w:after="120" w:line="360" w:lineRule="auto"/>
                              <w:ind w:left="714" w:right="0" w:hanging="357"/>
                              <w:contextualSpacing/>
                              <w:jc w:val="both"/>
                              <w:rPr>
                                <w:rFonts w:ascii="Times New Roman" w:hAnsi="Times New Roman"/>
                                <w:sz w:val="26"/>
                                <w:szCs w:val="26"/>
                              </w:rPr>
                            </w:pPr>
                            <w:r w:rsidRPr="00733463">
                              <w:rPr>
                                <w:rFonts w:ascii="Times New Roman" w:hAnsi="Times New Roman"/>
                                <w:sz w:val="26"/>
                                <w:szCs w:val="26"/>
                              </w:rPr>
                              <w:t>0,12 A = ……</w:t>
                            </w:r>
                            <w:r w:rsidR="00410F7E">
                              <w:rPr>
                                <w:rFonts w:ascii="Times New Roman" w:hAnsi="Times New Roman"/>
                                <w:sz w:val="26"/>
                                <w:szCs w:val="26"/>
                              </w:rPr>
                              <w:t>…</w:t>
                            </w:r>
                            <w:r w:rsidRPr="00733463">
                              <w:rPr>
                                <w:rFonts w:ascii="Times New Roman" w:hAnsi="Times New Roman"/>
                                <w:sz w:val="26"/>
                                <w:szCs w:val="26"/>
                              </w:rPr>
                              <w:t>……… mA</w:t>
                            </w:r>
                          </w:p>
                          <w:p w:rsidR="00733463" w:rsidRDefault="00733463" w:rsidP="0073346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left:0;text-align:left;margin-left:-9.65pt;margin-top:8.55pt;width:229.25pt;height:81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" fillcolor="white [3201]" stroked="f" strokeweight="2pt">
                <v:textbox>
                  <w:txbxContent>
                    <w:p w:rsidR="00733463" w:rsidRPr="00733463" w:rsidRDefault="00733463" w:rsidP="00410F7E">
                      <w:pPr>
                        <w:numPr>
                          <w:ilvl w:val="0"/>
                          <w:numId w:val="4"/>
                        </w:numPr>
                        <w:spacing w:after="120" w:line="360" w:lineRule="auto"/>
                        <w:ind w:left="714" w:right="0" w:hanging="357"/>
                        <w:contextualSpacing/>
                        <w:jc w:val="both"/>
                        <w:rPr>
                          <w:rFonts w:ascii="Times New Roman" w:hAnsi="Times New Roman"/>
                          <w:sz w:val="26"/>
                          <w:szCs w:val="26"/>
                        </w:rPr>
                      </w:pPr>
                      <w:r w:rsidRPr="00733463">
                        <w:rPr>
                          <w:rFonts w:ascii="Times New Roman" w:hAnsi="Times New Roman"/>
                          <w:sz w:val="26"/>
                          <w:szCs w:val="26"/>
                        </w:rPr>
                        <w:t>40 mA = ………</w:t>
                      </w:r>
                      <w:r w:rsidR="00410F7E">
                        <w:rPr>
                          <w:rFonts w:ascii="Times New Roman" w:hAnsi="Times New Roman"/>
                          <w:sz w:val="26"/>
                          <w:szCs w:val="26"/>
                        </w:rPr>
                        <w:t>..</w:t>
                      </w:r>
                      <w:r w:rsidRPr="00733463">
                        <w:rPr>
                          <w:rFonts w:ascii="Times New Roman" w:hAnsi="Times New Roman"/>
                          <w:sz w:val="26"/>
                          <w:szCs w:val="26"/>
                        </w:rPr>
                        <w:t xml:space="preserve">……A </w:t>
                      </w:r>
                    </w:p>
                    <w:p w:rsidR="00733463" w:rsidRPr="00733463" w:rsidRDefault="00733463" w:rsidP="00410F7E">
                      <w:pPr>
                        <w:numPr>
                          <w:ilvl w:val="0"/>
                          <w:numId w:val="4"/>
                        </w:numPr>
                        <w:spacing w:after="120" w:line="360" w:lineRule="auto"/>
                        <w:ind w:left="714" w:right="0" w:hanging="357"/>
                        <w:contextualSpacing/>
                        <w:jc w:val="both"/>
                        <w:rPr>
                          <w:rFonts w:ascii="Times New Roman" w:hAnsi="Times New Roman"/>
                          <w:sz w:val="26"/>
                          <w:szCs w:val="26"/>
                        </w:rPr>
                      </w:pPr>
                      <w:r w:rsidRPr="00733463">
                        <w:rPr>
                          <w:rFonts w:ascii="Times New Roman" w:hAnsi="Times New Roman"/>
                          <w:sz w:val="26"/>
                          <w:szCs w:val="26"/>
                        </w:rPr>
                        <w:t>1,15 A = ……</w:t>
                      </w:r>
                      <w:r w:rsidR="00410F7E">
                        <w:rPr>
                          <w:rFonts w:ascii="Times New Roman" w:hAnsi="Times New Roman"/>
                          <w:sz w:val="26"/>
                          <w:szCs w:val="26"/>
                        </w:rPr>
                        <w:t>..</w:t>
                      </w:r>
                      <w:r w:rsidRPr="00733463">
                        <w:rPr>
                          <w:rFonts w:ascii="Times New Roman" w:hAnsi="Times New Roman"/>
                          <w:sz w:val="26"/>
                          <w:szCs w:val="26"/>
                        </w:rPr>
                        <w:t>……… mA</w:t>
                      </w:r>
                    </w:p>
                    <w:p w:rsidR="00733463" w:rsidRPr="00410F7E" w:rsidRDefault="00733463" w:rsidP="00410F7E">
                      <w:pPr>
                        <w:numPr>
                          <w:ilvl w:val="0"/>
                          <w:numId w:val="4"/>
                        </w:numPr>
                        <w:spacing w:after="120" w:line="360" w:lineRule="auto"/>
                        <w:ind w:left="714" w:right="0" w:hanging="357"/>
                        <w:contextualSpacing/>
                        <w:jc w:val="both"/>
                        <w:rPr>
                          <w:rFonts w:ascii="Times New Roman" w:hAnsi="Times New Roman"/>
                          <w:sz w:val="26"/>
                          <w:szCs w:val="26"/>
                        </w:rPr>
                      </w:pPr>
                      <w:r w:rsidRPr="00733463">
                        <w:rPr>
                          <w:rFonts w:ascii="Times New Roman" w:hAnsi="Times New Roman"/>
                          <w:sz w:val="26"/>
                          <w:szCs w:val="26"/>
                        </w:rPr>
                        <w:t>0,12 A = ……</w:t>
                      </w:r>
                      <w:r w:rsidR="00410F7E">
                        <w:rPr>
                          <w:rFonts w:ascii="Times New Roman" w:hAnsi="Times New Roman"/>
                          <w:sz w:val="26"/>
                          <w:szCs w:val="26"/>
                        </w:rPr>
                        <w:t>…</w:t>
                      </w:r>
                      <w:r w:rsidRPr="00733463">
                        <w:rPr>
                          <w:rFonts w:ascii="Times New Roman" w:hAnsi="Times New Roman"/>
                          <w:sz w:val="26"/>
                          <w:szCs w:val="26"/>
                        </w:rPr>
                        <w:t>……… mA</w:t>
                      </w:r>
                    </w:p>
                    <w:p w:rsidR="00733463" w:rsidRDefault="00733463" w:rsidP="00733463">
                      <w:pPr>
                        <w:ind w:left="0"/>
                        <w:jc w:val="center"/>
                      </w:pPr>
                    </w:p>
                  </w:txbxContent>
                </v:textbox>
              </v:rect>
            </w:pict>
          </mc:Fallback>
        </mc:AlternateContent>
      </w:r>
    </w:p>
    <w:p w:rsidR="00733463" w:rsidRDefault="00733463" w:rsidP="00733463">
      <w:pPr>
        <w:spacing w:line="264" w:lineRule="auto"/>
        <w:ind w:left="-284" w:right="0" w:firstLine="284"/>
        <w:jc w:val="both"/>
        <w:rPr>
          <w:rFonts w:ascii="Times New Roman" w:hAnsi="Times New Roman"/>
          <w:szCs w:val="24"/>
        </w:rPr>
      </w:pPr>
    </w:p>
    <w:p w:rsidR="00733463" w:rsidRDefault="00733463" w:rsidP="00733463">
      <w:pPr>
        <w:spacing w:line="264" w:lineRule="auto"/>
        <w:ind w:left="-284" w:right="0" w:firstLine="284"/>
        <w:jc w:val="both"/>
        <w:rPr>
          <w:rFonts w:ascii="Times New Roman" w:hAnsi="Times New Roman"/>
          <w:szCs w:val="24"/>
        </w:rPr>
      </w:pPr>
    </w:p>
    <w:p w:rsidR="00733463" w:rsidRDefault="00733463" w:rsidP="00733463">
      <w:pPr>
        <w:spacing w:line="264" w:lineRule="auto"/>
        <w:ind w:left="-284" w:right="0" w:firstLine="284"/>
        <w:jc w:val="both"/>
        <w:rPr>
          <w:rFonts w:ascii="Times New Roman" w:hAnsi="Times New Roman"/>
          <w:szCs w:val="24"/>
        </w:rPr>
      </w:pPr>
    </w:p>
    <w:p w:rsidR="00733463" w:rsidRDefault="00733463" w:rsidP="00733463">
      <w:pPr>
        <w:spacing w:line="264" w:lineRule="auto"/>
        <w:ind w:left="-284" w:right="0" w:firstLine="284"/>
        <w:jc w:val="both"/>
        <w:rPr>
          <w:rFonts w:ascii="Times New Roman" w:hAnsi="Times New Roman"/>
          <w:szCs w:val="24"/>
        </w:rPr>
      </w:pPr>
    </w:p>
    <w:p w:rsidR="00733463" w:rsidRDefault="00733463" w:rsidP="00733463">
      <w:pPr>
        <w:spacing w:line="264" w:lineRule="auto"/>
        <w:ind w:left="-284" w:right="0" w:firstLine="284"/>
        <w:jc w:val="both"/>
        <w:rPr>
          <w:rFonts w:ascii="Times New Roman" w:hAnsi="Times New Roman"/>
          <w:szCs w:val="24"/>
        </w:rPr>
      </w:pPr>
    </w:p>
    <w:p w:rsidR="00A939BB" w:rsidRPr="00A939BB" w:rsidRDefault="00A939BB" w:rsidP="00410F7E">
      <w:pPr>
        <w:tabs>
          <w:tab w:val="left" w:pos="-284"/>
          <w:tab w:val="right" w:leader="dot" w:pos="10206"/>
        </w:tabs>
        <w:spacing w:after="120"/>
        <w:ind w:right="578" w:hanging="720"/>
        <w:jc w:val="both"/>
        <w:rPr>
          <w:rFonts w:ascii="Times New Roman" w:hAnsi="Times New Roman"/>
          <w:color w:val="FF0000"/>
          <w:sz w:val="26"/>
          <w:szCs w:val="26"/>
        </w:rPr>
      </w:pPr>
    </w:p>
    <w:tbl>
      <w:tblPr>
        <w:tblpPr w:leftFromText="180" w:rightFromText="180" w:vertAnchor="text" w:horzAnchor="margin" w:tblpY="13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6"/>
      </w:tblGrid>
      <w:tr w:rsidR="00410F7E" w:rsidRPr="00410F7E" w:rsidTr="00D06FFC">
        <w:trPr>
          <w:trHeight w:val="1686"/>
        </w:trPr>
        <w:tc>
          <w:tcPr>
            <w:tcW w:w="10456" w:type="dxa"/>
          </w:tcPr>
          <w:p w:rsidR="00D06FFC" w:rsidRPr="00410F7E" w:rsidRDefault="00D06FFC" w:rsidP="00D06FFC">
            <w:pPr>
              <w:pStyle w:val="Heading3"/>
              <w:spacing w:after="120"/>
              <w:rPr>
                <w:b w:val="0"/>
                <w:i w:val="0"/>
              </w:rPr>
            </w:pPr>
            <w:r w:rsidRPr="00410F7E">
              <w:rPr>
                <w:b w:val="0"/>
                <w:i w:val="0"/>
              </w:rPr>
              <w:lastRenderedPageBreak/>
              <w:t xml:space="preserve">                </w:t>
            </w:r>
          </w:p>
          <w:p w:rsidR="00D06FFC" w:rsidRPr="00410F7E" w:rsidRDefault="00D06FFC" w:rsidP="00D06FFC">
            <w:pPr>
              <w:pStyle w:val="Heading3"/>
              <w:spacing w:after="120"/>
              <w:jc w:val="center"/>
              <w:rPr>
                <w:i w:val="0"/>
                <w:sz w:val="32"/>
              </w:rPr>
            </w:pPr>
            <w:r w:rsidRPr="00410F7E">
              <w:rPr>
                <w:i w:val="0"/>
                <w:sz w:val="32"/>
              </w:rPr>
              <w:t>HOÏC SINH KHOÂNG ÑÖÔÏC VIEÁT VAØO KHUNG NAØY</w:t>
            </w:r>
          </w:p>
          <w:p w:rsidR="00D06FFC" w:rsidRPr="00410F7E" w:rsidRDefault="00D06FFC" w:rsidP="00D06FFC">
            <w:pPr>
              <w:pStyle w:val="Heading3"/>
              <w:spacing w:after="120"/>
              <w:jc w:val="center"/>
            </w:pPr>
            <w:r w:rsidRPr="00410F7E">
              <w:rPr>
                <w:i w:val="0"/>
                <w:sz w:val="32"/>
              </w:rPr>
              <w:t>VÌ ÑAÂY LAØ PHAÀN PHAÙCH SEÕ ROÏC ÑI MAÁT.</w:t>
            </w:r>
          </w:p>
        </w:tc>
      </w:tr>
    </w:tbl>
    <w:p w:rsidR="00941534" w:rsidRPr="00410F7E" w:rsidRDefault="00EF41D5" w:rsidP="00D06FFC">
      <w:pPr>
        <w:tabs>
          <w:tab w:val="left" w:pos="-284"/>
          <w:tab w:val="right" w:leader="dot" w:pos="10206"/>
        </w:tabs>
        <w:spacing w:after="120"/>
        <w:ind w:right="578" w:hanging="720"/>
        <w:jc w:val="both"/>
        <w:rPr>
          <w:rFonts w:ascii="Times New Roman" w:hAnsi="Times New Roman"/>
          <w:sz w:val="26"/>
          <w:szCs w:val="26"/>
        </w:rPr>
      </w:pPr>
      <w:r w:rsidRPr="00410F7E">
        <w:rPr>
          <w:noProof/>
        </w:rPr>
        <mc:AlternateContent>
          <mc:Choice Requires="wps">
            <w:drawing>
              <wp:anchor distT="0" distB="0" distL="114300" distR="114300" simplePos="0" relativeHeight="251731456" behindDoc="0" locked="0" layoutInCell="1" allowOverlap="1" wp14:anchorId="3C10E0D1" wp14:editId="6E8D847F">
                <wp:simplePos x="0" y="0"/>
                <wp:positionH relativeFrom="column">
                  <wp:posOffset>-328930</wp:posOffset>
                </wp:positionH>
                <wp:positionV relativeFrom="paragraph">
                  <wp:posOffset>1283335</wp:posOffset>
                </wp:positionV>
                <wp:extent cx="6877685" cy="19050"/>
                <wp:effectExtent l="0" t="0" r="18415" b="19050"/>
                <wp:wrapNone/>
                <wp:docPr id="1" name="Straight Connector 1"/>
                <wp:cNvGraphicFramePr/>
                <a:graphic xmlns:a="http://schemas.openxmlformats.org/drawingml/2006/main">
                  <a:graphicData uri="http://schemas.microsoft.com/office/word/2010/wordprocessingShape">
                    <wps:wsp>
                      <wps:cNvCnPr/>
                      <wps:spPr>
                        <a:xfrm>
                          <a:off x="0" y="0"/>
                          <a:ext cx="6877685" cy="19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25.9pt,101.05pt" to="515.6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" strokecolor="black [3213]">
                <v:stroke dashstyle="dash"/>
              </v:line>
            </w:pict>
          </mc:Fallback>
        </mc:AlternateContent>
      </w:r>
    </w:p>
    <w:p w:rsidR="00A939BB" w:rsidRPr="00410F7E" w:rsidRDefault="00A939BB" w:rsidP="00733463">
      <w:pPr>
        <w:tabs>
          <w:tab w:val="left" w:pos="-284"/>
          <w:tab w:val="right" w:leader="dot" w:pos="10206"/>
        </w:tabs>
        <w:spacing w:after="120"/>
        <w:ind w:left="-284" w:right="578" w:firstLine="0"/>
        <w:jc w:val="both"/>
        <w:rPr>
          <w:rFonts w:ascii="Times New Roman" w:hAnsi="Times New Roman"/>
          <w:b/>
          <w:szCs w:val="24"/>
        </w:rPr>
      </w:pPr>
      <w:r w:rsidRPr="00410F7E">
        <w:rPr>
          <w:rFonts w:ascii="Times New Roman" w:hAnsi="Times New Roman"/>
          <w:b/>
          <w:szCs w:val="24"/>
        </w:rPr>
        <w:t xml:space="preserve">Câu </w:t>
      </w:r>
      <w:r w:rsidR="00410F7E" w:rsidRPr="00410F7E">
        <w:rPr>
          <w:rFonts w:ascii="Times New Roman" w:hAnsi="Times New Roman"/>
          <w:b/>
          <w:szCs w:val="24"/>
        </w:rPr>
        <w:t>4 (</w:t>
      </w:r>
      <w:r w:rsidRPr="00410F7E">
        <w:rPr>
          <w:rFonts w:ascii="Times New Roman" w:hAnsi="Times New Roman"/>
          <w:b/>
          <w:szCs w:val="24"/>
        </w:rPr>
        <w:t>2 điểm</w:t>
      </w:r>
      <w:r w:rsidR="00410F7E" w:rsidRPr="00410F7E">
        <w:rPr>
          <w:rFonts w:ascii="Times New Roman" w:hAnsi="Times New Roman"/>
          <w:b/>
          <w:szCs w:val="24"/>
        </w:rPr>
        <w:t>)</w:t>
      </w:r>
    </w:p>
    <w:p w:rsidR="00A939BB" w:rsidRPr="00A939BB" w:rsidRDefault="00A939BB" w:rsidP="00A939BB">
      <w:pPr>
        <w:spacing w:line="264" w:lineRule="auto"/>
        <w:ind w:left="-284" w:right="0" w:firstLine="284"/>
        <w:jc w:val="both"/>
        <w:rPr>
          <w:rFonts w:ascii="Times New Roman" w:hAnsi="Times New Roman"/>
          <w:szCs w:val="24"/>
        </w:rPr>
      </w:pPr>
      <w:r w:rsidRPr="00A939BB">
        <w:rPr>
          <w:rFonts w:ascii="Times New Roman" w:hAnsi="Times New Roman"/>
          <w:szCs w:val="24"/>
        </w:rPr>
        <w:t>Cho dụng cụ điện sau: 1 viên pin, 1 bóng đèn dây tóc, 1 ampe kế , 1 vôn kế , công tắc K, một số đoạn dây dẫn.</w:t>
      </w:r>
    </w:p>
    <w:p w:rsidR="00A939BB" w:rsidRPr="00410F7E" w:rsidRDefault="00A939BB" w:rsidP="00410F7E">
      <w:pPr>
        <w:pStyle w:val="ListParagraph"/>
        <w:numPr>
          <w:ilvl w:val="0"/>
          <w:numId w:val="3"/>
        </w:numPr>
        <w:tabs>
          <w:tab w:val="left" w:pos="284"/>
        </w:tabs>
        <w:spacing w:line="264" w:lineRule="auto"/>
        <w:ind w:left="-284" w:right="0" w:firstLine="142"/>
        <w:jc w:val="both"/>
        <w:rPr>
          <w:rFonts w:ascii="Times New Roman" w:hAnsi="Times New Roman"/>
          <w:szCs w:val="24"/>
        </w:rPr>
      </w:pPr>
      <w:r w:rsidRPr="00410F7E">
        <w:rPr>
          <w:rFonts w:ascii="Times New Roman" w:hAnsi="Times New Roman"/>
          <w:szCs w:val="24"/>
        </w:rPr>
        <w:t>Em hãy lựa chọn những dụng cụ n</w:t>
      </w:r>
      <w:r w:rsidRPr="00410F7E">
        <w:rPr>
          <w:rFonts w:ascii="Times New Roman" w:hAnsi="Times New Roman" w:cs="VNI-Times"/>
          <w:szCs w:val="24"/>
        </w:rPr>
        <w:t>à</w:t>
      </w:r>
      <w:r w:rsidRPr="00410F7E">
        <w:rPr>
          <w:rFonts w:ascii="Times New Roman" w:hAnsi="Times New Roman"/>
          <w:szCs w:val="24"/>
        </w:rPr>
        <w:t xml:space="preserve">o cần thiết </w:t>
      </w:r>
      <w:r w:rsidRPr="00410F7E">
        <w:rPr>
          <w:rFonts w:ascii="Times New Roman" w:hAnsi="Times New Roman" w:cs="VNI-Times"/>
          <w:szCs w:val="24"/>
        </w:rPr>
        <w:t>đ</w:t>
      </w:r>
      <w:r w:rsidRPr="00410F7E">
        <w:rPr>
          <w:rFonts w:ascii="Times New Roman" w:hAnsi="Times New Roman"/>
          <w:szCs w:val="24"/>
        </w:rPr>
        <w:t>ể c</w:t>
      </w:r>
      <w:r w:rsidRPr="00410F7E">
        <w:rPr>
          <w:rFonts w:ascii="Times New Roman" w:hAnsi="Times New Roman" w:cs="VNI-Times"/>
          <w:szCs w:val="24"/>
        </w:rPr>
        <w:t>ó</w:t>
      </w:r>
      <w:r w:rsidRPr="00410F7E">
        <w:rPr>
          <w:rFonts w:ascii="Times New Roman" w:hAnsi="Times New Roman"/>
          <w:szCs w:val="24"/>
        </w:rPr>
        <w:t xml:space="preserve"> thể lắp </w:t>
      </w:r>
      <w:r w:rsidRPr="00410F7E">
        <w:rPr>
          <w:rFonts w:ascii="Times New Roman" w:hAnsi="Times New Roman" w:cs="VNI-Times"/>
          <w:szCs w:val="24"/>
        </w:rPr>
        <w:t>đ</w:t>
      </w:r>
      <w:r w:rsidRPr="00410F7E">
        <w:rPr>
          <w:rFonts w:ascii="Times New Roman" w:hAnsi="Times New Roman"/>
          <w:szCs w:val="24"/>
        </w:rPr>
        <w:t xml:space="preserve">ược mạch </w:t>
      </w:r>
      <w:r w:rsidRPr="00410F7E">
        <w:rPr>
          <w:rFonts w:ascii="Times New Roman" w:hAnsi="Times New Roman" w:cs="VNI-Times"/>
          <w:szCs w:val="24"/>
        </w:rPr>
        <w:t>đ</w:t>
      </w:r>
      <w:r w:rsidRPr="00410F7E">
        <w:rPr>
          <w:rFonts w:ascii="Times New Roman" w:hAnsi="Times New Roman"/>
          <w:szCs w:val="24"/>
        </w:rPr>
        <w:t>iện của chiếc đèn pin? Vẽ sơ đồ mạch điện và xác định chiều dòng điện trong mạch bằng dấu mũi tên</w:t>
      </w:r>
    </w:p>
    <w:p w:rsidR="00A939BB" w:rsidRPr="00A939BB" w:rsidRDefault="00A939BB" w:rsidP="00410F7E">
      <w:pPr>
        <w:pStyle w:val="ListParagraph"/>
        <w:numPr>
          <w:ilvl w:val="0"/>
          <w:numId w:val="3"/>
        </w:numPr>
        <w:tabs>
          <w:tab w:val="left" w:pos="284"/>
        </w:tabs>
        <w:spacing w:line="264" w:lineRule="auto"/>
        <w:ind w:left="-284" w:right="0" w:firstLine="142"/>
        <w:jc w:val="both"/>
        <w:rPr>
          <w:rFonts w:ascii="Times New Roman" w:hAnsi="Times New Roman"/>
          <w:szCs w:val="24"/>
        </w:rPr>
      </w:pPr>
      <w:r w:rsidRPr="00A939BB">
        <w:rPr>
          <w:rFonts w:ascii="Times New Roman" w:hAnsi="Times New Roman"/>
          <w:szCs w:val="24"/>
        </w:rPr>
        <w:t>Nếu muốn đo hiệu điện thế của bóng đèn thì ta chọn dụng</w:t>
      </w:r>
      <w:r w:rsidR="00C75F31">
        <w:rPr>
          <w:rFonts w:ascii="Times New Roman" w:hAnsi="Times New Roman"/>
          <w:szCs w:val="24"/>
        </w:rPr>
        <w:t xml:space="preserve"> cụ</w:t>
      </w:r>
      <w:r w:rsidRPr="00A939BB">
        <w:rPr>
          <w:rFonts w:ascii="Times New Roman" w:hAnsi="Times New Roman"/>
          <w:szCs w:val="24"/>
        </w:rPr>
        <w:t xml:space="preserve"> nào? Khi mắc dụng cụ đó vào mạch điện thì cần lưu ý như thế nào?</w:t>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733463" w:rsidRPr="00410F7E" w:rsidRDefault="00733463" w:rsidP="00733463">
      <w:pPr>
        <w:ind w:left="0" w:right="0" w:firstLine="0"/>
        <w:jc w:val="center"/>
        <w:rPr>
          <w:rFonts w:ascii="Times New Roman" w:hAnsi="Times New Roman"/>
          <w:b/>
          <w:szCs w:val="24"/>
        </w:rPr>
      </w:pPr>
    </w:p>
    <w:p w:rsidR="00733463" w:rsidRPr="00A939BB" w:rsidRDefault="00733463" w:rsidP="00C75F31">
      <w:pPr>
        <w:tabs>
          <w:tab w:val="left" w:pos="-284"/>
          <w:tab w:val="right" w:leader="dot" w:pos="10206"/>
        </w:tabs>
        <w:spacing w:after="120"/>
        <w:ind w:left="-284" w:right="578" w:firstLine="0"/>
        <w:jc w:val="both"/>
        <w:rPr>
          <w:rFonts w:ascii="Times New Roman" w:hAnsi="Times New Roman"/>
          <w:b/>
          <w:szCs w:val="24"/>
        </w:rPr>
      </w:pPr>
      <w:r w:rsidRPr="00A939BB">
        <w:rPr>
          <w:rFonts w:ascii="Times New Roman" w:hAnsi="Times New Roman"/>
          <w:b/>
          <w:szCs w:val="24"/>
        </w:rPr>
        <w:t>Câu 5</w:t>
      </w:r>
      <w:r w:rsidR="00410F7E" w:rsidRPr="00410F7E">
        <w:rPr>
          <w:rFonts w:ascii="Times New Roman" w:hAnsi="Times New Roman"/>
          <w:b/>
          <w:szCs w:val="24"/>
        </w:rPr>
        <w:t xml:space="preserve"> (</w:t>
      </w:r>
      <w:r w:rsidRPr="00A939BB">
        <w:rPr>
          <w:rFonts w:ascii="Times New Roman" w:hAnsi="Times New Roman"/>
          <w:b/>
          <w:szCs w:val="24"/>
        </w:rPr>
        <w:t>1,75 điểm</w:t>
      </w:r>
      <w:r w:rsidR="00410F7E" w:rsidRPr="00410F7E">
        <w:rPr>
          <w:rFonts w:ascii="Times New Roman" w:hAnsi="Times New Roman"/>
          <w:b/>
          <w:szCs w:val="24"/>
        </w:rPr>
        <w:t>)</w:t>
      </w:r>
    </w:p>
    <w:p w:rsidR="00733463" w:rsidRPr="00A939BB" w:rsidRDefault="00733463" w:rsidP="00733463">
      <w:pPr>
        <w:spacing w:line="264" w:lineRule="auto"/>
        <w:ind w:left="-284" w:right="0" w:firstLine="284"/>
        <w:jc w:val="both"/>
        <w:rPr>
          <w:rFonts w:ascii="Times New Roman" w:hAnsi="Times New Roman"/>
          <w:szCs w:val="24"/>
        </w:rPr>
      </w:pPr>
      <w:r w:rsidRPr="00A939BB">
        <w:rPr>
          <w:rFonts w:ascii="Times New Roman" w:hAnsi="Times New Roman"/>
          <w:szCs w:val="24"/>
        </w:rPr>
        <w:t>Có 4 quả cầu A, B, C, D giống nhau về hình dạng bên ngoài và đều bị nhiễm điện. Khi đưa các quả cầu gần nhau thì thấy như sau: Quả cầu A hút quả cầu B, quả cầu B đẩy quả cầu C, quả cầu C đẩy quả cầu D. Biết rằng, quả cầu C nhiễm điện âm.</w:t>
      </w:r>
    </w:p>
    <w:p w:rsidR="00733463" w:rsidRPr="00410F7E" w:rsidRDefault="00733463" w:rsidP="00410F7E">
      <w:pPr>
        <w:pStyle w:val="ListParagraph"/>
        <w:numPr>
          <w:ilvl w:val="0"/>
          <w:numId w:val="5"/>
        </w:numPr>
        <w:tabs>
          <w:tab w:val="left" w:pos="284"/>
        </w:tabs>
        <w:spacing w:line="264" w:lineRule="auto"/>
        <w:ind w:right="0" w:hanging="862"/>
        <w:jc w:val="both"/>
        <w:rPr>
          <w:rFonts w:ascii="Times New Roman" w:hAnsi="Times New Roman"/>
          <w:szCs w:val="24"/>
        </w:rPr>
      </w:pPr>
      <w:r w:rsidRPr="00410F7E">
        <w:rPr>
          <w:rFonts w:ascii="Times New Roman" w:hAnsi="Times New Roman"/>
          <w:szCs w:val="24"/>
        </w:rPr>
        <w:t>Các quả cầu A, B, D nhiễm điện loại gì?</w:t>
      </w:r>
    </w:p>
    <w:p w:rsidR="00733463" w:rsidRPr="00A939BB" w:rsidRDefault="00733463" w:rsidP="00410F7E">
      <w:pPr>
        <w:pStyle w:val="ListParagraph"/>
        <w:numPr>
          <w:ilvl w:val="0"/>
          <w:numId w:val="5"/>
        </w:numPr>
        <w:tabs>
          <w:tab w:val="left" w:pos="284"/>
        </w:tabs>
        <w:spacing w:line="264" w:lineRule="auto"/>
        <w:ind w:left="-284" w:right="0" w:firstLine="142"/>
        <w:jc w:val="both"/>
        <w:rPr>
          <w:rFonts w:ascii="Times New Roman" w:hAnsi="Times New Roman"/>
          <w:szCs w:val="24"/>
        </w:rPr>
      </w:pPr>
      <w:r w:rsidRPr="00A939BB">
        <w:rPr>
          <w:rFonts w:ascii="Times New Roman" w:hAnsi="Times New Roman"/>
          <w:szCs w:val="24"/>
        </w:rPr>
        <w:t>Đưa quả cầu C đến gần một thanh kim loại nhẹ treo trên một sợi dây, thì thấy thanh kim loại và quả cầu C hút nhau. Có kết luận gì về sự nhiễm điện của thanh kim loại này?</w:t>
      </w:r>
    </w:p>
    <w:p w:rsidR="00733463" w:rsidRPr="00410F7E" w:rsidRDefault="00733463" w:rsidP="00733463">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733463" w:rsidRPr="00410F7E" w:rsidRDefault="00733463" w:rsidP="00733463">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733463">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733463">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733463">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410F7E" w:rsidRPr="00410F7E" w:rsidRDefault="00410F7E" w:rsidP="00733463">
      <w:pPr>
        <w:tabs>
          <w:tab w:val="left" w:pos="-284"/>
          <w:tab w:val="right" w:leader="dot" w:pos="10206"/>
        </w:tabs>
        <w:spacing w:after="120"/>
        <w:ind w:left="-284" w:right="578" w:firstLine="0"/>
        <w:jc w:val="both"/>
        <w:rPr>
          <w:rFonts w:ascii="Times New Roman" w:hAnsi="Times New Roman"/>
          <w:sz w:val="26"/>
          <w:szCs w:val="26"/>
        </w:rPr>
      </w:pPr>
      <w:r w:rsidRPr="00410F7E">
        <w:rPr>
          <w:rFonts w:ascii="Times New Roman" w:hAnsi="Times New Roman"/>
          <w:sz w:val="26"/>
          <w:szCs w:val="26"/>
        </w:rPr>
        <w:tab/>
      </w:r>
    </w:p>
    <w:p w:rsidR="00733463" w:rsidRPr="00410F7E" w:rsidRDefault="00410F7E" w:rsidP="00410F7E">
      <w:pPr>
        <w:tabs>
          <w:tab w:val="left" w:pos="-284"/>
          <w:tab w:val="right" w:leader="dot" w:pos="10206"/>
        </w:tabs>
        <w:spacing w:after="120"/>
        <w:ind w:left="-284" w:right="578" w:firstLine="0"/>
        <w:jc w:val="both"/>
        <w:rPr>
          <w:rFonts w:ascii="Times New Roman" w:hAnsi="Times New Roman"/>
          <w:b/>
          <w:szCs w:val="24"/>
        </w:rPr>
      </w:pPr>
      <w:r w:rsidRPr="00410F7E">
        <w:rPr>
          <w:rFonts w:ascii="Times New Roman" w:hAnsi="Times New Roman"/>
          <w:sz w:val="26"/>
          <w:szCs w:val="26"/>
        </w:rPr>
        <w:tab/>
      </w:r>
    </w:p>
    <w:p w:rsidR="00D06FFC" w:rsidRPr="00410F7E" w:rsidRDefault="00D06FFC" w:rsidP="00733463">
      <w:pPr>
        <w:ind w:left="0" w:right="0" w:firstLine="0"/>
        <w:jc w:val="center"/>
        <w:rPr>
          <w:rFonts w:ascii="Times New Roman" w:hAnsi="Times New Roman"/>
          <w:b/>
          <w:szCs w:val="24"/>
        </w:rPr>
      </w:pPr>
      <w:r w:rsidRPr="00410F7E">
        <w:rPr>
          <w:rFonts w:ascii="Times New Roman" w:hAnsi="Times New Roman"/>
          <w:b/>
          <w:szCs w:val="24"/>
        </w:rPr>
        <w:t>Hết</w:t>
      </w:r>
    </w:p>
    <w:p w:rsidR="00D06FFC" w:rsidRPr="00A939BB" w:rsidRDefault="00D06FFC">
      <w:pPr>
        <w:ind w:left="0" w:right="0" w:firstLine="0"/>
        <w:rPr>
          <w:rFonts w:ascii="Times New Roman" w:hAnsi="Times New Roman"/>
          <w:b/>
          <w:color w:val="FF0000"/>
          <w:szCs w:val="24"/>
        </w:rPr>
      </w:pPr>
    </w:p>
    <w:p w:rsidR="00733463" w:rsidRDefault="00733463">
      <w:pPr>
        <w:ind w:left="0" w:right="0" w:firstLine="0"/>
        <w:rPr>
          <w:rFonts w:ascii="Times New Roman" w:hAnsi="Times New Roman"/>
          <w:b/>
          <w:color w:val="FF0000"/>
          <w:szCs w:val="24"/>
        </w:rPr>
      </w:pPr>
    </w:p>
    <w:p w:rsidR="00410F7E" w:rsidRPr="00535343" w:rsidRDefault="00410F7E" w:rsidP="00410F7E">
      <w:pPr>
        <w:spacing w:line="288" w:lineRule="auto"/>
        <w:ind w:left="0" w:right="0" w:firstLine="0"/>
        <w:jc w:val="center"/>
        <w:rPr>
          <w:rFonts w:ascii="Times New Roman" w:hAnsi="Times New Roman"/>
          <w:b/>
          <w:szCs w:val="24"/>
        </w:rPr>
      </w:pPr>
      <w:r w:rsidRPr="00535343">
        <w:rPr>
          <w:rFonts w:ascii="Times New Roman" w:hAnsi="Times New Roman"/>
          <w:b/>
          <w:szCs w:val="24"/>
        </w:rPr>
        <w:t>HƯỚNG DẪN CHẤM KIỂM TRA VẬT LÝ 7 (16-17)</w:t>
      </w:r>
    </w:p>
    <w:p w:rsidR="00410F7E" w:rsidRPr="00535343" w:rsidRDefault="00410F7E" w:rsidP="00410F7E">
      <w:pPr>
        <w:ind w:left="0" w:right="0" w:firstLine="0"/>
        <w:rPr>
          <w:rFonts w:ascii="Times New Roman" w:hAnsi="Times New Roman"/>
          <w:szCs w:val="24"/>
        </w:rPr>
      </w:pPr>
    </w:p>
    <w:p w:rsidR="00410F7E" w:rsidRPr="00535343" w:rsidRDefault="00410F7E" w:rsidP="00410F7E">
      <w:pPr>
        <w:spacing w:line="264" w:lineRule="auto"/>
        <w:ind w:left="0" w:right="0" w:firstLine="0"/>
        <w:jc w:val="both"/>
        <w:rPr>
          <w:rFonts w:ascii="Times New Roman" w:hAnsi="Times New Roman"/>
          <w:b/>
          <w:szCs w:val="24"/>
        </w:rPr>
      </w:pPr>
      <w:r w:rsidRPr="00535343">
        <w:rPr>
          <w:rFonts w:ascii="Times New Roman" w:hAnsi="Times New Roman"/>
          <w:b/>
          <w:szCs w:val="24"/>
        </w:rPr>
        <w:t>Câu 1: 3 điểm</w:t>
      </w:r>
    </w:p>
    <w:p w:rsidR="00410F7E" w:rsidRPr="00535343" w:rsidRDefault="00410F7E" w:rsidP="00410F7E">
      <w:pPr>
        <w:numPr>
          <w:ilvl w:val="0"/>
          <w:numId w:val="6"/>
        </w:numPr>
        <w:spacing w:line="264" w:lineRule="auto"/>
        <w:ind w:right="0"/>
        <w:contextualSpacing/>
        <w:jc w:val="both"/>
        <w:rPr>
          <w:rFonts w:ascii="Times New Roman" w:hAnsi="Times New Roman"/>
          <w:szCs w:val="24"/>
        </w:rPr>
      </w:pPr>
      <w:r w:rsidRPr="00535343">
        <w:rPr>
          <w:rFonts w:ascii="Times New Roman" w:hAnsi="Times New Roman"/>
          <w:szCs w:val="24"/>
        </w:rPr>
        <w:t>Đèn LED: tác dụng phát sáng (0,5đ)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Loa phát nhạc: tác dụng từ (0,5đ)</w:t>
      </w:r>
    </w:p>
    <w:p w:rsidR="00410F7E" w:rsidRPr="00535343" w:rsidRDefault="00410F7E" w:rsidP="00410F7E">
      <w:pPr>
        <w:numPr>
          <w:ilvl w:val="0"/>
          <w:numId w:val="7"/>
        </w:numPr>
        <w:spacing w:line="264" w:lineRule="auto"/>
        <w:ind w:right="0"/>
        <w:contextualSpacing/>
        <w:jc w:val="both"/>
        <w:rPr>
          <w:rFonts w:ascii="Times New Roman" w:hAnsi="Times New Roman"/>
          <w:szCs w:val="24"/>
        </w:rPr>
      </w:pPr>
      <w:r w:rsidRPr="00535343">
        <w:rPr>
          <w:rFonts w:ascii="Times New Roman" w:hAnsi="Times New Roman"/>
          <w:szCs w:val="24"/>
        </w:rPr>
        <w:t>Bình ắc quy có công dụng cung cấp dòng điện cho các thiết bị điện trong mạch hoạt động (1đ)</w:t>
      </w:r>
    </w:p>
    <w:p w:rsidR="00410F7E" w:rsidRPr="00535343" w:rsidRDefault="00410F7E" w:rsidP="00410F7E">
      <w:pPr>
        <w:numPr>
          <w:ilvl w:val="0"/>
          <w:numId w:val="7"/>
        </w:numPr>
        <w:spacing w:line="264" w:lineRule="auto"/>
        <w:ind w:right="0"/>
        <w:contextualSpacing/>
        <w:jc w:val="both"/>
        <w:rPr>
          <w:rFonts w:ascii="Times New Roman" w:hAnsi="Times New Roman"/>
          <w:szCs w:val="24"/>
        </w:rPr>
      </w:pPr>
      <w:r w:rsidRPr="00535343">
        <w:rPr>
          <w:rFonts w:ascii="Times New Roman" w:hAnsi="Times New Roman"/>
          <w:szCs w:val="24"/>
        </w:rPr>
        <w:t>Số 12 V cho ta biết đây là hiệu điện thế giữa 2 cực của ắc quy khi chưa lắp vào mạch điện (1đ)</w:t>
      </w:r>
    </w:p>
    <w:p w:rsidR="00410F7E" w:rsidRPr="00535343" w:rsidRDefault="00410F7E" w:rsidP="00410F7E">
      <w:pPr>
        <w:spacing w:line="264" w:lineRule="auto"/>
        <w:ind w:left="0" w:right="0" w:firstLine="0"/>
        <w:jc w:val="both"/>
        <w:rPr>
          <w:rFonts w:ascii="Times New Roman" w:hAnsi="Times New Roman"/>
          <w:b/>
          <w:szCs w:val="24"/>
        </w:rPr>
      </w:pPr>
      <w:r w:rsidRPr="00535343">
        <w:rPr>
          <w:rFonts w:ascii="Times New Roman" w:hAnsi="Times New Roman"/>
          <w:b/>
          <w:szCs w:val="24"/>
        </w:rPr>
        <w:t>Câu 2:  1,75 điểm</w:t>
      </w:r>
    </w:p>
    <w:p w:rsidR="00410F7E" w:rsidRPr="00535343" w:rsidRDefault="00410F7E" w:rsidP="00410F7E">
      <w:pPr>
        <w:numPr>
          <w:ilvl w:val="0"/>
          <w:numId w:val="8"/>
        </w:numPr>
        <w:spacing w:line="264" w:lineRule="auto"/>
        <w:ind w:right="0"/>
        <w:contextualSpacing/>
        <w:jc w:val="both"/>
        <w:rPr>
          <w:rFonts w:ascii="Times New Roman" w:hAnsi="Times New Roman"/>
          <w:szCs w:val="24"/>
        </w:rPr>
      </w:pPr>
      <w:r w:rsidRPr="00535343">
        <w:rPr>
          <w:rFonts w:ascii="Times New Roman" w:hAnsi="Times New Roman"/>
          <w:szCs w:val="24"/>
        </w:rPr>
        <w:t>Tác dụng nhiệt. (0,25đ)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Tác dụng này có lợi (0,25đ)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Bảo vệ mạch điện (0,25đ)</w:t>
      </w:r>
    </w:p>
    <w:p w:rsidR="00410F7E" w:rsidRPr="00535343" w:rsidRDefault="00410F7E" w:rsidP="00410F7E">
      <w:pPr>
        <w:numPr>
          <w:ilvl w:val="0"/>
          <w:numId w:val="8"/>
        </w:numPr>
        <w:spacing w:line="264" w:lineRule="auto"/>
        <w:ind w:right="0"/>
        <w:contextualSpacing/>
        <w:jc w:val="both"/>
        <w:rPr>
          <w:rFonts w:ascii="Times New Roman" w:hAnsi="Times New Roman"/>
          <w:szCs w:val="24"/>
        </w:rPr>
      </w:pPr>
      <w:r w:rsidRPr="00535343">
        <w:rPr>
          <w:rFonts w:ascii="Times New Roman" w:hAnsi="Times New Roman"/>
          <w:szCs w:val="24"/>
        </w:rPr>
        <w:t>Nhiệt độ nóng chảy của dây kẽm hoặc đồng cao hơn, nên khi xảy ra sự cố, dây kẽm hoặc đồng không bị đứt, mạch điện không được bảo vệ an toàn (1đ)</w:t>
      </w:r>
    </w:p>
    <w:p w:rsidR="00410F7E" w:rsidRPr="00535343" w:rsidRDefault="00410F7E" w:rsidP="00410F7E">
      <w:pPr>
        <w:spacing w:line="264" w:lineRule="auto"/>
        <w:ind w:left="0" w:right="0" w:firstLine="0"/>
        <w:jc w:val="both"/>
        <w:rPr>
          <w:rFonts w:ascii="Times New Roman" w:hAnsi="Times New Roman"/>
          <w:b/>
          <w:szCs w:val="24"/>
        </w:rPr>
      </w:pPr>
    </w:p>
    <w:p w:rsidR="00410F7E" w:rsidRPr="00535343" w:rsidRDefault="00410F7E" w:rsidP="00410F7E">
      <w:pPr>
        <w:spacing w:line="264" w:lineRule="auto"/>
        <w:ind w:left="0" w:right="0" w:firstLine="0"/>
        <w:jc w:val="both"/>
        <w:rPr>
          <w:rFonts w:ascii="Times New Roman" w:hAnsi="Times New Roman"/>
          <w:b/>
          <w:szCs w:val="24"/>
        </w:rPr>
      </w:pPr>
      <w:r w:rsidRPr="00535343">
        <w:rPr>
          <w:rFonts w:ascii="Times New Roman" w:hAnsi="Times New Roman"/>
          <w:b/>
          <w:szCs w:val="24"/>
        </w:rPr>
        <w:t>Câu 3:  1,5 điểm</w:t>
      </w:r>
    </w:p>
    <w:p w:rsidR="00410F7E" w:rsidRPr="00535343" w:rsidRDefault="00410F7E" w:rsidP="00410F7E">
      <w:pPr>
        <w:spacing w:line="264" w:lineRule="auto"/>
        <w:ind w:left="0" w:right="0" w:firstLine="0"/>
        <w:jc w:val="both"/>
        <w:rPr>
          <w:rFonts w:ascii="Times New Roman" w:hAnsi="Times New Roman"/>
          <w:szCs w:val="24"/>
        </w:rPr>
      </w:pPr>
      <w:r w:rsidRPr="00535343">
        <w:rPr>
          <w:rFonts w:ascii="Times New Roman" w:hAnsi="Times New Roman"/>
          <w:szCs w:val="24"/>
        </w:rPr>
        <w:t>Mỗi câu đúng 0,25đ</w:t>
      </w:r>
    </w:p>
    <w:p w:rsidR="00410F7E" w:rsidRPr="00535343" w:rsidRDefault="00410F7E" w:rsidP="00410F7E">
      <w:pPr>
        <w:numPr>
          <w:ilvl w:val="0"/>
          <w:numId w:val="10"/>
        </w:numPr>
        <w:spacing w:line="264" w:lineRule="auto"/>
        <w:ind w:right="0"/>
        <w:contextualSpacing/>
        <w:jc w:val="both"/>
        <w:rPr>
          <w:rFonts w:ascii="Times New Roman" w:hAnsi="Times New Roman"/>
          <w:szCs w:val="24"/>
        </w:rPr>
      </w:pPr>
      <w:r w:rsidRPr="00535343">
        <w:rPr>
          <w:rFonts w:ascii="Times New Roman" w:hAnsi="Times New Roman"/>
          <w:szCs w:val="24"/>
        </w:rPr>
        <w:t>40 mA = 0,04A</w:t>
      </w:r>
    </w:p>
    <w:p w:rsidR="00410F7E" w:rsidRPr="00535343" w:rsidRDefault="00410F7E" w:rsidP="00410F7E">
      <w:pPr>
        <w:numPr>
          <w:ilvl w:val="0"/>
          <w:numId w:val="10"/>
        </w:numPr>
        <w:spacing w:line="264" w:lineRule="auto"/>
        <w:ind w:right="0"/>
        <w:contextualSpacing/>
        <w:jc w:val="both"/>
        <w:rPr>
          <w:rFonts w:ascii="Times New Roman" w:hAnsi="Times New Roman"/>
          <w:szCs w:val="24"/>
        </w:rPr>
      </w:pPr>
      <w:r w:rsidRPr="00535343">
        <w:rPr>
          <w:rFonts w:ascii="Times New Roman" w:hAnsi="Times New Roman"/>
          <w:szCs w:val="24"/>
        </w:rPr>
        <w:t>1,15 A = 1150 mA</w:t>
      </w:r>
    </w:p>
    <w:p w:rsidR="00410F7E" w:rsidRPr="00535343" w:rsidRDefault="00410F7E" w:rsidP="00410F7E">
      <w:pPr>
        <w:numPr>
          <w:ilvl w:val="0"/>
          <w:numId w:val="10"/>
        </w:numPr>
        <w:spacing w:line="264" w:lineRule="auto"/>
        <w:ind w:right="0"/>
        <w:contextualSpacing/>
        <w:jc w:val="both"/>
        <w:rPr>
          <w:rFonts w:ascii="Times New Roman" w:hAnsi="Times New Roman"/>
          <w:szCs w:val="24"/>
        </w:rPr>
      </w:pPr>
      <w:r w:rsidRPr="00535343">
        <w:rPr>
          <w:rFonts w:ascii="Times New Roman" w:hAnsi="Times New Roman"/>
          <w:szCs w:val="24"/>
        </w:rPr>
        <w:t xml:space="preserve">0,12 A = 120 mA </w:t>
      </w:r>
    </w:p>
    <w:p w:rsidR="00410F7E" w:rsidRPr="00535343" w:rsidRDefault="00410F7E" w:rsidP="00410F7E">
      <w:pPr>
        <w:numPr>
          <w:ilvl w:val="0"/>
          <w:numId w:val="10"/>
        </w:numPr>
        <w:spacing w:line="264" w:lineRule="auto"/>
        <w:ind w:right="0"/>
        <w:contextualSpacing/>
        <w:jc w:val="both"/>
        <w:rPr>
          <w:rFonts w:ascii="Times New Roman" w:hAnsi="Times New Roman"/>
          <w:szCs w:val="24"/>
        </w:rPr>
      </w:pPr>
      <w:r w:rsidRPr="00535343">
        <w:rPr>
          <w:rFonts w:ascii="Times New Roman" w:hAnsi="Times New Roman"/>
          <w:szCs w:val="24"/>
        </w:rPr>
        <w:t>500 kV = 500 000 V</w:t>
      </w:r>
    </w:p>
    <w:p w:rsidR="00410F7E" w:rsidRPr="00535343" w:rsidRDefault="00410F7E" w:rsidP="00410F7E">
      <w:pPr>
        <w:numPr>
          <w:ilvl w:val="0"/>
          <w:numId w:val="10"/>
        </w:numPr>
        <w:spacing w:line="264" w:lineRule="auto"/>
        <w:ind w:right="0"/>
        <w:contextualSpacing/>
        <w:jc w:val="both"/>
        <w:rPr>
          <w:rFonts w:ascii="Times New Roman" w:hAnsi="Times New Roman"/>
          <w:szCs w:val="24"/>
        </w:rPr>
      </w:pPr>
      <w:r w:rsidRPr="00535343">
        <w:rPr>
          <w:rFonts w:ascii="Times New Roman" w:hAnsi="Times New Roman"/>
          <w:szCs w:val="24"/>
        </w:rPr>
        <w:t>220 mV = 0,2 V</w:t>
      </w:r>
    </w:p>
    <w:p w:rsidR="00410F7E" w:rsidRPr="00535343" w:rsidRDefault="00410F7E" w:rsidP="00410F7E">
      <w:pPr>
        <w:numPr>
          <w:ilvl w:val="0"/>
          <w:numId w:val="10"/>
        </w:numPr>
        <w:spacing w:line="264" w:lineRule="auto"/>
        <w:ind w:right="0"/>
        <w:contextualSpacing/>
        <w:jc w:val="both"/>
        <w:rPr>
          <w:rFonts w:ascii="Times New Roman" w:hAnsi="Times New Roman"/>
          <w:szCs w:val="24"/>
        </w:rPr>
      </w:pPr>
      <w:r w:rsidRPr="00535343">
        <w:rPr>
          <w:rFonts w:ascii="Times New Roman" w:hAnsi="Times New Roman"/>
          <w:szCs w:val="24"/>
        </w:rPr>
        <w:t>0,78 V = 780 mV</w:t>
      </w:r>
    </w:p>
    <w:p w:rsidR="00410F7E" w:rsidRPr="00535343" w:rsidRDefault="00410F7E" w:rsidP="00410F7E">
      <w:pPr>
        <w:spacing w:line="264" w:lineRule="auto"/>
        <w:ind w:right="0" w:firstLine="0"/>
        <w:contextualSpacing/>
        <w:jc w:val="both"/>
        <w:rPr>
          <w:rFonts w:ascii="Times New Roman" w:hAnsi="Times New Roman"/>
          <w:szCs w:val="24"/>
        </w:rPr>
      </w:pPr>
    </w:p>
    <w:p w:rsidR="00410F7E" w:rsidRPr="00535343" w:rsidRDefault="00410F7E" w:rsidP="00410F7E">
      <w:pPr>
        <w:spacing w:line="264" w:lineRule="auto"/>
        <w:ind w:left="0" w:right="0" w:firstLine="0"/>
        <w:jc w:val="both"/>
        <w:rPr>
          <w:rFonts w:ascii="Times New Roman" w:hAnsi="Times New Roman"/>
          <w:b/>
          <w:szCs w:val="24"/>
        </w:rPr>
      </w:pPr>
      <w:r w:rsidRPr="00535343">
        <w:rPr>
          <w:rFonts w:ascii="Times New Roman" w:hAnsi="Times New Roman"/>
          <w:b/>
          <w:szCs w:val="24"/>
        </w:rPr>
        <w:t>Câu 4: 2 điểm</w:t>
      </w:r>
    </w:p>
    <w:p w:rsidR="00410F7E" w:rsidRPr="00535343" w:rsidRDefault="00410F7E" w:rsidP="00410F7E">
      <w:pPr>
        <w:numPr>
          <w:ilvl w:val="0"/>
          <w:numId w:val="9"/>
        </w:numPr>
        <w:spacing w:line="264" w:lineRule="auto"/>
        <w:ind w:right="0"/>
        <w:contextualSpacing/>
        <w:jc w:val="both"/>
        <w:rPr>
          <w:rFonts w:ascii="Times New Roman" w:hAnsi="Times New Roman"/>
          <w:szCs w:val="24"/>
        </w:rPr>
      </w:pPr>
      <w:r w:rsidRPr="00535343">
        <w:rPr>
          <w:rFonts w:ascii="Times New Roman" w:hAnsi="Times New Roman"/>
          <w:szCs w:val="24"/>
        </w:rPr>
        <w:t>viên pin, bóng đèn dây tóc, công tắc, dây dẫn. (0,5đ)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Vẽ đúng sơ đồ mạch điện (0,5đ)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Xác định đúng chiều dòng điện (0,25đ)</w:t>
      </w:r>
    </w:p>
    <w:p w:rsidR="00410F7E" w:rsidRPr="00535343" w:rsidRDefault="00410F7E" w:rsidP="00410F7E">
      <w:pPr>
        <w:numPr>
          <w:ilvl w:val="0"/>
          <w:numId w:val="9"/>
        </w:numPr>
        <w:spacing w:line="264" w:lineRule="auto"/>
        <w:ind w:right="0"/>
        <w:contextualSpacing/>
        <w:jc w:val="both"/>
        <w:rPr>
          <w:rFonts w:ascii="Times New Roman" w:hAnsi="Times New Roman"/>
          <w:szCs w:val="24"/>
        </w:rPr>
      </w:pPr>
      <w:r w:rsidRPr="00535343">
        <w:rPr>
          <w:rFonts w:ascii="Times New Roman" w:hAnsi="Times New Roman"/>
          <w:szCs w:val="24"/>
        </w:rPr>
        <w:t>Dùng vôn kế (0,25đ)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Mắc vôn kế song song với đèn (0,25đ)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Cực dương của vôn kế nối với cực dương của nguồn (0,25đ)</w:t>
      </w:r>
    </w:p>
    <w:p w:rsidR="00410F7E" w:rsidRPr="00535343" w:rsidRDefault="00410F7E" w:rsidP="00410F7E">
      <w:pPr>
        <w:spacing w:line="264" w:lineRule="auto"/>
        <w:ind w:right="0" w:firstLine="0"/>
        <w:contextualSpacing/>
        <w:jc w:val="both"/>
        <w:rPr>
          <w:rFonts w:ascii="Times New Roman" w:hAnsi="Times New Roman"/>
          <w:szCs w:val="24"/>
        </w:rPr>
      </w:pPr>
    </w:p>
    <w:p w:rsidR="00410F7E" w:rsidRPr="00535343" w:rsidRDefault="00410F7E" w:rsidP="00410F7E">
      <w:pPr>
        <w:spacing w:line="264" w:lineRule="auto"/>
        <w:ind w:left="0" w:right="0" w:firstLine="0"/>
        <w:jc w:val="both"/>
        <w:rPr>
          <w:rFonts w:ascii="Times New Roman" w:hAnsi="Times New Roman"/>
          <w:b/>
          <w:szCs w:val="24"/>
        </w:rPr>
      </w:pPr>
      <w:r w:rsidRPr="00535343">
        <w:rPr>
          <w:rFonts w:ascii="Times New Roman" w:hAnsi="Times New Roman"/>
          <w:b/>
          <w:szCs w:val="24"/>
        </w:rPr>
        <w:t>Câu 5: 1,75 điểm</w:t>
      </w:r>
    </w:p>
    <w:p w:rsidR="00410F7E" w:rsidRPr="00535343" w:rsidRDefault="00410F7E" w:rsidP="00410F7E">
      <w:pPr>
        <w:numPr>
          <w:ilvl w:val="0"/>
          <w:numId w:val="11"/>
        </w:numPr>
        <w:spacing w:line="264" w:lineRule="auto"/>
        <w:ind w:right="0"/>
        <w:contextualSpacing/>
        <w:jc w:val="both"/>
        <w:rPr>
          <w:rFonts w:ascii="Times New Roman" w:hAnsi="Times New Roman"/>
          <w:szCs w:val="24"/>
        </w:rPr>
      </w:pPr>
      <w:r w:rsidRPr="00535343">
        <w:rPr>
          <w:rFonts w:ascii="Times New Roman" w:hAnsi="Times New Roman"/>
          <w:szCs w:val="24"/>
        </w:rPr>
        <w:t>A nhiễm điện dương (0,25 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B nhiễm điện âm (0,25 đ)</w:t>
      </w:r>
    </w:p>
    <w:p w:rsidR="00410F7E" w:rsidRPr="00535343" w:rsidRDefault="00410F7E" w:rsidP="00410F7E">
      <w:pPr>
        <w:spacing w:line="264" w:lineRule="auto"/>
        <w:ind w:right="0" w:firstLine="0"/>
        <w:contextualSpacing/>
        <w:jc w:val="both"/>
        <w:rPr>
          <w:rFonts w:ascii="Times New Roman" w:hAnsi="Times New Roman"/>
          <w:szCs w:val="24"/>
        </w:rPr>
      </w:pPr>
      <w:r w:rsidRPr="00535343">
        <w:rPr>
          <w:rFonts w:ascii="Times New Roman" w:hAnsi="Times New Roman"/>
          <w:szCs w:val="24"/>
        </w:rPr>
        <w:t>D nhiễm điện âm (0,25 đ)</w:t>
      </w:r>
    </w:p>
    <w:p w:rsidR="00410F7E" w:rsidRPr="00535343" w:rsidRDefault="00410F7E" w:rsidP="00410F7E">
      <w:pPr>
        <w:numPr>
          <w:ilvl w:val="0"/>
          <w:numId w:val="11"/>
        </w:numPr>
        <w:spacing w:line="264" w:lineRule="auto"/>
        <w:ind w:right="0"/>
        <w:contextualSpacing/>
        <w:jc w:val="both"/>
        <w:rPr>
          <w:rFonts w:ascii="Times New Roman" w:hAnsi="Times New Roman"/>
          <w:szCs w:val="24"/>
        </w:rPr>
      </w:pPr>
      <w:r w:rsidRPr="00535343">
        <w:rPr>
          <w:rFonts w:ascii="Times New Roman" w:hAnsi="Times New Roman"/>
          <w:szCs w:val="24"/>
        </w:rPr>
        <w:t>Vì quả cầu C nhiễm điện âm hút thanh kim loại nên có thể xảy ra 2 trường hợp:</w:t>
      </w:r>
    </w:p>
    <w:p w:rsidR="00410F7E" w:rsidRPr="00535343" w:rsidRDefault="00410F7E" w:rsidP="00410F7E">
      <w:pPr>
        <w:numPr>
          <w:ilvl w:val="0"/>
          <w:numId w:val="12"/>
        </w:numPr>
        <w:spacing w:line="264" w:lineRule="auto"/>
        <w:ind w:right="0"/>
        <w:contextualSpacing/>
        <w:jc w:val="both"/>
        <w:rPr>
          <w:rFonts w:ascii="Times New Roman" w:hAnsi="Times New Roman"/>
          <w:szCs w:val="24"/>
        </w:rPr>
      </w:pPr>
      <w:r w:rsidRPr="00535343">
        <w:rPr>
          <w:rFonts w:ascii="Times New Roman" w:hAnsi="Times New Roman"/>
          <w:szCs w:val="24"/>
        </w:rPr>
        <w:t>Thanh kim loại không nhiễm điện: vẫn bị quả cầu C nhiễm điện hút (0,5 đ)</w:t>
      </w:r>
    </w:p>
    <w:p w:rsidR="00410F7E" w:rsidRPr="00535343" w:rsidRDefault="00410F7E" w:rsidP="00410F7E">
      <w:pPr>
        <w:numPr>
          <w:ilvl w:val="0"/>
          <w:numId w:val="12"/>
        </w:numPr>
        <w:spacing w:line="264" w:lineRule="auto"/>
        <w:ind w:right="0"/>
        <w:contextualSpacing/>
        <w:jc w:val="both"/>
        <w:rPr>
          <w:rFonts w:ascii="Times New Roman" w:hAnsi="Times New Roman"/>
          <w:szCs w:val="24"/>
        </w:rPr>
      </w:pPr>
      <w:r w:rsidRPr="00535343">
        <w:rPr>
          <w:rFonts w:ascii="Times New Roman" w:hAnsi="Times New Roman"/>
          <w:szCs w:val="24"/>
        </w:rPr>
        <w:t>Thanh kim loại nhiễm điện dương: nên hút quả cầu C nhiễm điện âm (0,5 đ)</w:t>
      </w:r>
    </w:p>
    <w:p w:rsidR="00410F7E" w:rsidRPr="00535343" w:rsidRDefault="00410F7E" w:rsidP="00410F7E">
      <w:pPr>
        <w:spacing w:line="264" w:lineRule="auto"/>
        <w:ind w:left="0" w:right="0" w:firstLine="0"/>
        <w:jc w:val="both"/>
        <w:rPr>
          <w:rFonts w:ascii="Times New Roman" w:hAnsi="Times New Roman"/>
          <w:szCs w:val="24"/>
        </w:rPr>
      </w:pPr>
    </w:p>
    <w:p w:rsidR="00410F7E" w:rsidRPr="00410F7E" w:rsidRDefault="00410F7E" w:rsidP="00410F7E">
      <w:pPr>
        <w:ind w:left="0" w:right="0" w:firstLine="0"/>
        <w:jc w:val="center"/>
        <w:rPr>
          <w:rFonts w:ascii="Times New Roman" w:hAnsi="Times New Roman"/>
          <w:b/>
          <w:szCs w:val="24"/>
        </w:rPr>
      </w:pPr>
      <w:r w:rsidRPr="00410F7E">
        <w:rPr>
          <w:rFonts w:ascii="Times New Roman" w:hAnsi="Times New Roman"/>
          <w:b/>
          <w:szCs w:val="24"/>
        </w:rPr>
        <w:t>Hết</w:t>
      </w:r>
    </w:p>
    <w:p w:rsidR="00410F7E" w:rsidRDefault="00410F7E">
      <w:pPr>
        <w:ind w:left="0" w:right="0" w:firstLine="0"/>
        <w:rPr>
          <w:rFonts w:ascii="Times New Roman" w:hAnsi="Times New Roman"/>
          <w:b/>
          <w:color w:val="FF0000"/>
          <w:szCs w:val="24"/>
        </w:rPr>
      </w:pPr>
    </w:p>
    <w:sectPr w:rsidR="00410F7E" w:rsidSect="00DE572D">
      <w:pgSz w:w="11907" w:h="16840" w:code="9"/>
      <w:pgMar w:top="261" w:right="709" w:bottom="284" w:left="11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12FE0"/>
    <w:multiLevelType w:val="hybridMultilevel"/>
    <w:tmpl w:val="020CC76E"/>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1A653C1E"/>
    <w:multiLevelType w:val="hybridMultilevel"/>
    <w:tmpl w:val="2A66103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FA65130"/>
    <w:multiLevelType w:val="hybridMultilevel"/>
    <w:tmpl w:val="5D8658F6"/>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358C6DB9"/>
    <w:multiLevelType w:val="hybridMultilevel"/>
    <w:tmpl w:val="41467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6764F"/>
    <w:multiLevelType w:val="hybridMultilevel"/>
    <w:tmpl w:val="4E3480CA"/>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478C188F"/>
    <w:multiLevelType w:val="hybridMultilevel"/>
    <w:tmpl w:val="6C4E607E"/>
    <w:lvl w:ilvl="0" w:tplc="5192B580">
      <w:start w:val="1"/>
      <w:numFmt w:val="lowerLetter"/>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nsid w:val="4E111D58"/>
    <w:multiLevelType w:val="hybridMultilevel"/>
    <w:tmpl w:val="3DCAFB9A"/>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nsid w:val="62103C0A"/>
    <w:multiLevelType w:val="hybridMultilevel"/>
    <w:tmpl w:val="5B761D9E"/>
    <w:lvl w:ilvl="0" w:tplc="46E4FF44">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8">
    <w:nsid w:val="6D3152AB"/>
    <w:multiLevelType w:val="hybridMultilevel"/>
    <w:tmpl w:val="1A5E05AE"/>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747A3C3D"/>
    <w:multiLevelType w:val="hybridMultilevel"/>
    <w:tmpl w:val="592445EC"/>
    <w:lvl w:ilvl="0" w:tplc="03B6AA9C">
      <w:start w:val="1"/>
      <w:numFmt w:val="lowerLetter"/>
      <w:lvlText w:val="%1."/>
      <w:lvlJc w:val="left"/>
      <w:pPr>
        <w:ind w:left="36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7D225406"/>
    <w:multiLevelType w:val="hybridMultilevel"/>
    <w:tmpl w:val="DD62BB5A"/>
    <w:lvl w:ilvl="0" w:tplc="042A0019">
      <w:start w:val="1"/>
      <w:numFmt w:val="lowerLetter"/>
      <w:lvlText w:val="%1."/>
      <w:lvlJc w:val="left"/>
      <w:pPr>
        <w:ind w:left="643" w:hanging="360"/>
      </w:pPr>
      <w:rPr>
        <w:rFonts w:hint="default"/>
      </w:r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11">
    <w:nsid w:val="7FD306BB"/>
    <w:multiLevelType w:val="hybridMultilevel"/>
    <w:tmpl w:val="B5BC7DBA"/>
    <w:lvl w:ilvl="0" w:tplc="B72C8CB0">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7"/>
  </w:num>
  <w:num w:numId="4">
    <w:abstractNumId w:val="10"/>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C2B"/>
    <w:rsid w:val="0001137B"/>
    <w:rsid w:val="00066D96"/>
    <w:rsid w:val="000672A8"/>
    <w:rsid w:val="000929D0"/>
    <w:rsid w:val="000A222D"/>
    <w:rsid w:val="000C2B7B"/>
    <w:rsid w:val="000C7A38"/>
    <w:rsid w:val="000E241C"/>
    <w:rsid w:val="000E629B"/>
    <w:rsid w:val="000F29D4"/>
    <w:rsid w:val="001005BE"/>
    <w:rsid w:val="0010216E"/>
    <w:rsid w:val="001374A7"/>
    <w:rsid w:val="001474E5"/>
    <w:rsid w:val="00147B8D"/>
    <w:rsid w:val="00151ADE"/>
    <w:rsid w:val="0015748D"/>
    <w:rsid w:val="001618C7"/>
    <w:rsid w:val="00166E9A"/>
    <w:rsid w:val="001812DC"/>
    <w:rsid w:val="00185917"/>
    <w:rsid w:val="00186C8C"/>
    <w:rsid w:val="00193FE2"/>
    <w:rsid w:val="001A49E7"/>
    <w:rsid w:val="001B713A"/>
    <w:rsid w:val="001C271E"/>
    <w:rsid w:val="001C3B9B"/>
    <w:rsid w:val="001C40FF"/>
    <w:rsid w:val="001C7B9C"/>
    <w:rsid w:val="0020248B"/>
    <w:rsid w:val="00236F64"/>
    <w:rsid w:val="00256154"/>
    <w:rsid w:val="002B5067"/>
    <w:rsid w:val="002C00E3"/>
    <w:rsid w:val="002C7AF3"/>
    <w:rsid w:val="002F20F8"/>
    <w:rsid w:val="002F6F53"/>
    <w:rsid w:val="003304A4"/>
    <w:rsid w:val="00333D9F"/>
    <w:rsid w:val="0033574E"/>
    <w:rsid w:val="00335858"/>
    <w:rsid w:val="0034552F"/>
    <w:rsid w:val="00371093"/>
    <w:rsid w:val="003719FE"/>
    <w:rsid w:val="00377C08"/>
    <w:rsid w:val="00394942"/>
    <w:rsid w:val="003C2507"/>
    <w:rsid w:val="003F521A"/>
    <w:rsid w:val="00410F7E"/>
    <w:rsid w:val="00417F62"/>
    <w:rsid w:val="0042359B"/>
    <w:rsid w:val="0042364A"/>
    <w:rsid w:val="004441E9"/>
    <w:rsid w:val="00445E11"/>
    <w:rsid w:val="00451BE2"/>
    <w:rsid w:val="0045228A"/>
    <w:rsid w:val="004644F1"/>
    <w:rsid w:val="00493712"/>
    <w:rsid w:val="00496C8C"/>
    <w:rsid w:val="004A50BE"/>
    <w:rsid w:val="004D0383"/>
    <w:rsid w:val="004D1297"/>
    <w:rsid w:val="004E680A"/>
    <w:rsid w:val="004F3568"/>
    <w:rsid w:val="00500453"/>
    <w:rsid w:val="00503234"/>
    <w:rsid w:val="0051550E"/>
    <w:rsid w:val="00522C9D"/>
    <w:rsid w:val="00535343"/>
    <w:rsid w:val="00537652"/>
    <w:rsid w:val="005405D8"/>
    <w:rsid w:val="00561537"/>
    <w:rsid w:val="0056207A"/>
    <w:rsid w:val="00563CE0"/>
    <w:rsid w:val="00572274"/>
    <w:rsid w:val="00573360"/>
    <w:rsid w:val="005775F0"/>
    <w:rsid w:val="005A3F5B"/>
    <w:rsid w:val="005B0806"/>
    <w:rsid w:val="005B1D75"/>
    <w:rsid w:val="005B7A82"/>
    <w:rsid w:val="005D4F22"/>
    <w:rsid w:val="00611626"/>
    <w:rsid w:val="006127C7"/>
    <w:rsid w:val="00612AB5"/>
    <w:rsid w:val="0061494F"/>
    <w:rsid w:val="00637027"/>
    <w:rsid w:val="00640EE4"/>
    <w:rsid w:val="00645077"/>
    <w:rsid w:val="00653115"/>
    <w:rsid w:val="00653C5D"/>
    <w:rsid w:val="00654C78"/>
    <w:rsid w:val="006642BE"/>
    <w:rsid w:val="00691167"/>
    <w:rsid w:val="0069173D"/>
    <w:rsid w:val="006C146B"/>
    <w:rsid w:val="006E0328"/>
    <w:rsid w:val="006E1684"/>
    <w:rsid w:val="00704D83"/>
    <w:rsid w:val="00725FE1"/>
    <w:rsid w:val="00727B2E"/>
    <w:rsid w:val="00733463"/>
    <w:rsid w:val="00742C2B"/>
    <w:rsid w:val="00746252"/>
    <w:rsid w:val="007549CE"/>
    <w:rsid w:val="00770CEB"/>
    <w:rsid w:val="00773D57"/>
    <w:rsid w:val="007931FB"/>
    <w:rsid w:val="00793A0F"/>
    <w:rsid w:val="00796919"/>
    <w:rsid w:val="007B1C58"/>
    <w:rsid w:val="007D6386"/>
    <w:rsid w:val="007E1286"/>
    <w:rsid w:val="007E1517"/>
    <w:rsid w:val="007F0CE4"/>
    <w:rsid w:val="007F298B"/>
    <w:rsid w:val="00800C02"/>
    <w:rsid w:val="0080179D"/>
    <w:rsid w:val="00805BAE"/>
    <w:rsid w:val="00807733"/>
    <w:rsid w:val="00835D0A"/>
    <w:rsid w:val="008519B7"/>
    <w:rsid w:val="008605BE"/>
    <w:rsid w:val="00873E69"/>
    <w:rsid w:val="00882BEE"/>
    <w:rsid w:val="00886244"/>
    <w:rsid w:val="00893A9E"/>
    <w:rsid w:val="00893C62"/>
    <w:rsid w:val="0089796B"/>
    <w:rsid w:val="008C1E36"/>
    <w:rsid w:val="008D43A4"/>
    <w:rsid w:val="008F0E3B"/>
    <w:rsid w:val="008F1A53"/>
    <w:rsid w:val="0091103D"/>
    <w:rsid w:val="00912B23"/>
    <w:rsid w:val="00913D4F"/>
    <w:rsid w:val="00941534"/>
    <w:rsid w:val="00951D14"/>
    <w:rsid w:val="00954DB7"/>
    <w:rsid w:val="00964B23"/>
    <w:rsid w:val="009703D6"/>
    <w:rsid w:val="009911A7"/>
    <w:rsid w:val="00995399"/>
    <w:rsid w:val="009C6AEE"/>
    <w:rsid w:val="00A0343F"/>
    <w:rsid w:val="00A1698F"/>
    <w:rsid w:val="00A27AE3"/>
    <w:rsid w:val="00A3004A"/>
    <w:rsid w:val="00A37E6E"/>
    <w:rsid w:val="00A401FA"/>
    <w:rsid w:val="00A5597C"/>
    <w:rsid w:val="00A60E52"/>
    <w:rsid w:val="00A939BB"/>
    <w:rsid w:val="00B00A28"/>
    <w:rsid w:val="00B02AB3"/>
    <w:rsid w:val="00B302C3"/>
    <w:rsid w:val="00B349DB"/>
    <w:rsid w:val="00B505B2"/>
    <w:rsid w:val="00B54F42"/>
    <w:rsid w:val="00B67A00"/>
    <w:rsid w:val="00B72866"/>
    <w:rsid w:val="00B90850"/>
    <w:rsid w:val="00BA469E"/>
    <w:rsid w:val="00C004DD"/>
    <w:rsid w:val="00C0153B"/>
    <w:rsid w:val="00C03E31"/>
    <w:rsid w:val="00C33EAB"/>
    <w:rsid w:val="00C611DD"/>
    <w:rsid w:val="00C6793A"/>
    <w:rsid w:val="00C74131"/>
    <w:rsid w:val="00C75F31"/>
    <w:rsid w:val="00C86660"/>
    <w:rsid w:val="00C90E6B"/>
    <w:rsid w:val="00CB6358"/>
    <w:rsid w:val="00CD3395"/>
    <w:rsid w:val="00CD33DF"/>
    <w:rsid w:val="00CE2994"/>
    <w:rsid w:val="00CE4173"/>
    <w:rsid w:val="00CF04C0"/>
    <w:rsid w:val="00CF4E57"/>
    <w:rsid w:val="00D00EB9"/>
    <w:rsid w:val="00D06FFC"/>
    <w:rsid w:val="00D11A98"/>
    <w:rsid w:val="00D218D4"/>
    <w:rsid w:val="00D31A7E"/>
    <w:rsid w:val="00D4386F"/>
    <w:rsid w:val="00D52601"/>
    <w:rsid w:val="00D55E1E"/>
    <w:rsid w:val="00D65037"/>
    <w:rsid w:val="00D860CE"/>
    <w:rsid w:val="00DA5017"/>
    <w:rsid w:val="00DB42E9"/>
    <w:rsid w:val="00DB501C"/>
    <w:rsid w:val="00DD203D"/>
    <w:rsid w:val="00DE572D"/>
    <w:rsid w:val="00DF32EB"/>
    <w:rsid w:val="00E03EED"/>
    <w:rsid w:val="00E055DE"/>
    <w:rsid w:val="00E113DE"/>
    <w:rsid w:val="00E1200F"/>
    <w:rsid w:val="00E2361A"/>
    <w:rsid w:val="00E24EFE"/>
    <w:rsid w:val="00E34161"/>
    <w:rsid w:val="00E451DC"/>
    <w:rsid w:val="00E517FE"/>
    <w:rsid w:val="00E61C34"/>
    <w:rsid w:val="00E66B64"/>
    <w:rsid w:val="00EB6A9C"/>
    <w:rsid w:val="00ED74DC"/>
    <w:rsid w:val="00EF3D2A"/>
    <w:rsid w:val="00EF41D5"/>
    <w:rsid w:val="00F3560B"/>
    <w:rsid w:val="00F3736E"/>
    <w:rsid w:val="00F45D4E"/>
    <w:rsid w:val="00F521FA"/>
    <w:rsid w:val="00F609D5"/>
    <w:rsid w:val="00F60AE4"/>
    <w:rsid w:val="00F62997"/>
    <w:rsid w:val="00F814EE"/>
    <w:rsid w:val="00FA15EC"/>
    <w:rsid w:val="00FB125A"/>
    <w:rsid w:val="00FC4DE3"/>
    <w:rsid w:val="00FC5CFA"/>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6FFC"/>
    <w:pPr>
      <w:ind w:left="720" w:right="130" w:hanging="806"/>
    </w:pPr>
    <w:rPr>
      <w:rFonts w:ascii="VNI-Times" w:hAnsi="VNI-Times"/>
      <w:sz w:val="24"/>
    </w:rPr>
  </w:style>
  <w:style w:type="paragraph" w:styleId="Heading1">
    <w:name w:val="heading 1"/>
    <w:basedOn w:val="Normal"/>
    <w:next w:val="Normal"/>
    <w:qFormat/>
    <w:rsid w:val="00913D4F"/>
    <w:pPr>
      <w:keepNext/>
      <w:ind w:right="-1800"/>
      <w:outlineLvl w:val="0"/>
    </w:pPr>
    <w:rPr>
      <w:b/>
      <w:sz w:val="32"/>
    </w:rPr>
  </w:style>
  <w:style w:type="paragraph" w:styleId="Heading2">
    <w:name w:val="heading 2"/>
    <w:basedOn w:val="Normal"/>
    <w:next w:val="Normal"/>
    <w:qFormat/>
    <w:rsid w:val="00913D4F"/>
    <w:pPr>
      <w:keepNext/>
      <w:ind w:right="-1800"/>
      <w:outlineLvl w:val="1"/>
    </w:pPr>
    <w:rPr>
      <w:b/>
      <w:sz w:val="28"/>
    </w:rPr>
  </w:style>
  <w:style w:type="paragraph" w:styleId="Heading3">
    <w:name w:val="heading 3"/>
    <w:basedOn w:val="Normal"/>
    <w:next w:val="Normal"/>
    <w:qFormat/>
    <w:rsid w:val="00913D4F"/>
    <w:pPr>
      <w:keepNext/>
      <w:outlineLvl w:val="2"/>
    </w:pPr>
    <w:rPr>
      <w:b/>
      <w:i/>
    </w:rPr>
  </w:style>
  <w:style w:type="paragraph" w:styleId="Heading4">
    <w:name w:val="heading 4"/>
    <w:basedOn w:val="Normal"/>
    <w:next w:val="Normal"/>
    <w:link w:val="Heading4Char"/>
    <w:qFormat/>
    <w:rsid w:val="00913D4F"/>
    <w:pPr>
      <w:keepNext/>
      <w:ind w:right="-284"/>
      <w:jc w:val="center"/>
      <w:outlineLvl w:val="3"/>
    </w:pPr>
    <w:rPr>
      <w:b/>
      <w:bCs/>
      <w:sz w:val="28"/>
    </w:rPr>
  </w:style>
  <w:style w:type="paragraph" w:styleId="Heading5">
    <w:name w:val="heading 5"/>
    <w:basedOn w:val="Normal"/>
    <w:next w:val="Normal"/>
    <w:qFormat/>
    <w:rsid w:val="00913D4F"/>
    <w:pPr>
      <w:keepNext/>
      <w:ind w:right="-284"/>
      <w:outlineLvl w:val="4"/>
    </w:pPr>
    <w:rPr>
      <w:sz w:val="28"/>
    </w:rPr>
  </w:style>
  <w:style w:type="paragraph" w:styleId="Heading6">
    <w:name w:val="heading 6"/>
    <w:basedOn w:val="Normal"/>
    <w:next w:val="Normal"/>
    <w:qFormat/>
    <w:rsid w:val="00913D4F"/>
    <w:pPr>
      <w:keepNext/>
      <w:outlineLvl w:val="5"/>
    </w:pPr>
    <w:rPr>
      <w:b/>
      <w:bCs/>
    </w:rPr>
  </w:style>
  <w:style w:type="paragraph" w:styleId="Heading7">
    <w:name w:val="heading 7"/>
    <w:basedOn w:val="Normal"/>
    <w:next w:val="Normal"/>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13D4F"/>
    <w:pPr>
      <w:spacing w:line="360" w:lineRule="auto"/>
      <w:ind w:hanging="11"/>
    </w:pPr>
  </w:style>
  <w:style w:type="paragraph" w:styleId="BodyTextIndent2">
    <w:name w:val="Body Text Indent 2"/>
    <w:basedOn w:val="Normal"/>
    <w:rsid w:val="00913D4F"/>
    <w:pPr>
      <w:spacing w:line="360" w:lineRule="auto"/>
      <w:ind w:left="840"/>
      <w:jc w:val="both"/>
    </w:pPr>
  </w:style>
  <w:style w:type="paragraph" w:styleId="BodyText">
    <w:name w:val="Body Text"/>
    <w:basedOn w:val="Normal"/>
    <w:rsid w:val="00913D4F"/>
    <w:pPr>
      <w:spacing w:line="360" w:lineRule="auto"/>
    </w:pPr>
    <w:rPr>
      <w:sz w:val="26"/>
    </w:rPr>
  </w:style>
  <w:style w:type="paragraph" w:styleId="BodyText2">
    <w:name w:val="Body Text 2"/>
    <w:basedOn w:val="Normal"/>
    <w:rsid w:val="00913D4F"/>
    <w:rPr>
      <w:b/>
    </w:rPr>
  </w:style>
  <w:style w:type="paragraph" w:styleId="BodyText3">
    <w:name w:val="Body Text 3"/>
    <w:basedOn w:val="Normal"/>
    <w:rsid w:val="00913D4F"/>
    <w:pPr>
      <w:jc w:val="both"/>
    </w:pPr>
    <w:rPr>
      <w:b/>
    </w:rPr>
  </w:style>
  <w:style w:type="paragraph" w:styleId="ListParagraph">
    <w:name w:val="List Paragraph"/>
    <w:basedOn w:val="Normal"/>
    <w:uiPriority w:val="34"/>
    <w:qFormat/>
    <w:rsid w:val="00F62997"/>
    <w:pPr>
      <w:contextualSpacing/>
    </w:pPr>
  </w:style>
  <w:style w:type="paragraph" w:styleId="BalloonText">
    <w:name w:val="Balloon Text"/>
    <w:basedOn w:val="Normal"/>
    <w:link w:val="BalloonTextChar"/>
    <w:rsid w:val="000929D0"/>
    <w:rPr>
      <w:rFonts w:ascii="Tahoma" w:hAnsi="Tahoma" w:cs="Tahoma"/>
      <w:sz w:val="16"/>
      <w:szCs w:val="16"/>
    </w:rPr>
  </w:style>
  <w:style w:type="character" w:customStyle="1" w:styleId="BalloonTextChar">
    <w:name w:val="Balloon Text Char"/>
    <w:basedOn w:val="DefaultParagraphFont"/>
    <w:link w:val="BalloonText"/>
    <w:rsid w:val="000929D0"/>
    <w:rPr>
      <w:rFonts w:ascii="Tahoma" w:hAnsi="Tahoma" w:cs="Tahoma"/>
      <w:sz w:val="16"/>
      <w:szCs w:val="16"/>
    </w:rPr>
  </w:style>
  <w:style w:type="table" w:styleId="TableGrid">
    <w:name w:val="Table Grid"/>
    <w:basedOn w:val="TableNormal"/>
    <w:uiPriority w:val="39"/>
    <w:rsid w:val="004F35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1137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911A7"/>
    <w:rPr>
      <w:rFonts w:ascii="VNI-Times" w:hAnsi="VNI-Times"/>
      <w:b/>
      <w:bCs/>
      <w:sz w:val="28"/>
    </w:rPr>
  </w:style>
  <w:style w:type="paragraph" w:styleId="NoSpacing">
    <w:name w:val="No Spacing"/>
    <w:uiPriority w:val="1"/>
    <w:qFormat/>
    <w:rsid w:val="002F6F53"/>
    <w:rPr>
      <w:rFonts w:asciiTheme="minorHAnsi" w:eastAsiaTheme="minorHAnsi" w:hAnsiTheme="minorHAnsi" w:cstheme="minorBidi"/>
      <w:sz w:val="22"/>
      <w:szCs w:val="22"/>
      <w:lang w:val="en-GB"/>
    </w:rPr>
  </w:style>
  <w:style w:type="table" w:customStyle="1" w:styleId="TableGrid2">
    <w:name w:val="Table Grid2"/>
    <w:basedOn w:val="TableNormal"/>
    <w:next w:val="TableGrid"/>
    <w:rsid w:val="00D06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6FFC"/>
    <w:pPr>
      <w:ind w:left="720" w:right="130" w:hanging="806"/>
    </w:pPr>
    <w:rPr>
      <w:rFonts w:ascii="VNI-Times" w:hAnsi="VNI-Times"/>
      <w:sz w:val="24"/>
    </w:rPr>
  </w:style>
  <w:style w:type="paragraph" w:styleId="Heading1">
    <w:name w:val="heading 1"/>
    <w:basedOn w:val="Normal"/>
    <w:next w:val="Normal"/>
    <w:qFormat/>
    <w:rsid w:val="00913D4F"/>
    <w:pPr>
      <w:keepNext/>
      <w:ind w:right="-1800"/>
      <w:outlineLvl w:val="0"/>
    </w:pPr>
    <w:rPr>
      <w:b/>
      <w:sz w:val="32"/>
    </w:rPr>
  </w:style>
  <w:style w:type="paragraph" w:styleId="Heading2">
    <w:name w:val="heading 2"/>
    <w:basedOn w:val="Normal"/>
    <w:next w:val="Normal"/>
    <w:qFormat/>
    <w:rsid w:val="00913D4F"/>
    <w:pPr>
      <w:keepNext/>
      <w:ind w:right="-1800"/>
      <w:outlineLvl w:val="1"/>
    </w:pPr>
    <w:rPr>
      <w:b/>
      <w:sz w:val="28"/>
    </w:rPr>
  </w:style>
  <w:style w:type="paragraph" w:styleId="Heading3">
    <w:name w:val="heading 3"/>
    <w:basedOn w:val="Normal"/>
    <w:next w:val="Normal"/>
    <w:qFormat/>
    <w:rsid w:val="00913D4F"/>
    <w:pPr>
      <w:keepNext/>
      <w:outlineLvl w:val="2"/>
    </w:pPr>
    <w:rPr>
      <w:b/>
      <w:i/>
    </w:rPr>
  </w:style>
  <w:style w:type="paragraph" w:styleId="Heading4">
    <w:name w:val="heading 4"/>
    <w:basedOn w:val="Normal"/>
    <w:next w:val="Normal"/>
    <w:link w:val="Heading4Char"/>
    <w:qFormat/>
    <w:rsid w:val="00913D4F"/>
    <w:pPr>
      <w:keepNext/>
      <w:ind w:right="-284"/>
      <w:jc w:val="center"/>
      <w:outlineLvl w:val="3"/>
    </w:pPr>
    <w:rPr>
      <w:b/>
      <w:bCs/>
      <w:sz w:val="28"/>
    </w:rPr>
  </w:style>
  <w:style w:type="paragraph" w:styleId="Heading5">
    <w:name w:val="heading 5"/>
    <w:basedOn w:val="Normal"/>
    <w:next w:val="Normal"/>
    <w:qFormat/>
    <w:rsid w:val="00913D4F"/>
    <w:pPr>
      <w:keepNext/>
      <w:ind w:right="-284"/>
      <w:outlineLvl w:val="4"/>
    </w:pPr>
    <w:rPr>
      <w:sz w:val="28"/>
    </w:rPr>
  </w:style>
  <w:style w:type="paragraph" w:styleId="Heading6">
    <w:name w:val="heading 6"/>
    <w:basedOn w:val="Normal"/>
    <w:next w:val="Normal"/>
    <w:qFormat/>
    <w:rsid w:val="00913D4F"/>
    <w:pPr>
      <w:keepNext/>
      <w:outlineLvl w:val="5"/>
    </w:pPr>
    <w:rPr>
      <w:b/>
      <w:bCs/>
    </w:rPr>
  </w:style>
  <w:style w:type="paragraph" w:styleId="Heading7">
    <w:name w:val="heading 7"/>
    <w:basedOn w:val="Normal"/>
    <w:next w:val="Normal"/>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13D4F"/>
    <w:pPr>
      <w:spacing w:line="360" w:lineRule="auto"/>
      <w:ind w:hanging="11"/>
    </w:pPr>
  </w:style>
  <w:style w:type="paragraph" w:styleId="BodyTextIndent2">
    <w:name w:val="Body Text Indent 2"/>
    <w:basedOn w:val="Normal"/>
    <w:rsid w:val="00913D4F"/>
    <w:pPr>
      <w:spacing w:line="360" w:lineRule="auto"/>
      <w:ind w:left="840"/>
      <w:jc w:val="both"/>
    </w:pPr>
  </w:style>
  <w:style w:type="paragraph" w:styleId="BodyText">
    <w:name w:val="Body Text"/>
    <w:basedOn w:val="Normal"/>
    <w:rsid w:val="00913D4F"/>
    <w:pPr>
      <w:spacing w:line="360" w:lineRule="auto"/>
    </w:pPr>
    <w:rPr>
      <w:sz w:val="26"/>
    </w:rPr>
  </w:style>
  <w:style w:type="paragraph" w:styleId="BodyText2">
    <w:name w:val="Body Text 2"/>
    <w:basedOn w:val="Normal"/>
    <w:rsid w:val="00913D4F"/>
    <w:rPr>
      <w:b/>
    </w:rPr>
  </w:style>
  <w:style w:type="paragraph" w:styleId="BodyText3">
    <w:name w:val="Body Text 3"/>
    <w:basedOn w:val="Normal"/>
    <w:rsid w:val="00913D4F"/>
    <w:pPr>
      <w:jc w:val="both"/>
    </w:pPr>
    <w:rPr>
      <w:b/>
    </w:rPr>
  </w:style>
  <w:style w:type="paragraph" w:styleId="ListParagraph">
    <w:name w:val="List Paragraph"/>
    <w:basedOn w:val="Normal"/>
    <w:uiPriority w:val="34"/>
    <w:qFormat/>
    <w:rsid w:val="00F62997"/>
    <w:pPr>
      <w:contextualSpacing/>
    </w:pPr>
  </w:style>
  <w:style w:type="paragraph" w:styleId="BalloonText">
    <w:name w:val="Balloon Text"/>
    <w:basedOn w:val="Normal"/>
    <w:link w:val="BalloonTextChar"/>
    <w:rsid w:val="000929D0"/>
    <w:rPr>
      <w:rFonts w:ascii="Tahoma" w:hAnsi="Tahoma" w:cs="Tahoma"/>
      <w:sz w:val="16"/>
      <w:szCs w:val="16"/>
    </w:rPr>
  </w:style>
  <w:style w:type="character" w:customStyle="1" w:styleId="BalloonTextChar">
    <w:name w:val="Balloon Text Char"/>
    <w:basedOn w:val="DefaultParagraphFont"/>
    <w:link w:val="BalloonText"/>
    <w:rsid w:val="000929D0"/>
    <w:rPr>
      <w:rFonts w:ascii="Tahoma" w:hAnsi="Tahoma" w:cs="Tahoma"/>
      <w:sz w:val="16"/>
      <w:szCs w:val="16"/>
    </w:rPr>
  </w:style>
  <w:style w:type="table" w:styleId="TableGrid">
    <w:name w:val="Table Grid"/>
    <w:basedOn w:val="TableNormal"/>
    <w:uiPriority w:val="39"/>
    <w:rsid w:val="004F35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1137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911A7"/>
    <w:rPr>
      <w:rFonts w:ascii="VNI-Times" w:hAnsi="VNI-Times"/>
      <w:b/>
      <w:bCs/>
      <w:sz w:val="28"/>
    </w:rPr>
  </w:style>
  <w:style w:type="paragraph" w:styleId="NoSpacing">
    <w:name w:val="No Spacing"/>
    <w:uiPriority w:val="1"/>
    <w:qFormat/>
    <w:rsid w:val="002F6F53"/>
    <w:rPr>
      <w:rFonts w:asciiTheme="minorHAnsi" w:eastAsiaTheme="minorHAnsi" w:hAnsiTheme="minorHAnsi" w:cstheme="minorBidi"/>
      <w:sz w:val="22"/>
      <w:szCs w:val="22"/>
      <w:lang w:val="en-GB"/>
    </w:rPr>
  </w:style>
  <w:style w:type="table" w:customStyle="1" w:styleId="TableGrid2">
    <w:name w:val="Table Grid2"/>
    <w:basedOn w:val="TableNormal"/>
    <w:next w:val="TableGrid"/>
    <w:rsid w:val="00D06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80968-CB7E-4084-8702-FDA0A8DE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LOVE</vt:lpstr>
    </vt:vector>
  </TitlesOfParts>
  <Company>164A</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Ulysses R. Gotera</dc:creator>
  <cp:keywords>FoxChit SOFTWARE SOLUTIONS</cp:keywords>
  <cp:lastModifiedBy>USER</cp:lastModifiedBy>
  <cp:revision>4</cp:revision>
  <cp:lastPrinted>2017-04-24T08:42:00Z</cp:lastPrinted>
  <dcterms:created xsi:type="dcterms:W3CDTF">2017-04-25T08:20:00Z</dcterms:created>
  <dcterms:modified xsi:type="dcterms:W3CDTF">2018-01-02T11:42:00Z</dcterms:modified>
</cp:coreProperties>
</file>