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7FE" w:rsidRPr="000550D0" w:rsidRDefault="00E517FE" w:rsidP="009703D6">
      <w:pPr>
        <w:pStyle w:val="Heading6"/>
        <w:ind w:hanging="720"/>
        <w:rPr>
          <w:rFonts w:ascii="Times New Roman" w:hAnsi="Times New Roman"/>
          <w:b w:val="0"/>
          <w:sz w:val="20"/>
        </w:rPr>
      </w:pPr>
      <w:bookmarkStart w:id="0" w:name="_GoBack"/>
      <w:bookmarkEnd w:id="0"/>
      <w:r w:rsidRPr="000550D0">
        <w:rPr>
          <w:rFonts w:ascii="Times New Roman" w:hAnsi="Times New Roman"/>
        </w:rPr>
        <w:t>PHÒNG GIÁO DỤC VÀ ĐÀO TẠO  QUẬN TÂN PHÚ</w:t>
      </w:r>
    </w:p>
    <w:tbl>
      <w:tblPr>
        <w:tblW w:w="1080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9"/>
        <w:gridCol w:w="2570"/>
        <w:gridCol w:w="2661"/>
        <w:gridCol w:w="2684"/>
      </w:tblGrid>
      <w:tr w:rsidR="000550D0" w:rsidRPr="000550D0" w:rsidTr="00A60E52">
        <w:trPr>
          <w:cantSplit/>
          <w:trHeight w:val="251"/>
        </w:trPr>
        <w:tc>
          <w:tcPr>
            <w:tcW w:w="5459" w:type="dxa"/>
            <w:gridSpan w:val="2"/>
          </w:tcPr>
          <w:p w:rsidR="00E517FE" w:rsidRPr="000550D0" w:rsidRDefault="00E517FE" w:rsidP="00260706">
            <w:pPr>
              <w:pStyle w:val="Heading1"/>
              <w:ind w:right="0"/>
              <w:rPr>
                <w:rFonts w:ascii="Times New Roman" w:hAnsi="Times New Roman"/>
                <w:b w:val="0"/>
                <w:sz w:val="24"/>
              </w:rPr>
            </w:pPr>
            <w:r w:rsidRPr="000550D0">
              <w:rPr>
                <w:rFonts w:ascii="Times New Roman" w:hAnsi="Times New Roman"/>
                <w:b w:val="0"/>
                <w:sz w:val="24"/>
              </w:rPr>
              <w:t>HỌ TÊN:</w:t>
            </w:r>
          </w:p>
        </w:tc>
        <w:tc>
          <w:tcPr>
            <w:tcW w:w="5345" w:type="dxa"/>
            <w:gridSpan w:val="2"/>
            <w:vMerge w:val="restart"/>
          </w:tcPr>
          <w:p w:rsidR="00E517FE" w:rsidRPr="000550D0" w:rsidRDefault="00E517FE" w:rsidP="00260706">
            <w:pPr>
              <w:pStyle w:val="Heading1"/>
              <w:ind w:right="0"/>
              <w:jc w:val="center"/>
              <w:rPr>
                <w:rFonts w:ascii="Times New Roman" w:hAnsi="Times New Roman"/>
                <w:b w:val="0"/>
                <w:sz w:val="24"/>
              </w:rPr>
            </w:pPr>
            <w:r w:rsidRPr="000550D0">
              <w:rPr>
                <w:rFonts w:ascii="Times New Roman" w:hAnsi="Times New Roman"/>
                <w:sz w:val="24"/>
              </w:rPr>
              <w:t>ĐỀ KIỂM TRA HKI</w:t>
            </w:r>
            <w:r w:rsidR="00CE2994" w:rsidRPr="000550D0">
              <w:rPr>
                <w:rFonts w:ascii="Times New Roman" w:hAnsi="Times New Roman"/>
                <w:sz w:val="24"/>
              </w:rPr>
              <w:t>I</w:t>
            </w:r>
            <w:r w:rsidRPr="000550D0">
              <w:rPr>
                <w:rFonts w:ascii="Times New Roman" w:hAnsi="Times New Roman"/>
                <w:sz w:val="24"/>
              </w:rPr>
              <w:t xml:space="preserve"> – NH 201</w:t>
            </w:r>
            <w:r w:rsidR="00FA15EC" w:rsidRPr="000550D0">
              <w:rPr>
                <w:rFonts w:ascii="Times New Roman" w:hAnsi="Times New Roman"/>
                <w:sz w:val="24"/>
              </w:rPr>
              <w:t>6</w:t>
            </w:r>
            <w:r w:rsidRPr="000550D0">
              <w:rPr>
                <w:rFonts w:ascii="Times New Roman" w:hAnsi="Times New Roman"/>
                <w:sz w:val="24"/>
              </w:rPr>
              <w:t xml:space="preserve"> -201</w:t>
            </w:r>
            <w:r w:rsidR="00FA15EC" w:rsidRPr="000550D0">
              <w:rPr>
                <w:rFonts w:ascii="Times New Roman" w:hAnsi="Times New Roman"/>
                <w:sz w:val="24"/>
              </w:rPr>
              <w:t>7</w:t>
            </w:r>
          </w:p>
          <w:p w:rsidR="00E517FE" w:rsidRPr="000550D0" w:rsidRDefault="00E517FE" w:rsidP="00260706">
            <w:pPr>
              <w:pStyle w:val="Heading2"/>
              <w:ind w:right="0"/>
              <w:jc w:val="center"/>
              <w:rPr>
                <w:rFonts w:ascii="Times New Roman" w:hAnsi="Times New Roman"/>
                <w:b w:val="0"/>
                <w:sz w:val="24"/>
              </w:rPr>
            </w:pPr>
            <w:r w:rsidRPr="000550D0">
              <w:rPr>
                <w:rFonts w:ascii="Times New Roman" w:hAnsi="Times New Roman"/>
              </w:rPr>
              <w:t>MÔN VẬT LÍ - LỚP</w:t>
            </w:r>
            <w:r w:rsidR="00A939BB" w:rsidRPr="000550D0">
              <w:rPr>
                <w:rFonts w:ascii="Times New Roman" w:hAnsi="Times New Roman"/>
              </w:rPr>
              <w:t xml:space="preserve"> </w:t>
            </w:r>
            <w:r w:rsidR="00DB78A9" w:rsidRPr="000550D0">
              <w:rPr>
                <w:rFonts w:ascii="Times New Roman" w:hAnsi="Times New Roman"/>
              </w:rPr>
              <w:t>8</w:t>
            </w:r>
          </w:p>
          <w:p w:rsidR="00E517FE" w:rsidRPr="000550D0" w:rsidRDefault="00E517FE" w:rsidP="00260706">
            <w:pPr>
              <w:pStyle w:val="Heading1"/>
              <w:ind w:right="0"/>
              <w:jc w:val="center"/>
              <w:rPr>
                <w:rFonts w:ascii="Times New Roman" w:hAnsi="Times New Roman"/>
                <w:b w:val="0"/>
                <w:sz w:val="24"/>
              </w:rPr>
            </w:pPr>
            <w:r w:rsidRPr="000550D0">
              <w:rPr>
                <w:rFonts w:ascii="Times New Roman" w:hAnsi="Times New Roman"/>
                <w:b w:val="0"/>
                <w:i/>
                <w:sz w:val="24"/>
              </w:rPr>
              <w:t xml:space="preserve">Thời  gian làm bài: 45 phút </w:t>
            </w:r>
          </w:p>
        </w:tc>
      </w:tr>
      <w:tr w:rsidR="000550D0" w:rsidRPr="000550D0" w:rsidTr="00A60E52">
        <w:trPr>
          <w:cantSplit/>
          <w:trHeight w:val="251"/>
        </w:trPr>
        <w:tc>
          <w:tcPr>
            <w:tcW w:w="5459" w:type="dxa"/>
            <w:gridSpan w:val="2"/>
          </w:tcPr>
          <w:p w:rsidR="00E517FE" w:rsidRPr="000550D0" w:rsidRDefault="00E517FE" w:rsidP="00260706">
            <w:pPr>
              <w:pStyle w:val="Heading1"/>
              <w:ind w:right="0"/>
              <w:rPr>
                <w:rFonts w:ascii="Times New Roman" w:hAnsi="Times New Roman"/>
                <w:b w:val="0"/>
                <w:sz w:val="24"/>
              </w:rPr>
            </w:pPr>
            <w:r w:rsidRPr="000550D0">
              <w:rPr>
                <w:rFonts w:ascii="Times New Roman" w:hAnsi="Times New Roman"/>
                <w:b w:val="0"/>
                <w:sz w:val="24"/>
              </w:rPr>
              <w:t xml:space="preserve">LỚP: </w:t>
            </w:r>
            <w:r w:rsidRPr="000550D0">
              <w:rPr>
                <w:rFonts w:ascii="Times New Roman" w:hAnsi="Times New Roman"/>
                <w:b w:val="0"/>
                <w:sz w:val="24"/>
              </w:rPr>
              <w:tab/>
            </w:r>
            <w:r w:rsidRPr="000550D0">
              <w:rPr>
                <w:rFonts w:ascii="Times New Roman" w:hAnsi="Times New Roman"/>
                <w:b w:val="0"/>
                <w:sz w:val="24"/>
              </w:rPr>
              <w:tab/>
            </w:r>
            <w:r w:rsidRPr="000550D0">
              <w:rPr>
                <w:rFonts w:ascii="Times New Roman" w:hAnsi="Times New Roman"/>
                <w:b w:val="0"/>
                <w:sz w:val="24"/>
              </w:rPr>
              <w:tab/>
              <w:t>SỐ BD:</w:t>
            </w:r>
          </w:p>
        </w:tc>
        <w:tc>
          <w:tcPr>
            <w:tcW w:w="5345" w:type="dxa"/>
            <w:gridSpan w:val="2"/>
            <w:vMerge/>
          </w:tcPr>
          <w:p w:rsidR="00E517FE" w:rsidRPr="000550D0" w:rsidRDefault="00E517FE" w:rsidP="00260706">
            <w:pPr>
              <w:pStyle w:val="Heading1"/>
              <w:ind w:right="0"/>
              <w:jc w:val="center"/>
              <w:rPr>
                <w:rFonts w:ascii="Times New Roman" w:hAnsi="Times New Roman"/>
                <w:b w:val="0"/>
                <w:sz w:val="24"/>
              </w:rPr>
            </w:pPr>
          </w:p>
        </w:tc>
      </w:tr>
      <w:tr w:rsidR="000550D0" w:rsidRPr="000550D0" w:rsidTr="00A60E52">
        <w:trPr>
          <w:cantSplit/>
          <w:trHeight w:val="280"/>
        </w:trPr>
        <w:tc>
          <w:tcPr>
            <w:tcW w:w="5459" w:type="dxa"/>
            <w:gridSpan w:val="2"/>
          </w:tcPr>
          <w:p w:rsidR="00E517FE" w:rsidRPr="000550D0" w:rsidRDefault="00E517FE" w:rsidP="00260706">
            <w:pPr>
              <w:pStyle w:val="Heading1"/>
              <w:ind w:right="0"/>
              <w:rPr>
                <w:rFonts w:ascii="Times New Roman" w:hAnsi="Times New Roman"/>
                <w:b w:val="0"/>
                <w:sz w:val="24"/>
              </w:rPr>
            </w:pPr>
            <w:r w:rsidRPr="000550D0">
              <w:rPr>
                <w:rFonts w:ascii="Times New Roman" w:hAnsi="Times New Roman"/>
                <w:b w:val="0"/>
                <w:sz w:val="24"/>
              </w:rPr>
              <w:t>TRƯỜNG:</w:t>
            </w:r>
          </w:p>
        </w:tc>
        <w:tc>
          <w:tcPr>
            <w:tcW w:w="5345" w:type="dxa"/>
            <w:gridSpan w:val="2"/>
            <w:vMerge/>
          </w:tcPr>
          <w:p w:rsidR="00E517FE" w:rsidRPr="000550D0" w:rsidRDefault="00E517FE" w:rsidP="00260706">
            <w:pPr>
              <w:pStyle w:val="Heading1"/>
              <w:ind w:right="0"/>
              <w:jc w:val="center"/>
              <w:rPr>
                <w:rFonts w:ascii="Times New Roman" w:hAnsi="Times New Roman"/>
                <w:b w:val="0"/>
                <w:sz w:val="24"/>
              </w:rPr>
            </w:pPr>
          </w:p>
        </w:tc>
      </w:tr>
      <w:tr w:rsidR="000550D0" w:rsidRPr="000550D0" w:rsidTr="00A15EEF">
        <w:trPr>
          <w:cantSplit/>
          <w:trHeight w:val="251"/>
        </w:trPr>
        <w:tc>
          <w:tcPr>
            <w:tcW w:w="2889" w:type="dxa"/>
            <w:vMerge w:val="restart"/>
          </w:tcPr>
          <w:p w:rsidR="00E517FE" w:rsidRPr="000550D0" w:rsidRDefault="00E517FE" w:rsidP="00260706">
            <w:pPr>
              <w:pStyle w:val="Heading1"/>
              <w:ind w:right="0"/>
              <w:jc w:val="center"/>
              <w:rPr>
                <w:rFonts w:ascii="Times New Roman" w:hAnsi="Times New Roman"/>
                <w:b w:val="0"/>
                <w:sz w:val="24"/>
              </w:rPr>
            </w:pPr>
            <w:r w:rsidRPr="000550D0">
              <w:rPr>
                <w:rFonts w:ascii="Times New Roman" w:hAnsi="Times New Roman"/>
                <w:b w:val="0"/>
                <w:sz w:val="24"/>
              </w:rPr>
              <w:t>Chữ ký GT1</w:t>
            </w:r>
          </w:p>
        </w:tc>
        <w:tc>
          <w:tcPr>
            <w:tcW w:w="2570" w:type="dxa"/>
            <w:vMerge w:val="restart"/>
          </w:tcPr>
          <w:p w:rsidR="00E517FE" w:rsidRPr="000550D0" w:rsidRDefault="00E517FE" w:rsidP="00A60E52">
            <w:pPr>
              <w:pStyle w:val="Heading1"/>
              <w:ind w:right="0"/>
              <w:jc w:val="center"/>
              <w:rPr>
                <w:rFonts w:ascii="Times New Roman" w:hAnsi="Times New Roman"/>
                <w:b w:val="0"/>
                <w:sz w:val="24"/>
              </w:rPr>
            </w:pPr>
            <w:r w:rsidRPr="000550D0">
              <w:rPr>
                <w:rFonts w:ascii="Times New Roman" w:hAnsi="Times New Roman"/>
                <w:b w:val="0"/>
                <w:sz w:val="24"/>
              </w:rPr>
              <w:t>Chữ ký GT2</w:t>
            </w:r>
          </w:p>
          <w:p w:rsidR="00E517FE" w:rsidRPr="000550D0" w:rsidRDefault="00E517FE" w:rsidP="00941534">
            <w:pPr>
              <w:ind w:left="0" w:firstLine="0"/>
              <w:rPr>
                <w:rFonts w:ascii="Times New Roman" w:hAnsi="Times New Roman"/>
              </w:rPr>
            </w:pPr>
          </w:p>
        </w:tc>
        <w:tc>
          <w:tcPr>
            <w:tcW w:w="2661" w:type="dxa"/>
          </w:tcPr>
          <w:p w:rsidR="00E517FE" w:rsidRPr="000550D0" w:rsidRDefault="00E517FE" w:rsidP="00260706">
            <w:pPr>
              <w:pStyle w:val="Heading1"/>
              <w:ind w:right="0"/>
              <w:jc w:val="center"/>
              <w:rPr>
                <w:rFonts w:ascii="Times New Roman" w:hAnsi="Times New Roman"/>
                <w:b w:val="0"/>
                <w:i/>
                <w:sz w:val="24"/>
              </w:rPr>
            </w:pPr>
            <w:r w:rsidRPr="000550D0">
              <w:rPr>
                <w:rFonts w:ascii="Times New Roman" w:hAnsi="Times New Roman"/>
                <w:b w:val="0"/>
                <w:i/>
                <w:sz w:val="24"/>
              </w:rPr>
              <w:t>SỐ MẬT MÃ</w:t>
            </w:r>
          </w:p>
        </w:tc>
        <w:tc>
          <w:tcPr>
            <w:tcW w:w="2684" w:type="dxa"/>
          </w:tcPr>
          <w:p w:rsidR="00E517FE" w:rsidRPr="000550D0" w:rsidRDefault="00E517FE" w:rsidP="00260706">
            <w:pPr>
              <w:pStyle w:val="Heading1"/>
              <w:ind w:right="0"/>
              <w:jc w:val="center"/>
              <w:rPr>
                <w:rFonts w:ascii="Times New Roman" w:hAnsi="Times New Roman"/>
                <w:b w:val="0"/>
                <w:i/>
                <w:sz w:val="24"/>
              </w:rPr>
            </w:pPr>
            <w:r w:rsidRPr="000550D0">
              <w:rPr>
                <w:rFonts w:ascii="Times New Roman" w:hAnsi="Times New Roman"/>
                <w:b w:val="0"/>
                <w:i/>
                <w:sz w:val="24"/>
              </w:rPr>
              <w:t>SỐ THỨ TỰ</w:t>
            </w:r>
          </w:p>
        </w:tc>
      </w:tr>
      <w:tr w:rsidR="000550D0" w:rsidRPr="000550D0" w:rsidTr="00A15EEF">
        <w:trPr>
          <w:cantSplit/>
          <w:trHeight w:val="386"/>
        </w:trPr>
        <w:tc>
          <w:tcPr>
            <w:tcW w:w="2889" w:type="dxa"/>
            <w:vMerge/>
          </w:tcPr>
          <w:p w:rsidR="00E517FE" w:rsidRPr="000550D0" w:rsidRDefault="00E517FE" w:rsidP="00260706">
            <w:pPr>
              <w:pStyle w:val="Heading1"/>
              <w:ind w:right="0"/>
              <w:rPr>
                <w:rFonts w:ascii="Times New Roman" w:hAnsi="Times New Roman"/>
                <w:b w:val="0"/>
                <w:sz w:val="24"/>
              </w:rPr>
            </w:pPr>
          </w:p>
        </w:tc>
        <w:tc>
          <w:tcPr>
            <w:tcW w:w="2570" w:type="dxa"/>
            <w:vMerge/>
          </w:tcPr>
          <w:p w:rsidR="00E517FE" w:rsidRPr="000550D0" w:rsidRDefault="00E517FE" w:rsidP="00260706">
            <w:pPr>
              <w:pStyle w:val="Heading1"/>
              <w:ind w:right="0"/>
              <w:rPr>
                <w:rFonts w:ascii="Times New Roman" w:hAnsi="Times New Roman"/>
                <w:b w:val="0"/>
                <w:sz w:val="24"/>
              </w:rPr>
            </w:pPr>
          </w:p>
        </w:tc>
        <w:tc>
          <w:tcPr>
            <w:tcW w:w="2661" w:type="dxa"/>
          </w:tcPr>
          <w:p w:rsidR="00E517FE" w:rsidRPr="000550D0" w:rsidRDefault="00E517FE" w:rsidP="00260706">
            <w:pPr>
              <w:pStyle w:val="Heading1"/>
              <w:ind w:right="0"/>
              <w:rPr>
                <w:rFonts w:ascii="Times New Roman" w:hAnsi="Times New Roman"/>
                <w:b w:val="0"/>
                <w:sz w:val="24"/>
              </w:rPr>
            </w:pPr>
          </w:p>
        </w:tc>
        <w:tc>
          <w:tcPr>
            <w:tcW w:w="2684" w:type="dxa"/>
          </w:tcPr>
          <w:p w:rsidR="00E517FE" w:rsidRPr="000550D0" w:rsidRDefault="00E517FE" w:rsidP="00260706">
            <w:pPr>
              <w:pStyle w:val="Heading1"/>
              <w:ind w:right="0"/>
              <w:rPr>
                <w:rFonts w:ascii="Times New Roman" w:hAnsi="Times New Roman"/>
                <w:b w:val="0"/>
                <w:sz w:val="24"/>
              </w:rPr>
            </w:pPr>
          </w:p>
        </w:tc>
      </w:tr>
    </w:tbl>
    <w:p w:rsidR="00E517FE" w:rsidRPr="000550D0" w:rsidRDefault="00A15EEF" w:rsidP="00A15EEF">
      <w:pPr>
        <w:tabs>
          <w:tab w:val="right" w:leader="dot" w:pos="10348"/>
        </w:tabs>
        <w:ind w:left="-426" w:hanging="283"/>
      </w:pPr>
      <w:r w:rsidRPr="000550D0">
        <w:rPr>
          <w:noProof/>
        </w:rPr>
        <mc:AlternateContent>
          <mc:Choice Requires="wps">
            <w:drawing>
              <wp:anchor distT="0" distB="0" distL="114300" distR="114300" simplePos="0" relativeHeight="251716096" behindDoc="0" locked="0" layoutInCell="1" allowOverlap="1" wp14:anchorId="065751AC" wp14:editId="5EE4E815">
                <wp:simplePos x="0" y="0"/>
                <wp:positionH relativeFrom="column">
                  <wp:posOffset>-232581</wp:posOffset>
                </wp:positionH>
                <wp:positionV relativeFrom="paragraph">
                  <wp:posOffset>77612</wp:posOffset>
                </wp:positionV>
                <wp:extent cx="6850286"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6850286"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6.1pt" to="521.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" strokecolor="black [3213]">
                <v:stroke dashstyle="dash"/>
              </v:line>
            </w:pict>
          </mc:Fallback>
        </mc:AlternateContent>
      </w:r>
      <w:r w:rsidRPr="000550D0">
        <w:rPr>
          <w:i/>
          <w:sz w:val="32"/>
        </w:rPr>
        <w:sym w:font="Wingdings" w:char="F022"/>
      </w:r>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2268"/>
        <w:gridCol w:w="2268"/>
        <w:gridCol w:w="1701"/>
        <w:gridCol w:w="2268"/>
      </w:tblGrid>
      <w:tr w:rsidR="000550D0" w:rsidRPr="000550D0" w:rsidTr="003304A4">
        <w:trPr>
          <w:cantSplit/>
        </w:trPr>
        <w:tc>
          <w:tcPr>
            <w:tcW w:w="2269" w:type="dxa"/>
          </w:tcPr>
          <w:p w:rsidR="00E517FE" w:rsidRPr="000550D0" w:rsidRDefault="00E517FE" w:rsidP="00260706">
            <w:pPr>
              <w:pStyle w:val="Heading1"/>
              <w:ind w:right="0"/>
              <w:jc w:val="center"/>
              <w:rPr>
                <w:rFonts w:ascii="Times New Roman" w:hAnsi="Times New Roman"/>
                <w:b w:val="0"/>
                <w:sz w:val="24"/>
              </w:rPr>
            </w:pPr>
            <w:r w:rsidRPr="000550D0">
              <w:rPr>
                <w:rFonts w:ascii="Times New Roman" w:hAnsi="Times New Roman"/>
                <w:b w:val="0"/>
                <w:sz w:val="24"/>
              </w:rPr>
              <w:t>ĐIỂM</w:t>
            </w:r>
          </w:p>
        </w:tc>
        <w:tc>
          <w:tcPr>
            <w:tcW w:w="2268" w:type="dxa"/>
          </w:tcPr>
          <w:p w:rsidR="00E517FE" w:rsidRPr="000550D0" w:rsidRDefault="00E517FE" w:rsidP="00260706">
            <w:pPr>
              <w:pStyle w:val="Heading1"/>
              <w:ind w:right="0"/>
              <w:jc w:val="center"/>
              <w:rPr>
                <w:rFonts w:ascii="Times New Roman" w:hAnsi="Times New Roman"/>
                <w:b w:val="0"/>
                <w:sz w:val="24"/>
              </w:rPr>
            </w:pPr>
            <w:r w:rsidRPr="000550D0">
              <w:rPr>
                <w:rFonts w:ascii="Times New Roman" w:hAnsi="Times New Roman"/>
                <w:b w:val="0"/>
                <w:sz w:val="24"/>
              </w:rPr>
              <w:t>Chữ ký GK1</w:t>
            </w:r>
          </w:p>
        </w:tc>
        <w:tc>
          <w:tcPr>
            <w:tcW w:w="2268" w:type="dxa"/>
          </w:tcPr>
          <w:p w:rsidR="00E517FE" w:rsidRPr="000550D0" w:rsidRDefault="00E517FE" w:rsidP="00260706">
            <w:pPr>
              <w:pStyle w:val="Heading1"/>
              <w:ind w:right="0"/>
              <w:jc w:val="center"/>
              <w:rPr>
                <w:rFonts w:ascii="Times New Roman" w:hAnsi="Times New Roman"/>
                <w:b w:val="0"/>
                <w:sz w:val="24"/>
              </w:rPr>
            </w:pPr>
            <w:r w:rsidRPr="000550D0">
              <w:rPr>
                <w:rFonts w:ascii="Times New Roman" w:hAnsi="Times New Roman"/>
                <w:b w:val="0"/>
                <w:sz w:val="24"/>
              </w:rPr>
              <w:t>Chữ ký GK2</w:t>
            </w:r>
          </w:p>
          <w:p w:rsidR="00E517FE" w:rsidRPr="000550D0" w:rsidRDefault="00E517FE" w:rsidP="00260706">
            <w:pPr>
              <w:rPr>
                <w:rFonts w:ascii="Times New Roman" w:hAnsi="Times New Roman"/>
              </w:rPr>
            </w:pPr>
          </w:p>
          <w:p w:rsidR="00E517FE" w:rsidRPr="000550D0" w:rsidRDefault="00E517FE" w:rsidP="00260706">
            <w:pPr>
              <w:rPr>
                <w:rFonts w:ascii="Times New Roman" w:hAnsi="Times New Roman"/>
              </w:rPr>
            </w:pPr>
          </w:p>
        </w:tc>
        <w:tc>
          <w:tcPr>
            <w:tcW w:w="1701" w:type="dxa"/>
          </w:tcPr>
          <w:p w:rsidR="00E517FE" w:rsidRPr="000550D0" w:rsidRDefault="00E517FE" w:rsidP="00260706">
            <w:pPr>
              <w:pStyle w:val="Heading1"/>
              <w:ind w:right="0"/>
              <w:jc w:val="center"/>
              <w:rPr>
                <w:rFonts w:ascii="Times New Roman" w:hAnsi="Times New Roman"/>
                <w:b w:val="0"/>
                <w:i/>
                <w:sz w:val="24"/>
              </w:rPr>
            </w:pPr>
            <w:r w:rsidRPr="000550D0">
              <w:rPr>
                <w:rFonts w:ascii="Times New Roman" w:hAnsi="Times New Roman"/>
                <w:b w:val="0"/>
                <w:i/>
                <w:sz w:val="24"/>
              </w:rPr>
              <w:t>SỐ MẬT MÃ</w:t>
            </w:r>
          </w:p>
        </w:tc>
        <w:tc>
          <w:tcPr>
            <w:tcW w:w="2268" w:type="dxa"/>
          </w:tcPr>
          <w:p w:rsidR="00E517FE" w:rsidRPr="000550D0" w:rsidRDefault="00E517FE" w:rsidP="00260706">
            <w:pPr>
              <w:pStyle w:val="Heading1"/>
              <w:ind w:right="0"/>
              <w:jc w:val="center"/>
              <w:rPr>
                <w:rFonts w:ascii="Times New Roman" w:hAnsi="Times New Roman"/>
                <w:b w:val="0"/>
                <w:i/>
                <w:sz w:val="24"/>
              </w:rPr>
            </w:pPr>
            <w:r w:rsidRPr="000550D0">
              <w:rPr>
                <w:rFonts w:ascii="Times New Roman" w:hAnsi="Times New Roman"/>
                <w:b w:val="0"/>
                <w:i/>
                <w:sz w:val="24"/>
              </w:rPr>
              <w:t>SỐ THỨ TỰ</w:t>
            </w:r>
          </w:p>
          <w:p w:rsidR="00E517FE" w:rsidRPr="000550D0" w:rsidRDefault="00E517FE" w:rsidP="00260706">
            <w:pPr>
              <w:rPr>
                <w:rFonts w:ascii="Times New Roman" w:hAnsi="Times New Roman"/>
              </w:rPr>
            </w:pPr>
          </w:p>
          <w:p w:rsidR="00E517FE" w:rsidRPr="000550D0" w:rsidRDefault="00E517FE" w:rsidP="00260706">
            <w:pPr>
              <w:rPr>
                <w:rFonts w:ascii="Times New Roman" w:hAnsi="Times New Roman"/>
              </w:rPr>
            </w:pPr>
          </w:p>
        </w:tc>
      </w:tr>
    </w:tbl>
    <w:p w:rsidR="00A15EEF" w:rsidRPr="00A15EEF" w:rsidRDefault="00A15EEF" w:rsidP="00A15EEF">
      <w:pPr>
        <w:spacing w:line="264" w:lineRule="auto"/>
        <w:ind w:right="0" w:hanging="1004"/>
        <w:jc w:val="both"/>
        <w:rPr>
          <w:rFonts w:ascii="Times New Roman" w:hAnsi="Times New Roman"/>
          <w:b/>
          <w:szCs w:val="24"/>
        </w:rPr>
      </w:pPr>
      <w:r w:rsidRPr="000550D0">
        <w:rPr>
          <w:rFonts w:ascii="Times New Roman" w:hAnsi="Times New Roman"/>
          <w:b/>
          <w:szCs w:val="24"/>
        </w:rPr>
        <w:t>Câu 1 (</w:t>
      </w:r>
      <w:r w:rsidRPr="00A15EEF">
        <w:rPr>
          <w:rFonts w:ascii="Times New Roman" w:hAnsi="Times New Roman"/>
          <w:b/>
          <w:szCs w:val="24"/>
        </w:rPr>
        <w:t>2,5 điểm</w:t>
      </w:r>
      <w:r w:rsidRPr="000550D0">
        <w:rPr>
          <w:rFonts w:ascii="Times New Roman" w:hAnsi="Times New Roman"/>
          <w:b/>
          <w:szCs w:val="24"/>
        </w:rPr>
        <w:t>)</w:t>
      </w:r>
    </w:p>
    <w:p w:rsidR="00A15EEF" w:rsidRPr="00A15EEF" w:rsidRDefault="00A15EEF" w:rsidP="00A15EEF">
      <w:pPr>
        <w:spacing w:line="264" w:lineRule="auto"/>
        <w:ind w:left="-284" w:right="0" w:firstLine="284"/>
        <w:jc w:val="both"/>
        <w:rPr>
          <w:rFonts w:ascii="Times New Roman" w:hAnsi="Times New Roman"/>
          <w:szCs w:val="24"/>
        </w:rPr>
      </w:pPr>
      <w:r w:rsidRPr="00A15EEF">
        <w:rPr>
          <w:rFonts w:ascii="Times New Roman" w:hAnsi="Times New Roman"/>
          <w:szCs w:val="24"/>
        </w:rPr>
        <w:t>Ròng rọc là một loại máy cơ đơn giản. Có 2 loại: ròng rọc động và ròng rọc cố định. Người ta thường dùng ròng rọc để kéo các vật nặng lên cao</w:t>
      </w:r>
    </w:p>
    <w:p w:rsidR="00A15EEF" w:rsidRPr="000550D0" w:rsidRDefault="00A15EEF" w:rsidP="00A15EEF">
      <w:pPr>
        <w:pStyle w:val="ListParagraph"/>
        <w:numPr>
          <w:ilvl w:val="0"/>
          <w:numId w:val="14"/>
        </w:numPr>
        <w:spacing w:line="264" w:lineRule="auto"/>
        <w:ind w:left="284" w:right="0" w:hanging="284"/>
        <w:jc w:val="both"/>
        <w:rPr>
          <w:rFonts w:ascii="Times New Roman" w:hAnsi="Times New Roman"/>
          <w:szCs w:val="24"/>
        </w:rPr>
      </w:pPr>
      <w:r w:rsidRPr="000550D0">
        <w:rPr>
          <w:rFonts w:ascii="Times New Roman" w:hAnsi="Times New Roman"/>
          <w:szCs w:val="24"/>
        </w:rPr>
        <w:t>Khi dùng ròng rọc ta c</w:t>
      </w:r>
      <w:r w:rsidRPr="000550D0">
        <w:rPr>
          <w:rFonts w:ascii="Times New Roman" w:hAnsi="Times New Roman" w:cs="VNI-Times"/>
          <w:szCs w:val="24"/>
        </w:rPr>
        <w:t>ó</w:t>
      </w:r>
      <w:r w:rsidRPr="000550D0">
        <w:rPr>
          <w:rFonts w:ascii="Times New Roman" w:hAnsi="Times New Roman"/>
          <w:szCs w:val="24"/>
        </w:rPr>
        <w:t xml:space="preserve"> </w:t>
      </w:r>
      <w:r w:rsidRPr="000550D0">
        <w:rPr>
          <w:rFonts w:ascii="Times New Roman" w:hAnsi="Times New Roman" w:cs="VNI-Times"/>
          <w:szCs w:val="24"/>
        </w:rPr>
        <w:t>đ</w:t>
      </w:r>
      <w:r w:rsidRPr="000550D0">
        <w:rPr>
          <w:rFonts w:ascii="Times New Roman" w:hAnsi="Times New Roman"/>
          <w:szCs w:val="24"/>
        </w:rPr>
        <w:t>ược lợi về c</w:t>
      </w:r>
      <w:r w:rsidRPr="000550D0">
        <w:rPr>
          <w:rFonts w:ascii="Times New Roman" w:hAnsi="Times New Roman" w:cs="VNI-Times"/>
          <w:szCs w:val="24"/>
        </w:rPr>
        <w:t>ô</w:t>
      </w:r>
      <w:r w:rsidRPr="000550D0">
        <w:rPr>
          <w:rFonts w:ascii="Times New Roman" w:hAnsi="Times New Roman"/>
          <w:szCs w:val="24"/>
        </w:rPr>
        <w:t>ng kh</w:t>
      </w:r>
      <w:r w:rsidRPr="000550D0">
        <w:rPr>
          <w:rFonts w:ascii="Times New Roman" w:hAnsi="Times New Roman" w:cs="VNI-Times"/>
          <w:szCs w:val="24"/>
        </w:rPr>
        <w:t>ô</w:t>
      </w:r>
      <w:r w:rsidRPr="000550D0">
        <w:rPr>
          <w:rFonts w:ascii="Times New Roman" w:hAnsi="Times New Roman"/>
          <w:szCs w:val="24"/>
        </w:rPr>
        <w:t>ng? V</w:t>
      </w:r>
      <w:r w:rsidRPr="000550D0">
        <w:rPr>
          <w:rFonts w:ascii="Times New Roman" w:hAnsi="Times New Roman" w:cs="VNI-Times"/>
          <w:szCs w:val="24"/>
        </w:rPr>
        <w:t>ì</w:t>
      </w:r>
      <w:r w:rsidRPr="000550D0">
        <w:rPr>
          <w:rFonts w:ascii="Times New Roman" w:hAnsi="Times New Roman"/>
          <w:szCs w:val="24"/>
        </w:rPr>
        <w:t xml:space="preserve"> sao?</w:t>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b. Một người dùng 1 ròng rọc động để kéo một vật có trọng lượng 50 N lên độ cao 12 m. Người này phải dùng một lực bao nhiêu để kéo dây và chiều dài đoạn dây phải kéo là bao nhiêu?</w:t>
      </w:r>
    </w:p>
    <w:p w:rsidR="00A939BB" w:rsidRPr="000550D0"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r w:rsidRPr="000550D0">
        <w:rPr>
          <w:rFonts w:ascii="Times New Roman" w:hAnsi="Times New Roman"/>
          <w:sz w:val="26"/>
          <w:szCs w:val="26"/>
        </w:rPr>
        <w:tab/>
      </w:r>
    </w:p>
    <w:p w:rsidR="00A939BB" w:rsidRPr="000550D0" w:rsidRDefault="00A939BB"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r w:rsidRPr="000550D0">
        <w:rPr>
          <w:rFonts w:ascii="Times New Roman" w:hAnsi="Times New Roman"/>
          <w:sz w:val="26"/>
          <w:szCs w:val="26"/>
        </w:rPr>
        <w:tab/>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A15EEF" w:rsidRDefault="00A15EEF" w:rsidP="00A15EEF">
      <w:pPr>
        <w:spacing w:line="264" w:lineRule="auto"/>
        <w:ind w:right="0" w:hanging="1004"/>
        <w:jc w:val="both"/>
        <w:rPr>
          <w:rFonts w:ascii="Times New Roman" w:hAnsi="Times New Roman"/>
          <w:b/>
          <w:szCs w:val="24"/>
        </w:rPr>
      </w:pPr>
      <w:r w:rsidRPr="00A15EEF">
        <w:rPr>
          <w:rFonts w:ascii="Times New Roman" w:hAnsi="Times New Roman"/>
          <w:b/>
          <w:szCs w:val="24"/>
        </w:rPr>
        <w:t>Câu 2</w:t>
      </w:r>
      <w:r w:rsidRPr="000550D0">
        <w:rPr>
          <w:rFonts w:ascii="Times New Roman" w:hAnsi="Times New Roman"/>
          <w:b/>
          <w:szCs w:val="24"/>
        </w:rPr>
        <w:t xml:space="preserve"> (</w:t>
      </w:r>
      <w:r w:rsidRPr="00A15EEF">
        <w:rPr>
          <w:rFonts w:ascii="Times New Roman" w:hAnsi="Times New Roman"/>
          <w:b/>
          <w:szCs w:val="24"/>
        </w:rPr>
        <w:t>1,5 điểm</w:t>
      </w:r>
      <w:r w:rsidRPr="000550D0">
        <w:rPr>
          <w:rFonts w:ascii="Times New Roman" w:hAnsi="Times New Roman"/>
          <w:b/>
          <w:szCs w:val="24"/>
        </w:rPr>
        <w:t>)</w:t>
      </w:r>
    </w:p>
    <w:p w:rsidR="00A15EEF" w:rsidRPr="00A15EEF" w:rsidRDefault="00A15EEF" w:rsidP="00A15EEF">
      <w:pPr>
        <w:spacing w:line="264" w:lineRule="auto"/>
        <w:ind w:left="-284" w:right="0" w:firstLine="284"/>
        <w:jc w:val="both"/>
        <w:rPr>
          <w:rFonts w:ascii="Times New Roman" w:hAnsi="Times New Roman"/>
          <w:szCs w:val="24"/>
        </w:rPr>
      </w:pPr>
      <w:r w:rsidRPr="00A15EEF">
        <w:rPr>
          <w:rFonts w:ascii="Times New Roman" w:hAnsi="Times New Roman"/>
          <w:szCs w:val="24"/>
        </w:rPr>
        <w:t>Tàu lượn siêu tốc là một trò chơi cảm giác mạnh. Tàu lượn siêu tốc bao gồm một hệ thống đường ray có cấu trúc phức tạp. Có những đoạn dốc đứng rất cao, có đoạn uốn xoắn, cuộn tròn... Có một loại tàu lượn mà khi hoạt động, đoàn tàu được dây móc kéo lên vị trí cao nhất rồi sau đó móc kéo được mở ra và đoàn tàu bắt đầu chuyển động trên đường ray, không cần dùng đến động cơ nào để kéo.</w:t>
      </w:r>
    </w:p>
    <w:p w:rsidR="00A15EEF" w:rsidRPr="000550D0" w:rsidRDefault="00A15EEF" w:rsidP="00A15EEF">
      <w:pPr>
        <w:numPr>
          <w:ilvl w:val="0"/>
          <w:numId w:val="15"/>
        </w:numPr>
        <w:tabs>
          <w:tab w:val="left" w:pos="284"/>
        </w:tabs>
        <w:spacing w:line="264" w:lineRule="auto"/>
        <w:ind w:left="-284" w:right="0" w:firstLine="284"/>
        <w:contextualSpacing/>
        <w:jc w:val="both"/>
        <w:rPr>
          <w:rFonts w:ascii="Times New Roman" w:hAnsi="Times New Roman"/>
          <w:szCs w:val="24"/>
        </w:rPr>
      </w:pPr>
      <w:r w:rsidRPr="00A15EEF">
        <w:rPr>
          <w:rFonts w:ascii="Times New Roman" w:hAnsi="Times New Roman"/>
          <w:szCs w:val="24"/>
        </w:rPr>
        <w:t>Khi tàu lượn được kéo lên vị trí cao nhất trên đường ray thì tàu lượn có dạng cơ năng nào? (0,5 điểm)</w:t>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A15EEF"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 w:val="26"/>
          <w:szCs w:val="26"/>
        </w:rPr>
        <w:tab/>
      </w:r>
    </w:p>
    <w:p w:rsidR="00A15EEF" w:rsidRPr="00A15EEF" w:rsidRDefault="00A15EEF" w:rsidP="00A15EEF">
      <w:pPr>
        <w:numPr>
          <w:ilvl w:val="0"/>
          <w:numId w:val="15"/>
        </w:numPr>
        <w:tabs>
          <w:tab w:val="left" w:pos="284"/>
        </w:tabs>
        <w:spacing w:line="264" w:lineRule="auto"/>
        <w:ind w:left="-284" w:right="0" w:firstLine="284"/>
        <w:contextualSpacing/>
        <w:jc w:val="both"/>
        <w:rPr>
          <w:rFonts w:ascii="Times New Roman" w:hAnsi="Times New Roman"/>
          <w:szCs w:val="24"/>
        </w:rPr>
      </w:pPr>
      <w:r w:rsidRPr="00A15EEF">
        <w:rPr>
          <w:rFonts w:ascii="Times New Roman" w:hAnsi="Times New Roman"/>
          <w:szCs w:val="24"/>
        </w:rPr>
        <w:t>Khi tàu lượn bắt đi xuống thì có sự chuyển hoá cơ năng nào? (1 điểm)</w:t>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A15EEF" w:rsidRDefault="000550D0" w:rsidP="00A15EEF">
      <w:pPr>
        <w:spacing w:line="264" w:lineRule="auto"/>
        <w:ind w:left="-426" w:right="0" w:firstLine="284"/>
        <w:jc w:val="both"/>
        <w:rPr>
          <w:rFonts w:ascii="Times New Roman" w:hAnsi="Times New Roman"/>
          <w:b/>
          <w:szCs w:val="24"/>
        </w:rPr>
      </w:pPr>
      <w:r w:rsidRPr="000550D0">
        <w:rPr>
          <w:rFonts w:ascii="Times New Roman" w:hAnsi="Times New Roman"/>
          <w:b/>
          <w:szCs w:val="24"/>
        </w:rPr>
        <w:t xml:space="preserve">Câu </w:t>
      </w:r>
      <w:r>
        <w:rPr>
          <w:rFonts w:ascii="Times New Roman" w:hAnsi="Times New Roman"/>
          <w:b/>
          <w:szCs w:val="24"/>
        </w:rPr>
        <w:t>3</w:t>
      </w:r>
      <w:r w:rsidRPr="000550D0">
        <w:rPr>
          <w:rFonts w:ascii="Times New Roman" w:hAnsi="Times New Roman"/>
          <w:b/>
          <w:szCs w:val="24"/>
        </w:rPr>
        <w:t xml:space="preserve"> (</w:t>
      </w:r>
      <w:r w:rsidR="00A15EEF" w:rsidRPr="00A15EEF">
        <w:rPr>
          <w:rFonts w:ascii="Times New Roman" w:hAnsi="Times New Roman"/>
          <w:b/>
          <w:szCs w:val="24"/>
        </w:rPr>
        <w:t>1 điểm</w:t>
      </w:r>
      <w:r w:rsidRPr="000550D0">
        <w:rPr>
          <w:rFonts w:ascii="Times New Roman" w:hAnsi="Times New Roman"/>
          <w:b/>
          <w:szCs w:val="24"/>
        </w:rPr>
        <w:t>)</w:t>
      </w:r>
    </w:p>
    <w:p w:rsidR="00A15EEF" w:rsidRPr="00A15EEF" w:rsidRDefault="00A15EEF" w:rsidP="00A15EEF">
      <w:pPr>
        <w:spacing w:line="264" w:lineRule="auto"/>
        <w:ind w:left="-284" w:right="0" w:firstLine="284"/>
        <w:jc w:val="both"/>
        <w:rPr>
          <w:rFonts w:ascii="Times New Roman" w:hAnsi="Times New Roman"/>
          <w:szCs w:val="24"/>
        </w:rPr>
      </w:pPr>
      <w:r w:rsidRPr="00A15EEF">
        <w:rPr>
          <w:rFonts w:ascii="Times New Roman" w:hAnsi="Times New Roman"/>
          <w:szCs w:val="24"/>
        </w:rPr>
        <w:t>Giấy bạc là loại vật liệu thường được dùng để gói hoặc bảo quản thực phẩm, thuốc, bánh kẹo… Thực chất, giấy bạc làm bằng kim loại nhôm cán thật mỏng như giấy và có màu bạc lấp lánh nên được gọi là giấy bạc. Tại sao dùng giấy bạc để đóng gói bảo quản thực phẩm sẽ tốt hơn dùng bao bì bằng giấy, nhựa?</w:t>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939BB">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939BB" w:rsidRPr="000550D0" w:rsidRDefault="00A15EEF" w:rsidP="00A15EEF">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tbl>
      <w:tblPr>
        <w:tblpPr w:leftFromText="180" w:rightFromText="180" w:vertAnchor="text" w:horzAnchor="margin" w:tblpY="13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56"/>
      </w:tblGrid>
      <w:tr w:rsidR="000550D0" w:rsidRPr="000550D0" w:rsidTr="00D06FFC">
        <w:trPr>
          <w:trHeight w:val="1686"/>
        </w:trPr>
        <w:tc>
          <w:tcPr>
            <w:tcW w:w="10456" w:type="dxa"/>
          </w:tcPr>
          <w:p w:rsidR="00D06FFC" w:rsidRPr="000550D0" w:rsidRDefault="00D06FFC" w:rsidP="00D06FFC">
            <w:pPr>
              <w:pStyle w:val="Heading3"/>
              <w:spacing w:after="120"/>
              <w:rPr>
                <w:b w:val="0"/>
                <w:i w:val="0"/>
              </w:rPr>
            </w:pPr>
            <w:r w:rsidRPr="000550D0">
              <w:rPr>
                <w:b w:val="0"/>
                <w:i w:val="0"/>
              </w:rPr>
              <w:lastRenderedPageBreak/>
              <w:t xml:space="preserve">                </w:t>
            </w:r>
          </w:p>
          <w:p w:rsidR="00D06FFC" w:rsidRPr="000550D0" w:rsidRDefault="00D06FFC" w:rsidP="00D06FFC">
            <w:pPr>
              <w:pStyle w:val="Heading3"/>
              <w:spacing w:after="120"/>
              <w:jc w:val="center"/>
              <w:rPr>
                <w:i w:val="0"/>
                <w:sz w:val="32"/>
              </w:rPr>
            </w:pPr>
            <w:r w:rsidRPr="000550D0">
              <w:rPr>
                <w:i w:val="0"/>
                <w:sz w:val="32"/>
              </w:rPr>
              <w:t>HOÏC SINH KHOÂNG ÑÖÔÏC VIEÁT VAØO KHUNG NAØY</w:t>
            </w:r>
          </w:p>
          <w:p w:rsidR="00D06FFC" w:rsidRPr="000550D0" w:rsidRDefault="00D06FFC" w:rsidP="00D06FFC">
            <w:pPr>
              <w:pStyle w:val="Heading3"/>
              <w:spacing w:after="120"/>
              <w:jc w:val="center"/>
            </w:pPr>
            <w:r w:rsidRPr="000550D0">
              <w:rPr>
                <w:i w:val="0"/>
                <w:sz w:val="32"/>
              </w:rPr>
              <w:t>VÌ ÑAÂY LAØ PHAÀN PHAÙCH SEÕ ROÏC ÑI MAÁT.</w:t>
            </w:r>
          </w:p>
        </w:tc>
      </w:tr>
    </w:tbl>
    <w:p w:rsidR="00941534" w:rsidRPr="000550D0" w:rsidRDefault="00A15EEF" w:rsidP="00A15EEF">
      <w:pPr>
        <w:tabs>
          <w:tab w:val="left" w:pos="-284"/>
          <w:tab w:val="right" w:leader="dot" w:pos="10206"/>
        </w:tabs>
        <w:spacing w:after="120"/>
        <w:ind w:right="578" w:hanging="1287"/>
        <w:jc w:val="both"/>
        <w:rPr>
          <w:rFonts w:ascii="Times New Roman" w:hAnsi="Times New Roman"/>
          <w:sz w:val="26"/>
          <w:szCs w:val="26"/>
        </w:rPr>
      </w:pPr>
      <w:r w:rsidRPr="000550D0">
        <w:rPr>
          <w:i/>
          <w:sz w:val="32"/>
        </w:rPr>
        <w:sym w:font="Wingdings" w:char="F022"/>
      </w:r>
      <w:r w:rsidR="00EF41D5" w:rsidRPr="000550D0">
        <w:rPr>
          <w:noProof/>
        </w:rPr>
        <mc:AlternateContent>
          <mc:Choice Requires="wps">
            <w:drawing>
              <wp:anchor distT="0" distB="0" distL="114300" distR="114300" simplePos="0" relativeHeight="251731456" behindDoc="0" locked="0" layoutInCell="1" allowOverlap="1" wp14:anchorId="0BC44D72" wp14:editId="04DBBB00">
                <wp:simplePos x="0" y="0"/>
                <wp:positionH relativeFrom="column">
                  <wp:posOffset>-109751</wp:posOffset>
                </wp:positionH>
                <wp:positionV relativeFrom="paragraph">
                  <wp:posOffset>1280928</wp:posOffset>
                </wp:positionV>
                <wp:extent cx="6659321" cy="19050"/>
                <wp:effectExtent l="0" t="0" r="27305" b="19050"/>
                <wp:wrapNone/>
                <wp:docPr id="1" name="Straight Connector 1"/>
                <wp:cNvGraphicFramePr/>
                <a:graphic xmlns:a="http://schemas.openxmlformats.org/drawingml/2006/main">
                  <a:graphicData uri="http://schemas.microsoft.com/office/word/2010/wordprocessingShape">
                    <wps:wsp>
                      <wps:cNvCnPr/>
                      <wps:spPr>
                        <a:xfrm>
                          <a:off x="0" y="0"/>
                          <a:ext cx="6659321" cy="190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5pt,100.85pt" to="515.7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" strokecolor="black [3213]">
                <v:stroke dashstyle="dash"/>
              </v:line>
            </w:pict>
          </mc:Fallback>
        </mc:AlternateContent>
      </w:r>
    </w:p>
    <w:p w:rsidR="00A15EEF" w:rsidRPr="00A15EEF" w:rsidRDefault="00A15EEF" w:rsidP="00A15EEF">
      <w:pPr>
        <w:spacing w:line="264" w:lineRule="auto"/>
        <w:ind w:right="0" w:hanging="1004"/>
        <w:jc w:val="both"/>
        <w:rPr>
          <w:rFonts w:ascii="Times New Roman" w:hAnsi="Times New Roman"/>
          <w:b/>
          <w:szCs w:val="24"/>
        </w:rPr>
      </w:pPr>
      <w:r w:rsidRPr="00A15EEF">
        <w:rPr>
          <w:rFonts w:ascii="Times New Roman" w:hAnsi="Times New Roman"/>
          <w:b/>
          <w:szCs w:val="24"/>
        </w:rPr>
        <w:t>Câu</w:t>
      </w:r>
      <w:r w:rsidR="000550D0">
        <w:rPr>
          <w:rFonts w:ascii="Times New Roman" w:hAnsi="Times New Roman"/>
          <w:b/>
          <w:szCs w:val="24"/>
        </w:rPr>
        <w:t xml:space="preserve"> 4</w:t>
      </w:r>
      <w:r w:rsidRPr="000550D0">
        <w:rPr>
          <w:rFonts w:ascii="Times New Roman" w:hAnsi="Times New Roman"/>
          <w:b/>
          <w:szCs w:val="24"/>
        </w:rPr>
        <w:t xml:space="preserve"> (</w:t>
      </w:r>
      <w:r w:rsidRPr="00A15EEF">
        <w:rPr>
          <w:rFonts w:ascii="Times New Roman" w:hAnsi="Times New Roman"/>
          <w:b/>
          <w:szCs w:val="24"/>
        </w:rPr>
        <w:t>0,5 điểm</w:t>
      </w:r>
      <w:r w:rsidRPr="000550D0">
        <w:rPr>
          <w:rFonts w:ascii="Times New Roman" w:hAnsi="Times New Roman"/>
          <w:b/>
          <w:szCs w:val="24"/>
        </w:rPr>
        <w:t>)</w:t>
      </w:r>
    </w:p>
    <w:p w:rsidR="00A15EEF" w:rsidRPr="00BE7E64" w:rsidRDefault="00A15EEF" w:rsidP="00A15EEF">
      <w:pPr>
        <w:spacing w:line="264" w:lineRule="auto"/>
        <w:ind w:left="-284" w:right="0" w:firstLine="284"/>
        <w:jc w:val="both"/>
        <w:rPr>
          <w:rFonts w:ascii="Times New Roman" w:hAnsi="Times New Roman"/>
          <w:szCs w:val="24"/>
        </w:rPr>
      </w:pPr>
      <w:r w:rsidRPr="00A15EEF">
        <w:rPr>
          <w:rFonts w:ascii="Times New Roman" w:hAnsi="Times New Roman"/>
          <w:szCs w:val="24"/>
        </w:rPr>
        <w:t>Nêu phương án để xác định lực đẩy Acsimet của nước tác dụng lên một vật nặng</w:t>
      </w:r>
      <w:r w:rsidR="00BE7E64">
        <w:rPr>
          <w:rFonts w:ascii="Times New Roman" w:hAnsi="Times New Roman"/>
          <w:szCs w:val="24"/>
        </w:rPr>
        <w:t xml:space="preserve"> (bỏ lọt bình chia độ)</w:t>
      </w:r>
      <w:r w:rsidRPr="00A15EEF">
        <w:rPr>
          <w:rFonts w:ascii="Times New Roman" w:hAnsi="Times New Roman"/>
          <w:szCs w:val="24"/>
        </w:rPr>
        <w:t xml:space="preserve"> khi </w:t>
      </w:r>
      <w:r w:rsidR="00BE7E64">
        <w:rPr>
          <w:rFonts w:ascii="Times New Roman" w:hAnsi="Times New Roman"/>
          <w:szCs w:val="24"/>
        </w:rPr>
        <w:t>có một bình chia độ, một lực kế, một giá đỡ. Biết trọng lượng riêng của nước là d = 0,01 N/cm</w:t>
      </w:r>
      <w:r w:rsidR="00BE7E64">
        <w:rPr>
          <w:rFonts w:ascii="Times New Roman" w:hAnsi="Times New Roman"/>
          <w:szCs w:val="24"/>
          <w:vertAlign w:val="superscript"/>
        </w:rPr>
        <w:t>3</w:t>
      </w:r>
      <w:r w:rsidR="00BE7E64">
        <w:rPr>
          <w:rFonts w:ascii="Times New Roman" w:hAnsi="Times New Roman"/>
          <w:szCs w:val="24"/>
        </w:rPr>
        <w:t>.</w:t>
      </w:r>
    </w:p>
    <w:p w:rsidR="00410F7E" w:rsidRPr="000550D0"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410F7E" w:rsidRPr="000550D0"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410F7E" w:rsidRPr="000550D0"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410F7E" w:rsidRPr="000550D0"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410F7E" w:rsidRPr="000550D0"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410F7E" w:rsidRPr="000550D0" w:rsidRDefault="00410F7E" w:rsidP="00410F7E">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A15EEF" w:rsidRDefault="00A15EEF" w:rsidP="00A15EEF">
      <w:pPr>
        <w:spacing w:line="264" w:lineRule="auto"/>
        <w:ind w:left="0" w:right="0" w:firstLine="0"/>
        <w:jc w:val="both"/>
        <w:rPr>
          <w:rFonts w:ascii="Times New Roman" w:hAnsi="Times New Roman"/>
          <w:szCs w:val="24"/>
        </w:rPr>
      </w:pPr>
    </w:p>
    <w:p w:rsidR="00A15EEF" w:rsidRPr="00A15EEF" w:rsidRDefault="00A15EEF" w:rsidP="00A15EEF">
      <w:pPr>
        <w:spacing w:line="264" w:lineRule="auto"/>
        <w:ind w:right="0" w:hanging="1004"/>
        <w:jc w:val="both"/>
        <w:rPr>
          <w:rFonts w:ascii="Times New Roman" w:hAnsi="Times New Roman"/>
          <w:b/>
          <w:szCs w:val="24"/>
        </w:rPr>
      </w:pPr>
      <w:r w:rsidRPr="000550D0">
        <w:rPr>
          <w:rFonts w:ascii="Times New Roman" w:hAnsi="Times New Roman"/>
          <w:b/>
          <w:szCs w:val="24"/>
        </w:rPr>
        <w:t>Câu 5 (</w:t>
      </w:r>
      <w:r w:rsidRPr="00A15EEF">
        <w:rPr>
          <w:rFonts w:ascii="Times New Roman" w:hAnsi="Times New Roman"/>
          <w:b/>
          <w:szCs w:val="24"/>
        </w:rPr>
        <w:t>2,5 điểm</w:t>
      </w:r>
      <w:r w:rsidRPr="000550D0">
        <w:rPr>
          <w:rFonts w:ascii="Times New Roman" w:hAnsi="Times New Roman"/>
          <w:b/>
          <w:szCs w:val="24"/>
        </w:rPr>
        <w:t>)</w:t>
      </w:r>
    </w:p>
    <w:p w:rsidR="00A15EEF" w:rsidRPr="00A15EEF" w:rsidRDefault="00A15EEF" w:rsidP="00A15EEF">
      <w:pPr>
        <w:spacing w:line="264" w:lineRule="auto"/>
        <w:ind w:left="-284" w:right="0" w:firstLine="284"/>
        <w:jc w:val="both"/>
        <w:rPr>
          <w:rFonts w:ascii="Times New Roman" w:hAnsi="Times New Roman"/>
          <w:szCs w:val="24"/>
        </w:rPr>
      </w:pPr>
      <w:r w:rsidRPr="00A15EEF">
        <w:rPr>
          <w:rFonts w:ascii="Times New Roman" w:hAnsi="Times New Roman"/>
          <w:szCs w:val="24"/>
        </w:rPr>
        <w:t>Vào ngày 17/12/1903 hai anh em người Mỹ là Orville Wright và Wilbur Wright đã thử nghiệm thành công chuyến bay đầu tiên của nhân loại. Chiếc máy bay có khối lượng 300 kg</w:t>
      </w:r>
      <w:r w:rsidR="00D20B0F">
        <w:rPr>
          <w:rFonts w:ascii="Times New Roman" w:hAnsi="Times New Roman"/>
          <w:szCs w:val="24"/>
        </w:rPr>
        <w:t>.</w:t>
      </w:r>
      <w:r w:rsidRPr="00A15EEF">
        <w:rPr>
          <w:rFonts w:ascii="Times New Roman" w:hAnsi="Times New Roman"/>
          <w:szCs w:val="24"/>
        </w:rPr>
        <w:t xml:space="preserve"> </w:t>
      </w:r>
      <w:r w:rsidR="00D20B0F">
        <w:rPr>
          <w:rFonts w:ascii="Times New Roman" w:hAnsi="Times New Roman"/>
          <w:szCs w:val="24"/>
        </w:rPr>
        <w:t>Chuyến</w:t>
      </w:r>
      <w:r w:rsidRPr="00A15EEF">
        <w:rPr>
          <w:rFonts w:ascii="Times New Roman" w:hAnsi="Times New Roman"/>
          <w:szCs w:val="24"/>
        </w:rPr>
        <w:t xml:space="preserve"> bay đầu tiên này chỉ kéo dài trong thời gian 12 giây và đi xa 36</w:t>
      </w:r>
      <w:r w:rsidR="00D20B0F">
        <w:rPr>
          <w:rFonts w:ascii="Times New Roman" w:hAnsi="Times New Roman"/>
          <w:szCs w:val="24"/>
        </w:rPr>
        <w:t>,5</w:t>
      </w:r>
      <w:r w:rsidRPr="00A15EEF">
        <w:rPr>
          <w:rFonts w:ascii="Times New Roman" w:hAnsi="Times New Roman"/>
          <w:szCs w:val="24"/>
        </w:rPr>
        <w:t xml:space="preserve"> m. Chuyến bay tuy ngắn ngủi, nhưng lại giúp con người mở ra một kỷ </w:t>
      </w:r>
      <w:r w:rsidR="00D20B0F">
        <w:rPr>
          <w:rFonts w:ascii="Times New Roman" w:hAnsi="Times New Roman"/>
          <w:szCs w:val="24"/>
        </w:rPr>
        <w:t>nguyên mới cho ngành hàng không.</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 xml:space="preserve"> Em hãy tính công do máy bay thực hiện và công suất của máy bay trong chuyến bay thử đầu tiên này.</w:t>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A15EEF"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Cs w:val="24"/>
        </w:rPr>
        <w:tab/>
      </w:r>
    </w:p>
    <w:p w:rsidR="00A15EEF" w:rsidRPr="00A15EEF" w:rsidRDefault="00A15EEF" w:rsidP="000550D0">
      <w:pPr>
        <w:spacing w:line="264" w:lineRule="auto"/>
        <w:ind w:right="0" w:hanging="1004"/>
        <w:jc w:val="both"/>
        <w:rPr>
          <w:rFonts w:ascii="Times New Roman" w:hAnsi="Times New Roman"/>
          <w:b/>
          <w:szCs w:val="24"/>
        </w:rPr>
      </w:pPr>
      <w:r w:rsidRPr="00A15EEF">
        <w:rPr>
          <w:rFonts w:ascii="Times New Roman" w:hAnsi="Times New Roman"/>
          <w:b/>
          <w:szCs w:val="24"/>
        </w:rPr>
        <w:t>Câu 6: 2 điểm</w:t>
      </w:r>
    </w:p>
    <w:p w:rsidR="000550D0" w:rsidRPr="000550D0" w:rsidRDefault="00A15EEF" w:rsidP="000550D0">
      <w:pPr>
        <w:spacing w:line="264" w:lineRule="auto"/>
        <w:ind w:left="-284" w:right="0" w:firstLine="284"/>
        <w:jc w:val="both"/>
        <w:rPr>
          <w:rFonts w:ascii="Times New Roman" w:hAnsi="Times New Roman"/>
          <w:szCs w:val="24"/>
        </w:rPr>
      </w:pPr>
      <w:r w:rsidRPr="00A15EEF">
        <w:rPr>
          <w:rFonts w:ascii="Times New Roman" w:hAnsi="Times New Roman"/>
          <w:szCs w:val="24"/>
        </w:rPr>
        <w:t>Cho các chất sau đây: thuỷ tinh, nhôm, nước, không khí</w:t>
      </w:r>
    </w:p>
    <w:p w:rsidR="00A15EEF" w:rsidRPr="000550D0" w:rsidRDefault="00A15EEF" w:rsidP="000550D0">
      <w:pPr>
        <w:pStyle w:val="ListParagraph"/>
        <w:numPr>
          <w:ilvl w:val="0"/>
          <w:numId w:val="17"/>
        </w:numPr>
        <w:spacing w:line="264" w:lineRule="auto"/>
        <w:ind w:left="284" w:right="0" w:hanging="284"/>
        <w:jc w:val="both"/>
        <w:rPr>
          <w:rFonts w:ascii="Times New Roman" w:hAnsi="Times New Roman"/>
          <w:szCs w:val="24"/>
        </w:rPr>
      </w:pPr>
      <w:r w:rsidRPr="000550D0">
        <w:rPr>
          <w:rFonts w:ascii="Times New Roman" w:hAnsi="Times New Roman"/>
          <w:szCs w:val="24"/>
        </w:rPr>
        <w:t>Hãy cho biết c</w:t>
      </w:r>
      <w:r w:rsidRPr="000550D0">
        <w:rPr>
          <w:rFonts w:ascii="Times New Roman" w:hAnsi="Times New Roman" w:cs="VNI-Times"/>
          <w:szCs w:val="24"/>
        </w:rPr>
        <w:t>á</w:t>
      </w:r>
      <w:r w:rsidRPr="000550D0">
        <w:rPr>
          <w:rFonts w:ascii="Times New Roman" w:hAnsi="Times New Roman"/>
          <w:szCs w:val="24"/>
        </w:rPr>
        <w:t>c h</w:t>
      </w:r>
      <w:r w:rsidRPr="000550D0">
        <w:rPr>
          <w:rFonts w:ascii="Times New Roman" w:hAnsi="Times New Roman" w:cs="VNI-Times"/>
          <w:szCs w:val="24"/>
        </w:rPr>
        <w:t>ì</w:t>
      </w:r>
      <w:r w:rsidRPr="000550D0">
        <w:rPr>
          <w:rFonts w:ascii="Times New Roman" w:hAnsi="Times New Roman"/>
          <w:szCs w:val="24"/>
        </w:rPr>
        <w:t>nh thức truyền nhiệt chủ yếu qua các chất trên là gì?</w:t>
      </w:r>
    </w:p>
    <w:p w:rsidR="00A15EEF" w:rsidRPr="00A15EEF" w:rsidRDefault="00A15EEF" w:rsidP="000550D0">
      <w:pPr>
        <w:pStyle w:val="ListParagraph"/>
        <w:numPr>
          <w:ilvl w:val="0"/>
          <w:numId w:val="17"/>
        </w:numPr>
        <w:tabs>
          <w:tab w:val="left" w:pos="284"/>
        </w:tabs>
        <w:spacing w:line="264" w:lineRule="auto"/>
        <w:ind w:left="-284" w:right="0" w:firstLine="284"/>
        <w:jc w:val="both"/>
        <w:rPr>
          <w:rFonts w:ascii="Times New Roman" w:hAnsi="Times New Roman"/>
          <w:szCs w:val="24"/>
        </w:rPr>
      </w:pPr>
      <w:r w:rsidRPr="00A15EEF">
        <w:rPr>
          <w:rFonts w:ascii="Times New Roman" w:hAnsi="Times New Roman"/>
          <w:szCs w:val="24"/>
        </w:rPr>
        <w:t>Nếu cần một chất dẫn nhiệt tốt nhất, em sẽ chọn chất nào trong các chất trên? Giải thích sự lựa chọn của em.</w:t>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0550D0" w:rsidRDefault="00A15EEF" w:rsidP="00A15EEF">
      <w:pPr>
        <w:tabs>
          <w:tab w:val="left" w:pos="-284"/>
          <w:tab w:val="right" w:leader="dot" w:pos="10206"/>
        </w:tabs>
        <w:spacing w:after="120"/>
        <w:ind w:left="-284" w:right="578" w:firstLine="0"/>
        <w:jc w:val="both"/>
        <w:rPr>
          <w:rFonts w:ascii="Times New Roman" w:hAnsi="Times New Roman"/>
          <w:sz w:val="26"/>
          <w:szCs w:val="26"/>
        </w:rPr>
      </w:pPr>
      <w:r w:rsidRPr="000550D0">
        <w:rPr>
          <w:rFonts w:ascii="Times New Roman" w:hAnsi="Times New Roman"/>
          <w:sz w:val="26"/>
          <w:szCs w:val="26"/>
        </w:rPr>
        <w:tab/>
      </w:r>
    </w:p>
    <w:p w:rsidR="00A15EEF" w:rsidRPr="00A15EEF" w:rsidRDefault="00A15EEF" w:rsidP="00A15EEF">
      <w:pPr>
        <w:tabs>
          <w:tab w:val="left" w:pos="-284"/>
          <w:tab w:val="right" w:leader="dot" w:pos="10206"/>
        </w:tabs>
        <w:spacing w:after="120"/>
        <w:ind w:left="-284" w:right="578" w:firstLine="0"/>
        <w:jc w:val="both"/>
        <w:rPr>
          <w:rFonts w:ascii="Times New Roman" w:hAnsi="Times New Roman"/>
          <w:szCs w:val="24"/>
        </w:rPr>
      </w:pPr>
      <w:r w:rsidRPr="000550D0">
        <w:rPr>
          <w:rFonts w:ascii="Times New Roman" w:hAnsi="Times New Roman"/>
          <w:sz w:val="26"/>
          <w:szCs w:val="26"/>
        </w:rPr>
        <w:tab/>
      </w:r>
    </w:p>
    <w:p w:rsidR="00A15EEF" w:rsidRPr="00A15EEF" w:rsidRDefault="00A15EEF" w:rsidP="00A15EEF">
      <w:pPr>
        <w:ind w:left="0" w:right="0" w:firstLine="0"/>
        <w:jc w:val="center"/>
        <w:rPr>
          <w:rFonts w:ascii="Times New Roman" w:hAnsi="Times New Roman"/>
          <w:b/>
          <w:szCs w:val="24"/>
        </w:rPr>
      </w:pPr>
      <w:r w:rsidRPr="00A15EEF">
        <w:rPr>
          <w:rFonts w:ascii="Times New Roman" w:hAnsi="Times New Roman"/>
          <w:b/>
          <w:szCs w:val="24"/>
        </w:rPr>
        <w:t>Hết</w:t>
      </w:r>
    </w:p>
    <w:p w:rsidR="00A15EEF" w:rsidRDefault="00A15EEF" w:rsidP="00410F7E">
      <w:pPr>
        <w:tabs>
          <w:tab w:val="left" w:pos="-284"/>
          <w:tab w:val="right" w:leader="dot" w:pos="10206"/>
        </w:tabs>
        <w:spacing w:after="120"/>
        <w:ind w:left="-284" w:right="578" w:firstLine="0"/>
        <w:jc w:val="both"/>
        <w:rPr>
          <w:rFonts w:ascii="Times New Roman" w:hAnsi="Times New Roman"/>
          <w:color w:val="FF0000"/>
          <w:sz w:val="26"/>
          <w:szCs w:val="26"/>
        </w:rPr>
      </w:pPr>
    </w:p>
    <w:p w:rsidR="00A15EEF" w:rsidRPr="00A15EEF" w:rsidRDefault="00A15EEF" w:rsidP="00A15EEF">
      <w:pPr>
        <w:spacing w:line="288" w:lineRule="auto"/>
        <w:ind w:left="0" w:right="0" w:firstLine="0"/>
        <w:jc w:val="center"/>
        <w:rPr>
          <w:rFonts w:ascii="Times New Roman" w:hAnsi="Times New Roman"/>
          <w:b/>
          <w:szCs w:val="24"/>
        </w:rPr>
      </w:pPr>
      <w:r w:rsidRPr="00A15EEF">
        <w:rPr>
          <w:rFonts w:ascii="Times New Roman" w:hAnsi="Times New Roman"/>
          <w:b/>
          <w:szCs w:val="24"/>
        </w:rPr>
        <w:t>HƯỚNG DẪN CHẤM KIỂM TRA VẬT LÝ 8 (16-17)</w:t>
      </w:r>
    </w:p>
    <w:p w:rsidR="00A15EEF" w:rsidRPr="00A15EEF" w:rsidRDefault="00A15EEF" w:rsidP="00A15EEF">
      <w:pPr>
        <w:spacing w:line="264" w:lineRule="auto"/>
        <w:ind w:left="0" w:right="0" w:firstLine="0"/>
        <w:jc w:val="both"/>
        <w:rPr>
          <w:rFonts w:ascii="Times New Roman" w:hAnsi="Times New Roman"/>
          <w:b/>
          <w:szCs w:val="24"/>
        </w:rPr>
      </w:pPr>
      <w:r w:rsidRPr="00A15EEF">
        <w:rPr>
          <w:rFonts w:ascii="Times New Roman" w:hAnsi="Times New Roman"/>
          <w:b/>
          <w:szCs w:val="24"/>
        </w:rPr>
        <w:t>Câu 1: 2,5 điểm</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a. Dùng ròng rọc không lợi về công (0,5đ)</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 xml:space="preserve"> Ròng rọc là máy cơ đơn giản, theo định luật về công, không máy cơ đơn giản nào cho ta lợi về công. 0,5đ</w:t>
      </w:r>
    </w:p>
    <w:p w:rsidR="00A15EEF" w:rsidRPr="00A15EEF" w:rsidRDefault="00A15EEF" w:rsidP="00A15EEF">
      <w:pPr>
        <w:tabs>
          <w:tab w:val="left" w:pos="851"/>
        </w:tabs>
        <w:spacing w:line="264" w:lineRule="auto"/>
        <w:ind w:left="0" w:right="0" w:firstLine="0"/>
        <w:jc w:val="both"/>
        <w:rPr>
          <w:rFonts w:ascii="Times New Roman" w:hAnsi="Times New Roman"/>
          <w:szCs w:val="24"/>
        </w:rPr>
      </w:pPr>
      <w:r w:rsidRPr="00A15EEF">
        <w:rPr>
          <w:rFonts w:ascii="Times New Roman" w:hAnsi="Times New Roman"/>
          <w:szCs w:val="24"/>
        </w:rPr>
        <w:t>b. Tóm tắt 0,5đ</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Khi dùng ròng rọc động ta lợi 2 lần về lực =&gt; F = P/2 = 25 N (0,5đ)</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Khi dùng ròng rọc động ta bị thiệt 2 lần về đường đi =&gt; s = 2.h = 12.2=24 m (0,5đ)</w:t>
      </w:r>
    </w:p>
    <w:p w:rsidR="00A15EEF" w:rsidRPr="00A15EEF" w:rsidRDefault="00A15EEF" w:rsidP="00A15EEF">
      <w:pPr>
        <w:spacing w:line="264" w:lineRule="auto"/>
        <w:ind w:left="0" w:right="0" w:firstLine="0"/>
        <w:jc w:val="both"/>
        <w:rPr>
          <w:rFonts w:ascii="Times New Roman" w:hAnsi="Times New Roman"/>
          <w:szCs w:val="24"/>
        </w:rPr>
      </w:pPr>
    </w:p>
    <w:p w:rsidR="00A15EEF" w:rsidRPr="00A15EEF" w:rsidRDefault="00A15EEF" w:rsidP="00A15EEF">
      <w:pPr>
        <w:spacing w:line="264" w:lineRule="auto"/>
        <w:ind w:left="0" w:right="0" w:firstLine="0"/>
        <w:jc w:val="both"/>
        <w:rPr>
          <w:rFonts w:ascii="Times New Roman" w:hAnsi="Times New Roman"/>
          <w:b/>
          <w:szCs w:val="24"/>
        </w:rPr>
      </w:pPr>
      <w:r w:rsidRPr="00A15EEF">
        <w:rPr>
          <w:rFonts w:ascii="Times New Roman" w:hAnsi="Times New Roman"/>
          <w:b/>
          <w:szCs w:val="24"/>
        </w:rPr>
        <w:t>Câu 2: 1,5 điểm</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a. Tàu lượn có thế năng trọng trường (0,5đ)</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b. Thế năng trọng trường của tàu chuyển hoá thành động năng của tàu (1đ)</w:t>
      </w:r>
    </w:p>
    <w:p w:rsidR="00A15EEF" w:rsidRPr="00A15EEF" w:rsidRDefault="00A15EEF" w:rsidP="00A15EEF">
      <w:pPr>
        <w:spacing w:line="264" w:lineRule="auto"/>
        <w:ind w:left="0" w:right="0" w:firstLine="0"/>
        <w:jc w:val="both"/>
        <w:rPr>
          <w:rFonts w:ascii="Times New Roman" w:hAnsi="Times New Roman"/>
          <w:b/>
          <w:szCs w:val="24"/>
        </w:rPr>
      </w:pPr>
    </w:p>
    <w:p w:rsidR="00A15EEF" w:rsidRPr="00A15EEF" w:rsidRDefault="00A15EEF" w:rsidP="00A15EEF">
      <w:pPr>
        <w:spacing w:line="264" w:lineRule="auto"/>
        <w:ind w:left="0" w:right="0" w:firstLine="0"/>
        <w:jc w:val="both"/>
        <w:rPr>
          <w:rFonts w:ascii="Times New Roman" w:hAnsi="Times New Roman"/>
          <w:b/>
          <w:szCs w:val="24"/>
        </w:rPr>
      </w:pPr>
      <w:r w:rsidRPr="00A15EEF">
        <w:rPr>
          <w:rFonts w:ascii="Times New Roman" w:hAnsi="Times New Roman"/>
          <w:b/>
          <w:szCs w:val="24"/>
        </w:rPr>
        <w:t xml:space="preserve">Câu </w:t>
      </w:r>
      <w:r w:rsidR="008E6CBC" w:rsidRPr="008E6CBC">
        <w:rPr>
          <w:rFonts w:ascii="Times New Roman" w:hAnsi="Times New Roman"/>
          <w:b/>
          <w:szCs w:val="24"/>
        </w:rPr>
        <w:t>3</w:t>
      </w:r>
      <w:r w:rsidRPr="00A15EEF">
        <w:rPr>
          <w:rFonts w:ascii="Times New Roman" w:hAnsi="Times New Roman"/>
          <w:b/>
          <w:szCs w:val="24"/>
        </w:rPr>
        <w:t>: 1 điểm</w:t>
      </w:r>
    </w:p>
    <w:p w:rsidR="00A15EEF" w:rsidRPr="00A15EEF" w:rsidRDefault="00A15EEF" w:rsidP="008E6CBC">
      <w:pPr>
        <w:spacing w:line="264" w:lineRule="auto"/>
        <w:ind w:left="0" w:right="0" w:firstLine="720"/>
        <w:jc w:val="both"/>
        <w:rPr>
          <w:rFonts w:ascii="Times New Roman" w:hAnsi="Times New Roman"/>
          <w:szCs w:val="24"/>
        </w:rPr>
      </w:pPr>
      <w:r w:rsidRPr="00A15EEF">
        <w:rPr>
          <w:rFonts w:ascii="Times New Roman" w:hAnsi="Times New Roman"/>
          <w:szCs w:val="24"/>
        </w:rPr>
        <w:t>Vì các nguyên tử nhôm xếp khít với nhau hơn, các phân tử khí không thể xen vào khoản trống của các phân tử nhôm nên giấy nhôm có thể ngăn không cho phân tử hương vị thoát ra ngoài, đồng thời ngăn không cho phân tử hơi nước bên ngoài đi vào làm hư hỏng thực phẩm.</w:t>
      </w:r>
    </w:p>
    <w:p w:rsidR="008E6CBC" w:rsidRPr="008E6CBC" w:rsidRDefault="008E6CBC" w:rsidP="008E6CBC">
      <w:pPr>
        <w:spacing w:line="264" w:lineRule="auto"/>
        <w:ind w:left="0" w:right="0" w:firstLine="0"/>
        <w:jc w:val="both"/>
        <w:rPr>
          <w:rFonts w:ascii="Times New Roman" w:hAnsi="Times New Roman"/>
          <w:b/>
          <w:szCs w:val="24"/>
        </w:rPr>
      </w:pPr>
    </w:p>
    <w:p w:rsidR="008E6CBC" w:rsidRPr="00A15EEF" w:rsidRDefault="00A15EEF" w:rsidP="008E6CBC">
      <w:pPr>
        <w:spacing w:line="264" w:lineRule="auto"/>
        <w:ind w:left="0" w:right="0" w:firstLine="0"/>
        <w:jc w:val="both"/>
        <w:rPr>
          <w:rFonts w:ascii="Times New Roman" w:hAnsi="Times New Roman"/>
          <w:b/>
          <w:szCs w:val="24"/>
        </w:rPr>
      </w:pPr>
      <w:r w:rsidRPr="00A15EEF">
        <w:rPr>
          <w:rFonts w:ascii="Times New Roman" w:hAnsi="Times New Roman"/>
          <w:b/>
          <w:szCs w:val="24"/>
        </w:rPr>
        <w:t>Câu</w:t>
      </w:r>
      <w:r w:rsidR="008E6CBC">
        <w:rPr>
          <w:rFonts w:ascii="Times New Roman" w:hAnsi="Times New Roman"/>
          <w:b/>
          <w:szCs w:val="24"/>
        </w:rPr>
        <w:t xml:space="preserve"> 4</w:t>
      </w:r>
      <w:r w:rsidRPr="00A15EEF">
        <w:rPr>
          <w:rFonts w:ascii="Times New Roman" w:hAnsi="Times New Roman"/>
          <w:b/>
          <w:szCs w:val="24"/>
        </w:rPr>
        <w:t xml:space="preserve">: </w:t>
      </w:r>
      <w:r w:rsidR="008E6CBC" w:rsidRPr="00A15EEF">
        <w:rPr>
          <w:rFonts w:ascii="Times New Roman" w:hAnsi="Times New Roman"/>
          <w:b/>
          <w:szCs w:val="24"/>
        </w:rPr>
        <w:t>0,5</w:t>
      </w:r>
      <w:r w:rsidRPr="00A15EEF">
        <w:rPr>
          <w:rFonts w:ascii="Times New Roman" w:hAnsi="Times New Roman"/>
          <w:b/>
          <w:szCs w:val="24"/>
        </w:rPr>
        <w:t xml:space="preserve"> điểm</w:t>
      </w:r>
    </w:p>
    <w:p w:rsidR="00A15EEF" w:rsidRPr="00A15EEF" w:rsidRDefault="00E507EC" w:rsidP="008E6CBC">
      <w:pPr>
        <w:numPr>
          <w:ilvl w:val="0"/>
          <w:numId w:val="16"/>
        </w:numPr>
        <w:spacing w:line="264" w:lineRule="auto"/>
        <w:ind w:right="0"/>
        <w:contextualSpacing/>
        <w:jc w:val="both"/>
        <w:rPr>
          <w:rFonts w:ascii="Times New Roman" w:hAnsi="Times New Roman"/>
          <w:szCs w:val="24"/>
        </w:rPr>
      </w:pPr>
      <w:r>
        <w:rPr>
          <w:rFonts w:ascii="Times New Roman" w:hAnsi="Times New Roman"/>
          <w:szCs w:val="24"/>
        </w:rPr>
        <w:t>Nêu phương án đúng (0,5đ)</w:t>
      </w:r>
    </w:p>
    <w:p w:rsidR="00A15EEF" w:rsidRPr="00A15EEF" w:rsidRDefault="00A15EEF" w:rsidP="00A15EEF">
      <w:pPr>
        <w:spacing w:line="264" w:lineRule="auto"/>
        <w:ind w:left="0" w:right="0" w:firstLine="0"/>
        <w:jc w:val="both"/>
        <w:rPr>
          <w:rFonts w:ascii="Times New Roman" w:hAnsi="Times New Roman"/>
          <w:b/>
          <w:szCs w:val="24"/>
        </w:rPr>
      </w:pPr>
    </w:p>
    <w:p w:rsidR="00A15EEF" w:rsidRPr="00A15EEF" w:rsidRDefault="00A15EEF" w:rsidP="00A15EEF">
      <w:pPr>
        <w:spacing w:line="264" w:lineRule="auto"/>
        <w:ind w:left="0" w:right="0" w:firstLine="0"/>
        <w:jc w:val="both"/>
        <w:rPr>
          <w:rFonts w:ascii="Times New Roman" w:hAnsi="Times New Roman"/>
          <w:b/>
          <w:szCs w:val="24"/>
        </w:rPr>
      </w:pPr>
      <w:r w:rsidRPr="00A15EEF">
        <w:rPr>
          <w:rFonts w:ascii="Times New Roman" w:hAnsi="Times New Roman"/>
          <w:b/>
          <w:szCs w:val="24"/>
        </w:rPr>
        <w:t>Câu 5: 2,5 điểm</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Tóm tắt (0,5đ)</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Công thực hiện A = P.h = 3000.36</w:t>
      </w:r>
      <w:r w:rsidR="009C5705">
        <w:rPr>
          <w:rFonts w:ascii="Times New Roman" w:hAnsi="Times New Roman"/>
          <w:szCs w:val="24"/>
        </w:rPr>
        <w:t xml:space="preserve">,5 </w:t>
      </w:r>
      <w:r w:rsidRPr="00A15EEF">
        <w:rPr>
          <w:rFonts w:ascii="Times New Roman" w:hAnsi="Times New Roman"/>
          <w:szCs w:val="24"/>
        </w:rPr>
        <w:t>= 10</w:t>
      </w:r>
      <w:r w:rsidR="009C5705">
        <w:rPr>
          <w:rFonts w:ascii="Times New Roman" w:hAnsi="Times New Roman"/>
          <w:szCs w:val="24"/>
        </w:rPr>
        <w:t>95</w:t>
      </w:r>
      <w:r w:rsidRPr="00A15EEF">
        <w:rPr>
          <w:rFonts w:ascii="Times New Roman" w:hAnsi="Times New Roman"/>
          <w:szCs w:val="24"/>
        </w:rPr>
        <w:t>00J (1đ)</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Công suất máy bay P = A/t = 10</w:t>
      </w:r>
      <w:r w:rsidR="009C5705">
        <w:rPr>
          <w:rFonts w:ascii="Times New Roman" w:hAnsi="Times New Roman"/>
          <w:szCs w:val="24"/>
        </w:rPr>
        <w:t>95</w:t>
      </w:r>
      <w:r w:rsidRPr="00A15EEF">
        <w:rPr>
          <w:rFonts w:ascii="Times New Roman" w:hAnsi="Times New Roman"/>
          <w:szCs w:val="24"/>
        </w:rPr>
        <w:t>00/12 = 9</w:t>
      </w:r>
      <w:r w:rsidR="009C5705">
        <w:rPr>
          <w:rFonts w:ascii="Times New Roman" w:hAnsi="Times New Roman"/>
          <w:szCs w:val="24"/>
        </w:rPr>
        <w:t>125</w:t>
      </w:r>
      <w:r w:rsidRPr="00A15EEF">
        <w:rPr>
          <w:rFonts w:ascii="Times New Roman" w:hAnsi="Times New Roman"/>
          <w:szCs w:val="24"/>
        </w:rPr>
        <w:t>W (1đ)</w:t>
      </w:r>
    </w:p>
    <w:p w:rsidR="00A15EEF" w:rsidRPr="00A15EEF" w:rsidRDefault="00A15EEF" w:rsidP="00A15EEF">
      <w:pPr>
        <w:spacing w:line="264" w:lineRule="auto"/>
        <w:ind w:left="0" w:right="0" w:firstLine="0"/>
        <w:jc w:val="both"/>
        <w:rPr>
          <w:rFonts w:ascii="Times New Roman" w:hAnsi="Times New Roman"/>
          <w:szCs w:val="24"/>
        </w:rPr>
      </w:pPr>
    </w:p>
    <w:p w:rsidR="00A15EEF" w:rsidRPr="00A15EEF" w:rsidRDefault="00A15EEF" w:rsidP="00A15EEF">
      <w:pPr>
        <w:spacing w:line="264" w:lineRule="auto"/>
        <w:ind w:left="0" w:right="0" w:firstLine="0"/>
        <w:jc w:val="both"/>
        <w:rPr>
          <w:rFonts w:ascii="Times New Roman" w:hAnsi="Times New Roman"/>
          <w:b/>
          <w:szCs w:val="24"/>
        </w:rPr>
      </w:pPr>
      <w:r w:rsidRPr="00A15EEF">
        <w:rPr>
          <w:rFonts w:ascii="Times New Roman" w:hAnsi="Times New Roman"/>
          <w:b/>
          <w:szCs w:val="24"/>
        </w:rPr>
        <w:t>Câu 6: 2 điểm</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a. Hình thức truyền nhiệt chủ yếu qua nhôm, thuỷ tinh là dẫn nhiệt (0,5đ)</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 xml:space="preserve"> Hình thức truyền nhiệt chủ yếu qua nước và không khí là đối lưu (0,5đ)</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b. Chọn nhôm. (0,5đ)</w:t>
      </w:r>
    </w:p>
    <w:p w:rsidR="00A15EEF" w:rsidRPr="00A15EEF" w:rsidRDefault="00A15EEF" w:rsidP="00A15EEF">
      <w:pPr>
        <w:spacing w:line="264" w:lineRule="auto"/>
        <w:ind w:left="0" w:right="0" w:firstLine="0"/>
        <w:jc w:val="both"/>
        <w:rPr>
          <w:rFonts w:ascii="Times New Roman" w:hAnsi="Times New Roman"/>
          <w:szCs w:val="24"/>
        </w:rPr>
      </w:pPr>
      <w:r w:rsidRPr="00A15EEF">
        <w:rPr>
          <w:rFonts w:ascii="Times New Roman" w:hAnsi="Times New Roman"/>
          <w:szCs w:val="24"/>
        </w:rPr>
        <w:t>Vì nhôm là chất rắn, là kim loại nên dẫn nhiệt tốt nhất trong các chất trên (0,5đ)</w:t>
      </w:r>
    </w:p>
    <w:p w:rsidR="00A15EEF" w:rsidRPr="00A15EEF" w:rsidRDefault="00A15EEF" w:rsidP="00A15EEF">
      <w:pPr>
        <w:spacing w:line="264" w:lineRule="auto"/>
        <w:ind w:left="0" w:right="0" w:firstLine="0"/>
        <w:jc w:val="both"/>
        <w:rPr>
          <w:rFonts w:ascii="Times New Roman" w:hAnsi="Times New Roman"/>
          <w:szCs w:val="24"/>
        </w:rPr>
      </w:pPr>
    </w:p>
    <w:p w:rsidR="00A15EEF" w:rsidRPr="00A15EEF" w:rsidRDefault="00A15EEF" w:rsidP="00A15EEF">
      <w:pPr>
        <w:ind w:left="0" w:right="0" w:firstLine="0"/>
        <w:jc w:val="center"/>
        <w:rPr>
          <w:rFonts w:ascii="Times New Roman" w:hAnsi="Times New Roman"/>
          <w:b/>
          <w:szCs w:val="24"/>
        </w:rPr>
      </w:pPr>
      <w:r w:rsidRPr="00A15EEF">
        <w:rPr>
          <w:rFonts w:ascii="Times New Roman" w:hAnsi="Times New Roman"/>
          <w:b/>
          <w:szCs w:val="24"/>
        </w:rPr>
        <w:t>Hết</w:t>
      </w:r>
    </w:p>
    <w:sectPr w:rsidR="00A15EEF" w:rsidRPr="00A15EEF" w:rsidSect="00DE572D">
      <w:pgSz w:w="11907" w:h="16840" w:code="9"/>
      <w:pgMar w:top="261" w:right="709" w:bottom="284" w:left="11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5321"/>
    <w:multiLevelType w:val="hybridMultilevel"/>
    <w:tmpl w:val="9DB23E0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8005B4E"/>
    <w:multiLevelType w:val="hybridMultilevel"/>
    <w:tmpl w:val="C29C7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12FE0"/>
    <w:multiLevelType w:val="hybridMultilevel"/>
    <w:tmpl w:val="020CC76E"/>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nsid w:val="1A653C1E"/>
    <w:multiLevelType w:val="hybridMultilevel"/>
    <w:tmpl w:val="2A66103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A65130"/>
    <w:multiLevelType w:val="hybridMultilevel"/>
    <w:tmpl w:val="5D8658F6"/>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nsid w:val="28417402"/>
    <w:multiLevelType w:val="hybridMultilevel"/>
    <w:tmpl w:val="8A6CE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8C6DB9"/>
    <w:multiLevelType w:val="hybridMultilevel"/>
    <w:tmpl w:val="41467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3E1A5A"/>
    <w:multiLevelType w:val="hybridMultilevel"/>
    <w:tmpl w:val="E2AEDB08"/>
    <w:lvl w:ilvl="0" w:tplc="EA6CB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66764F"/>
    <w:multiLevelType w:val="hybridMultilevel"/>
    <w:tmpl w:val="4E3480CA"/>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478C188F"/>
    <w:multiLevelType w:val="hybridMultilevel"/>
    <w:tmpl w:val="6C4E607E"/>
    <w:lvl w:ilvl="0" w:tplc="5192B580">
      <w:start w:val="1"/>
      <w:numFmt w:val="lowerLetter"/>
      <w:lvlText w:val="%1."/>
      <w:lvlJc w:val="left"/>
      <w:pPr>
        <w:ind w:left="720" w:hanging="36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nsid w:val="4E111D58"/>
    <w:multiLevelType w:val="hybridMultilevel"/>
    <w:tmpl w:val="3DCAFB9A"/>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1">
    <w:nsid w:val="62103C0A"/>
    <w:multiLevelType w:val="hybridMultilevel"/>
    <w:tmpl w:val="5B761D9E"/>
    <w:lvl w:ilvl="0" w:tplc="46E4FF44">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2">
    <w:nsid w:val="6D3152AB"/>
    <w:multiLevelType w:val="hybridMultilevel"/>
    <w:tmpl w:val="1A5E05AE"/>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nsid w:val="6FC07171"/>
    <w:multiLevelType w:val="hybridMultilevel"/>
    <w:tmpl w:val="E60616C2"/>
    <w:lvl w:ilvl="0" w:tplc="19E0EEB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7A3C3D"/>
    <w:multiLevelType w:val="hybridMultilevel"/>
    <w:tmpl w:val="592445EC"/>
    <w:lvl w:ilvl="0" w:tplc="03B6AA9C">
      <w:start w:val="1"/>
      <w:numFmt w:val="lowerLetter"/>
      <w:lvlText w:val="%1."/>
      <w:lvlJc w:val="left"/>
      <w:pPr>
        <w:ind w:left="36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D225406"/>
    <w:multiLevelType w:val="hybridMultilevel"/>
    <w:tmpl w:val="DD62BB5A"/>
    <w:lvl w:ilvl="0" w:tplc="042A0019">
      <w:start w:val="1"/>
      <w:numFmt w:val="lowerLetter"/>
      <w:lvlText w:val="%1."/>
      <w:lvlJc w:val="left"/>
      <w:pPr>
        <w:ind w:left="643" w:hanging="360"/>
      </w:pPr>
      <w:rPr>
        <w:rFonts w:hint="default"/>
      </w:r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16">
    <w:nsid w:val="7FD306BB"/>
    <w:multiLevelType w:val="hybridMultilevel"/>
    <w:tmpl w:val="B5BC7DBA"/>
    <w:lvl w:ilvl="0" w:tplc="B72C8CB0">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11"/>
  </w:num>
  <w:num w:numId="4">
    <w:abstractNumId w:val="15"/>
  </w:num>
  <w:num w:numId="5">
    <w:abstractNumId w:val="6"/>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
  </w:num>
  <w:num w:numId="14">
    <w:abstractNumId w:val="5"/>
  </w:num>
  <w:num w:numId="15">
    <w:abstractNumId w:val="0"/>
  </w:num>
  <w:num w:numId="16">
    <w:abstractNumId w:val="13"/>
  </w:num>
  <w:num w:numId="1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C2B"/>
    <w:rsid w:val="0001137B"/>
    <w:rsid w:val="000550D0"/>
    <w:rsid w:val="00066D96"/>
    <w:rsid w:val="000672A8"/>
    <w:rsid w:val="000929D0"/>
    <w:rsid w:val="000A222D"/>
    <w:rsid w:val="000C2B7B"/>
    <w:rsid w:val="000C7A38"/>
    <w:rsid w:val="000E241C"/>
    <w:rsid w:val="000E629B"/>
    <w:rsid w:val="000F29D4"/>
    <w:rsid w:val="001005BE"/>
    <w:rsid w:val="0010216E"/>
    <w:rsid w:val="001374A7"/>
    <w:rsid w:val="001474E5"/>
    <w:rsid w:val="00147B8D"/>
    <w:rsid w:val="00151ADE"/>
    <w:rsid w:val="0015748D"/>
    <w:rsid w:val="001618C7"/>
    <w:rsid w:val="00166E9A"/>
    <w:rsid w:val="001812DC"/>
    <w:rsid w:val="00185917"/>
    <w:rsid w:val="00186C8C"/>
    <w:rsid w:val="00193FE2"/>
    <w:rsid w:val="001A49E7"/>
    <w:rsid w:val="001B713A"/>
    <w:rsid w:val="001C271E"/>
    <w:rsid w:val="001C3B9B"/>
    <w:rsid w:val="001C40FF"/>
    <w:rsid w:val="001C7B9C"/>
    <w:rsid w:val="0020248B"/>
    <w:rsid w:val="00236F64"/>
    <w:rsid w:val="00256154"/>
    <w:rsid w:val="002B5067"/>
    <w:rsid w:val="002C00E3"/>
    <w:rsid w:val="002C7AF3"/>
    <w:rsid w:val="002F20F8"/>
    <w:rsid w:val="002F6F53"/>
    <w:rsid w:val="003304A4"/>
    <w:rsid w:val="00333D9F"/>
    <w:rsid w:val="0033574E"/>
    <w:rsid w:val="00335858"/>
    <w:rsid w:val="0034552F"/>
    <w:rsid w:val="00371093"/>
    <w:rsid w:val="003719FE"/>
    <w:rsid w:val="00377C08"/>
    <w:rsid w:val="00394942"/>
    <w:rsid w:val="003C2507"/>
    <w:rsid w:val="003F521A"/>
    <w:rsid w:val="00410F7E"/>
    <w:rsid w:val="00417F62"/>
    <w:rsid w:val="0042359B"/>
    <w:rsid w:val="0042364A"/>
    <w:rsid w:val="004441E9"/>
    <w:rsid w:val="00445E11"/>
    <w:rsid w:val="00451BE2"/>
    <w:rsid w:val="0045228A"/>
    <w:rsid w:val="004644F1"/>
    <w:rsid w:val="00493712"/>
    <w:rsid w:val="00496C8C"/>
    <w:rsid w:val="004A50BE"/>
    <w:rsid w:val="004D0383"/>
    <w:rsid w:val="004D1297"/>
    <w:rsid w:val="004E680A"/>
    <w:rsid w:val="004F3568"/>
    <w:rsid w:val="00500453"/>
    <w:rsid w:val="00503234"/>
    <w:rsid w:val="0051550E"/>
    <w:rsid w:val="00522C9D"/>
    <w:rsid w:val="00537652"/>
    <w:rsid w:val="005405D8"/>
    <w:rsid w:val="00561537"/>
    <w:rsid w:val="0056207A"/>
    <w:rsid w:val="00563CE0"/>
    <w:rsid w:val="00572274"/>
    <w:rsid w:val="00573360"/>
    <w:rsid w:val="005775F0"/>
    <w:rsid w:val="005A3F5B"/>
    <w:rsid w:val="005B0806"/>
    <w:rsid w:val="005B1D75"/>
    <w:rsid w:val="005B7A82"/>
    <w:rsid w:val="005D4F22"/>
    <w:rsid w:val="00607231"/>
    <w:rsid w:val="00611626"/>
    <w:rsid w:val="006127C7"/>
    <w:rsid w:val="00612AB5"/>
    <w:rsid w:val="0061494F"/>
    <w:rsid w:val="00637027"/>
    <w:rsid w:val="00640EE4"/>
    <w:rsid w:val="00645077"/>
    <w:rsid w:val="00653115"/>
    <w:rsid w:val="00653C5D"/>
    <w:rsid w:val="00654C78"/>
    <w:rsid w:val="006642BE"/>
    <w:rsid w:val="00691167"/>
    <w:rsid w:val="0069173D"/>
    <w:rsid w:val="006C146B"/>
    <w:rsid w:val="006E0328"/>
    <w:rsid w:val="006E1684"/>
    <w:rsid w:val="00704D83"/>
    <w:rsid w:val="00725FE1"/>
    <w:rsid w:val="00727B2E"/>
    <w:rsid w:val="00733463"/>
    <w:rsid w:val="00742C2B"/>
    <w:rsid w:val="00746252"/>
    <w:rsid w:val="007549CE"/>
    <w:rsid w:val="00770CEB"/>
    <w:rsid w:val="00773D57"/>
    <w:rsid w:val="00792585"/>
    <w:rsid w:val="007931FB"/>
    <w:rsid w:val="00793A0F"/>
    <w:rsid w:val="00796919"/>
    <w:rsid w:val="007B1C58"/>
    <w:rsid w:val="007D6386"/>
    <w:rsid w:val="007E1286"/>
    <w:rsid w:val="007E1517"/>
    <w:rsid w:val="007F0CE4"/>
    <w:rsid w:val="007F298B"/>
    <w:rsid w:val="00800C02"/>
    <w:rsid w:val="0080179D"/>
    <w:rsid w:val="00805BAE"/>
    <w:rsid w:val="00807733"/>
    <w:rsid w:val="00835D0A"/>
    <w:rsid w:val="008519B7"/>
    <w:rsid w:val="008605BE"/>
    <w:rsid w:val="00873E69"/>
    <w:rsid w:val="00882BEE"/>
    <w:rsid w:val="00886244"/>
    <w:rsid w:val="00893A9E"/>
    <w:rsid w:val="00893C62"/>
    <w:rsid w:val="0089796B"/>
    <w:rsid w:val="008C1E36"/>
    <w:rsid w:val="008D43A4"/>
    <w:rsid w:val="008E6CBC"/>
    <w:rsid w:val="008F0E3B"/>
    <w:rsid w:val="008F1A53"/>
    <w:rsid w:val="0091103D"/>
    <w:rsid w:val="00912B23"/>
    <w:rsid w:val="00913D4F"/>
    <w:rsid w:val="00941534"/>
    <w:rsid w:val="00951D14"/>
    <w:rsid w:val="00954DB7"/>
    <w:rsid w:val="00964B23"/>
    <w:rsid w:val="009703D6"/>
    <w:rsid w:val="009911A7"/>
    <w:rsid w:val="00995399"/>
    <w:rsid w:val="009C5705"/>
    <w:rsid w:val="009C6AEE"/>
    <w:rsid w:val="00A0343F"/>
    <w:rsid w:val="00A15EEF"/>
    <w:rsid w:val="00A1698F"/>
    <w:rsid w:val="00A27AE3"/>
    <w:rsid w:val="00A3004A"/>
    <w:rsid w:val="00A37E6E"/>
    <w:rsid w:val="00A401FA"/>
    <w:rsid w:val="00A5597C"/>
    <w:rsid w:val="00A60E52"/>
    <w:rsid w:val="00A939BB"/>
    <w:rsid w:val="00B00A28"/>
    <w:rsid w:val="00B02AB3"/>
    <w:rsid w:val="00B302C3"/>
    <w:rsid w:val="00B349DB"/>
    <w:rsid w:val="00B505B2"/>
    <w:rsid w:val="00B54F42"/>
    <w:rsid w:val="00B67A00"/>
    <w:rsid w:val="00B72866"/>
    <w:rsid w:val="00B90850"/>
    <w:rsid w:val="00BA469E"/>
    <w:rsid w:val="00BE7E64"/>
    <w:rsid w:val="00C004DD"/>
    <w:rsid w:val="00C0153B"/>
    <w:rsid w:val="00C03E31"/>
    <w:rsid w:val="00C33EAB"/>
    <w:rsid w:val="00C611DD"/>
    <w:rsid w:val="00C74131"/>
    <w:rsid w:val="00C86660"/>
    <w:rsid w:val="00C90E6B"/>
    <w:rsid w:val="00CB6358"/>
    <w:rsid w:val="00CD3395"/>
    <w:rsid w:val="00CD33DF"/>
    <w:rsid w:val="00CE2994"/>
    <w:rsid w:val="00CE4173"/>
    <w:rsid w:val="00CF04C0"/>
    <w:rsid w:val="00CF4E57"/>
    <w:rsid w:val="00D00EB9"/>
    <w:rsid w:val="00D06FFC"/>
    <w:rsid w:val="00D11A98"/>
    <w:rsid w:val="00D20B0F"/>
    <w:rsid w:val="00D218D4"/>
    <w:rsid w:val="00D31A7E"/>
    <w:rsid w:val="00D4386F"/>
    <w:rsid w:val="00D52601"/>
    <w:rsid w:val="00D55E1E"/>
    <w:rsid w:val="00D65037"/>
    <w:rsid w:val="00D860CE"/>
    <w:rsid w:val="00DA5017"/>
    <w:rsid w:val="00DB42E9"/>
    <w:rsid w:val="00DB501C"/>
    <w:rsid w:val="00DB78A9"/>
    <w:rsid w:val="00DD203D"/>
    <w:rsid w:val="00DE572D"/>
    <w:rsid w:val="00DF32EB"/>
    <w:rsid w:val="00E03EED"/>
    <w:rsid w:val="00E055DE"/>
    <w:rsid w:val="00E113DE"/>
    <w:rsid w:val="00E1200F"/>
    <w:rsid w:val="00E2361A"/>
    <w:rsid w:val="00E24EFE"/>
    <w:rsid w:val="00E34161"/>
    <w:rsid w:val="00E451DC"/>
    <w:rsid w:val="00E507EC"/>
    <w:rsid w:val="00E517FE"/>
    <w:rsid w:val="00E61C34"/>
    <w:rsid w:val="00E66B64"/>
    <w:rsid w:val="00EB6A9C"/>
    <w:rsid w:val="00ED74DC"/>
    <w:rsid w:val="00EF3D2A"/>
    <w:rsid w:val="00EF41D5"/>
    <w:rsid w:val="00F3560B"/>
    <w:rsid w:val="00F3736E"/>
    <w:rsid w:val="00F45D4E"/>
    <w:rsid w:val="00F521FA"/>
    <w:rsid w:val="00F609D5"/>
    <w:rsid w:val="00F60AE4"/>
    <w:rsid w:val="00F62997"/>
    <w:rsid w:val="00F814EE"/>
    <w:rsid w:val="00FA15EC"/>
    <w:rsid w:val="00FB125A"/>
    <w:rsid w:val="00FC4DE3"/>
    <w:rsid w:val="00FC5CFA"/>
    <w:rsid w:val="00FF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6FFC"/>
    <w:pPr>
      <w:ind w:left="720" w:right="130" w:hanging="806"/>
    </w:pPr>
    <w:rPr>
      <w:rFonts w:ascii="VNI-Times" w:hAnsi="VNI-Times"/>
      <w:sz w:val="24"/>
    </w:rPr>
  </w:style>
  <w:style w:type="paragraph" w:styleId="Heading1">
    <w:name w:val="heading 1"/>
    <w:basedOn w:val="Normal"/>
    <w:next w:val="Normal"/>
    <w:qFormat/>
    <w:rsid w:val="00913D4F"/>
    <w:pPr>
      <w:keepNext/>
      <w:ind w:right="-1800"/>
      <w:outlineLvl w:val="0"/>
    </w:pPr>
    <w:rPr>
      <w:b/>
      <w:sz w:val="32"/>
    </w:rPr>
  </w:style>
  <w:style w:type="paragraph" w:styleId="Heading2">
    <w:name w:val="heading 2"/>
    <w:basedOn w:val="Normal"/>
    <w:next w:val="Normal"/>
    <w:qFormat/>
    <w:rsid w:val="00913D4F"/>
    <w:pPr>
      <w:keepNext/>
      <w:ind w:right="-1800"/>
      <w:outlineLvl w:val="1"/>
    </w:pPr>
    <w:rPr>
      <w:b/>
      <w:sz w:val="28"/>
    </w:rPr>
  </w:style>
  <w:style w:type="paragraph" w:styleId="Heading3">
    <w:name w:val="heading 3"/>
    <w:basedOn w:val="Normal"/>
    <w:next w:val="Normal"/>
    <w:qFormat/>
    <w:rsid w:val="00913D4F"/>
    <w:pPr>
      <w:keepNext/>
      <w:outlineLvl w:val="2"/>
    </w:pPr>
    <w:rPr>
      <w:b/>
      <w:i/>
    </w:rPr>
  </w:style>
  <w:style w:type="paragraph" w:styleId="Heading4">
    <w:name w:val="heading 4"/>
    <w:basedOn w:val="Normal"/>
    <w:next w:val="Normal"/>
    <w:link w:val="Heading4Char"/>
    <w:qFormat/>
    <w:rsid w:val="00913D4F"/>
    <w:pPr>
      <w:keepNext/>
      <w:ind w:right="-284"/>
      <w:jc w:val="center"/>
      <w:outlineLvl w:val="3"/>
    </w:pPr>
    <w:rPr>
      <w:b/>
      <w:bCs/>
      <w:sz w:val="28"/>
    </w:rPr>
  </w:style>
  <w:style w:type="paragraph" w:styleId="Heading5">
    <w:name w:val="heading 5"/>
    <w:basedOn w:val="Normal"/>
    <w:next w:val="Normal"/>
    <w:qFormat/>
    <w:rsid w:val="00913D4F"/>
    <w:pPr>
      <w:keepNext/>
      <w:ind w:right="-284"/>
      <w:outlineLvl w:val="4"/>
    </w:pPr>
    <w:rPr>
      <w:sz w:val="28"/>
    </w:rPr>
  </w:style>
  <w:style w:type="paragraph" w:styleId="Heading6">
    <w:name w:val="heading 6"/>
    <w:basedOn w:val="Normal"/>
    <w:next w:val="Normal"/>
    <w:qFormat/>
    <w:rsid w:val="00913D4F"/>
    <w:pPr>
      <w:keepNext/>
      <w:outlineLvl w:val="5"/>
    </w:pPr>
    <w:rPr>
      <w:b/>
      <w:bCs/>
    </w:rPr>
  </w:style>
  <w:style w:type="paragraph" w:styleId="Heading7">
    <w:name w:val="heading 7"/>
    <w:basedOn w:val="Normal"/>
    <w:next w:val="Normal"/>
    <w:qFormat/>
    <w:rsid w:val="00913D4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13D4F"/>
    <w:pPr>
      <w:spacing w:line="360" w:lineRule="auto"/>
      <w:ind w:hanging="11"/>
    </w:pPr>
  </w:style>
  <w:style w:type="paragraph" w:styleId="BodyTextIndent2">
    <w:name w:val="Body Text Indent 2"/>
    <w:basedOn w:val="Normal"/>
    <w:rsid w:val="00913D4F"/>
    <w:pPr>
      <w:spacing w:line="360" w:lineRule="auto"/>
      <w:ind w:left="840"/>
      <w:jc w:val="both"/>
    </w:pPr>
  </w:style>
  <w:style w:type="paragraph" w:styleId="BodyText">
    <w:name w:val="Body Text"/>
    <w:basedOn w:val="Normal"/>
    <w:rsid w:val="00913D4F"/>
    <w:pPr>
      <w:spacing w:line="360" w:lineRule="auto"/>
    </w:pPr>
    <w:rPr>
      <w:sz w:val="26"/>
    </w:rPr>
  </w:style>
  <w:style w:type="paragraph" w:styleId="BodyText2">
    <w:name w:val="Body Text 2"/>
    <w:basedOn w:val="Normal"/>
    <w:rsid w:val="00913D4F"/>
    <w:rPr>
      <w:b/>
    </w:rPr>
  </w:style>
  <w:style w:type="paragraph" w:styleId="BodyText3">
    <w:name w:val="Body Text 3"/>
    <w:basedOn w:val="Normal"/>
    <w:rsid w:val="00913D4F"/>
    <w:pPr>
      <w:jc w:val="both"/>
    </w:pPr>
    <w:rPr>
      <w:b/>
    </w:rPr>
  </w:style>
  <w:style w:type="paragraph" w:styleId="ListParagraph">
    <w:name w:val="List Paragraph"/>
    <w:basedOn w:val="Normal"/>
    <w:uiPriority w:val="34"/>
    <w:qFormat/>
    <w:rsid w:val="00F62997"/>
    <w:pPr>
      <w:contextualSpacing/>
    </w:pPr>
  </w:style>
  <w:style w:type="paragraph" w:styleId="BalloonText">
    <w:name w:val="Balloon Text"/>
    <w:basedOn w:val="Normal"/>
    <w:link w:val="BalloonTextChar"/>
    <w:rsid w:val="000929D0"/>
    <w:rPr>
      <w:rFonts w:ascii="Tahoma" w:hAnsi="Tahoma" w:cs="Tahoma"/>
      <w:sz w:val="16"/>
      <w:szCs w:val="16"/>
    </w:rPr>
  </w:style>
  <w:style w:type="character" w:customStyle="1" w:styleId="BalloonTextChar">
    <w:name w:val="Balloon Text Char"/>
    <w:basedOn w:val="DefaultParagraphFont"/>
    <w:link w:val="BalloonText"/>
    <w:rsid w:val="000929D0"/>
    <w:rPr>
      <w:rFonts w:ascii="Tahoma" w:hAnsi="Tahoma" w:cs="Tahoma"/>
      <w:sz w:val="16"/>
      <w:szCs w:val="16"/>
    </w:rPr>
  </w:style>
  <w:style w:type="table" w:styleId="TableGrid">
    <w:name w:val="Table Grid"/>
    <w:basedOn w:val="TableNormal"/>
    <w:uiPriority w:val="39"/>
    <w:rsid w:val="004F356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1137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9911A7"/>
    <w:rPr>
      <w:rFonts w:ascii="VNI-Times" w:hAnsi="VNI-Times"/>
      <w:b/>
      <w:bCs/>
      <w:sz w:val="28"/>
    </w:rPr>
  </w:style>
  <w:style w:type="paragraph" w:styleId="NoSpacing">
    <w:name w:val="No Spacing"/>
    <w:uiPriority w:val="1"/>
    <w:qFormat/>
    <w:rsid w:val="002F6F53"/>
    <w:rPr>
      <w:rFonts w:asciiTheme="minorHAnsi" w:eastAsiaTheme="minorHAnsi" w:hAnsiTheme="minorHAnsi" w:cstheme="minorBidi"/>
      <w:sz w:val="22"/>
      <w:szCs w:val="22"/>
      <w:lang w:val="en-GB"/>
    </w:rPr>
  </w:style>
  <w:style w:type="table" w:customStyle="1" w:styleId="TableGrid2">
    <w:name w:val="Table Grid2"/>
    <w:basedOn w:val="TableNormal"/>
    <w:next w:val="TableGrid"/>
    <w:rsid w:val="00D06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6FFC"/>
    <w:pPr>
      <w:ind w:left="720" w:right="130" w:hanging="806"/>
    </w:pPr>
    <w:rPr>
      <w:rFonts w:ascii="VNI-Times" w:hAnsi="VNI-Times"/>
      <w:sz w:val="24"/>
    </w:rPr>
  </w:style>
  <w:style w:type="paragraph" w:styleId="Heading1">
    <w:name w:val="heading 1"/>
    <w:basedOn w:val="Normal"/>
    <w:next w:val="Normal"/>
    <w:qFormat/>
    <w:rsid w:val="00913D4F"/>
    <w:pPr>
      <w:keepNext/>
      <w:ind w:right="-1800"/>
      <w:outlineLvl w:val="0"/>
    </w:pPr>
    <w:rPr>
      <w:b/>
      <w:sz w:val="32"/>
    </w:rPr>
  </w:style>
  <w:style w:type="paragraph" w:styleId="Heading2">
    <w:name w:val="heading 2"/>
    <w:basedOn w:val="Normal"/>
    <w:next w:val="Normal"/>
    <w:qFormat/>
    <w:rsid w:val="00913D4F"/>
    <w:pPr>
      <w:keepNext/>
      <w:ind w:right="-1800"/>
      <w:outlineLvl w:val="1"/>
    </w:pPr>
    <w:rPr>
      <w:b/>
      <w:sz w:val="28"/>
    </w:rPr>
  </w:style>
  <w:style w:type="paragraph" w:styleId="Heading3">
    <w:name w:val="heading 3"/>
    <w:basedOn w:val="Normal"/>
    <w:next w:val="Normal"/>
    <w:qFormat/>
    <w:rsid w:val="00913D4F"/>
    <w:pPr>
      <w:keepNext/>
      <w:outlineLvl w:val="2"/>
    </w:pPr>
    <w:rPr>
      <w:b/>
      <w:i/>
    </w:rPr>
  </w:style>
  <w:style w:type="paragraph" w:styleId="Heading4">
    <w:name w:val="heading 4"/>
    <w:basedOn w:val="Normal"/>
    <w:next w:val="Normal"/>
    <w:link w:val="Heading4Char"/>
    <w:qFormat/>
    <w:rsid w:val="00913D4F"/>
    <w:pPr>
      <w:keepNext/>
      <w:ind w:right="-284"/>
      <w:jc w:val="center"/>
      <w:outlineLvl w:val="3"/>
    </w:pPr>
    <w:rPr>
      <w:b/>
      <w:bCs/>
      <w:sz w:val="28"/>
    </w:rPr>
  </w:style>
  <w:style w:type="paragraph" w:styleId="Heading5">
    <w:name w:val="heading 5"/>
    <w:basedOn w:val="Normal"/>
    <w:next w:val="Normal"/>
    <w:qFormat/>
    <w:rsid w:val="00913D4F"/>
    <w:pPr>
      <w:keepNext/>
      <w:ind w:right="-284"/>
      <w:outlineLvl w:val="4"/>
    </w:pPr>
    <w:rPr>
      <w:sz w:val="28"/>
    </w:rPr>
  </w:style>
  <w:style w:type="paragraph" w:styleId="Heading6">
    <w:name w:val="heading 6"/>
    <w:basedOn w:val="Normal"/>
    <w:next w:val="Normal"/>
    <w:qFormat/>
    <w:rsid w:val="00913D4F"/>
    <w:pPr>
      <w:keepNext/>
      <w:outlineLvl w:val="5"/>
    </w:pPr>
    <w:rPr>
      <w:b/>
      <w:bCs/>
    </w:rPr>
  </w:style>
  <w:style w:type="paragraph" w:styleId="Heading7">
    <w:name w:val="heading 7"/>
    <w:basedOn w:val="Normal"/>
    <w:next w:val="Normal"/>
    <w:qFormat/>
    <w:rsid w:val="00913D4F"/>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13D4F"/>
    <w:pPr>
      <w:spacing w:line="360" w:lineRule="auto"/>
      <w:ind w:hanging="11"/>
    </w:pPr>
  </w:style>
  <w:style w:type="paragraph" w:styleId="BodyTextIndent2">
    <w:name w:val="Body Text Indent 2"/>
    <w:basedOn w:val="Normal"/>
    <w:rsid w:val="00913D4F"/>
    <w:pPr>
      <w:spacing w:line="360" w:lineRule="auto"/>
      <w:ind w:left="840"/>
      <w:jc w:val="both"/>
    </w:pPr>
  </w:style>
  <w:style w:type="paragraph" w:styleId="BodyText">
    <w:name w:val="Body Text"/>
    <w:basedOn w:val="Normal"/>
    <w:rsid w:val="00913D4F"/>
    <w:pPr>
      <w:spacing w:line="360" w:lineRule="auto"/>
    </w:pPr>
    <w:rPr>
      <w:sz w:val="26"/>
    </w:rPr>
  </w:style>
  <w:style w:type="paragraph" w:styleId="BodyText2">
    <w:name w:val="Body Text 2"/>
    <w:basedOn w:val="Normal"/>
    <w:rsid w:val="00913D4F"/>
    <w:rPr>
      <w:b/>
    </w:rPr>
  </w:style>
  <w:style w:type="paragraph" w:styleId="BodyText3">
    <w:name w:val="Body Text 3"/>
    <w:basedOn w:val="Normal"/>
    <w:rsid w:val="00913D4F"/>
    <w:pPr>
      <w:jc w:val="both"/>
    </w:pPr>
    <w:rPr>
      <w:b/>
    </w:rPr>
  </w:style>
  <w:style w:type="paragraph" w:styleId="ListParagraph">
    <w:name w:val="List Paragraph"/>
    <w:basedOn w:val="Normal"/>
    <w:uiPriority w:val="34"/>
    <w:qFormat/>
    <w:rsid w:val="00F62997"/>
    <w:pPr>
      <w:contextualSpacing/>
    </w:pPr>
  </w:style>
  <w:style w:type="paragraph" w:styleId="BalloonText">
    <w:name w:val="Balloon Text"/>
    <w:basedOn w:val="Normal"/>
    <w:link w:val="BalloonTextChar"/>
    <w:rsid w:val="000929D0"/>
    <w:rPr>
      <w:rFonts w:ascii="Tahoma" w:hAnsi="Tahoma" w:cs="Tahoma"/>
      <w:sz w:val="16"/>
      <w:szCs w:val="16"/>
    </w:rPr>
  </w:style>
  <w:style w:type="character" w:customStyle="1" w:styleId="BalloonTextChar">
    <w:name w:val="Balloon Text Char"/>
    <w:basedOn w:val="DefaultParagraphFont"/>
    <w:link w:val="BalloonText"/>
    <w:rsid w:val="000929D0"/>
    <w:rPr>
      <w:rFonts w:ascii="Tahoma" w:hAnsi="Tahoma" w:cs="Tahoma"/>
      <w:sz w:val="16"/>
      <w:szCs w:val="16"/>
    </w:rPr>
  </w:style>
  <w:style w:type="table" w:styleId="TableGrid">
    <w:name w:val="Table Grid"/>
    <w:basedOn w:val="TableNormal"/>
    <w:uiPriority w:val="39"/>
    <w:rsid w:val="004F356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1137B"/>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9911A7"/>
    <w:rPr>
      <w:rFonts w:ascii="VNI-Times" w:hAnsi="VNI-Times"/>
      <w:b/>
      <w:bCs/>
      <w:sz w:val="28"/>
    </w:rPr>
  </w:style>
  <w:style w:type="paragraph" w:styleId="NoSpacing">
    <w:name w:val="No Spacing"/>
    <w:uiPriority w:val="1"/>
    <w:qFormat/>
    <w:rsid w:val="002F6F53"/>
    <w:rPr>
      <w:rFonts w:asciiTheme="minorHAnsi" w:eastAsiaTheme="minorHAnsi" w:hAnsiTheme="minorHAnsi" w:cstheme="minorBidi"/>
      <w:sz w:val="22"/>
      <w:szCs w:val="22"/>
      <w:lang w:val="en-GB"/>
    </w:rPr>
  </w:style>
  <w:style w:type="table" w:customStyle="1" w:styleId="TableGrid2">
    <w:name w:val="Table Grid2"/>
    <w:basedOn w:val="TableNormal"/>
    <w:next w:val="TableGrid"/>
    <w:rsid w:val="00D06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76828-688A-45D9-9CFF-2FC50D87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LOVE</vt:lpstr>
    </vt:vector>
  </TitlesOfParts>
  <Company>164A</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Ulysses R. Gotera</dc:creator>
  <cp:keywords>FoxChit SOFTWARE SOLUTIONS</cp:keywords>
  <cp:lastModifiedBy>USER</cp:lastModifiedBy>
  <cp:revision>4</cp:revision>
  <cp:lastPrinted>2017-04-24T08:40:00Z</cp:lastPrinted>
  <dcterms:created xsi:type="dcterms:W3CDTF">2017-05-06T07:15:00Z</dcterms:created>
  <dcterms:modified xsi:type="dcterms:W3CDTF">2018-01-02T11:42:00Z</dcterms:modified>
</cp:coreProperties>
</file>