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47"/>
        <w:gridCol w:w="7382"/>
        <w:gridCol w:w="1776"/>
      </w:tblGrid>
      <w:tr w:rsidR="00CE07D4" w:rsidTr="00CE07D4">
        <w:trPr>
          <w:jc w:val="center"/>
        </w:trPr>
        <w:tc>
          <w:tcPr>
            <w:tcW w:w="1284" w:type="dxa"/>
          </w:tcPr>
          <w:p w:rsidR="00CE07D4" w:rsidRPr="0059112F" w:rsidRDefault="00CE07D4" w:rsidP="00A93D2C">
            <w:r>
              <w:rPr>
                <w:noProof/>
                <w:lang w:val="vi-VN" w:eastAsia="vi-VN"/>
              </w:rPr>
              <w:drawing>
                <wp:inline distT="0" distB="0" distL="0" distR="0">
                  <wp:extent cx="826135" cy="817880"/>
                  <wp:effectExtent l="19050" t="0" r="0" b="0"/>
                  <wp:docPr id="12" name="Picture 12" descr="GIAD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ADINH2"/>
                          <pic:cNvPicPr>
                            <a:picLocks noChangeAspect="1" noChangeArrowheads="1"/>
                          </pic:cNvPicPr>
                        </pic:nvPicPr>
                        <pic:blipFill>
                          <a:blip r:embed="rId5" cstate="print"/>
                          <a:srcRect/>
                          <a:stretch>
                            <a:fillRect/>
                          </a:stretch>
                        </pic:blipFill>
                        <pic:spPr bwMode="auto">
                          <a:xfrm>
                            <a:off x="0" y="0"/>
                            <a:ext cx="826135" cy="817880"/>
                          </a:xfrm>
                          <a:prstGeom prst="rect">
                            <a:avLst/>
                          </a:prstGeom>
                          <a:noFill/>
                          <a:ln w="9525">
                            <a:noFill/>
                            <a:miter lim="800000"/>
                            <a:headEnd/>
                            <a:tailEnd/>
                          </a:ln>
                        </pic:spPr>
                      </pic:pic>
                    </a:graphicData>
                  </a:graphic>
                </wp:inline>
              </w:drawing>
            </w:r>
          </w:p>
        </w:tc>
        <w:tc>
          <w:tcPr>
            <w:tcW w:w="7613" w:type="dxa"/>
          </w:tcPr>
          <w:p w:rsidR="00CE07D4" w:rsidRPr="00BB17A6" w:rsidRDefault="00CE07D4" w:rsidP="00A93D2C">
            <w:pPr>
              <w:spacing w:before="120"/>
              <w:jc w:val="center"/>
              <w:rPr>
                <w:b/>
                <w:sz w:val="28"/>
                <w:szCs w:val="28"/>
              </w:rPr>
            </w:pPr>
            <w:r>
              <w:rPr>
                <w:b/>
                <w:sz w:val="28"/>
                <w:szCs w:val="28"/>
              </w:rPr>
              <w:t xml:space="preserve">KIỂM TRA </w:t>
            </w:r>
            <w:smartTag w:uri="urn:schemas-microsoft-com:office:smarttags" w:element="place">
              <w:smartTag w:uri="urn:schemas:contacts" w:element="GivenName">
                <w:r>
                  <w:rPr>
                    <w:b/>
                    <w:sz w:val="28"/>
                    <w:szCs w:val="28"/>
                  </w:rPr>
                  <w:t>HỌC</w:t>
                </w:r>
              </w:smartTag>
              <w:r>
                <w:rPr>
                  <w:b/>
                  <w:sz w:val="28"/>
                  <w:szCs w:val="28"/>
                </w:rPr>
                <w:t xml:space="preserve"> </w:t>
              </w:r>
              <w:smartTag w:uri="urn:schemas:contacts" w:element="middlename">
                <w:r>
                  <w:rPr>
                    <w:b/>
                    <w:sz w:val="28"/>
                    <w:szCs w:val="28"/>
                  </w:rPr>
                  <w:t>KỲ</w:t>
                </w:r>
              </w:smartTag>
              <w:r>
                <w:rPr>
                  <w:b/>
                  <w:sz w:val="28"/>
                  <w:szCs w:val="28"/>
                </w:rPr>
                <w:t xml:space="preserve"> </w:t>
              </w:r>
              <w:smartTag w:uri="urn:schemas:contacts" w:element="Sn">
                <w:r>
                  <w:rPr>
                    <w:b/>
                    <w:sz w:val="28"/>
                    <w:szCs w:val="28"/>
                  </w:rPr>
                  <w:t>I</w:t>
                </w:r>
                <w:r w:rsidRPr="00BB17A6">
                  <w:rPr>
                    <w:b/>
                    <w:sz w:val="28"/>
                    <w:szCs w:val="28"/>
                  </w:rPr>
                  <w:t>.</w:t>
                </w:r>
              </w:smartTag>
            </w:smartTag>
            <w:r>
              <w:rPr>
                <w:b/>
                <w:sz w:val="28"/>
                <w:szCs w:val="28"/>
              </w:rPr>
              <w:t xml:space="preserve"> NK 2013-2014</w:t>
            </w:r>
          </w:p>
          <w:p w:rsidR="00CE07D4" w:rsidRPr="00BB17A6" w:rsidRDefault="00CE07D4" w:rsidP="00A93D2C">
            <w:pPr>
              <w:jc w:val="center"/>
              <w:rPr>
                <w:sz w:val="28"/>
                <w:szCs w:val="28"/>
              </w:rPr>
            </w:pPr>
            <w:r w:rsidRPr="00BB17A6">
              <w:rPr>
                <w:sz w:val="28"/>
                <w:szCs w:val="28"/>
              </w:rPr>
              <w:t xml:space="preserve">Môn : </w:t>
            </w:r>
            <w:r w:rsidRPr="00BB17A6">
              <w:rPr>
                <w:b/>
                <w:sz w:val="28"/>
                <w:szCs w:val="28"/>
              </w:rPr>
              <w:t>Vật lý</w:t>
            </w:r>
            <w:r w:rsidRPr="00BB17A6">
              <w:rPr>
                <w:sz w:val="28"/>
                <w:szCs w:val="28"/>
              </w:rPr>
              <w:t xml:space="preserve">.    Thời gian : </w:t>
            </w:r>
            <w:r>
              <w:rPr>
                <w:b/>
                <w:sz w:val="28"/>
                <w:szCs w:val="28"/>
              </w:rPr>
              <w:t xml:space="preserve">45 </w:t>
            </w:r>
            <w:r w:rsidRPr="00BB17A6">
              <w:rPr>
                <w:b/>
                <w:sz w:val="28"/>
                <w:szCs w:val="28"/>
              </w:rPr>
              <w:t>ph</w:t>
            </w:r>
            <w:r>
              <w:rPr>
                <w:b/>
                <w:sz w:val="28"/>
                <w:szCs w:val="28"/>
              </w:rPr>
              <w:t>út</w:t>
            </w:r>
          </w:p>
          <w:p w:rsidR="00CE07D4" w:rsidRPr="009F1C81" w:rsidRDefault="00CE07D4" w:rsidP="00A93D2C">
            <w:pPr>
              <w:jc w:val="center"/>
            </w:pPr>
            <w:r w:rsidRPr="00BB17A6">
              <w:rPr>
                <w:sz w:val="28"/>
                <w:szCs w:val="28"/>
              </w:rPr>
              <w:t>---oOo---</w:t>
            </w:r>
          </w:p>
        </w:tc>
        <w:tc>
          <w:tcPr>
            <w:tcW w:w="1808" w:type="dxa"/>
          </w:tcPr>
          <w:p w:rsidR="00CE07D4" w:rsidRDefault="00CE07D4" w:rsidP="00A93D2C">
            <w:pPr>
              <w:spacing w:before="120"/>
              <w:jc w:val="right"/>
              <w:rPr>
                <w:b/>
                <w:sz w:val="28"/>
                <w:szCs w:val="28"/>
                <w:u w:val="single"/>
              </w:rPr>
            </w:pPr>
            <w:r>
              <w:rPr>
                <w:sz w:val="28"/>
                <w:szCs w:val="28"/>
                <w:u w:val="single"/>
              </w:rPr>
              <w:t xml:space="preserve">Lớp </w:t>
            </w:r>
            <w:r>
              <w:rPr>
                <w:b/>
                <w:sz w:val="28"/>
                <w:szCs w:val="28"/>
                <w:u w:val="single"/>
              </w:rPr>
              <w:t>1</w:t>
            </w:r>
            <w:r>
              <w:rPr>
                <w:b/>
                <w:sz w:val="28"/>
                <w:szCs w:val="28"/>
                <w:u w:val="single"/>
              </w:rPr>
              <w:t>0</w:t>
            </w:r>
            <w:r>
              <w:rPr>
                <w:b/>
                <w:sz w:val="28"/>
                <w:szCs w:val="28"/>
                <w:u w:val="single"/>
              </w:rPr>
              <w:t xml:space="preserve">CL </w:t>
            </w:r>
          </w:p>
          <w:p w:rsidR="00CE07D4" w:rsidRPr="00BB17A6" w:rsidRDefault="00CE07D4" w:rsidP="00A93D2C">
            <w:pPr>
              <w:spacing w:before="120"/>
              <w:jc w:val="right"/>
              <w:rPr>
                <w:b/>
                <w:sz w:val="28"/>
                <w:szCs w:val="28"/>
                <w:u w:val="single"/>
              </w:rPr>
            </w:pPr>
          </w:p>
          <w:p w:rsidR="00CE07D4" w:rsidRPr="00BB17A6" w:rsidRDefault="00CE07D4" w:rsidP="00A93D2C">
            <w:pPr>
              <w:jc w:val="right"/>
              <w:rPr>
                <w:sz w:val="28"/>
                <w:szCs w:val="28"/>
              </w:rPr>
            </w:pPr>
          </w:p>
          <w:p w:rsidR="00CE07D4" w:rsidRPr="009F1C81" w:rsidRDefault="00CE07D4" w:rsidP="00A93D2C">
            <w:pPr>
              <w:jc w:val="right"/>
              <w:rPr>
                <w:sz w:val="22"/>
              </w:rPr>
            </w:pPr>
          </w:p>
        </w:tc>
      </w:tr>
    </w:tbl>
    <w:p w:rsidR="00D9506B" w:rsidRPr="0012613C" w:rsidRDefault="00D9506B" w:rsidP="00472EF7">
      <w:pPr>
        <w:tabs>
          <w:tab w:val="left" w:pos="709"/>
        </w:tabs>
        <w:spacing w:after="0"/>
        <w:rPr>
          <w:rFonts w:ascii="Times New Roman" w:hAnsi="Times New Roman" w:cs="Times New Roman"/>
          <w:b/>
          <w:sz w:val="26"/>
          <w:szCs w:val="24"/>
        </w:rPr>
      </w:pPr>
    </w:p>
    <w:p w:rsidR="00D9506B" w:rsidRPr="0012613C" w:rsidRDefault="000E5F81" w:rsidP="00472EF7">
      <w:pPr>
        <w:numPr>
          <w:ilvl w:val="0"/>
          <w:numId w:val="3"/>
        </w:numPr>
        <w:tabs>
          <w:tab w:val="left" w:pos="450"/>
        </w:tabs>
        <w:spacing w:after="0" w:line="240" w:lineRule="auto"/>
        <w:ind w:left="0" w:firstLine="0"/>
        <w:jc w:val="both"/>
        <w:rPr>
          <w:rFonts w:ascii="Times New Roman" w:hAnsi="Times New Roman" w:cs="Times New Roman"/>
          <w:sz w:val="26"/>
          <w:szCs w:val="24"/>
        </w:rPr>
      </w:pPr>
      <w:r w:rsidRPr="0012613C">
        <w:rPr>
          <w:rFonts w:ascii="Times New Roman" w:hAnsi="Times New Roman" w:cs="Times New Roman"/>
          <w:noProof/>
          <w:sz w:val="26"/>
          <w:szCs w:val="24"/>
        </w:rPr>
        <w:pict>
          <v:group id="Group 34" o:spid="_x0000_s1026" style="position:absolute;left:0;text-align:left;margin-left:372.3pt;margin-top:25.3pt;width:146.05pt;height:63pt;z-index:-251662336" coordorigin="4224,13536" coordsize="2921,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">
            <v:shapetype id="_x0000_t202" coordsize="21600,21600" o:spt="202" path="m,l,21600r21600,l21600,xe">
              <v:stroke joinstyle="miter"/>
              <v:path gradientshapeok="t" o:connecttype="rect"/>
            </v:shapetype>
            <v:shape id="Text Box 34" o:spid="_x0000_s1027" type="#_x0000_t202" style="position:absolute;left:5689;top:13536;width:564;height:76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D9506B" w:rsidRDefault="00D9506B" w:rsidP="00D9506B">
                    <w:r w:rsidRPr="00D6701D">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7pt;height:19.05pt" o:ole="">
                          <v:imagedata r:id="rId6" o:title=""/>
                        </v:shape>
                        <o:OLEObject Type="Embed" ProgID="Equation.DSMT4" ShapeID="_x0000_i1035" DrawAspect="Content" ObjectID="_1448951114" r:id="rId7"/>
                      </w:object>
                    </w:r>
                  </w:p>
                </w:txbxContent>
              </v:textbox>
            </v:shape>
            <v:group id="Group 35" o:spid="_x0000_s1028" style="position:absolute;left:4224;top:14566;width:2464;height:230" coordorigin="3030,2265" coordsize="3164,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36" o:spid="_x0000_s1029" style="position:absolute;visibility:visible" from="3030,2265" to="6194,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rect id="Rectangle 37" o:spid="_x0000_s1030" alt="浅色上对角线" style="position:absolute;left:3030;top:2280;width:3164;height: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bo78A&#10;AADbAAAADwAAAGRycy9kb3ducmV2LnhtbERPyWrDMBC9F/IPYgK91XJqCMGNYupAqXusE8h1sKa2&#10;qTUykuqlX18dCjk+3n4sFjOIiZzvLSvYJSkI4sbqnlsF18vb0wGED8gaB8ukYCUPxWnzcMRc25k/&#10;aapDK2II+xwVdCGMuZS+6cigT+xIHLkv6wyGCF0rtcM5hptBPqfpXhrsOTZ0ONK5o+a7/jEK3vft&#10;R8rVmi316upwO5T4q0ulHrfL6wuIQEu4i//dlVaQxbHxS/wB8vQ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IdujvwAAANsAAAAPAAAAAAAAAAAAAAAAAJgCAABkcnMvZG93bnJl&#10;di54bWxQSwUGAAAAAAQABAD1AAAAhAMAAAAA&#10;" fillcolor="black" stroked="f">
                <v:fill r:id="rId8" o:title="" type="pattern"/>
              </v:rect>
            </v:group>
            <v:rect id="Rectangle 38" o:spid="_x0000_s1031" style="position:absolute;left:4454;top:13941;width:612;height: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WcMYA&#10;AADbAAAADwAAAGRycy9kb3ducmV2LnhtbESPT2vCQBTE70K/w/IK3nSjtv6JriKCRejBRj14fGSf&#10;SUj2bcyuJv323UKhx2FmfsOsNp2pxJMaV1hWMBpGIIhTqwvOFFzO+8EchPPIGivLpOCbHGzWL70V&#10;xtq2nNDz5DMRIOxiVJB7X8dSujQng25oa+Lg3Wxj0AfZZFI32Aa4qeQ4iqbSYMFhIceadjml5elh&#10;FJTv+3K6/Zg9PpOJPbZf98Moebsq1X/ttksQnjr/H/5rH7SCyQJ+v4Qf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uWcMYAAADbAAAADwAAAAAAAAAAAAAAAACYAgAAZHJz&#10;L2Rvd25yZXYueG1sUEsFBgAAAAAEAAQA9QAAAIsDAAAAAA==&#10;" fillcolor="#969696"/>
            <v:rect id="Rectangle 39" o:spid="_x0000_s1032" style="position:absolute;left:5764;top:14046;width:499;height: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MkMMA&#10;AADbAAAADwAAAGRycy9kb3ducmV2LnhtbERPTWvCQBC9F/oflin0VjfaVCW6hlCwBHpoYz14HLJj&#10;EpKdjdnVpP++eyh4fLzvbTqZTtxocI1lBfNZBIK4tLrhSsHxZ/+yBuE8ssbOMin4JQfp7vFhi4m2&#10;Ixd0O/hKhBB2CSqove8TKV1Zk0E3sz1x4M52MOgDHCqpBxxDuOnkIoqW0mDDoaHGnt5rKtvD1Sho&#10;3/btMvtYXT+LV/s1fl/yeRGflHp+mrINCE+Tv4v/3blWEIf14U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dMkMMAAADbAAAADwAAAAAAAAAAAAAAAACYAgAAZHJzL2Rv&#10;d25yZXYueG1sUEsFBgAAAAAEAAQA9QAAAIgDAAAAAA==&#10;" fillcolor="#969696"/>
            <v:line id="Line 40" o:spid="_x0000_s1033" style="position:absolute;visibility:visible" from="6264,14301" to="6964,1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shape id="Text Box 41" o:spid="_x0000_s1034" type="#_x0000_t202" style="position:absolute;left:4464;top:13551;width:589;height:75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uKsMA&#10;AADbAAAADwAAAGRycy9kb3ducmV2LnhtbESP0WrCQBRE34X+w3ILvunGoKLRVYpV8E2rfsAle5tN&#10;k70bsqum/XpXEPo4zMwZZrnubC1u1PrSsYLRMAFBnDtdcqHgct4NZiB8QNZYOyYFv+RhvXrrLTHT&#10;7s5fdDuFQkQI+wwVmBCaTEqfG7Loh64hjt63ay2GKNtC6hbvEW5rmSbJVFosOS4YbGhjKK9OV6tg&#10;lthDVc3To7fjv9H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uKsMAAADbAAAADwAAAAAAAAAAAAAAAACYAgAAZHJzL2Rv&#10;d25yZXYueG1sUEsFBgAAAAAEAAQA9QAAAIgDAAAAAA==&#10;" filled="f" stroked="f">
              <v:textbox style="mso-fit-shape-to-text:t">
                <w:txbxContent>
                  <w:p w:rsidR="00D9506B" w:rsidRDefault="00D9506B" w:rsidP="00D9506B">
                    <w:r w:rsidRPr="00D6701D">
                      <w:rPr>
                        <w:position w:val="-12"/>
                      </w:rPr>
                      <w:object w:dxaOrig="320" w:dyaOrig="360">
                        <v:shape id="_x0000_i1036" type="#_x0000_t75" style="width:14.9pt;height:19.05pt" o:ole="">
                          <v:imagedata r:id="rId9" o:title=""/>
                        </v:shape>
                        <o:OLEObject Type="Embed" ProgID="Equation.DSMT4" ShapeID="_x0000_i1036" DrawAspect="Content" ObjectID="_1448951115" r:id="rId10"/>
                      </w:object>
                    </w:r>
                  </w:p>
                </w:txbxContent>
              </v:textbox>
            </v:shape>
            <v:shape id="Text Box 42" o:spid="_x0000_s1035" type="#_x0000_t202" style="position:absolute;left:6604;top:13896;width:541;height:6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D9506B" w:rsidRDefault="00D9506B" w:rsidP="00D9506B">
                    <w:r w:rsidRPr="00D6701D">
                      <w:rPr>
                        <w:position w:val="-4"/>
                      </w:rPr>
                      <w:object w:dxaOrig="260" w:dyaOrig="320">
                        <v:shape id="_x0000_i1037" type="#_x0000_t75" style="width:12.5pt;height:14.9pt" o:ole="">
                          <v:imagedata r:id="rId11" o:title=""/>
                        </v:shape>
                        <o:OLEObject Type="Embed" ProgID="Equation.DSMT4" ShapeID="_x0000_i1037" DrawAspect="Content" ObjectID="_1448951116" r:id="rId12"/>
                      </w:object>
                    </w:r>
                  </w:p>
                </w:txbxContent>
              </v:textbox>
            </v:shape>
            <v:line id="Line 43" o:spid="_x0000_s1036" style="position:absolute;flip:x;visibility:visible" from="5064,14301" to="5764,1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w10:wrap type="square"/>
          </v:group>
        </w:pict>
      </w:r>
      <w:r w:rsidR="00D9506B" w:rsidRPr="0012613C">
        <w:rPr>
          <w:rFonts w:ascii="Times New Roman" w:hAnsi="Times New Roman" w:cs="Times New Roman"/>
          <w:sz w:val="26"/>
          <w:szCs w:val="24"/>
        </w:rPr>
        <w:t xml:space="preserve">Hai vật </w:t>
      </w:r>
      <w:r w:rsidR="00D9506B" w:rsidRPr="0012613C">
        <w:rPr>
          <w:rFonts w:ascii="Times New Roman" w:hAnsi="Times New Roman" w:cs="Times New Roman"/>
          <w:position w:val="-12"/>
          <w:sz w:val="26"/>
          <w:szCs w:val="24"/>
        </w:rPr>
        <w:object w:dxaOrig="300" w:dyaOrig="360">
          <v:shape id="_x0000_i1025" type="#_x0000_t75" style="width:13.7pt;height:19.05pt" o:ole="">
            <v:imagedata r:id="rId13" o:title=""/>
          </v:shape>
          <o:OLEObject Type="Embed" ProgID="Equation.DSMT4" ShapeID="_x0000_i1025" DrawAspect="Content" ObjectID="_1448951104" r:id="rId14"/>
        </w:object>
      </w:r>
      <w:r w:rsidR="00D9506B" w:rsidRPr="0012613C">
        <w:rPr>
          <w:rFonts w:ascii="Times New Roman" w:hAnsi="Times New Roman" w:cs="Times New Roman"/>
          <w:position w:val="-12"/>
          <w:sz w:val="26"/>
          <w:szCs w:val="24"/>
        </w:rPr>
        <w:t xml:space="preserve"> </w:t>
      </w:r>
      <w:r w:rsidR="00D9506B" w:rsidRPr="0012613C">
        <w:rPr>
          <w:rFonts w:ascii="Times New Roman" w:hAnsi="Times New Roman" w:cs="Times New Roman"/>
          <w:sz w:val="26"/>
          <w:szCs w:val="24"/>
        </w:rPr>
        <w:t xml:space="preserve">= 5 kg, </w:t>
      </w:r>
      <w:r w:rsidR="00D9506B" w:rsidRPr="0012613C">
        <w:rPr>
          <w:rFonts w:ascii="Times New Roman" w:hAnsi="Times New Roman" w:cs="Times New Roman"/>
          <w:position w:val="-12"/>
          <w:sz w:val="26"/>
          <w:szCs w:val="24"/>
        </w:rPr>
        <w:object w:dxaOrig="320" w:dyaOrig="360">
          <v:shape id="_x0000_i1026" type="#_x0000_t75" style="width:14.9pt;height:19.05pt" o:ole="">
            <v:imagedata r:id="rId15" o:title=""/>
          </v:shape>
          <o:OLEObject Type="Embed" ProgID="Equation.DSMT4" ShapeID="_x0000_i1026" DrawAspect="Content" ObjectID="_1448951105" r:id="rId16"/>
        </w:object>
      </w:r>
      <w:r w:rsidR="00D9506B" w:rsidRPr="0012613C">
        <w:rPr>
          <w:rFonts w:ascii="Times New Roman" w:hAnsi="Times New Roman" w:cs="Times New Roman"/>
          <w:sz w:val="26"/>
          <w:szCs w:val="24"/>
        </w:rPr>
        <w:t xml:space="preserve">= 10 kg nối với nhau bằng một sợi dây nhẹ đặt trên mặt phẳng ngang không ma sát. Tác dụng lực F = 18 N theo phương ngang lên vật </w:t>
      </w:r>
      <w:r w:rsidR="00D9506B" w:rsidRPr="0012613C">
        <w:rPr>
          <w:rFonts w:ascii="Times New Roman" w:hAnsi="Times New Roman" w:cs="Times New Roman"/>
          <w:position w:val="-12"/>
          <w:sz w:val="26"/>
          <w:szCs w:val="24"/>
        </w:rPr>
        <w:object w:dxaOrig="300" w:dyaOrig="360">
          <v:shape id="_x0000_i1027" type="#_x0000_t75" style="width:13.7pt;height:19.05pt" o:ole="">
            <v:imagedata r:id="rId13" o:title=""/>
          </v:shape>
          <o:OLEObject Type="Embed" ProgID="Equation.DSMT4" ShapeID="_x0000_i1027" DrawAspect="Content" ObjectID="_1448951106" r:id="rId17"/>
        </w:object>
      </w:r>
      <w:r w:rsidR="00D9506B" w:rsidRPr="0012613C">
        <w:rPr>
          <w:rFonts w:ascii="Times New Roman" w:hAnsi="Times New Roman" w:cs="Times New Roman"/>
          <w:sz w:val="26"/>
          <w:szCs w:val="24"/>
        </w:rPr>
        <w:t>.</w:t>
      </w:r>
    </w:p>
    <w:p w:rsidR="00D9506B" w:rsidRPr="0012613C" w:rsidRDefault="00D9506B" w:rsidP="00472EF7">
      <w:pPr>
        <w:numPr>
          <w:ilvl w:val="0"/>
          <w:numId w:val="5"/>
        </w:numPr>
        <w:tabs>
          <w:tab w:val="left" w:pos="450"/>
        </w:tabs>
        <w:spacing w:after="0" w:line="240" w:lineRule="auto"/>
        <w:ind w:left="0" w:firstLine="0"/>
        <w:jc w:val="both"/>
        <w:rPr>
          <w:rFonts w:ascii="Times New Roman" w:hAnsi="Times New Roman" w:cs="Times New Roman"/>
          <w:sz w:val="26"/>
          <w:szCs w:val="24"/>
        </w:rPr>
      </w:pPr>
      <w:r w:rsidRPr="0012613C">
        <w:rPr>
          <w:rFonts w:ascii="Times New Roman" w:hAnsi="Times New Roman" w:cs="Times New Roman"/>
          <w:sz w:val="26"/>
          <w:szCs w:val="24"/>
        </w:rPr>
        <w:t xml:space="preserve">Tính gia tốc chuyển động của hai vật. </w:t>
      </w:r>
    </w:p>
    <w:p w:rsidR="00D9506B" w:rsidRPr="0012613C" w:rsidRDefault="000E5F81" w:rsidP="0012613C">
      <w:pPr>
        <w:numPr>
          <w:ilvl w:val="0"/>
          <w:numId w:val="5"/>
        </w:numPr>
        <w:tabs>
          <w:tab w:val="left" w:pos="450"/>
        </w:tabs>
        <w:spacing w:after="0" w:line="240" w:lineRule="auto"/>
        <w:ind w:left="426" w:hanging="426"/>
        <w:jc w:val="both"/>
        <w:rPr>
          <w:rFonts w:ascii="Times New Roman" w:hAnsi="Times New Roman" w:cs="Times New Roman"/>
          <w:sz w:val="26"/>
          <w:szCs w:val="24"/>
        </w:rPr>
      </w:pPr>
      <w:r w:rsidRPr="0012613C">
        <w:rPr>
          <w:rFonts w:ascii="Times New Roman" w:hAnsi="Times New Roman" w:cs="Times New Roman"/>
          <w:noProof/>
          <w:sz w:val="26"/>
          <w:szCs w:val="24"/>
        </w:rPr>
        <w:pict>
          <v:line id="Straight Connector 45" o:spid="_x0000_s1123" style="position:absolute;left:0;text-align:left;z-index:251668480;visibility:visible" from="371.2pt,24.35pt" to="495.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" strokecolor="#4579b8 [3044]" strokeweight="1.5pt"/>
        </w:pict>
      </w:r>
      <w:r w:rsidR="00D9506B" w:rsidRPr="0012613C">
        <w:rPr>
          <w:rFonts w:ascii="Times New Roman" w:hAnsi="Times New Roman" w:cs="Times New Roman"/>
          <w:sz w:val="26"/>
          <w:szCs w:val="24"/>
        </w:rPr>
        <w:t>Biết dây chịu lực căng tối đa 15</w:t>
      </w:r>
      <w:r w:rsidR="00A53C49" w:rsidRPr="0012613C">
        <w:rPr>
          <w:rFonts w:ascii="Times New Roman" w:hAnsi="Times New Roman" w:cs="Times New Roman"/>
          <w:sz w:val="26"/>
          <w:szCs w:val="24"/>
        </w:rPr>
        <w:t xml:space="preserve"> </w:t>
      </w:r>
      <w:r w:rsidR="00D9506B" w:rsidRPr="0012613C">
        <w:rPr>
          <w:rFonts w:ascii="Times New Roman" w:hAnsi="Times New Roman" w:cs="Times New Roman"/>
          <w:sz w:val="26"/>
          <w:szCs w:val="24"/>
        </w:rPr>
        <w:t>N. Hỏi khi hai vật chuyển động dây có đứt không?</w:t>
      </w:r>
    </w:p>
    <w:p w:rsidR="00D9506B" w:rsidRPr="0012613C" w:rsidRDefault="00D9506B" w:rsidP="00472EF7">
      <w:pPr>
        <w:pStyle w:val="ListParagraph"/>
        <w:numPr>
          <w:ilvl w:val="0"/>
          <w:numId w:val="5"/>
        </w:numPr>
        <w:tabs>
          <w:tab w:val="left" w:pos="450"/>
        </w:tabs>
        <w:spacing w:after="0"/>
        <w:ind w:left="0" w:firstLine="0"/>
        <w:rPr>
          <w:rFonts w:ascii="Times New Roman" w:hAnsi="Times New Roman" w:cs="Times New Roman"/>
          <w:sz w:val="26"/>
          <w:szCs w:val="24"/>
        </w:rPr>
      </w:pPr>
      <w:r w:rsidRPr="0012613C">
        <w:rPr>
          <w:rFonts w:ascii="Times New Roman" w:hAnsi="Times New Roman" w:cs="Times New Roman"/>
          <w:sz w:val="26"/>
          <w:szCs w:val="24"/>
        </w:rPr>
        <w:t>Tìm độ lớn lực kéo F để dây bị đứt</w:t>
      </w:r>
      <w:r w:rsidR="00A53C49" w:rsidRPr="0012613C">
        <w:rPr>
          <w:rFonts w:ascii="Times New Roman" w:hAnsi="Times New Roman" w:cs="Times New Roman"/>
          <w:sz w:val="26"/>
          <w:szCs w:val="24"/>
        </w:rPr>
        <w:t xml:space="preserve">. </w:t>
      </w:r>
    </w:p>
    <w:p w:rsidR="00D9506B" w:rsidRPr="0012613C" w:rsidRDefault="00CE57A3" w:rsidP="00472EF7">
      <w:pPr>
        <w:tabs>
          <w:tab w:val="left" w:pos="450"/>
        </w:tabs>
        <w:spacing w:after="0"/>
        <w:rPr>
          <w:rFonts w:ascii="Times New Roman" w:hAnsi="Times New Roman" w:cs="Times New Roman"/>
          <w:sz w:val="26"/>
          <w:szCs w:val="24"/>
        </w:rPr>
      </w:pPr>
      <w:r w:rsidRPr="0012613C">
        <w:rPr>
          <w:rFonts w:ascii="Times New Roman" w:hAnsi="Times New Roman" w:cs="Times New Roman"/>
          <w:noProof/>
          <w:sz w:val="26"/>
          <w:szCs w:val="24"/>
          <w:lang w:val="vi-VN" w:eastAsia="vi-VN"/>
        </w:rPr>
        <w:drawing>
          <wp:anchor distT="0" distB="0" distL="114300" distR="114300" simplePos="0" relativeHeight="251670528" behindDoc="1" locked="0" layoutInCell="1" allowOverlap="1">
            <wp:simplePos x="0" y="0"/>
            <wp:positionH relativeFrom="column">
              <wp:posOffset>5941695</wp:posOffset>
            </wp:positionH>
            <wp:positionV relativeFrom="paragraph">
              <wp:posOffset>174625</wp:posOffset>
            </wp:positionV>
            <wp:extent cx="821690" cy="1672590"/>
            <wp:effectExtent l="0" t="0" r="0" b="3810"/>
            <wp:wrapTight wrapText="bothSides">
              <wp:wrapPolygon edited="0">
                <wp:start x="0" y="0"/>
                <wp:lineTo x="0" y="21403"/>
                <wp:lineTo x="21032" y="21403"/>
                <wp:lineTo x="21032" y="0"/>
                <wp:lineTo x="0" y="0"/>
              </wp:wrapPolygon>
            </wp:wrapTight>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1690" cy="1672590"/>
                    </a:xfrm>
                    <a:prstGeom prst="rect">
                      <a:avLst/>
                    </a:prstGeom>
                    <a:noFill/>
                    <a:ln>
                      <a:noFill/>
                    </a:ln>
                  </pic:spPr>
                </pic:pic>
              </a:graphicData>
            </a:graphic>
          </wp:anchor>
        </w:drawing>
      </w:r>
    </w:p>
    <w:p w:rsidR="00D9506B" w:rsidRPr="0012613C" w:rsidRDefault="00D9506B" w:rsidP="00472EF7">
      <w:pPr>
        <w:tabs>
          <w:tab w:val="left" w:pos="450"/>
        </w:tabs>
        <w:spacing w:after="0"/>
        <w:rPr>
          <w:rFonts w:ascii="Times New Roman" w:hAnsi="Times New Roman" w:cs="Times New Roman"/>
          <w:sz w:val="26"/>
          <w:szCs w:val="24"/>
        </w:rPr>
      </w:pPr>
    </w:p>
    <w:p w:rsidR="00CE57A3" w:rsidRPr="0012613C" w:rsidRDefault="00CE57A3" w:rsidP="00472EF7">
      <w:pPr>
        <w:pStyle w:val="ListParagraph"/>
        <w:tabs>
          <w:tab w:val="left" w:pos="426"/>
        </w:tabs>
        <w:spacing w:after="0"/>
        <w:ind w:left="0"/>
        <w:jc w:val="both"/>
        <w:rPr>
          <w:rFonts w:ascii="Times New Roman" w:hAnsi="Times New Roman" w:cs="Times New Roman"/>
          <w:sz w:val="26"/>
          <w:szCs w:val="24"/>
        </w:rPr>
      </w:pPr>
    </w:p>
    <w:p w:rsidR="00CE57A3" w:rsidRPr="0012613C" w:rsidRDefault="00CE57A3" w:rsidP="00472EF7">
      <w:pPr>
        <w:pStyle w:val="ListParagraph"/>
        <w:numPr>
          <w:ilvl w:val="0"/>
          <w:numId w:val="13"/>
        </w:numPr>
        <w:tabs>
          <w:tab w:val="left" w:pos="426"/>
        </w:tabs>
        <w:spacing w:after="0"/>
        <w:ind w:left="0" w:firstLine="0"/>
        <w:jc w:val="both"/>
        <w:rPr>
          <w:rFonts w:ascii="Times New Roman" w:hAnsi="Times New Roman" w:cs="Times New Roman"/>
          <w:sz w:val="26"/>
          <w:szCs w:val="24"/>
        </w:rPr>
      </w:pPr>
      <w:r w:rsidRPr="0012613C">
        <w:rPr>
          <w:rFonts w:ascii="Times New Roman" w:hAnsi="Times New Roman" w:cs="Times New Roman"/>
          <w:sz w:val="26"/>
          <w:szCs w:val="24"/>
        </w:rPr>
        <w:t xml:space="preserve">Một quả cầu có trọng lượng 40 N được treo vào tường nhờ một sợi dây hợp với tường góc α = 30º. Bỏ qua ma sát ở chỗ tiếp xúc giữa quả cầu và tường. Hãy xác định lực căng dây và phản lực của tường tác dụng lên quả cầu. </w:t>
      </w:r>
    </w:p>
    <w:p w:rsidR="00D9506B" w:rsidRPr="0012613C" w:rsidRDefault="00D9506B" w:rsidP="00472EF7">
      <w:pPr>
        <w:tabs>
          <w:tab w:val="left" w:pos="450"/>
        </w:tabs>
        <w:spacing w:after="0"/>
        <w:rPr>
          <w:rFonts w:ascii="Times New Roman" w:hAnsi="Times New Roman" w:cs="Times New Roman"/>
          <w:sz w:val="26"/>
          <w:szCs w:val="24"/>
        </w:rPr>
      </w:pPr>
    </w:p>
    <w:p w:rsidR="00D9506B" w:rsidRPr="0012613C" w:rsidRDefault="00D9506B" w:rsidP="00472EF7">
      <w:pPr>
        <w:tabs>
          <w:tab w:val="left" w:pos="450"/>
        </w:tabs>
        <w:spacing w:after="0"/>
        <w:rPr>
          <w:rFonts w:ascii="Times New Roman" w:hAnsi="Times New Roman" w:cs="Times New Roman"/>
          <w:sz w:val="26"/>
          <w:szCs w:val="24"/>
        </w:rPr>
      </w:pPr>
    </w:p>
    <w:p w:rsidR="00CE57A3" w:rsidRPr="0012613C" w:rsidRDefault="00CE57A3" w:rsidP="00472EF7">
      <w:pPr>
        <w:tabs>
          <w:tab w:val="left" w:pos="450"/>
        </w:tabs>
        <w:spacing w:after="0"/>
        <w:rPr>
          <w:rFonts w:ascii="Times New Roman" w:hAnsi="Times New Roman" w:cs="Times New Roman"/>
          <w:sz w:val="26"/>
          <w:szCs w:val="24"/>
        </w:rPr>
      </w:pPr>
    </w:p>
    <w:p w:rsidR="00D9506B" w:rsidRPr="0012613C" w:rsidRDefault="00D9506B" w:rsidP="00472EF7">
      <w:pPr>
        <w:tabs>
          <w:tab w:val="left" w:pos="450"/>
        </w:tabs>
        <w:spacing w:after="0"/>
        <w:rPr>
          <w:rFonts w:ascii="Times New Roman" w:hAnsi="Times New Roman" w:cs="Times New Roman"/>
          <w:sz w:val="26"/>
          <w:szCs w:val="24"/>
        </w:rPr>
      </w:pPr>
    </w:p>
    <w:p w:rsidR="00D9506B" w:rsidRPr="0012613C" w:rsidRDefault="000E5F81" w:rsidP="00472EF7">
      <w:pPr>
        <w:pStyle w:val="ListParagraph"/>
        <w:numPr>
          <w:ilvl w:val="0"/>
          <w:numId w:val="14"/>
        </w:numPr>
        <w:tabs>
          <w:tab w:val="left" w:pos="450"/>
        </w:tabs>
        <w:spacing w:after="0"/>
        <w:ind w:left="0" w:firstLine="0"/>
        <w:jc w:val="both"/>
        <w:rPr>
          <w:rFonts w:ascii="Times New Roman" w:hAnsi="Times New Roman" w:cs="Times New Roman"/>
          <w:sz w:val="26"/>
          <w:szCs w:val="24"/>
        </w:rPr>
      </w:pPr>
      <w:r w:rsidRPr="0012613C">
        <w:rPr>
          <w:rFonts w:ascii="Times New Roman" w:hAnsi="Times New Roman" w:cs="Times New Roman"/>
          <w:noProof/>
          <w:sz w:val="26"/>
          <w:szCs w:val="24"/>
        </w:rPr>
        <w:pict>
          <v:group id="Group 49" o:spid="_x0000_s1037" style="position:absolute;left:0;text-align:left;margin-left:418.2pt;margin-top:.7pt;width:126pt;height:87.7pt;z-index:251671552" coordsize="16002,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">
            <v:group id="Group 48" o:spid="_x0000_s1038" style="position:absolute;width:16002;height:11137" coordsize="16002,1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6" o:spid="_x0000_s1039" style="position:absolute;width:16002;height:9144;visibility:visible;mso-wrap-style:square;v-text-anchor:top" coordsize="252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CMsEA&#10;AADbAAAADwAAAGRycy9kb3ducmV2LnhtbERP22oCMRB9L/gPYQTfarYFRbZGkWpRCiJe6POwmd0s&#10;JpNlk9X175tCwbc5nOvMl72z4kZtqD0reBtnIIgLr2uuFFzOX68zECEia7SeScGDAiwXg5c55trf&#10;+Ui3U6xECuGQowITY5NLGQpDDsPYN8SJK33rMCbYVlK3eE/hzsr3LJtKhzWnBoMNfRoqrqfOKciK&#10;H7Jmu+/sYd1N9rPv0m0mpVKjYb/6ABGpj0/xv3un0/wp/P2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agjLBAAAA2wAAAA8AAAAAAAAAAAAAAAAAmAIAAGRycy9kb3du&#10;cmV2LnhtbFBLBQYAAAAABAAEAPUAAACGAwAAAAA=&#10;" path="m,1440l2520,r,1440l,1440xe" strokeweight="1pt">
                <v:path arrowok="t" o:connecttype="custom" o:connectlocs="0,914400;1600200,0;1600200,914400;0,914400" o:connectangles="0,0,0,0"/>
              </v:shape>
              <v:rect id="Rectangle 17" o:spid="_x0000_s1040" style="position:absolute;left:7126;top:2017;width:3207;height:1943;rotation:-193077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YiMIA&#10;AADbAAAADwAAAGRycy9kb3ducmV2LnhtbERPTWvCQBC9C/0PyxR6040t2JK6BhEKAQ+1UfA6ZMds&#10;MDsbs9sk+utdodDbPN7nLLPRNqKnzteOFcxnCQji0umaKwWH/df0A4QPyBobx6TgSh6y1dNkial2&#10;A/9QX4RKxBD2KSowIbSplL40ZNHPXEscuZPrLIYIu0rqDocYbhv5miQLabHm2GCwpY2h8lz8WgXV&#10;rbfFsLsek+24PRxNfvk2bwulXp7H9SeIQGP4F/+5cx3nv8Pjl3i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FiIwgAAANsAAAAPAAAAAAAAAAAAAAAAAJgCAABkcnMvZG93&#10;bnJldi54bWxQSwUGAAAAAAQABAD1AAAAhwMAAAAA&#10;" fillcolor="#969696"/>
              <v:shape id="Text Box 19" o:spid="_x0000_s1041" type="#_x0000_t202" style="position:absolute;left:2151;top:6992;width:4096;height:4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D9506B" w:rsidRDefault="00D9506B" w:rsidP="00D9506B">
                      <w:r w:rsidRPr="007042F9">
                        <w:rPr>
                          <w:position w:val="-6"/>
                        </w:rPr>
                        <w:object w:dxaOrig="240" w:dyaOrig="220">
                          <v:shape id="_x0000_i1038" type="#_x0000_t75" style="width:11.9pt;height:10.7pt" o:ole="">
                            <v:imagedata r:id="rId19" o:title=""/>
                          </v:shape>
                          <o:OLEObject Type="Embed" ProgID="Equation.DSMT4" ShapeID="_x0000_i1038" DrawAspect="Content" ObjectID="_1448951117" r:id="rId20"/>
                        </w:object>
                      </w:r>
                    </w:p>
                  </w:txbxContent>
                </v:textbox>
              </v:shape>
            </v:group>
            <v:shape id="Freeform 18" o:spid="_x0000_s1042" style="position:absolute;left:1613;top:8068;width:1035;height:1333;visibility:visible;mso-wrap-style:square;v-text-anchor:top" coordsize="16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t+MQA&#10;AADbAAAADwAAAGRycy9kb3ducmV2LnhtbESPT2sCQQzF70K/w5BCL1JnLSLtdkephVJvom6hxzCT&#10;/UN3MsvOVNdvbw6Ct4T38t4vxXr0nTrRENvABuazDBSxDa7l2kB5/Hp+BRUTssMuMBm4UIT16mFS&#10;YO7Cmfd0OqRaSQjHHA00KfW51tE25DHOQk8sWhUGj0nWodZuwLOE+06/ZNlSe2xZGhrs6bMh+3f4&#10;9wZ+v+O03ZT2rawWW94FH0v9Y415ehw/3kElGtPdfLveOsEXWPlFBt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bfjEAAAA2wAAAA8AAAAAAAAAAAAAAAAAmAIAAGRycy9k&#10;b3ducmV2LnhtbFBLBQYAAAAABAAEAPUAAACJAwAAAAA=&#10;" path="m,30c58,15,117,,140,30v23,30,11,105,,180e" filled="f">
              <v:path arrowok="t" o:connecttype="custom" o:connectlocs="0,19050;88900,19050;88900,133350" o:connectangles="0,0,0"/>
            </v:shape>
            <w10:wrap type="square"/>
          </v:group>
        </w:pict>
      </w:r>
      <w:r w:rsidR="00D9506B" w:rsidRPr="0012613C">
        <w:rPr>
          <w:rFonts w:ascii="Times New Roman" w:hAnsi="Times New Roman" w:cs="Times New Roman"/>
          <w:sz w:val="26"/>
          <w:szCs w:val="24"/>
        </w:rPr>
        <w:t>Một vậ</w:t>
      </w:r>
      <w:r w:rsidR="00D12538" w:rsidRPr="0012613C">
        <w:rPr>
          <w:rFonts w:ascii="Times New Roman" w:hAnsi="Times New Roman" w:cs="Times New Roman"/>
          <w:sz w:val="26"/>
          <w:szCs w:val="24"/>
        </w:rPr>
        <w:t xml:space="preserve">t </w:t>
      </w:r>
      <w:r w:rsidR="00D9506B" w:rsidRPr="0012613C">
        <w:rPr>
          <w:rFonts w:ascii="Times New Roman" w:hAnsi="Times New Roman" w:cs="Times New Roman"/>
          <w:sz w:val="26"/>
          <w:szCs w:val="24"/>
        </w:rPr>
        <w:t>được đ</w:t>
      </w:r>
      <w:r w:rsidR="00721E49" w:rsidRPr="0012613C">
        <w:rPr>
          <w:rFonts w:ascii="Times New Roman" w:hAnsi="Times New Roman" w:cs="Times New Roman"/>
          <w:sz w:val="26"/>
          <w:szCs w:val="24"/>
        </w:rPr>
        <w:t>ặ</w:t>
      </w:r>
      <w:r w:rsidR="00D12538" w:rsidRPr="0012613C">
        <w:rPr>
          <w:rFonts w:ascii="Times New Roman" w:hAnsi="Times New Roman" w:cs="Times New Roman"/>
          <w:sz w:val="26"/>
          <w:szCs w:val="24"/>
        </w:rPr>
        <w:t>t trên một nêm</w:t>
      </w:r>
      <w:r w:rsidR="00D9506B" w:rsidRPr="0012613C">
        <w:rPr>
          <w:rFonts w:ascii="Times New Roman" w:hAnsi="Times New Roman" w:cs="Times New Roman"/>
          <w:sz w:val="26"/>
          <w:szCs w:val="24"/>
        </w:rPr>
        <w:t xml:space="preserve"> nghiêng</w:t>
      </w:r>
      <w:r w:rsidR="00D12538" w:rsidRPr="0012613C">
        <w:rPr>
          <w:rFonts w:ascii="Times New Roman" w:hAnsi="Times New Roman" w:cs="Times New Roman"/>
          <w:sz w:val="26"/>
          <w:szCs w:val="24"/>
        </w:rPr>
        <w:t xml:space="preserve"> góc</w:t>
      </w:r>
      <w:r w:rsidR="00D9506B" w:rsidRPr="0012613C">
        <w:rPr>
          <w:rFonts w:ascii="Times New Roman" w:hAnsi="Times New Roman" w:cs="Times New Roman"/>
          <w:sz w:val="26"/>
          <w:szCs w:val="24"/>
        </w:rPr>
        <w:t xml:space="preserve"> 30º so vớ</w:t>
      </w:r>
      <w:r w:rsidR="00D12538" w:rsidRPr="0012613C">
        <w:rPr>
          <w:rFonts w:ascii="Times New Roman" w:hAnsi="Times New Roman" w:cs="Times New Roman"/>
          <w:sz w:val="26"/>
          <w:szCs w:val="24"/>
        </w:rPr>
        <w:t>i phương ngang. Nêm chuyển động với gia tốc không đổi trên mặt sàn nằm ngang. Tìm hướng và độ lớn gia tốc chuyển động của nêm để vật nằm yên trên nêm. Bỏ qua ma sát giữa vật và nêm.</w:t>
      </w:r>
    </w:p>
    <w:p w:rsidR="00D9506B" w:rsidRPr="0012613C" w:rsidRDefault="00D9506B" w:rsidP="00472EF7">
      <w:pPr>
        <w:tabs>
          <w:tab w:val="left" w:pos="450"/>
        </w:tabs>
        <w:spacing w:after="0"/>
        <w:rPr>
          <w:rFonts w:ascii="Times New Roman" w:hAnsi="Times New Roman" w:cs="Times New Roman"/>
          <w:sz w:val="26"/>
          <w:szCs w:val="24"/>
        </w:rPr>
      </w:pPr>
    </w:p>
    <w:p w:rsidR="00D9506B" w:rsidRPr="0012613C" w:rsidRDefault="00D9506B" w:rsidP="00472EF7">
      <w:pPr>
        <w:tabs>
          <w:tab w:val="left" w:pos="450"/>
        </w:tabs>
        <w:spacing w:after="0"/>
        <w:rPr>
          <w:rFonts w:ascii="Times New Roman" w:hAnsi="Times New Roman" w:cs="Times New Roman"/>
          <w:sz w:val="26"/>
          <w:szCs w:val="24"/>
        </w:rPr>
      </w:pPr>
    </w:p>
    <w:p w:rsidR="00D9506B" w:rsidRPr="0012613C" w:rsidRDefault="000E5F81" w:rsidP="00472EF7">
      <w:pPr>
        <w:pStyle w:val="ListParagraph"/>
        <w:numPr>
          <w:ilvl w:val="0"/>
          <w:numId w:val="17"/>
        </w:numPr>
        <w:tabs>
          <w:tab w:val="left" w:pos="450"/>
        </w:tabs>
        <w:spacing w:after="0" w:line="360" w:lineRule="auto"/>
        <w:ind w:left="0" w:firstLine="0"/>
        <w:jc w:val="both"/>
        <w:rPr>
          <w:rFonts w:ascii="Times New Roman" w:hAnsi="Times New Roman" w:cs="Times New Roman"/>
          <w:sz w:val="26"/>
          <w:szCs w:val="24"/>
        </w:rPr>
      </w:pPr>
      <w:r w:rsidRPr="0012613C">
        <w:rPr>
          <w:rFonts w:ascii="Times New Roman" w:hAnsi="Times New Roman" w:cs="Times New Roman"/>
          <w:noProof/>
          <w:sz w:val="26"/>
          <w:szCs w:val="24"/>
        </w:rPr>
        <w:pict>
          <v:group id="_x0000_s1099" style="position:absolute;left:0;text-align:left;margin-left:120.4pt;margin-top:37.2pt;width:65.15pt;height:24.85pt;z-index:-251663360" coordorigin="3803,12381" coordsize="1303,497">
            <v:shape id="_x0000_s1100" type="#_x0000_t75" style="position:absolute;left:3803;top:12396;width:301;height:482" wrapcoords="9720 4050 2160 4725 2160 13500 11880 14850 10800 17550 17280 17550 15120 5400 14040 4050 9720 4050">
              <v:imagedata r:id="rId21" o:title=""/>
            </v:shape>
            <v:shape id="_x0000_s1101" type="#_x0000_t75" style="position:absolute;left:4778;top:12381;width:328;height:482" wrapcoords="9720 4050 2160 4725 2160 13500 11880 14850 10800 17550 17280 17550 15120 5400 14040 4050 9720 4050">
              <v:imagedata r:id="rId22" o:title=""/>
            </v:shape>
          </v:group>
          <o:OLEObject Type="Embed" ProgID="Equation.DSMT4" ShapeID="_x0000_s1100" DrawAspect="Content" ObjectID="_1448951118" r:id="rId23"/>
          <o:OLEObject Type="Embed" ProgID="Equation.DSMT4" ShapeID="_x0000_s1101" DrawAspect="Content" ObjectID="_1448951119" r:id="rId24"/>
        </w:pict>
      </w:r>
      <w:r w:rsidR="00D9506B" w:rsidRPr="0012613C">
        <w:rPr>
          <w:rFonts w:ascii="Times New Roman" w:hAnsi="Times New Roman" w:cs="Times New Roman"/>
          <w:sz w:val="26"/>
          <w:szCs w:val="24"/>
        </w:rPr>
        <w:t>Hai vật đồng thời được ném xiên so với mặt đất nằm ngang với các vận tốc v</w:t>
      </w:r>
      <w:r w:rsidR="00D9506B" w:rsidRPr="0012613C">
        <w:rPr>
          <w:rFonts w:ascii="Times New Roman" w:hAnsi="Times New Roman" w:cs="Times New Roman"/>
          <w:sz w:val="26"/>
          <w:szCs w:val="24"/>
          <w:vertAlign w:val="subscript"/>
        </w:rPr>
        <w:t xml:space="preserve">1 </w:t>
      </w:r>
      <w:r w:rsidR="00D9506B" w:rsidRPr="0012613C">
        <w:rPr>
          <w:rFonts w:ascii="Times New Roman" w:hAnsi="Times New Roman" w:cs="Times New Roman"/>
          <w:sz w:val="26"/>
          <w:szCs w:val="24"/>
        </w:rPr>
        <w:t>và v</w:t>
      </w:r>
      <w:r w:rsidR="00D9506B" w:rsidRPr="0012613C">
        <w:rPr>
          <w:rFonts w:ascii="Times New Roman" w:hAnsi="Times New Roman" w:cs="Times New Roman"/>
          <w:sz w:val="26"/>
          <w:szCs w:val="24"/>
          <w:vertAlign w:val="subscript"/>
        </w:rPr>
        <w:t>2</w:t>
      </w:r>
      <w:r w:rsidR="00D9506B" w:rsidRPr="0012613C">
        <w:rPr>
          <w:rFonts w:ascii="Times New Roman" w:hAnsi="Times New Roman" w:cs="Times New Roman"/>
          <w:sz w:val="26"/>
          <w:szCs w:val="24"/>
        </w:rPr>
        <w:t>. So sánh tầm xa của hai vật. Giải thích.</w:t>
      </w:r>
    </w:p>
    <w:p w:rsidR="00D9506B" w:rsidRPr="0012613C" w:rsidRDefault="000E5F81" w:rsidP="00472EF7">
      <w:pPr>
        <w:pStyle w:val="ListParagraph"/>
        <w:tabs>
          <w:tab w:val="left" w:pos="450"/>
        </w:tabs>
        <w:spacing w:after="0" w:line="360" w:lineRule="auto"/>
        <w:ind w:left="0"/>
        <w:jc w:val="both"/>
        <w:rPr>
          <w:rFonts w:ascii="Times New Roman" w:hAnsi="Times New Roman" w:cs="Times New Roman"/>
          <w:sz w:val="26"/>
          <w:szCs w:val="24"/>
        </w:rPr>
      </w:pPr>
      <w:r w:rsidRPr="0012613C">
        <w:rPr>
          <w:rFonts w:ascii="Times New Roman" w:hAnsi="Times New Roman" w:cs="Times New Roman"/>
          <w:noProof/>
          <w:sz w:val="26"/>
          <w:szCs w:val="24"/>
        </w:rPr>
        <w:pict>
          <v:group id="Group 22" o:spid="_x0000_s1117" style="position:absolute;left:0;text-align:left;margin-left:74.25pt;margin-top:16pt;width:127.55pt;height:58.7pt;z-index:251662336" coordorigin="5040,9657" coordsize="2551,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">
            <v:shapetype id="_x0000_t32" coordsize="21600,21600" o:spt="32" o:oned="t" path="m,l21600,21600e" filled="f">
              <v:path arrowok="t" fillok="f" o:connecttype="none"/>
              <o:lock v:ext="edit" shapetype="t"/>
            </v:shapetype>
            <v:shape id="AutoShape 23" o:spid="_x0000_s1121" type="#_x0000_t32" style="position:absolute;left:5040;top:10831;width:255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4" o:spid="_x0000_s1120" type="#_x0000_t32" style="position:absolute;left:5228;top:9657;width:21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iMncMAAADbAAAADwAAAGRycy9kb3ducmV2LnhtbESPQWvCQBSE7wX/w/KE3urGEKRGVxFR&#10;yKlQK4i3R/aZBLNvw+6apP31XaHQ4zAz3zDr7Wha0ZPzjWUF81kCgri0uuFKwfnr+PYOwgdkja1l&#10;UvBNHrabycsac20H/qT+FCoRIexzVFCH0OVS+rImg35mO+Lo3awzGKJ0ldQOhwg3rUyTZCENNhwX&#10;auxoX1N5Pz2MAv/4KUKaHYZk6bK+v+7dx6VwSr1Ox90KRKAx/If/2oVWkGbw/B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ojJ3DAAAA2wAAAA8AAAAAAAAAAAAA&#10;AAAAoQIAAGRycy9kb3ducmV2LnhtbFBLBQYAAAAABAAEAPkAAACRAwAAAAA=&#10;" strokeweight="1pt">
              <v:stroke dashstyle="dash"/>
              <v:shadow color="#868686"/>
            </v:shape>
            <v:shape id="AutoShape 25" o:spid="_x0000_s1119" type="#_x0000_t32" style="position:absolute;left:5619;top:9657;width:626;height:11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26" o:spid="_x0000_s1118" type="#_x0000_t32" style="position:absolute;left:5619;top:9657;width:1284;height:11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w:r>
    </w:p>
    <w:p w:rsidR="00D9506B" w:rsidRPr="0012613C" w:rsidRDefault="00D9506B" w:rsidP="00472EF7">
      <w:pPr>
        <w:tabs>
          <w:tab w:val="left" w:pos="450"/>
        </w:tabs>
        <w:spacing w:after="0"/>
        <w:rPr>
          <w:rFonts w:ascii="Times New Roman" w:hAnsi="Times New Roman" w:cs="Times New Roman"/>
          <w:sz w:val="26"/>
          <w:szCs w:val="24"/>
        </w:rPr>
      </w:pPr>
    </w:p>
    <w:p w:rsidR="00D9506B" w:rsidRPr="0012613C" w:rsidRDefault="000E5F81" w:rsidP="00472EF7">
      <w:pPr>
        <w:tabs>
          <w:tab w:val="left" w:pos="450"/>
        </w:tabs>
        <w:spacing w:after="0"/>
        <w:rPr>
          <w:rFonts w:ascii="Times New Roman" w:hAnsi="Times New Roman" w:cs="Times New Roman"/>
          <w:sz w:val="26"/>
          <w:szCs w:val="24"/>
        </w:rPr>
      </w:pPr>
      <w:r w:rsidRPr="0012613C">
        <w:rPr>
          <w:rFonts w:ascii="Times New Roman" w:hAnsi="Times New Roman" w:cs="Times New Roman"/>
          <w:noProof/>
          <w:sz w:val="26"/>
          <w:szCs w:val="24"/>
        </w:rPr>
        <w:pict>
          <v:shape id="_x0000_s1108" type="#_x0000_t75" style="position:absolute;margin-left:121pt;margin-top:2.85pt;width:13.6pt;height:17.15pt;z-index:-251650048" wrapcoords="9720 4050 2160 4725 2160 13500 11880 14850 10800 17550 17280 17550 15120 5400 14040 4050 9720 4050">
            <v:imagedata r:id="rId25" o:title=""/>
          </v:shape>
          <o:OLEObject Type="Embed" ProgID="Equation.DSMT4" ShapeID="_x0000_s1108" DrawAspect="Content" ObjectID="_1448951120" r:id="rId26"/>
        </w:pict>
      </w:r>
    </w:p>
    <w:p w:rsidR="00D9506B" w:rsidRPr="0012613C" w:rsidRDefault="000E5F81" w:rsidP="00472EF7">
      <w:pPr>
        <w:tabs>
          <w:tab w:val="left" w:pos="709"/>
        </w:tabs>
        <w:spacing w:after="0"/>
        <w:rPr>
          <w:rFonts w:ascii="Times New Roman" w:hAnsi="Times New Roman" w:cs="Times New Roman"/>
          <w:b/>
          <w:sz w:val="26"/>
          <w:szCs w:val="24"/>
        </w:rPr>
      </w:pPr>
      <w:r w:rsidRPr="0012613C">
        <w:rPr>
          <w:rFonts w:ascii="Times New Roman" w:hAnsi="Times New Roman" w:cs="Times New Roman"/>
          <w:noProof/>
          <w:sz w:val="26"/>
          <w:szCs w:val="24"/>
        </w:rPr>
        <w:pict>
          <v:shape id="_x0000_s1109" type="#_x0000_t75" style="position:absolute;margin-left:113.95pt;margin-top:3.4pt;width:16.2pt;height:19pt;z-index:-251649024" wrapcoords="9720 4050 2160 4725 2160 13500 11880 14850 10800 17550 17280 17550 15120 5400 14040 4050 9720 4050">
            <v:imagedata r:id="rId27" o:title=""/>
          </v:shape>
          <o:OLEObject Type="Embed" ProgID="Equation.DSMT4" ShapeID="_x0000_s1109" DrawAspect="Content" ObjectID="_1448951121" r:id="rId28"/>
        </w:pict>
      </w:r>
    </w:p>
    <w:p w:rsidR="00D9506B" w:rsidRPr="0012613C" w:rsidRDefault="00D9506B" w:rsidP="00472EF7">
      <w:pPr>
        <w:tabs>
          <w:tab w:val="left" w:pos="709"/>
        </w:tabs>
        <w:spacing w:after="0"/>
        <w:rPr>
          <w:rFonts w:ascii="Times New Roman" w:hAnsi="Times New Roman" w:cs="Times New Roman"/>
          <w:b/>
          <w:sz w:val="26"/>
          <w:szCs w:val="24"/>
        </w:rPr>
      </w:pPr>
    </w:p>
    <w:p w:rsidR="00472EF7" w:rsidRDefault="0012613C" w:rsidP="0012613C">
      <w:pPr>
        <w:tabs>
          <w:tab w:val="left" w:pos="709"/>
        </w:tabs>
        <w:spacing w:after="0"/>
        <w:jc w:val="center"/>
        <w:rPr>
          <w:rFonts w:ascii="Times New Roman" w:hAnsi="Times New Roman" w:cs="Times New Roman"/>
          <w:b/>
          <w:sz w:val="24"/>
          <w:szCs w:val="24"/>
        </w:rPr>
      </w:pPr>
      <w:r>
        <w:rPr>
          <w:rFonts w:ascii="Times New Roman" w:hAnsi="Times New Roman" w:cs="Times New Roman"/>
          <w:b/>
          <w:sz w:val="24"/>
          <w:szCs w:val="24"/>
        </w:rPr>
        <w:t>-/-</w:t>
      </w:r>
    </w:p>
    <w:p w:rsidR="00472EF7" w:rsidRPr="00472EF7" w:rsidRDefault="00472EF7" w:rsidP="00472EF7">
      <w:pPr>
        <w:tabs>
          <w:tab w:val="left" w:pos="709"/>
        </w:tabs>
        <w:spacing w:after="0"/>
        <w:rPr>
          <w:rFonts w:ascii="Times New Roman" w:hAnsi="Times New Roman" w:cs="Times New Roman"/>
          <w:b/>
          <w:sz w:val="24"/>
          <w:szCs w:val="24"/>
        </w:rPr>
      </w:pPr>
    </w:p>
    <w:p w:rsidR="00D9506B" w:rsidRPr="00472EF7" w:rsidRDefault="00D9506B" w:rsidP="00472EF7">
      <w:pPr>
        <w:tabs>
          <w:tab w:val="left" w:pos="709"/>
        </w:tabs>
        <w:spacing w:after="0"/>
        <w:rPr>
          <w:rFonts w:ascii="Times New Roman" w:hAnsi="Times New Roman" w:cs="Times New Roman"/>
          <w:b/>
          <w:sz w:val="24"/>
          <w:szCs w:val="24"/>
        </w:rPr>
      </w:pPr>
    </w:p>
    <w:p w:rsidR="00D9506B" w:rsidRPr="00472EF7" w:rsidRDefault="00D9506B" w:rsidP="00472EF7">
      <w:pPr>
        <w:tabs>
          <w:tab w:val="left" w:pos="709"/>
        </w:tabs>
        <w:spacing w:after="0"/>
        <w:rPr>
          <w:rFonts w:ascii="Times New Roman" w:hAnsi="Times New Roman" w:cs="Times New Roman"/>
          <w:b/>
          <w:sz w:val="24"/>
          <w:szCs w:val="24"/>
        </w:rPr>
      </w:pPr>
    </w:p>
    <w:p w:rsidR="00D12538" w:rsidRPr="00472EF7" w:rsidRDefault="00D12538" w:rsidP="00472EF7">
      <w:pPr>
        <w:tabs>
          <w:tab w:val="left" w:pos="709"/>
        </w:tabs>
        <w:spacing w:after="0"/>
        <w:rPr>
          <w:rFonts w:ascii="Times New Roman" w:hAnsi="Times New Roman" w:cs="Times New Roman"/>
          <w:b/>
          <w:sz w:val="24"/>
          <w:szCs w:val="24"/>
        </w:rPr>
      </w:pPr>
    </w:p>
    <w:p w:rsidR="00D9506B" w:rsidRPr="00472EF7" w:rsidRDefault="00D9506B" w:rsidP="00472EF7">
      <w:pPr>
        <w:tabs>
          <w:tab w:val="left" w:pos="709"/>
        </w:tabs>
        <w:spacing w:after="0"/>
        <w:rPr>
          <w:rFonts w:ascii="Times New Roman" w:hAnsi="Times New Roman" w:cs="Times New Roman"/>
          <w:b/>
          <w:sz w:val="24"/>
          <w:szCs w:val="24"/>
        </w:rPr>
      </w:pPr>
    </w:p>
    <w:p w:rsidR="00D9506B" w:rsidRPr="00472EF7" w:rsidRDefault="00D9506B" w:rsidP="00472EF7">
      <w:pPr>
        <w:tabs>
          <w:tab w:val="left" w:pos="709"/>
        </w:tabs>
        <w:spacing w:after="0"/>
        <w:rPr>
          <w:rFonts w:ascii="Times New Roman" w:hAnsi="Times New Roman" w:cs="Times New Roman"/>
          <w:b/>
          <w:sz w:val="24"/>
          <w:szCs w:val="24"/>
        </w:rPr>
      </w:pPr>
    </w:p>
    <w:tbl>
      <w:tblPr>
        <w:tblStyle w:val="TableGrid"/>
        <w:tblW w:w="107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47"/>
        <w:gridCol w:w="7382"/>
        <w:gridCol w:w="1776"/>
      </w:tblGrid>
      <w:tr w:rsidR="0012613C" w:rsidTr="00A93D2C">
        <w:trPr>
          <w:jc w:val="center"/>
        </w:trPr>
        <w:tc>
          <w:tcPr>
            <w:tcW w:w="1284" w:type="dxa"/>
          </w:tcPr>
          <w:p w:rsidR="0012613C" w:rsidRPr="0059112F" w:rsidRDefault="0012613C" w:rsidP="00A93D2C">
            <w:r>
              <w:rPr>
                <w:noProof/>
                <w:lang w:val="vi-VN" w:eastAsia="vi-VN"/>
              </w:rPr>
              <w:drawing>
                <wp:inline distT="0" distB="0" distL="0" distR="0">
                  <wp:extent cx="826135" cy="817880"/>
                  <wp:effectExtent l="19050" t="0" r="0" b="0"/>
                  <wp:docPr id="1" name="Picture 12" descr="GIAD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ADINH2"/>
                          <pic:cNvPicPr>
                            <a:picLocks noChangeAspect="1" noChangeArrowheads="1"/>
                          </pic:cNvPicPr>
                        </pic:nvPicPr>
                        <pic:blipFill>
                          <a:blip r:embed="rId5" cstate="print"/>
                          <a:srcRect/>
                          <a:stretch>
                            <a:fillRect/>
                          </a:stretch>
                        </pic:blipFill>
                        <pic:spPr bwMode="auto">
                          <a:xfrm>
                            <a:off x="0" y="0"/>
                            <a:ext cx="826135" cy="817880"/>
                          </a:xfrm>
                          <a:prstGeom prst="rect">
                            <a:avLst/>
                          </a:prstGeom>
                          <a:noFill/>
                          <a:ln w="9525">
                            <a:noFill/>
                            <a:miter lim="800000"/>
                            <a:headEnd/>
                            <a:tailEnd/>
                          </a:ln>
                        </pic:spPr>
                      </pic:pic>
                    </a:graphicData>
                  </a:graphic>
                </wp:inline>
              </w:drawing>
            </w:r>
          </w:p>
        </w:tc>
        <w:tc>
          <w:tcPr>
            <w:tcW w:w="7613" w:type="dxa"/>
          </w:tcPr>
          <w:p w:rsidR="0012613C" w:rsidRPr="00BB17A6" w:rsidRDefault="0012613C" w:rsidP="00A93D2C">
            <w:pPr>
              <w:spacing w:before="120"/>
              <w:jc w:val="center"/>
              <w:rPr>
                <w:b/>
                <w:sz w:val="28"/>
                <w:szCs w:val="28"/>
              </w:rPr>
            </w:pPr>
            <w:r>
              <w:rPr>
                <w:b/>
                <w:sz w:val="28"/>
                <w:szCs w:val="28"/>
              </w:rPr>
              <w:t xml:space="preserve">KIỂM TRA </w:t>
            </w:r>
            <w:smartTag w:uri="urn:schemas-microsoft-com:office:smarttags" w:element="place">
              <w:smartTag w:uri="urn:schemas:contacts" w:element="GivenName">
                <w:r>
                  <w:rPr>
                    <w:b/>
                    <w:sz w:val="28"/>
                    <w:szCs w:val="28"/>
                  </w:rPr>
                  <w:t>HỌC</w:t>
                </w:r>
              </w:smartTag>
              <w:r>
                <w:rPr>
                  <w:b/>
                  <w:sz w:val="28"/>
                  <w:szCs w:val="28"/>
                </w:rPr>
                <w:t xml:space="preserve"> </w:t>
              </w:r>
              <w:smartTag w:uri="urn:schemas:contacts" w:element="middlename">
                <w:r>
                  <w:rPr>
                    <w:b/>
                    <w:sz w:val="28"/>
                    <w:szCs w:val="28"/>
                  </w:rPr>
                  <w:t>KỲ</w:t>
                </w:r>
              </w:smartTag>
              <w:r>
                <w:rPr>
                  <w:b/>
                  <w:sz w:val="28"/>
                  <w:szCs w:val="28"/>
                </w:rPr>
                <w:t xml:space="preserve"> </w:t>
              </w:r>
              <w:smartTag w:uri="urn:schemas:contacts" w:element="Sn">
                <w:r>
                  <w:rPr>
                    <w:b/>
                    <w:sz w:val="28"/>
                    <w:szCs w:val="28"/>
                  </w:rPr>
                  <w:t>I</w:t>
                </w:r>
                <w:r w:rsidRPr="00BB17A6">
                  <w:rPr>
                    <w:b/>
                    <w:sz w:val="28"/>
                    <w:szCs w:val="28"/>
                  </w:rPr>
                  <w:t>.</w:t>
                </w:r>
              </w:smartTag>
            </w:smartTag>
            <w:r>
              <w:rPr>
                <w:b/>
                <w:sz w:val="28"/>
                <w:szCs w:val="28"/>
              </w:rPr>
              <w:t xml:space="preserve"> NK 2013-2014</w:t>
            </w:r>
          </w:p>
          <w:p w:rsidR="0012613C" w:rsidRPr="00BB17A6" w:rsidRDefault="0012613C" w:rsidP="00A93D2C">
            <w:pPr>
              <w:jc w:val="center"/>
              <w:rPr>
                <w:sz w:val="28"/>
                <w:szCs w:val="28"/>
              </w:rPr>
            </w:pPr>
            <w:r w:rsidRPr="00BB17A6">
              <w:rPr>
                <w:sz w:val="28"/>
                <w:szCs w:val="28"/>
              </w:rPr>
              <w:t xml:space="preserve">Môn : </w:t>
            </w:r>
            <w:r w:rsidRPr="00BB17A6">
              <w:rPr>
                <w:b/>
                <w:sz w:val="28"/>
                <w:szCs w:val="28"/>
              </w:rPr>
              <w:t>Vật lý</w:t>
            </w:r>
            <w:r w:rsidRPr="00BB17A6">
              <w:rPr>
                <w:sz w:val="28"/>
                <w:szCs w:val="28"/>
              </w:rPr>
              <w:t xml:space="preserve">.    Thời gian : </w:t>
            </w:r>
            <w:r>
              <w:rPr>
                <w:b/>
                <w:sz w:val="28"/>
                <w:szCs w:val="28"/>
              </w:rPr>
              <w:t xml:space="preserve">45 </w:t>
            </w:r>
            <w:r w:rsidRPr="00BB17A6">
              <w:rPr>
                <w:b/>
                <w:sz w:val="28"/>
                <w:szCs w:val="28"/>
              </w:rPr>
              <w:t>ph</w:t>
            </w:r>
            <w:r>
              <w:rPr>
                <w:b/>
                <w:sz w:val="28"/>
                <w:szCs w:val="28"/>
              </w:rPr>
              <w:t>út</w:t>
            </w:r>
          </w:p>
          <w:p w:rsidR="0012613C" w:rsidRPr="009F1C81" w:rsidRDefault="0012613C" w:rsidP="00A93D2C">
            <w:pPr>
              <w:jc w:val="center"/>
            </w:pPr>
            <w:r w:rsidRPr="00BB17A6">
              <w:rPr>
                <w:sz w:val="28"/>
                <w:szCs w:val="28"/>
              </w:rPr>
              <w:t>---oOo---</w:t>
            </w:r>
          </w:p>
        </w:tc>
        <w:tc>
          <w:tcPr>
            <w:tcW w:w="1808" w:type="dxa"/>
          </w:tcPr>
          <w:p w:rsidR="0012613C" w:rsidRDefault="0012613C" w:rsidP="00A93D2C">
            <w:pPr>
              <w:spacing w:before="120"/>
              <w:jc w:val="right"/>
              <w:rPr>
                <w:b/>
                <w:sz w:val="28"/>
                <w:szCs w:val="28"/>
                <w:u w:val="single"/>
              </w:rPr>
            </w:pPr>
            <w:r>
              <w:rPr>
                <w:sz w:val="28"/>
                <w:szCs w:val="28"/>
                <w:u w:val="single"/>
              </w:rPr>
              <w:t xml:space="preserve">Lớp </w:t>
            </w:r>
            <w:r>
              <w:rPr>
                <w:b/>
                <w:sz w:val="28"/>
                <w:szCs w:val="28"/>
                <w:u w:val="single"/>
              </w:rPr>
              <w:t xml:space="preserve">10CL </w:t>
            </w:r>
          </w:p>
          <w:p w:rsidR="0012613C" w:rsidRPr="00BB17A6" w:rsidRDefault="0012613C" w:rsidP="00A93D2C">
            <w:pPr>
              <w:spacing w:before="120"/>
              <w:jc w:val="right"/>
              <w:rPr>
                <w:b/>
                <w:sz w:val="28"/>
                <w:szCs w:val="28"/>
                <w:u w:val="single"/>
              </w:rPr>
            </w:pPr>
          </w:p>
          <w:p w:rsidR="0012613C" w:rsidRPr="00BB17A6" w:rsidRDefault="0012613C" w:rsidP="00A93D2C">
            <w:pPr>
              <w:jc w:val="right"/>
              <w:rPr>
                <w:sz w:val="28"/>
                <w:szCs w:val="28"/>
              </w:rPr>
            </w:pPr>
          </w:p>
          <w:p w:rsidR="0012613C" w:rsidRPr="009F1C81" w:rsidRDefault="0012613C" w:rsidP="00A93D2C">
            <w:pPr>
              <w:jc w:val="right"/>
              <w:rPr>
                <w:sz w:val="22"/>
              </w:rPr>
            </w:pPr>
          </w:p>
        </w:tc>
      </w:tr>
    </w:tbl>
    <w:p w:rsidR="0012613C" w:rsidRDefault="0012613C" w:rsidP="00472EF7">
      <w:pPr>
        <w:tabs>
          <w:tab w:val="left" w:pos="709"/>
        </w:tabs>
        <w:spacing w:after="0"/>
        <w:jc w:val="center"/>
        <w:rPr>
          <w:rFonts w:ascii="Times New Roman" w:hAnsi="Times New Roman" w:cs="Times New Roman"/>
          <w:b/>
          <w:sz w:val="24"/>
          <w:szCs w:val="24"/>
        </w:rPr>
      </w:pPr>
    </w:p>
    <w:p w:rsidR="00D9506B" w:rsidRDefault="00D9506B" w:rsidP="00472EF7">
      <w:pPr>
        <w:tabs>
          <w:tab w:val="left" w:pos="709"/>
        </w:tabs>
        <w:spacing w:after="0"/>
        <w:jc w:val="center"/>
        <w:rPr>
          <w:rFonts w:ascii="Times New Roman" w:hAnsi="Times New Roman" w:cs="Times New Roman"/>
          <w:b/>
          <w:sz w:val="30"/>
          <w:szCs w:val="24"/>
        </w:rPr>
      </w:pPr>
      <w:r w:rsidRPr="0012613C">
        <w:rPr>
          <w:rFonts w:ascii="Times New Roman" w:hAnsi="Times New Roman" w:cs="Times New Roman"/>
          <w:b/>
          <w:sz w:val="30"/>
          <w:szCs w:val="24"/>
        </w:rPr>
        <w:t>Đáp án</w:t>
      </w:r>
    </w:p>
    <w:p w:rsidR="0012613C" w:rsidRPr="0012613C" w:rsidRDefault="0012613C" w:rsidP="00472EF7">
      <w:pPr>
        <w:tabs>
          <w:tab w:val="left" w:pos="709"/>
        </w:tabs>
        <w:spacing w:after="0"/>
        <w:jc w:val="center"/>
        <w:rPr>
          <w:rFonts w:ascii="Times New Roman" w:hAnsi="Times New Roman" w:cs="Times New Roman"/>
          <w:b/>
          <w:sz w:val="30"/>
          <w:szCs w:val="24"/>
        </w:rPr>
      </w:pPr>
    </w:p>
    <w:tbl>
      <w:tblPr>
        <w:tblStyle w:val="TableGrid"/>
        <w:tblW w:w="9468" w:type="dxa"/>
        <w:jc w:val="center"/>
        <w:tblInd w:w="288" w:type="dxa"/>
        <w:tblLook w:val="01E0"/>
      </w:tblPr>
      <w:tblGrid>
        <w:gridCol w:w="1368"/>
        <w:gridCol w:w="7092"/>
        <w:gridCol w:w="1008"/>
      </w:tblGrid>
      <w:tr w:rsidR="00D9506B" w:rsidRPr="0012613C" w:rsidTr="0012613C">
        <w:trPr>
          <w:jc w:val="center"/>
        </w:trPr>
        <w:tc>
          <w:tcPr>
            <w:tcW w:w="1368" w:type="dxa"/>
            <w:vAlign w:val="center"/>
          </w:tcPr>
          <w:p w:rsidR="00D9506B" w:rsidRPr="0012613C" w:rsidRDefault="00D9506B" w:rsidP="00472EF7">
            <w:pPr>
              <w:spacing w:line="276" w:lineRule="auto"/>
              <w:jc w:val="center"/>
              <w:rPr>
                <w:b/>
                <w:sz w:val="26"/>
                <w:szCs w:val="24"/>
              </w:rPr>
            </w:pPr>
            <w:r w:rsidRPr="0012613C">
              <w:rPr>
                <w:b/>
                <w:sz w:val="26"/>
                <w:szCs w:val="24"/>
              </w:rPr>
              <w:t>Bài 1</w:t>
            </w:r>
          </w:p>
          <w:p w:rsidR="00D9506B" w:rsidRPr="0012613C" w:rsidRDefault="00D9506B" w:rsidP="00472EF7">
            <w:pPr>
              <w:spacing w:line="276" w:lineRule="auto"/>
              <w:jc w:val="center"/>
              <w:rPr>
                <w:b/>
                <w:sz w:val="26"/>
                <w:szCs w:val="24"/>
              </w:rPr>
            </w:pPr>
            <w:r w:rsidRPr="0012613C">
              <w:rPr>
                <w:b/>
                <w:sz w:val="26"/>
                <w:szCs w:val="24"/>
              </w:rPr>
              <w:t>(</w:t>
            </w:r>
            <w:r w:rsidR="00A53C49" w:rsidRPr="0012613C">
              <w:rPr>
                <w:b/>
                <w:sz w:val="26"/>
                <w:szCs w:val="24"/>
              </w:rPr>
              <w:t>4</w:t>
            </w:r>
            <w:r w:rsidRPr="0012613C">
              <w:rPr>
                <w:b/>
                <w:sz w:val="26"/>
                <w:szCs w:val="24"/>
              </w:rPr>
              <w:t xml:space="preserve"> đ)</w:t>
            </w:r>
          </w:p>
        </w:tc>
        <w:tc>
          <w:tcPr>
            <w:tcW w:w="7092" w:type="dxa"/>
          </w:tcPr>
          <w:p w:rsidR="00E55054" w:rsidRPr="0012613C" w:rsidRDefault="00D12538" w:rsidP="00472EF7">
            <w:pPr>
              <w:pStyle w:val="ListParagraph"/>
              <w:spacing w:line="276" w:lineRule="auto"/>
              <w:ind w:left="0"/>
              <w:jc w:val="both"/>
              <w:rPr>
                <w:sz w:val="26"/>
                <w:szCs w:val="24"/>
              </w:rPr>
            </w:pPr>
            <w:r w:rsidRPr="0012613C">
              <w:rPr>
                <w:sz w:val="26"/>
                <w:szCs w:val="24"/>
              </w:rPr>
              <w:t>Vẽ hình, phân tích lực</w:t>
            </w:r>
            <w:r w:rsidR="00E55054" w:rsidRPr="0012613C">
              <w:rPr>
                <w:sz w:val="26"/>
                <w:szCs w:val="24"/>
              </w:rPr>
              <w:t>, chọn hệ trục Oxy</w:t>
            </w:r>
            <w:r w:rsidRPr="0012613C">
              <w:rPr>
                <w:sz w:val="26"/>
                <w:szCs w:val="24"/>
              </w:rPr>
              <w:t xml:space="preserve">, </w:t>
            </w:r>
          </w:p>
          <w:p w:rsidR="00D12538" w:rsidRPr="0012613C" w:rsidRDefault="00E55054" w:rsidP="00472EF7">
            <w:pPr>
              <w:pStyle w:val="ListParagraph"/>
              <w:spacing w:line="276" w:lineRule="auto"/>
              <w:ind w:left="0"/>
              <w:jc w:val="both"/>
              <w:rPr>
                <w:sz w:val="26"/>
                <w:szCs w:val="24"/>
              </w:rPr>
            </w:pPr>
            <w:r w:rsidRPr="0012613C">
              <w:rPr>
                <w:sz w:val="26"/>
                <w:szCs w:val="24"/>
              </w:rPr>
              <w:t>V</w:t>
            </w:r>
            <w:r w:rsidR="00D12538" w:rsidRPr="0012613C">
              <w:rPr>
                <w:sz w:val="26"/>
                <w:szCs w:val="24"/>
              </w:rPr>
              <w:t>iết biểu thức định luật II Niuton, chiế</w:t>
            </w:r>
            <w:r w:rsidRPr="0012613C">
              <w:rPr>
                <w:sz w:val="26"/>
                <w:szCs w:val="24"/>
              </w:rPr>
              <w:t>u lên hệ trục tọa độ đã chọn</w:t>
            </w:r>
          </w:p>
          <w:p w:rsidR="00D12538" w:rsidRPr="0012613C" w:rsidRDefault="00D12538" w:rsidP="00472EF7">
            <w:pPr>
              <w:pStyle w:val="ListParagraph"/>
              <w:numPr>
                <w:ilvl w:val="0"/>
                <w:numId w:val="18"/>
              </w:numPr>
              <w:spacing w:line="276" w:lineRule="auto"/>
              <w:ind w:left="0" w:firstLine="0"/>
              <w:jc w:val="both"/>
              <w:rPr>
                <w:sz w:val="26"/>
                <w:szCs w:val="24"/>
              </w:rPr>
            </w:pPr>
            <w:r w:rsidRPr="0012613C">
              <w:rPr>
                <w:rFonts w:asciiTheme="minorHAnsi" w:eastAsiaTheme="minorHAnsi" w:hAnsiTheme="minorHAnsi" w:cstheme="minorBidi"/>
                <w:position w:val="-32"/>
                <w:sz w:val="26"/>
                <w:szCs w:val="24"/>
              </w:rPr>
              <w:object w:dxaOrig="2400" w:dyaOrig="740">
                <v:shape id="_x0000_i1028" type="#_x0000_t75" style="width:119.6pt;height:36.9pt" o:ole="">
                  <v:imagedata r:id="rId29" o:title=""/>
                </v:shape>
                <o:OLEObject Type="Embed" ProgID="Equation.DSMT4" ShapeID="_x0000_i1028" DrawAspect="Content" ObjectID="_1448951107" r:id="rId30"/>
              </w:object>
            </w:r>
            <w:r w:rsidRPr="0012613C">
              <w:rPr>
                <w:sz w:val="26"/>
                <w:szCs w:val="24"/>
              </w:rPr>
              <w:t xml:space="preserve"> </w:t>
            </w:r>
          </w:p>
          <w:p w:rsidR="00D9506B" w:rsidRPr="0012613C" w:rsidRDefault="00D9506B" w:rsidP="00472EF7">
            <w:pPr>
              <w:pStyle w:val="ListParagraph"/>
              <w:numPr>
                <w:ilvl w:val="0"/>
                <w:numId w:val="18"/>
              </w:numPr>
              <w:spacing w:line="276" w:lineRule="auto"/>
              <w:ind w:left="0" w:firstLine="0"/>
              <w:jc w:val="both"/>
              <w:rPr>
                <w:sz w:val="26"/>
                <w:szCs w:val="24"/>
              </w:rPr>
            </w:pPr>
            <w:r w:rsidRPr="0012613C">
              <w:rPr>
                <w:sz w:val="26"/>
                <w:szCs w:val="24"/>
              </w:rPr>
              <w:t xml:space="preserve"> </w:t>
            </w:r>
            <w:r w:rsidR="00D12538" w:rsidRPr="0012613C">
              <w:rPr>
                <w:sz w:val="26"/>
                <w:szCs w:val="24"/>
              </w:rPr>
              <w:t>T</w:t>
            </w:r>
            <w:r w:rsidR="00D12538" w:rsidRPr="0012613C">
              <w:rPr>
                <w:sz w:val="26"/>
                <w:szCs w:val="24"/>
                <w:vertAlign w:val="subscript"/>
              </w:rPr>
              <w:t>1</w:t>
            </w:r>
            <w:r w:rsidR="00D12538" w:rsidRPr="0012613C">
              <w:rPr>
                <w:sz w:val="26"/>
                <w:szCs w:val="24"/>
              </w:rPr>
              <w:t xml:space="preserve"> = T</w:t>
            </w:r>
            <w:r w:rsidR="00D12538" w:rsidRPr="0012613C">
              <w:rPr>
                <w:sz w:val="26"/>
                <w:szCs w:val="24"/>
                <w:vertAlign w:val="subscript"/>
              </w:rPr>
              <w:t>2</w:t>
            </w:r>
            <w:r w:rsidR="00D12538" w:rsidRPr="0012613C">
              <w:rPr>
                <w:sz w:val="26"/>
                <w:szCs w:val="24"/>
              </w:rPr>
              <w:t xml:space="preserve"> = m</w:t>
            </w:r>
            <w:r w:rsidR="00D12538" w:rsidRPr="0012613C">
              <w:rPr>
                <w:sz w:val="26"/>
                <w:szCs w:val="24"/>
                <w:vertAlign w:val="subscript"/>
              </w:rPr>
              <w:t>2</w:t>
            </w:r>
            <w:r w:rsidR="00D12538" w:rsidRPr="0012613C">
              <w:rPr>
                <w:sz w:val="26"/>
                <w:szCs w:val="24"/>
              </w:rPr>
              <w:t>a</w:t>
            </w:r>
            <w:r w:rsidR="00D12538" w:rsidRPr="0012613C">
              <w:rPr>
                <w:sz w:val="26"/>
                <w:szCs w:val="24"/>
                <w:vertAlign w:val="subscript"/>
              </w:rPr>
              <w:t xml:space="preserve"> </w:t>
            </w:r>
            <w:r w:rsidR="00D12538" w:rsidRPr="0012613C">
              <w:rPr>
                <w:sz w:val="26"/>
                <w:szCs w:val="24"/>
              </w:rPr>
              <w:t xml:space="preserve"> = 12 N &lt; 15 N → dây không đứt</w:t>
            </w:r>
          </w:p>
          <w:p w:rsidR="00D12538" w:rsidRPr="0012613C" w:rsidRDefault="00D12538" w:rsidP="00472EF7">
            <w:pPr>
              <w:pStyle w:val="ListParagraph"/>
              <w:numPr>
                <w:ilvl w:val="0"/>
                <w:numId w:val="18"/>
              </w:numPr>
              <w:spacing w:line="276" w:lineRule="auto"/>
              <w:ind w:left="0" w:firstLine="0"/>
              <w:jc w:val="both"/>
              <w:rPr>
                <w:sz w:val="26"/>
                <w:szCs w:val="24"/>
              </w:rPr>
            </w:pPr>
            <w:r w:rsidRPr="0012613C">
              <w:rPr>
                <w:sz w:val="26"/>
                <w:szCs w:val="24"/>
              </w:rPr>
              <w:t>Để dây đứt T  &gt; 15 N</w:t>
            </w:r>
          </w:p>
          <w:p w:rsidR="00D12538" w:rsidRPr="0012613C" w:rsidRDefault="00D12538" w:rsidP="00472EF7">
            <w:pPr>
              <w:pStyle w:val="ListParagraph"/>
              <w:spacing w:line="276" w:lineRule="auto"/>
              <w:ind w:left="0"/>
              <w:jc w:val="both"/>
              <w:rPr>
                <w:sz w:val="26"/>
                <w:szCs w:val="24"/>
              </w:rPr>
            </w:pPr>
            <w:r w:rsidRPr="0012613C">
              <w:rPr>
                <w:rFonts w:asciiTheme="minorHAnsi" w:eastAsiaTheme="minorHAnsi" w:hAnsiTheme="minorHAnsi" w:cstheme="minorBidi"/>
                <w:position w:val="-50"/>
                <w:sz w:val="26"/>
                <w:szCs w:val="24"/>
              </w:rPr>
              <w:object w:dxaOrig="1980" w:dyaOrig="1120">
                <v:shape id="_x0000_i1029" type="#_x0000_t75" style="width:99.35pt;height:55.95pt" o:ole="">
                  <v:imagedata r:id="rId31" o:title=""/>
                </v:shape>
                <o:OLEObject Type="Embed" ProgID="Equation.DSMT4" ShapeID="_x0000_i1029" DrawAspect="Content" ObjectID="_1448951108" r:id="rId32"/>
              </w:object>
            </w:r>
            <w:r w:rsidRPr="0012613C">
              <w:rPr>
                <w:sz w:val="26"/>
                <w:szCs w:val="24"/>
              </w:rPr>
              <w:t xml:space="preserve"> </w:t>
            </w:r>
          </w:p>
        </w:tc>
        <w:tc>
          <w:tcPr>
            <w:tcW w:w="1008" w:type="dxa"/>
            <w:vAlign w:val="center"/>
          </w:tcPr>
          <w:p w:rsidR="00D9506B" w:rsidRPr="0012613C" w:rsidRDefault="00D9506B" w:rsidP="00472EF7">
            <w:pPr>
              <w:spacing w:line="276" w:lineRule="auto"/>
              <w:jc w:val="center"/>
              <w:rPr>
                <w:b/>
                <w:sz w:val="26"/>
                <w:szCs w:val="24"/>
              </w:rPr>
            </w:pPr>
            <w:r w:rsidRPr="0012613C">
              <w:rPr>
                <w:b/>
                <w:sz w:val="26"/>
                <w:szCs w:val="24"/>
              </w:rPr>
              <w:t>0,5</w:t>
            </w:r>
          </w:p>
          <w:p w:rsidR="00D9506B" w:rsidRPr="0012613C" w:rsidRDefault="00D9506B" w:rsidP="00472EF7">
            <w:pPr>
              <w:spacing w:line="276" w:lineRule="auto"/>
              <w:jc w:val="center"/>
              <w:rPr>
                <w:b/>
                <w:sz w:val="26"/>
                <w:szCs w:val="24"/>
              </w:rPr>
            </w:pPr>
          </w:p>
          <w:p w:rsidR="00D9506B" w:rsidRPr="0012613C" w:rsidRDefault="00D9506B" w:rsidP="00472EF7">
            <w:pPr>
              <w:spacing w:line="276" w:lineRule="auto"/>
              <w:jc w:val="center"/>
              <w:rPr>
                <w:b/>
                <w:sz w:val="26"/>
                <w:szCs w:val="24"/>
              </w:rPr>
            </w:pPr>
          </w:p>
          <w:p w:rsidR="00D9506B" w:rsidRPr="0012613C" w:rsidRDefault="00D9506B" w:rsidP="00472EF7">
            <w:pPr>
              <w:spacing w:line="276" w:lineRule="auto"/>
              <w:jc w:val="center"/>
              <w:rPr>
                <w:b/>
                <w:sz w:val="26"/>
                <w:szCs w:val="24"/>
              </w:rPr>
            </w:pPr>
            <w:r w:rsidRPr="0012613C">
              <w:rPr>
                <w:b/>
                <w:sz w:val="26"/>
                <w:szCs w:val="24"/>
              </w:rPr>
              <w:t>0,5</w:t>
            </w:r>
          </w:p>
          <w:p w:rsidR="00D9506B" w:rsidRPr="0012613C" w:rsidRDefault="00D9506B" w:rsidP="00472EF7">
            <w:pPr>
              <w:spacing w:line="276" w:lineRule="auto"/>
              <w:jc w:val="center"/>
              <w:rPr>
                <w:b/>
                <w:sz w:val="26"/>
                <w:szCs w:val="24"/>
              </w:rPr>
            </w:pPr>
          </w:p>
          <w:p w:rsidR="00D9506B" w:rsidRPr="0012613C" w:rsidRDefault="00D9506B" w:rsidP="00472EF7">
            <w:pPr>
              <w:spacing w:line="276" w:lineRule="auto"/>
              <w:jc w:val="center"/>
              <w:rPr>
                <w:b/>
                <w:sz w:val="26"/>
                <w:szCs w:val="24"/>
              </w:rPr>
            </w:pPr>
          </w:p>
          <w:p w:rsidR="00D9506B" w:rsidRPr="0012613C" w:rsidRDefault="00D9506B" w:rsidP="00472EF7">
            <w:pPr>
              <w:spacing w:line="276" w:lineRule="auto"/>
              <w:jc w:val="center"/>
              <w:rPr>
                <w:b/>
                <w:sz w:val="26"/>
                <w:szCs w:val="24"/>
              </w:rPr>
            </w:pPr>
            <w:r w:rsidRPr="0012613C">
              <w:rPr>
                <w:b/>
                <w:sz w:val="26"/>
                <w:szCs w:val="24"/>
              </w:rPr>
              <w:t>1,0</w:t>
            </w:r>
          </w:p>
          <w:p w:rsidR="00D9506B" w:rsidRPr="0012613C" w:rsidRDefault="00D9506B" w:rsidP="00472EF7">
            <w:pPr>
              <w:spacing w:line="276" w:lineRule="auto"/>
              <w:jc w:val="center"/>
              <w:rPr>
                <w:b/>
                <w:sz w:val="26"/>
                <w:szCs w:val="24"/>
              </w:rPr>
            </w:pPr>
          </w:p>
          <w:p w:rsidR="00D9506B" w:rsidRPr="0012613C" w:rsidRDefault="00D9506B" w:rsidP="00472EF7">
            <w:pPr>
              <w:spacing w:line="276" w:lineRule="auto"/>
              <w:jc w:val="center"/>
              <w:rPr>
                <w:b/>
                <w:sz w:val="26"/>
                <w:szCs w:val="24"/>
              </w:rPr>
            </w:pPr>
            <w:r w:rsidRPr="0012613C">
              <w:rPr>
                <w:b/>
                <w:sz w:val="26"/>
                <w:szCs w:val="24"/>
              </w:rPr>
              <w:t>0,5</w:t>
            </w:r>
          </w:p>
          <w:p w:rsidR="00D9506B" w:rsidRPr="0012613C" w:rsidRDefault="00D9506B" w:rsidP="00472EF7">
            <w:pPr>
              <w:spacing w:line="276" w:lineRule="auto"/>
              <w:jc w:val="center"/>
              <w:rPr>
                <w:sz w:val="26"/>
                <w:szCs w:val="24"/>
              </w:rPr>
            </w:pPr>
          </w:p>
        </w:tc>
      </w:tr>
      <w:tr w:rsidR="00D9506B" w:rsidRPr="0012613C" w:rsidTr="0012613C">
        <w:trPr>
          <w:jc w:val="center"/>
        </w:trPr>
        <w:tc>
          <w:tcPr>
            <w:tcW w:w="1368" w:type="dxa"/>
            <w:vAlign w:val="center"/>
          </w:tcPr>
          <w:p w:rsidR="00D9506B" w:rsidRPr="0012613C" w:rsidRDefault="00D9506B" w:rsidP="00472EF7">
            <w:pPr>
              <w:spacing w:line="276" w:lineRule="auto"/>
              <w:jc w:val="center"/>
              <w:rPr>
                <w:b/>
                <w:sz w:val="26"/>
                <w:szCs w:val="24"/>
              </w:rPr>
            </w:pPr>
            <w:r w:rsidRPr="0012613C">
              <w:rPr>
                <w:b/>
                <w:sz w:val="26"/>
                <w:szCs w:val="24"/>
              </w:rPr>
              <w:t>Câu 2</w:t>
            </w:r>
          </w:p>
          <w:p w:rsidR="00D9506B" w:rsidRPr="0012613C" w:rsidRDefault="00A53C49" w:rsidP="00472EF7">
            <w:pPr>
              <w:spacing w:line="276" w:lineRule="auto"/>
              <w:jc w:val="center"/>
              <w:rPr>
                <w:b/>
                <w:sz w:val="26"/>
                <w:szCs w:val="24"/>
              </w:rPr>
            </w:pPr>
            <w:r w:rsidRPr="0012613C">
              <w:rPr>
                <w:b/>
                <w:sz w:val="26"/>
                <w:szCs w:val="24"/>
              </w:rPr>
              <w:t>(2</w:t>
            </w:r>
            <w:r w:rsidR="00D9506B" w:rsidRPr="0012613C">
              <w:rPr>
                <w:b/>
                <w:sz w:val="26"/>
                <w:szCs w:val="24"/>
              </w:rPr>
              <w:t xml:space="preserve"> đ)</w:t>
            </w:r>
          </w:p>
        </w:tc>
        <w:tc>
          <w:tcPr>
            <w:tcW w:w="7092" w:type="dxa"/>
          </w:tcPr>
          <w:p w:rsidR="00D9506B" w:rsidRPr="0012613C" w:rsidRDefault="00D12538" w:rsidP="00472EF7">
            <w:pPr>
              <w:spacing w:line="276" w:lineRule="auto"/>
              <w:jc w:val="both"/>
              <w:rPr>
                <w:sz w:val="26"/>
                <w:szCs w:val="24"/>
              </w:rPr>
            </w:pPr>
            <w:r w:rsidRPr="0012613C">
              <w:rPr>
                <w:sz w:val="26"/>
                <w:szCs w:val="24"/>
              </w:rPr>
              <w:t>Vẽ đúng phương, chiều, điểm đặt các lực tác dụng quả cầu</w:t>
            </w:r>
          </w:p>
          <w:p w:rsidR="00D12538" w:rsidRPr="0012613C" w:rsidRDefault="00D12538" w:rsidP="00472EF7">
            <w:pPr>
              <w:spacing w:line="276" w:lineRule="auto"/>
              <w:jc w:val="both"/>
              <w:rPr>
                <w:sz w:val="26"/>
                <w:szCs w:val="24"/>
              </w:rPr>
            </w:pPr>
            <w:r w:rsidRPr="0012613C">
              <w:rPr>
                <w:sz w:val="26"/>
                <w:szCs w:val="24"/>
              </w:rPr>
              <w:t>Vẽ tam giác lực</w:t>
            </w:r>
          </w:p>
          <w:p w:rsidR="00D12538" w:rsidRPr="0012613C" w:rsidRDefault="00D12538" w:rsidP="00472EF7">
            <w:pPr>
              <w:spacing w:line="276" w:lineRule="auto"/>
              <w:jc w:val="both"/>
              <w:rPr>
                <w:sz w:val="26"/>
                <w:szCs w:val="24"/>
              </w:rPr>
            </w:pPr>
            <w:r w:rsidRPr="0012613C">
              <w:rPr>
                <w:sz w:val="26"/>
                <w:szCs w:val="24"/>
              </w:rPr>
              <w:t xml:space="preserve">T = </w:t>
            </w:r>
            <w:r w:rsidRPr="0012613C">
              <w:rPr>
                <w:rFonts w:asciiTheme="minorHAnsi" w:eastAsiaTheme="minorHAnsi" w:hAnsiTheme="minorHAnsi" w:cstheme="minorBidi"/>
                <w:position w:val="-26"/>
                <w:sz w:val="26"/>
                <w:szCs w:val="24"/>
              </w:rPr>
              <w:object w:dxaOrig="1820" w:dyaOrig="680">
                <v:shape id="_x0000_i1030" type="#_x0000_t75" style="width:91.05pt;height:33.9pt" o:ole="">
                  <v:imagedata r:id="rId33" o:title=""/>
                </v:shape>
                <o:OLEObject Type="Embed" ProgID="Equation.DSMT4" ShapeID="_x0000_i1030" DrawAspect="Content" ObjectID="_1448951109" r:id="rId34"/>
              </w:object>
            </w:r>
            <w:r w:rsidRPr="0012613C">
              <w:rPr>
                <w:sz w:val="26"/>
                <w:szCs w:val="24"/>
              </w:rPr>
              <w:t xml:space="preserve"> </w:t>
            </w:r>
          </w:p>
          <w:p w:rsidR="00D12538" w:rsidRPr="0012613C" w:rsidRDefault="00D12538" w:rsidP="00472EF7">
            <w:pPr>
              <w:spacing w:line="276" w:lineRule="auto"/>
              <w:jc w:val="both"/>
              <w:rPr>
                <w:sz w:val="26"/>
                <w:szCs w:val="24"/>
              </w:rPr>
            </w:pPr>
            <w:r w:rsidRPr="0012613C">
              <w:rPr>
                <w:sz w:val="26"/>
                <w:szCs w:val="24"/>
              </w:rPr>
              <w:t xml:space="preserve">N = </w:t>
            </w:r>
            <w:r w:rsidR="00E55054" w:rsidRPr="0012613C">
              <w:rPr>
                <w:rFonts w:asciiTheme="minorHAnsi" w:eastAsiaTheme="minorHAnsi" w:hAnsiTheme="minorHAnsi" w:cstheme="minorBidi"/>
                <w:position w:val="-10"/>
                <w:sz w:val="26"/>
                <w:szCs w:val="24"/>
              </w:rPr>
              <w:object w:dxaOrig="1939" w:dyaOrig="320">
                <v:shape id="_x0000_i1031" type="#_x0000_t75" style="width:97.6pt;height:16.05pt" o:ole="">
                  <v:imagedata r:id="rId35" o:title=""/>
                </v:shape>
                <o:OLEObject Type="Embed" ProgID="Equation.DSMT4" ShapeID="_x0000_i1031" DrawAspect="Content" ObjectID="_1448951110" r:id="rId36"/>
              </w:object>
            </w:r>
            <w:r w:rsidRPr="0012613C">
              <w:rPr>
                <w:sz w:val="26"/>
                <w:szCs w:val="24"/>
              </w:rPr>
              <w:t xml:space="preserve"> </w:t>
            </w:r>
          </w:p>
        </w:tc>
        <w:tc>
          <w:tcPr>
            <w:tcW w:w="1008" w:type="dxa"/>
            <w:vAlign w:val="center"/>
          </w:tcPr>
          <w:p w:rsidR="00472EF7" w:rsidRPr="0012613C" w:rsidRDefault="00472EF7" w:rsidP="00472EF7">
            <w:pPr>
              <w:spacing w:line="276" w:lineRule="auto"/>
              <w:jc w:val="center"/>
              <w:rPr>
                <w:b/>
                <w:sz w:val="26"/>
                <w:szCs w:val="24"/>
              </w:rPr>
            </w:pPr>
            <w:r w:rsidRPr="0012613C">
              <w:rPr>
                <w:b/>
                <w:sz w:val="26"/>
                <w:szCs w:val="24"/>
              </w:rPr>
              <w:t xml:space="preserve">0,5 </w:t>
            </w:r>
          </w:p>
          <w:p w:rsidR="00472EF7" w:rsidRPr="0012613C" w:rsidRDefault="00472EF7" w:rsidP="00472EF7">
            <w:pPr>
              <w:spacing w:line="276" w:lineRule="auto"/>
              <w:jc w:val="center"/>
              <w:rPr>
                <w:b/>
                <w:sz w:val="26"/>
                <w:szCs w:val="24"/>
              </w:rPr>
            </w:pPr>
            <w:r w:rsidRPr="0012613C">
              <w:rPr>
                <w:b/>
                <w:sz w:val="26"/>
                <w:szCs w:val="24"/>
              </w:rPr>
              <w:t xml:space="preserve">0,5 </w:t>
            </w:r>
          </w:p>
          <w:p w:rsidR="00D9506B" w:rsidRPr="0012613C" w:rsidRDefault="00D9506B" w:rsidP="00472EF7">
            <w:pPr>
              <w:spacing w:line="276" w:lineRule="auto"/>
              <w:jc w:val="center"/>
              <w:rPr>
                <w:b/>
                <w:sz w:val="26"/>
                <w:szCs w:val="24"/>
              </w:rPr>
            </w:pPr>
            <w:r w:rsidRPr="0012613C">
              <w:rPr>
                <w:b/>
                <w:sz w:val="26"/>
                <w:szCs w:val="24"/>
              </w:rPr>
              <w:t xml:space="preserve"> </w:t>
            </w:r>
          </w:p>
          <w:p w:rsidR="00D9506B" w:rsidRPr="0012613C" w:rsidRDefault="00D9506B" w:rsidP="00472EF7">
            <w:pPr>
              <w:spacing w:line="276" w:lineRule="auto"/>
              <w:jc w:val="center"/>
              <w:rPr>
                <w:b/>
                <w:sz w:val="26"/>
                <w:szCs w:val="24"/>
              </w:rPr>
            </w:pPr>
          </w:p>
          <w:p w:rsidR="00D9506B" w:rsidRPr="0012613C" w:rsidRDefault="00472EF7" w:rsidP="00472EF7">
            <w:pPr>
              <w:spacing w:line="276" w:lineRule="auto"/>
              <w:jc w:val="center"/>
              <w:rPr>
                <w:b/>
                <w:sz w:val="26"/>
                <w:szCs w:val="24"/>
              </w:rPr>
            </w:pPr>
            <w:r w:rsidRPr="0012613C">
              <w:rPr>
                <w:b/>
                <w:sz w:val="26"/>
                <w:szCs w:val="24"/>
              </w:rPr>
              <w:t>1,0</w:t>
            </w:r>
          </w:p>
        </w:tc>
      </w:tr>
      <w:tr w:rsidR="00D9506B" w:rsidRPr="0012613C" w:rsidTr="0012613C">
        <w:trPr>
          <w:jc w:val="center"/>
        </w:trPr>
        <w:tc>
          <w:tcPr>
            <w:tcW w:w="1368" w:type="dxa"/>
            <w:vAlign w:val="center"/>
          </w:tcPr>
          <w:p w:rsidR="00D9506B" w:rsidRPr="0012613C" w:rsidRDefault="00D9506B" w:rsidP="00472EF7">
            <w:pPr>
              <w:spacing w:line="276" w:lineRule="auto"/>
              <w:jc w:val="center"/>
              <w:rPr>
                <w:b/>
                <w:sz w:val="26"/>
                <w:szCs w:val="24"/>
              </w:rPr>
            </w:pPr>
            <w:r w:rsidRPr="0012613C">
              <w:rPr>
                <w:b/>
                <w:sz w:val="26"/>
                <w:szCs w:val="24"/>
              </w:rPr>
              <w:t>Câu 3</w:t>
            </w:r>
          </w:p>
          <w:p w:rsidR="00D9506B" w:rsidRPr="0012613C" w:rsidRDefault="00A53C49" w:rsidP="00472EF7">
            <w:pPr>
              <w:spacing w:line="276" w:lineRule="auto"/>
              <w:jc w:val="center"/>
              <w:rPr>
                <w:b/>
                <w:sz w:val="26"/>
                <w:szCs w:val="24"/>
              </w:rPr>
            </w:pPr>
            <w:r w:rsidRPr="0012613C">
              <w:rPr>
                <w:b/>
                <w:sz w:val="26"/>
                <w:szCs w:val="24"/>
              </w:rPr>
              <w:t>(2</w:t>
            </w:r>
            <w:r w:rsidR="00D9506B" w:rsidRPr="0012613C">
              <w:rPr>
                <w:b/>
                <w:sz w:val="26"/>
                <w:szCs w:val="24"/>
              </w:rPr>
              <w:t xml:space="preserve"> đ)</w:t>
            </w:r>
          </w:p>
        </w:tc>
        <w:tc>
          <w:tcPr>
            <w:tcW w:w="7092" w:type="dxa"/>
          </w:tcPr>
          <w:p w:rsidR="00D9506B" w:rsidRPr="0012613C" w:rsidRDefault="00E55054" w:rsidP="00472EF7">
            <w:pPr>
              <w:spacing w:line="276" w:lineRule="auto"/>
              <w:jc w:val="both"/>
              <w:rPr>
                <w:sz w:val="26"/>
                <w:szCs w:val="24"/>
              </w:rPr>
            </w:pPr>
            <w:r w:rsidRPr="0012613C">
              <w:rPr>
                <w:sz w:val="26"/>
                <w:szCs w:val="24"/>
              </w:rPr>
              <w:t>Xét HQC gắn nêm</w:t>
            </w:r>
          </w:p>
          <w:p w:rsidR="00472EF7" w:rsidRPr="0012613C" w:rsidRDefault="00E55054" w:rsidP="00472EF7">
            <w:pPr>
              <w:spacing w:line="276" w:lineRule="auto"/>
              <w:jc w:val="both"/>
              <w:rPr>
                <w:sz w:val="26"/>
                <w:szCs w:val="24"/>
              </w:rPr>
            </w:pPr>
            <w:r w:rsidRPr="0012613C">
              <w:rPr>
                <w:sz w:val="26"/>
                <w:szCs w:val="24"/>
              </w:rPr>
              <w:t xml:space="preserve">Vẽ hình, phân tích lực. </w:t>
            </w:r>
          </w:p>
          <w:p w:rsidR="00E55054" w:rsidRPr="0012613C" w:rsidRDefault="00E55054" w:rsidP="00472EF7">
            <w:pPr>
              <w:spacing w:line="276" w:lineRule="auto"/>
              <w:jc w:val="both"/>
              <w:rPr>
                <w:sz w:val="26"/>
                <w:szCs w:val="24"/>
              </w:rPr>
            </w:pPr>
            <w:r w:rsidRPr="0012613C">
              <w:rPr>
                <w:sz w:val="26"/>
                <w:szCs w:val="24"/>
              </w:rPr>
              <w:t xml:space="preserve">Vẽ tam giác lực, </w:t>
            </w:r>
          </w:p>
          <w:p w:rsidR="00E55054" w:rsidRPr="0012613C" w:rsidRDefault="00E55054" w:rsidP="00472EF7">
            <w:pPr>
              <w:spacing w:line="276" w:lineRule="auto"/>
              <w:rPr>
                <w:sz w:val="26"/>
                <w:szCs w:val="24"/>
              </w:rPr>
            </w:pPr>
            <w:r w:rsidRPr="0012613C">
              <w:rPr>
                <w:sz w:val="26"/>
                <w:szCs w:val="24"/>
              </w:rPr>
              <w:t xml:space="preserve"> </w:t>
            </w:r>
            <w:r w:rsidRPr="0012613C">
              <w:rPr>
                <w:rFonts w:asciiTheme="minorHAnsi" w:eastAsiaTheme="minorHAnsi" w:hAnsiTheme="minorHAnsi" w:cstheme="minorBidi"/>
                <w:position w:val="-14"/>
                <w:sz w:val="26"/>
                <w:szCs w:val="24"/>
              </w:rPr>
              <w:object w:dxaOrig="2140" w:dyaOrig="380">
                <v:shape id="_x0000_i1032" type="#_x0000_t75" style="width:107.1pt;height:19.05pt" o:ole="">
                  <v:imagedata r:id="rId37" o:title=""/>
                </v:shape>
                <o:OLEObject Type="Embed" ProgID="Equation.DSMT4" ShapeID="_x0000_i1032" DrawAspect="Content" ObjectID="_1448951111" r:id="rId38"/>
              </w:object>
            </w:r>
          </w:p>
          <w:p w:rsidR="00E55054" w:rsidRPr="0012613C" w:rsidRDefault="00E55054" w:rsidP="00472EF7">
            <w:pPr>
              <w:spacing w:line="276" w:lineRule="auto"/>
              <w:rPr>
                <w:sz w:val="26"/>
                <w:szCs w:val="24"/>
              </w:rPr>
            </w:pPr>
            <w:r w:rsidRPr="0012613C">
              <w:rPr>
                <w:rFonts w:asciiTheme="minorHAnsi" w:eastAsiaTheme="minorHAnsi" w:hAnsiTheme="minorHAnsi" w:cstheme="minorBidi"/>
                <w:position w:val="-12"/>
                <w:sz w:val="26"/>
                <w:szCs w:val="24"/>
              </w:rPr>
              <w:object w:dxaOrig="2640" w:dyaOrig="400">
                <v:shape id="_x0000_i1033" type="#_x0000_t75" style="width:132.1pt;height:20.25pt" o:ole="">
                  <v:imagedata r:id="rId39" o:title=""/>
                </v:shape>
                <o:OLEObject Type="Embed" ProgID="Equation.DSMT4" ShapeID="_x0000_i1033" DrawAspect="Content" ObjectID="_1448951112" r:id="rId40"/>
              </w:object>
            </w:r>
            <w:r w:rsidRPr="0012613C">
              <w:rPr>
                <w:sz w:val="26"/>
                <w:szCs w:val="24"/>
              </w:rPr>
              <w:t xml:space="preserve"> </w:t>
            </w:r>
          </w:p>
        </w:tc>
        <w:tc>
          <w:tcPr>
            <w:tcW w:w="1008" w:type="dxa"/>
            <w:vAlign w:val="center"/>
          </w:tcPr>
          <w:p w:rsidR="00D9506B" w:rsidRPr="0012613C" w:rsidRDefault="00D9506B" w:rsidP="00472EF7">
            <w:pPr>
              <w:spacing w:line="276" w:lineRule="auto"/>
              <w:jc w:val="center"/>
              <w:rPr>
                <w:b/>
                <w:sz w:val="26"/>
                <w:szCs w:val="24"/>
              </w:rPr>
            </w:pPr>
            <w:r w:rsidRPr="0012613C">
              <w:rPr>
                <w:b/>
                <w:sz w:val="26"/>
                <w:szCs w:val="24"/>
              </w:rPr>
              <w:t>0,5</w:t>
            </w:r>
          </w:p>
          <w:p w:rsidR="00D9506B" w:rsidRPr="0012613C" w:rsidRDefault="00D9506B" w:rsidP="00472EF7">
            <w:pPr>
              <w:spacing w:line="276" w:lineRule="auto"/>
              <w:jc w:val="center"/>
              <w:rPr>
                <w:b/>
                <w:sz w:val="26"/>
                <w:szCs w:val="24"/>
              </w:rPr>
            </w:pPr>
            <w:r w:rsidRPr="0012613C">
              <w:rPr>
                <w:b/>
                <w:sz w:val="26"/>
                <w:szCs w:val="24"/>
              </w:rPr>
              <w:t>0,5</w:t>
            </w:r>
          </w:p>
          <w:p w:rsidR="00472EF7" w:rsidRPr="0012613C" w:rsidRDefault="00472EF7" w:rsidP="00472EF7">
            <w:pPr>
              <w:spacing w:line="276" w:lineRule="auto"/>
              <w:jc w:val="center"/>
              <w:rPr>
                <w:b/>
                <w:sz w:val="26"/>
                <w:szCs w:val="24"/>
              </w:rPr>
            </w:pPr>
          </w:p>
          <w:p w:rsidR="00D9506B" w:rsidRPr="0012613C" w:rsidRDefault="00472EF7" w:rsidP="00472EF7">
            <w:pPr>
              <w:spacing w:line="276" w:lineRule="auto"/>
              <w:jc w:val="center"/>
              <w:rPr>
                <w:b/>
                <w:sz w:val="26"/>
                <w:szCs w:val="24"/>
              </w:rPr>
            </w:pPr>
            <w:r w:rsidRPr="0012613C">
              <w:rPr>
                <w:b/>
                <w:sz w:val="26"/>
                <w:szCs w:val="24"/>
              </w:rPr>
              <w:t>1,0</w:t>
            </w:r>
          </w:p>
        </w:tc>
      </w:tr>
      <w:tr w:rsidR="00D9506B" w:rsidRPr="0012613C" w:rsidTr="0012613C">
        <w:trPr>
          <w:jc w:val="center"/>
        </w:trPr>
        <w:tc>
          <w:tcPr>
            <w:tcW w:w="1368" w:type="dxa"/>
            <w:vAlign w:val="center"/>
          </w:tcPr>
          <w:p w:rsidR="00D9506B" w:rsidRPr="0012613C" w:rsidRDefault="00D9506B" w:rsidP="00472EF7">
            <w:pPr>
              <w:spacing w:line="276" w:lineRule="auto"/>
              <w:jc w:val="center"/>
              <w:rPr>
                <w:b/>
                <w:sz w:val="26"/>
                <w:szCs w:val="24"/>
              </w:rPr>
            </w:pPr>
            <w:r w:rsidRPr="0012613C">
              <w:rPr>
                <w:b/>
                <w:sz w:val="26"/>
                <w:szCs w:val="24"/>
              </w:rPr>
              <w:t>Câu 4</w:t>
            </w:r>
          </w:p>
          <w:p w:rsidR="00D9506B" w:rsidRPr="0012613C" w:rsidRDefault="00A53C49" w:rsidP="00472EF7">
            <w:pPr>
              <w:spacing w:line="276" w:lineRule="auto"/>
              <w:jc w:val="center"/>
              <w:rPr>
                <w:b/>
                <w:sz w:val="26"/>
                <w:szCs w:val="24"/>
              </w:rPr>
            </w:pPr>
            <w:r w:rsidRPr="0012613C">
              <w:rPr>
                <w:b/>
                <w:sz w:val="26"/>
                <w:szCs w:val="24"/>
              </w:rPr>
              <w:t>(2</w:t>
            </w:r>
            <w:r w:rsidR="00D9506B" w:rsidRPr="0012613C">
              <w:rPr>
                <w:b/>
                <w:sz w:val="26"/>
                <w:szCs w:val="24"/>
              </w:rPr>
              <w:t xml:space="preserve"> đ)</w:t>
            </w:r>
          </w:p>
        </w:tc>
        <w:tc>
          <w:tcPr>
            <w:tcW w:w="7092" w:type="dxa"/>
          </w:tcPr>
          <w:p w:rsidR="00472EF7" w:rsidRPr="0012613C" w:rsidRDefault="00472EF7" w:rsidP="00472EF7">
            <w:pPr>
              <w:spacing w:line="276" w:lineRule="auto"/>
              <w:jc w:val="both"/>
              <w:rPr>
                <w:sz w:val="26"/>
                <w:szCs w:val="24"/>
              </w:rPr>
            </w:pPr>
            <w:r w:rsidRPr="0012613C">
              <w:rPr>
                <w:sz w:val="26"/>
                <w:szCs w:val="24"/>
              </w:rPr>
              <w:t>- Thành phần v</w:t>
            </w:r>
            <w:r w:rsidRPr="0012613C">
              <w:rPr>
                <w:sz w:val="26"/>
                <w:szCs w:val="24"/>
                <w:vertAlign w:val="subscript"/>
              </w:rPr>
              <w:t xml:space="preserve">y </w:t>
            </w:r>
            <w:r w:rsidRPr="0012613C">
              <w:rPr>
                <w:sz w:val="26"/>
                <w:szCs w:val="24"/>
              </w:rPr>
              <w:t>của hai vật như nhau → thời gian bay</w:t>
            </w:r>
            <w:r w:rsidRPr="0012613C">
              <w:rPr>
                <w:rFonts w:asciiTheme="minorHAnsi" w:eastAsiaTheme="minorHAnsi" w:hAnsiTheme="minorHAnsi" w:cstheme="minorBidi"/>
                <w:position w:val="-34"/>
                <w:sz w:val="26"/>
                <w:szCs w:val="24"/>
              </w:rPr>
              <w:object w:dxaOrig="720" w:dyaOrig="800">
                <v:shape id="_x0000_i1034" type="#_x0000_t75" style="width:36.3pt;height:40.45pt" o:ole="">
                  <v:imagedata r:id="rId41" o:title=""/>
                </v:shape>
                <o:OLEObject Type="Embed" ProgID="Equation.DSMT4" ShapeID="_x0000_i1034" DrawAspect="Content" ObjectID="_1448951113" r:id="rId42"/>
              </w:object>
            </w:r>
            <w:r w:rsidRPr="0012613C">
              <w:rPr>
                <w:sz w:val="26"/>
                <w:szCs w:val="24"/>
              </w:rPr>
              <w:t>trong không khí bằng nhau.</w:t>
            </w:r>
          </w:p>
          <w:p w:rsidR="00D9506B" w:rsidRPr="0012613C" w:rsidRDefault="00472EF7" w:rsidP="00472EF7">
            <w:pPr>
              <w:spacing w:line="276" w:lineRule="auto"/>
              <w:jc w:val="both"/>
              <w:rPr>
                <w:sz w:val="26"/>
                <w:szCs w:val="24"/>
              </w:rPr>
            </w:pPr>
            <w:r w:rsidRPr="0012613C">
              <w:rPr>
                <w:sz w:val="26"/>
                <w:szCs w:val="24"/>
              </w:rPr>
              <w:t>- Thành phần v</w:t>
            </w:r>
            <w:r w:rsidRPr="0012613C">
              <w:rPr>
                <w:sz w:val="26"/>
                <w:szCs w:val="24"/>
                <w:vertAlign w:val="subscript"/>
              </w:rPr>
              <w:t>x</w:t>
            </w:r>
            <w:r w:rsidRPr="0012613C">
              <w:rPr>
                <w:sz w:val="26"/>
                <w:szCs w:val="24"/>
              </w:rPr>
              <w:t xml:space="preserve"> của vật 2 lớn hơn, vật 2 có tầm xa lớn hơn</w:t>
            </w:r>
          </w:p>
        </w:tc>
        <w:tc>
          <w:tcPr>
            <w:tcW w:w="1008" w:type="dxa"/>
            <w:vAlign w:val="center"/>
          </w:tcPr>
          <w:p w:rsidR="00D9506B" w:rsidRPr="0012613C" w:rsidRDefault="00D9506B" w:rsidP="00472EF7">
            <w:pPr>
              <w:spacing w:line="276" w:lineRule="auto"/>
              <w:jc w:val="center"/>
              <w:rPr>
                <w:b/>
                <w:sz w:val="26"/>
                <w:szCs w:val="24"/>
              </w:rPr>
            </w:pPr>
            <w:r w:rsidRPr="0012613C">
              <w:rPr>
                <w:b/>
                <w:sz w:val="26"/>
                <w:szCs w:val="24"/>
              </w:rPr>
              <w:t>1,0</w:t>
            </w:r>
          </w:p>
          <w:p w:rsidR="00D9506B" w:rsidRPr="0012613C" w:rsidRDefault="00D9506B" w:rsidP="00472EF7">
            <w:pPr>
              <w:spacing w:line="276" w:lineRule="auto"/>
              <w:jc w:val="center"/>
              <w:rPr>
                <w:b/>
                <w:sz w:val="26"/>
                <w:szCs w:val="24"/>
              </w:rPr>
            </w:pPr>
          </w:p>
          <w:p w:rsidR="00D9506B" w:rsidRPr="0012613C" w:rsidRDefault="00472EF7" w:rsidP="00472EF7">
            <w:pPr>
              <w:spacing w:line="276" w:lineRule="auto"/>
              <w:jc w:val="center"/>
              <w:rPr>
                <w:sz w:val="26"/>
                <w:szCs w:val="24"/>
              </w:rPr>
            </w:pPr>
            <w:r w:rsidRPr="0012613C">
              <w:rPr>
                <w:b/>
                <w:sz w:val="26"/>
                <w:szCs w:val="24"/>
              </w:rPr>
              <w:t>1,0</w:t>
            </w:r>
          </w:p>
        </w:tc>
      </w:tr>
    </w:tbl>
    <w:p w:rsidR="00D9506B" w:rsidRPr="00472EF7" w:rsidRDefault="00D9506B" w:rsidP="00472EF7">
      <w:pPr>
        <w:tabs>
          <w:tab w:val="left" w:pos="709"/>
        </w:tabs>
        <w:spacing w:after="0"/>
        <w:rPr>
          <w:rFonts w:ascii="Times New Roman" w:hAnsi="Times New Roman" w:cs="Times New Roman"/>
          <w:b/>
          <w:sz w:val="24"/>
          <w:szCs w:val="24"/>
        </w:rPr>
      </w:pPr>
    </w:p>
    <w:p w:rsidR="00D9506B" w:rsidRPr="00472EF7" w:rsidRDefault="00D9506B" w:rsidP="00472EF7">
      <w:pPr>
        <w:spacing w:after="0" w:line="240" w:lineRule="auto"/>
        <w:jc w:val="both"/>
        <w:rPr>
          <w:rFonts w:ascii="Times New Roman" w:hAnsi="Times New Roman" w:cs="Times New Roman"/>
          <w:sz w:val="24"/>
          <w:szCs w:val="24"/>
        </w:rPr>
      </w:pPr>
      <w:bookmarkStart w:id="0" w:name="_GoBack"/>
      <w:bookmarkEnd w:id="0"/>
    </w:p>
    <w:sectPr w:rsidR="00D9506B" w:rsidRPr="00472EF7" w:rsidSect="0012613C">
      <w:pgSz w:w="12240" w:h="15840"/>
      <w:pgMar w:top="993"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84B"/>
    <w:multiLevelType w:val="hybridMultilevel"/>
    <w:tmpl w:val="4686D4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2245C"/>
    <w:multiLevelType w:val="hybridMultilevel"/>
    <w:tmpl w:val="EC006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65B92"/>
    <w:multiLevelType w:val="hybridMultilevel"/>
    <w:tmpl w:val="9D648474"/>
    <w:lvl w:ilvl="0" w:tplc="EE9C8A5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30626AA5"/>
    <w:multiLevelType w:val="hybridMultilevel"/>
    <w:tmpl w:val="FA74FEFE"/>
    <w:lvl w:ilvl="0" w:tplc="CEC05C86">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45400"/>
    <w:multiLevelType w:val="hybridMultilevel"/>
    <w:tmpl w:val="2A28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33C6"/>
    <w:multiLevelType w:val="hybridMultilevel"/>
    <w:tmpl w:val="F9E67C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FC24427"/>
    <w:multiLevelType w:val="hybridMultilevel"/>
    <w:tmpl w:val="6D248768"/>
    <w:lvl w:ilvl="0" w:tplc="C9E62EDE">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37011"/>
    <w:multiLevelType w:val="hybridMultilevel"/>
    <w:tmpl w:val="6CE05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D3F95"/>
    <w:multiLevelType w:val="hybridMultilevel"/>
    <w:tmpl w:val="9266E1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7A95C24"/>
    <w:multiLevelType w:val="hybridMultilevel"/>
    <w:tmpl w:val="18107B32"/>
    <w:lvl w:ilvl="0" w:tplc="4274B4E0">
      <w:start w:val="4"/>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1E5833"/>
    <w:multiLevelType w:val="hybridMultilevel"/>
    <w:tmpl w:val="641E5DFA"/>
    <w:lvl w:ilvl="0" w:tplc="C9E62EDE">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61ACC"/>
    <w:multiLevelType w:val="hybridMultilevel"/>
    <w:tmpl w:val="5E9E50D0"/>
    <w:lvl w:ilvl="0" w:tplc="1928789E">
      <w:start w:val="3"/>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40337D"/>
    <w:multiLevelType w:val="hybridMultilevel"/>
    <w:tmpl w:val="5580A002"/>
    <w:lvl w:ilvl="0" w:tplc="D0CA5402">
      <w:start w:val="1"/>
      <w:numFmt w:val="decimal"/>
      <w:lvlText w:val="Bài %1."/>
      <w:lvlJc w:val="left"/>
      <w:pPr>
        <w:ind w:left="720" w:hanging="360"/>
      </w:pPr>
      <w:rPr>
        <w:rFonts w:hint="default"/>
        <w:b/>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0346E85"/>
    <w:multiLevelType w:val="hybridMultilevel"/>
    <w:tmpl w:val="204A24F6"/>
    <w:lvl w:ilvl="0" w:tplc="70669810">
      <w:start w:val="1"/>
      <w:numFmt w:val="lowerLetter"/>
      <w:lvlText w:val="%1."/>
      <w:lvlJc w:val="left"/>
      <w:pPr>
        <w:ind w:left="945" w:hanging="360"/>
      </w:pPr>
      <w:rPr>
        <w:rFonts w:hint="default"/>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14">
    <w:nsid w:val="6BCD5A41"/>
    <w:multiLevelType w:val="hybridMultilevel"/>
    <w:tmpl w:val="68DAE3A4"/>
    <w:lvl w:ilvl="0" w:tplc="84F04E64">
      <w:start w:val="2"/>
      <w:numFmt w:val="decimal"/>
      <w:lvlText w:val="%1."/>
      <w:lvlJc w:val="left"/>
      <w:pPr>
        <w:ind w:left="9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9D64FB"/>
    <w:multiLevelType w:val="hybridMultilevel"/>
    <w:tmpl w:val="8B884E20"/>
    <w:lvl w:ilvl="0" w:tplc="CEC05C86">
      <w:start w:val="1"/>
      <w:numFmt w:val="decimal"/>
      <w:lvlText w:val="Bài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C2421"/>
    <w:multiLevelType w:val="hybridMultilevel"/>
    <w:tmpl w:val="79B6A00C"/>
    <w:lvl w:ilvl="0" w:tplc="B8FAD74A">
      <w:start w:val="2"/>
      <w:numFmt w:val="decimal"/>
      <w:lvlText w:val="Bài %1."/>
      <w:lvlJc w:val="left"/>
      <w:pPr>
        <w:ind w:left="945"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16B1C"/>
    <w:multiLevelType w:val="hybridMultilevel"/>
    <w:tmpl w:val="3CA62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2"/>
  </w:num>
  <w:num w:numId="5">
    <w:abstractNumId w:val="13"/>
  </w:num>
  <w:num w:numId="6">
    <w:abstractNumId w:val="14"/>
  </w:num>
  <w:num w:numId="7">
    <w:abstractNumId w:val="6"/>
  </w:num>
  <w:num w:numId="8">
    <w:abstractNumId w:val="10"/>
  </w:num>
  <w:num w:numId="9">
    <w:abstractNumId w:val="17"/>
  </w:num>
  <w:num w:numId="10">
    <w:abstractNumId w:val="8"/>
  </w:num>
  <w:num w:numId="11">
    <w:abstractNumId w:val="0"/>
  </w:num>
  <w:num w:numId="12">
    <w:abstractNumId w:val="3"/>
  </w:num>
  <w:num w:numId="13">
    <w:abstractNumId w:val="16"/>
  </w:num>
  <w:num w:numId="14">
    <w:abstractNumId w:val="11"/>
  </w:num>
  <w:num w:numId="15">
    <w:abstractNumId w:val="1"/>
  </w:num>
  <w:num w:numId="16">
    <w:abstractNumId w:val="15"/>
  </w:num>
  <w:num w:numId="17">
    <w:abstractNumId w:val="9"/>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755F79"/>
    <w:rsid w:val="000E5F81"/>
    <w:rsid w:val="0012613C"/>
    <w:rsid w:val="00472EF7"/>
    <w:rsid w:val="006169E5"/>
    <w:rsid w:val="00641FF6"/>
    <w:rsid w:val="00721E49"/>
    <w:rsid w:val="00755F79"/>
    <w:rsid w:val="0080725D"/>
    <w:rsid w:val="009A036F"/>
    <w:rsid w:val="00A53C49"/>
    <w:rsid w:val="00CE07D4"/>
    <w:rsid w:val="00CE57A3"/>
    <w:rsid w:val="00D12538"/>
    <w:rsid w:val="00D15164"/>
    <w:rsid w:val="00D9506B"/>
    <w:rsid w:val="00E55054"/>
    <w:rsid w:val="00E955E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contacts" w:name="Sn"/>
  <w:smartTagType w:namespaceuri="urn:schemas:contacts" w:name="middlename"/>
  <w:smartTagType w:namespaceuri="urn:schemas:contacts" w:name="GivenName"/>
  <w:shapeDefaults>
    <o:shapedefaults v:ext="edit" spidmax="2050"/>
    <o:shapelayout v:ext="edit">
      <o:idmap v:ext="edit" data="1"/>
      <o:rules v:ext="edit">
        <o:r id="V:Rule1" type="connector" idref="#AutoShape 23"/>
        <o:r id="V:Rule2" type="connector" idref="#AutoShape 24"/>
        <o:r id="V:Rule3" type="connector" idref="#AutoShape 25"/>
        <o:r id="V:Rule4" type="connector" idref="#AutoShape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79"/>
    <w:pPr>
      <w:ind w:left="720"/>
      <w:contextualSpacing/>
    </w:pPr>
  </w:style>
  <w:style w:type="table" w:styleId="TableGrid">
    <w:name w:val="Table Grid"/>
    <w:basedOn w:val="TableNormal"/>
    <w:rsid w:val="00D950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0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79"/>
    <w:pPr>
      <w:ind w:left="720"/>
      <w:contextualSpacing/>
    </w:pPr>
  </w:style>
  <w:style w:type="table" w:styleId="TableGrid">
    <w:name w:val="Table Grid"/>
    <w:basedOn w:val="TableNormal"/>
    <w:rsid w:val="00D950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wmf"/><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microsoft.com/office/2007/relationships/stylesWithEffects" Target="stylesWithEffects.xml"/><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Mai Thanh Tinh</cp:lastModifiedBy>
  <cp:revision>5</cp:revision>
  <cp:lastPrinted>2013-12-19T02:38:00Z</cp:lastPrinted>
  <dcterms:created xsi:type="dcterms:W3CDTF">2013-12-04T04:00:00Z</dcterms:created>
  <dcterms:modified xsi:type="dcterms:W3CDTF">2013-12-19T02:38:00Z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