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8"/>
        <w:gridCol w:w="6540"/>
      </w:tblGrid>
      <w:tr w:rsidR="00A565C5" w:rsidTr="00A565C5">
        <w:tc>
          <w:tcPr>
            <w:tcW w:w="3438" w:type="dxa"/>
          </w:tcPr>
          <w:p w:rsidR="00A565C5" w:rsidRDefault="00A565C5" w:rsidP="00A565C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Trường THPT Việt Mỹ Anh</w:t>
            </w:r>
          </w:p>
          <w:p w:rsidR="00A565C5" w:rsidRDefault="00A565C5" w:rsidP="00A565C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---oo0oo---</w:t>
            </w:r>
          </w:p>
        </w:tc>
        <w:tc>
          <w:tcPr>
            <w:tcW w:w="6956" w:type="dxa"/>
          </w:tcPr>
          <w:p w:rsidR="00A565C5" w:rsidRDefault="00A565C5" w:rsidP="00A565C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KIỂM TRA HỌC KỲ I. Năm học 2013-2014</w:t>
            </w:r>
          </w:p>
          <w:p w:rsidR="00A565C5" w:rsidRDefault="00A565C5" w:rsidP="00A565C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Môn Vật lý 11</w:t>
            </w:r>
          </w:p>
          <w:p w:rsidR="00A565C5" w:rsidRPr="00A565C5" w:rsidRDefault="00A565C5" w:rsidP="00A565C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làm bài 45 phút</w:t>
            </w:r>
          </w:p>
        </w:tc>
      </w:tr>
    </w:tbl>
    <w:p w:rsidR="00A565C5" w:rsidRDefault="00A565C5" w:rsidP="00A565C5">
      <w:pPr>
        <w:jc w:val="both"/>
        <w:rPr>
          <w:b/>
          <w:sz w:val="26"/>
          <w:szCs w:val="26"/>
        </w:rPr>
      </w:pPr>
    </w:p>
    <w:p w:rsidR="00A565C5" w:rsidRDefault="00A565C5" w:rsidP="00A565C5">
      <w:pPr>
        <w:jc w:val="both"/>
        <w:rPr>
          <w:sz w:val="26"/>
          <w:szCs w:val="28"/>
          <w:lang w:val="de-DE"/>
        </w:rPr>
      </w:pPr>
      <w:r>
        <w:rPr>
          <w:b/>
          <w:sz w:val="26"/>
          <w:szCs w:val="28"/>
          <w:lang w:val="de-DE"/>
        </w:rPr>
        <w:t>Câu 1</w:t>
      </w:r>
      <w:r>
        <w:rPr>
          <w:sz w:val="26"/>
          <w:szCs w:val="28"/>
          <w:lang w:val="de-DE"/>
        </w:rPr>
        <w:t xml:space="preserve"> </w:t>
      </w:r>
      <w:r>
        <w:rPr>
          <w:b/>
          <w:sz w:val="26"/>
          <w:szCs w:val="28"/>
          <w:lang w:val="de-DE"/>
        </w:rPr>
        <w:t>(1đ):</w:t>
      </w:r>
      <w:r>
        <w:rPr>
          <w:sz w:val="26"/>
          <w:szCs w:val="28"/>
          <w:lang w:val="de-DE"/>
        </w:rPr>
        <w:t xml:space="preserve"> Định luật Jun–Lenxơ : phát biểu, công thức, và đơn vị các đại lượng trong công thức.</w:t>
      </w:r>
    </w:p>
    <w:p w:rsidR="00A565C5" w:rsidRDefault="00A565C5" w:rsidP="00A565C5">
      <w:pPr>
        <w:jc w:val="both"/>
        <w:rPr>
          <w:sz w:val="26"/>
          <w:szCs w:val="28"/>
          <w:lang w:val="de-DE"/>
        </w:rPr>
      </w:pPr>
      <w:r>
        <w:rPr>
          <w:b/>
          <w:sz w:val="26"/>
          <w:szCs w:val="26"/>
        </w:rPr>
        <w:t xml:space="preserve">Câu 2 </w:t>
      </w:r>
      <w:r>
        <w:rPr>
          <w:b/>
          <w:sz w:val="26"/>
          <w:szCs w:val="28"/>
          <w:lang w:val="de-DE"/>
        </w:rPr>
        <w:t>(1đ):</w:t>
      </w:r>
      <w:r>
        <w:rPr>
          <w:sz w:val="26"/>
          <w:szCs w:val="28"/>
          <w:lang w:val="de-DE"/>
        </w:rPr>
        <w:t xml:space="preserve"> </w:t>
      </w:r>
      <w:r>
        <w:rPr>
          <w:sz w:val="26"/>
          <w:szCs w:val="28"/>
        </w:rPr>
        <w:t>Suất điện động của nguồn điện: định nghĩa, công thức.</w:t>
      </w:r>
    </w:p>
    <w:p w:rsidR="00A565C5" w:rsidRDefault="00A565C5" w:rsidP="00A565C5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Câu 3 </w:t>
      </w:r>
      <w:r>
        <w:rPr>
          <w:b/>
          <w:sz w:val="26"/>
          <w:szCs w:val="28"/>
          <w:lang w:val="de-DE"/>
        </w:rPr>
        <w:t>(1đ):</w:t>
      </w:r>
      <w:r>
        <w:rPr>
          <w:sz w:val="26"/>
          <w:szCs w:val="28"/>
          <w:lang w:val="de-DE"/>
        </w:rPr>
        <w:t xml:space="preserve"> </w:t>
      </w:r>
      <w:r>
        <w:rPr>
          <w:b/>
          <w:sz w:val="26"/>
          <w:szCs w:val="26"/>
          <w:lang w:val="de-DE"/>
        </w:rPr>
        <w:t xml:space="preserve"> </w:t>
      </w:r>
      <w:r>
        <w:rPr>
          <w:sz w:val="26"/>
          <w:szCs w:val="28"/>
        </w:rPr>
        <w:t xml:space="preserve">Bản chất dòng điện trong chất </w:t>
      </w:r>
      <w:r>
        <w:rPr>
          <w:sz w:val="26"/>
          <w:szCs w:val="28"/>
        </w:rPr>
        <w:t>điện phân</w:t>
      </w:r>
      <w:r>
        <w:rPr>
          <w:sz w:val="26"/>
          <w:szCs w:val="28"/>
        </w:rPr>
        <w:t xml:space="preserve"> là gì ?</w:t>
      </w:r>
      <w:r>
        <w:rPr>
          <w:sz w:val="26"/>
          <w:szCs w:val="26"/>
        </w:rPr>
        <w:t xml:space="preserve"> </w:t>
      </w:r>
      <w:r>
        <w:rPr>
          <w:sz w:val="26"/>
          <w:szCs w:val="28"/>
        </w:rPr>
        <w:t>Khi nào hiện tượng cực dương tan xẩy ra, nêu vài ứng dụng.</w:t>
      </w:r>
    </w:p>
    <w:p w:rsidR="00A565C5" w:rsidRDefault="00A565C5" w:rsidP="00A565C5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Câu 4 (2đ): a. </w:t>
      </w:r>
      <w:r>
        <w:rPr>
          <w:sz w:val="26"/>
          <w:szCs w:val="28"/>
          <w:lang w:val="de-DE"/>
        </w:rPr>
        <w:t>Công suất điện của một đoạn mạch khi có dòng điện chạy qua: định nghĩa, công thức</w:t>
      </w:r>
      <w:r>
        <w:rPr>
          <w:sz w:val="26"/>
          <w:szCs w:val="26"/>
        </w:rPr>
        <w:t xml:space="preserve"> và </w:t>
      </w:r>
      <w:r>
        <w:rPr>
          <w:sz w:val="26"/>
          <w:szCs w:val="28"/>
          <w:lang w:val="de-DE"/>
        </w:rPr>
        <w:t>đơn vị các đại lượng trong công thức.</w:t>
      </w:r>
    </w:p>
    <w:p w:rsidR="00A565C5" w:rsidRDefault="00A565C5" w:rsidP="00A565C5">
      <w:pPr>
        <w:jc w:val="both"/>
        <w:rPr>
          <w:sz w:val="28"/>
          <w:szCs w:val="26"/>
        </w:rPr>
      </w:pPr>
      <w:r>
        <w:rPr>
          <w:sz w:val="26"/>
          <w:szCs w:val="26"/>
        </w:rPr>
        <w:t xml:space="preserve">                       </w:t>
      </w:r>
      <w:r>
        <w:rPr>
          <w:b/>
          <w:sz w:val="26"/>
          <w:szCs w:val="26"/>
        </w:rPr>
        <w:t>b.</w:t>
      </w:r>
      <w:r>
        <w:rPr>
          <w:sz w:val="26"/>
          <w:szCs w:val="26"/>
        </w:rPr>
        <w:t xml:space="preserve"> M</w:t>
      </w:r>
      <w:r>
        <w:rPr>
          <w:sz w:val="26"/>
          <w:lang w:val="de-DE"/>
        </w:rPr>
        <w:t>áy lạnh loại hai ngựa có công suất tiêu thụ điện là 1500 W. Tính điện năng tiêu thụ và tiền điện phải trả khi sử dụng 2 máy lạnh như trên trong 28 ngày mỗi ngày 10 giờ ? Ch</w:t>
      </w:r>
      <w:r>
        <w:rPr>
          <w:sz w:val="26"/>
          <w:lang w:val="de-DE"/>
        </w:rPr>
        <w:t>o rằng giá tiền điện là 2000 đ/kW.h</w:t>
      </w:r>
    </w:p>
    <w:p w:rsidR="00A565C5" w:rsidRDefault="00A565C5" w:rsidP="00A565C5">
      <w:pPr>
        <w:jc w:val="both"/>
        <w:rPr>
          <w:sz w:val="26"/>
          <w:szCs w:val="28"/>
          <w:lang w:val="de-DE"/>
        </w:rPr>
      </w:pPr>
      <w:r>
        <w:rPr>
          <w:b/>
          <w:sz w:val="26"/>
          <w:szCs w:val="26"/>
        </w:rPr>
        <w:t xml:space="preserve">Câu 5 (2đ): a. </w:t>
      </w:r>
      <w:r>
        <w:rPr>
          <w:sz w:val="26"/>
          <w:szCs w:val="28"/>
          <w:lang w:val="de-DE"/>
        </w:rPr>
        <w:t>Bản chất của dòng điện trong kim loại là gì? Nguyên nhân gây ra điện trở của kim loại là gì?</w:t>
      </w:r>
    </w:p>
    <w:p w:rsidR="00A565C5" w:rsidRDefault="00A565C5" w:rsidP="00A565C5">
      <w:pPr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</w:t>
      </w:r>
      <w:r>
        <w:rPr>
          <w:b/>
          <w:sz w:val="26"/>
          <w:szCs w:val="26"/>
        </w:rPr>
        <w:t>b.</w:t>
      </w:r>
      <w:r>
        <w:rPr>
          <w:sz w:val="26"/>
          <w:szCs w:val="26"/>
        </w:rPr>
        <w:t xml:space="preserve"> Cho biết hai mối hàn của một cặp nhiệt điện có nhiệt độ là 20 </w:t>
      </w:r>
      <w:r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 xml:space="preserve">C và 200 </w:t>
      </w:r>
      <w:r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>C, suất nhiệt điện động là 11,7mV. Tính hệ số nhiệt điện động của cặp nhiệt điện.</w:t>
      </w:r>
    </w:p>
    <w:p w:rsidR="00A565C5" w:rsidRDefault="00A565C5" w:rsidP="00A565C5">
      <w:pPr>
        <w:jc w:val="both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A7C17D5" wp14:editId="15AB3221">
                <wp:simplePos x="0" y="0"/>
                <wp:positionH relativeFrom="column">
                  <wp:posOffset>4295775</wp:posOffset>
                </wp:positionH>
                <wp:positionV relativeFrom="paragraph">
                  <wp:posOffset>593090</wp:posOffset>
                </wp:positionV>
                <wp:extent cx="2074545" cy="1214755"/>
                <wp:effectExtent l="0" t="0" r="1905" b="23495"/>
                <wp:wrapSquare wrapText="bothSides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4545" cy="1214755"/>
                          <a:chOff x="8047" y="4234"/>
                          <a:chExt cx="3267" cy="1913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8047" y="4234"/>
                            <a:ext cx="3267" cy="1805"/>
                            <a:chOff x="8047" y="4234"/>
                            <a:chExt cx="3267" cy="1805"/>
                          </a:xfrm>
                        </wpg:grpSpPr>
                        <wps:wsp>
                          <wps:cNvPr id="3" name="Line 4"/>
                          <wps:cNvCnPr/>
                          <wps:spPr bwMode="auto">
                            <a:xfrm>
                              <a:off x="8421" y="4662"/>
                              <a:ext cx="0" cy="3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5"/>
                          <wps:cNvCnPr/>
                          <wps:spPr bwMode="auto">
                            <a:xfrm flipH="1">
                              <a:off x="8421" y="4656"/>
                              <a:ext cx="74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9170" y="4454"/>
                              <a:ext cx="964" cy="407"/>
                              <a:chOff x="2700" y="4500"/>
                              <a:chExt cx="1620" cy="540"/>
                            </a:xfrm>
                          </wpg:grpSpPr>
                          <wpg:grpSp>
                            <wpg:cNvPr id="6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00" y="4500"/>
                                <a:ext cx="180" cy="540"/>
                                <a:chOff x="2700" y="4500"/>
                                <a:chExt cx="180" cy="540"/>
                              </a:xfrm>
                            </wpg:grpSpPr>
                            <wps:wsp>
                              <wps:cNvPr id="7" name="Line 8"/>
                              <wps:cNvCnPr/>
                              <wps:spPr bwMode="auto">
                                <a:xfrm>
                                  <a:off x="2700" y="4500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9"/>
                              <wps:cNvCnPr/>
                              <wps:spPr bwMode="auto">
                                <a:xfrm>
                                  <a:off x="2880" y="468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9" name="Group 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60" y="4500"/>
                                <a:ext cx="180" cy="540"/>
                                <a:chOff x="2700" y="4500"/>
                                <a:chExt cx="180" cy="540"/>
                              </a:xfrm>
                            </wpg:grpSpPr>
                            <wps:wsp>
                              <wps:cNvPr id="10" name="Line 11"/>
                              <wps:cNvCnPr/>
                              <wps:spPr bwMode="auto">
                                <a:xfrm>
                                  <a:off x="2700" y="4500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12"/>
                              <wps:cNvCnPr/>
                              <wps:spPr bwMode="auto">
                                <a:xfrm>
                                  <a:off x="2880" y="468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2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20" y="4500"/>
                                <a:ext cx="180" cy="540"/>
                                <a:chOff x="2700" y="4500"/>
                                <a:chExt cx="180" cy="540"/>
                              </a:xfrm>
                            </wpg:grpSpPr>
                            <wps:wsp>
                              <wps:cNvPr id="13" name="Line 14"/>
                              <wps:cNvCnPr/>
                              <wps:spPr bwMode="auto">
                                <a:xfrm>
                                  <a:off x="2700" y="4500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15"/>
                              <wps:cNvCnPr/>
                              <wps:spPr bwMode="auto">
                                <a:xfrm>
                                  <a:off x="2880" y="468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5" name="Group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80" y="4500"/>
                                <a:ext cx="180" cy="540"/>
                                <a:chOff x="2700" y="4500"/>
                                <a:chExt cx="180" cy="540"/>
                              </a:xfrm>
                            </wpg:grpSpPr>
                            <wps:wsp>
                              <wps:cNvPr id="16" name="Line 17"/>
                              <wps:cNvCnPr/>
                              <wps:spPr bwMode="auto">
                                <a:xfrm>
                                  <a:off x="2700" y="4500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18"/>
                              <wps:cNvCnPr/>
                              <wps:spPr bwMode="auto">
                                <a:xfrm>
                                  <a:off x="2880" y="468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8" name="Group 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40" y="4500"/>
                                <a:ext cx="180" cy="540"/>
                                <a:chOff x="2700" y="4500"/>
                                <a:chExt cx="180" cy="540"/>
                              </a:xfrm>
                            </wpg:grpSpPr>
                            <wps:wsp>
                              <wps:cNvPr id="19" name="Line 20"/>
                              <wps:cNvCnPr/>
                              <wps:spPr bwMode="auto">
                                <a:xfrm>
                                  <a:off x="2700" y="4500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21"/>
                              <wps:cNvCnPr/>
                              <wps:spPr bwMode="auto">
                                <a:xfrm>
                                  <a:off x="2880" y="468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21" name="Line 22"/>
                          <wps:cNvCnPr/>
                          <wps:spPr bwMode="auto">
                            <a:xfrm>
                              <a:off x="8421" y="5364"/>
                              <a:ext cx="0" cy="5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3"/>
                          <wps:cNvCnPr/>
                          <wps:spPr bwMode="auto">
                            <a:xfrm>
                              <a:off x="8421" y="5875"/>
                              <a:ext cx="45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4"/>
                          <wps:cNvCnPr/>
                          <wps:spPr bwMode="auto">
                            <a:xfrm>
                              <a:off x="9277" y="5881"/>
                              <a:ext cx="54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9834" y="5793"/>
                              <a:ext cx="643" cy="1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Line 26"/>
                          <wps:cNvCnPr/>
                          <wps:spPr bwMode="auto">
                            <a:xfrm flipH="1">
                              <a:off x="10138" y="4656"/>
                              <a:ext cx="80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7"/>
                          <wps:cNvCnPr/>
                          <wps:spPr bwMode="auto">
                            <a:xfrm>
                              <a:off x="10941" y="4656"/>
                              <a:ext cx="0" cy="1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8"/>
                          <wps:cNvCnPr/>
                          <wps:spPr bwMode="auto">
                            <a:xfrm>
                              <a:off x="10492" y="5875"/>
                              <a:ext cx="44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95" y="5302"/>
                              <a:ext cx="462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565C5" w:rsidRDefault="00A565C5" w:rsidP="00A565C5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R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17" y="5427"/>
                              <a:ext cx="445" cy="3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565C5" w:rsidRDefault="00A565C5" w:rsidP="00A565C5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R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25" y="4234"/>
                              <a:ext cx="733" cy="5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565C5" w:rsidRDefault="00A565C5" w:rsidP="00A565C5">
                                <w:pPr>
                                  <w:jc w:val="center"/>
                                  <w:rPr>
                                    <w:rFonts w:ascii="VNI-Allegie" w:hAnsi="VNI-Allegie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VNI-Allegie" w:hAnsi="VNI-Allegie"/>
                                  </w:rPr>
                                  <w:t>E ,</w:t>
                                </w:r>
                                <w:r>
                                  <w:rPr>
                                    <w:rFonts w:cs="Arial"/>
                                  </w:rPr>
                                  <w:t>r</w:t>
                                </w:r>
                                <w:r>
                                  <w:rPr>
                                    <w:rFonts w:ascii="VNI-Allegie" w:hAnsi="VNI-Allegi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1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8203" y="4960"/>
                              <a:ext cx="561" cy="540"/>
                              <a:chOff x="8203" y="2733"/>
                              <a:chExt cx="561" cy="540"/>
                            </a:xfrm>
                          </wpg:grpSpPr>
                          <wps:wsp>
                            <wps:cNvPr id="32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03" y="2733"/>
                                <a:ext cx="561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565C5" w:rsidRDefault="00A565C5" w:rsidP="00A565C5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Oval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236" y="2760"/>
                                <a:ext cx="374" cy="36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4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8893" y="5680"/>
                              <a:ext cx="359" cy="35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Line 36"/>
                          <wps:cNvCnPr/>
                          <wps:spPr bwMode="auto">
                            <a:xfrm flipH="1">
                              <a:off x="8988" y="5740"/>
                              <a:ext cx="2" cy="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37"/>
                          <wps:cNvCnPr/>
                          <wps:spPr bwMode="auto">
                            <a:xfrm flipH="1">
                              <a:off x="9111" y="5740"/>
                              <a:ext cx="2" cy="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47" y="4402"/>
                              <a:ext cx="462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565C5" w:rsidRDefault="00A565C5" w:rsidP="00A565C5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52" y="4402"/>
                              <a:ext cx="462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565C5" w:rsidRDefault="00A565C5" w:rsidP="00A565C5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39" name="Line 40"/>
                        <wps:cNvCnPr/>
                        <wps:spPr bwMode="auto">
                          <a:xfrm flipV="1">
                            <a:off x="9917" y="5607"/>
                            <a:ext cx="561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338.25pt;margin-top:46.7pt;width:163.35pt;height:95.65pt;z-index:251658240" coordorigin="8047,4234" coordsize="3267,1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">
                <v:group id="Group 3" o:spid="_x0000_s1027" style="position:absolute;left:8047;top:4234;width:3267;height:1805" coordorigin="8047,4234" coordsize="3267,18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line id="Line 4" o:spid="_x0000_s1028" style="position:absolute;visibility:visible;mso-wrap-style:square" from="8421,4662" to="8421,4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<v:line id="Line 5" o:spid="_x0000_s1029" style="position:absolute;flip:x;visibility:visible;mso-wrap-style:square" from="8421,4656" to="9170,4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        <v:group id="Group 6" o:spid="_x0000_s1030" style="position:absolute;left:9170;top:4454;width:964;height:407" coordorigin="2700,4500" coordsize="162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oup 7" o:spid="_x0000_s1031" style="position:absolute;left:2700;top:4500;width:180;height:540" coordorigin="2700,4500" coordsize="1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line id="Line 8" o:spid="_x0000_s1032" style="position:absolute;visibility:visible;mso-wrap-style:square" from="2700,4500" to="2700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9" o:spid="_x0000_s1033" style="position:absolute;visibility:visible;mso-wrap-style:square" from="2880,4680" to="2880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  <v:group id="Group 10" o:spid="_x0000_s1034" style="position:absolute;left:3060;top:4500;width:180;height:540" coordorigin="2700,4500" coordsize="1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line id="Line 11" o:spid="_x0000_s1035" style="position:absolute;visibility:visible;mso-wrap-style:square" from="2700,4500" to="2700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12" o:spid="_x0000_s1036" style="position:absolute;visibility:visible;mso-wrap-style:square" from="2880,4680" to="2880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</v:group>
                    <v:group id="Group 13" o:spid="_x0000_s1037" style="position:absolute;left:3420;top:4500;width:180;height:540" coordorigin="2700,4500" coordsize="1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line id="Line 14" o:spid="_x0000_s1038" style="position:absolute;visibility:visible;mso-wrap-style:square" from="2700,4500" to="2700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  <v:line id="Line 15" o:spid="_x0000_s1039" style="position:absolute;visibility:visible;mso-wrap-style:square" from="2880,4680" to="2880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  </v:group>
                    <v:group id="Group 16" o:spid="_x0000_s1040" style="position:absolute;left:3780;top:4500;width:180;height:540" coordorigin="2700,4500" coordsize="1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line id="Line 17" o:spid="_x0000_s1041" style="position:absolute;visibility:visible;mso-wrap-style:square" from="2700,4500" to="2700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18" o:spid="_x0000_s1042" style="position:absolute;visibility:visible;mso-wrap-style:square" from="2880,4680" to="2880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</v:group>
                    <v:group id="Group 19" o:spid="_x0000_s1043" style="position:absolute;left:4140;top:4500;width:180;height:540" coordorigin="2700,4500" coordsize="1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line id="Line 20" o:spid="_x0000_s1044" style="position:absolute;visibility:visible;mso-wrap-style:square" from="2700,4500" to="2700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21" o:spid="_x0000_s1045" style="position:absolute;visibility:visible;mso-wrap-style:square" from="2880,4680" to="2880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</v:group>
                  </v:group>
                  <v:line id="Line 22" o:spid="_x0000_s1046" style="position:absolute;visibility:visible;mso-wrap-style:square" from="8421,5364" to="8421,5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<v:line id="Line 23" o:spid="_x0000_s1047" style="position:absolute;visibility:visible;mso-wrap-style:square" from="8421,5875" to="8872,5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<v:line id="Line 24" o:spid="_x0000_s1048" style="position:absolute;visibility:visible;mso-wrap-style:square" from="9277,5881" to="9824,5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<v:rect id="Rectangle 25" o:spid="_x0000_s1049" style="position:absolute;left:9834;top:5793;width:643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/>
                  <v:line id="Line 26" o:spid="_x0000_s1050" style="position:absolute;flip:x;visibility:visible;mso-wrap-style:square" from="10138,4656" to="10941,4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  <v:line id="Line 27" o:spid="_x0000_s1051" style="position:absolute;visibility:visible;mso-wrap-style:square" from="10941,4656" to="10941,5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<v:line id="Line 28" o:spid="_x0000_s1052" style="position:absolute;visibility:visible;mso-wrap-style:square" from="10492,5875" to="10941,5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53" type="#_x0000_t202" style="position:absolute;left:8795;top:5302;width:462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  <v:textbox inset="0,0,0,0">
                      <w:txbxContent>
                        <w:p w:rsidR="00A565C5" w:rsidRDefault="00A565C5" w:rsidP="00A565C5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r>
                            <w:t>R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0" o:spid="_x0000_s1054" type="#_x0000_t202" style="position:absolute;left:9917;top:5427;width:445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  <v:textbox inset="0,0,0,0">
                      <w:txbxContent>
                        <w:p w:rsidR="00A565C5" w:rsidRDefault="00A565C5" w:rsidP="00A565C5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r>
                            <w:t>R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10125;top:4234;width:733;height: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  <v:textbox inset="0,0,0,0">
                      <w:txbxContent>
                        <w:p w:rsidR="00A565C5" w:rsidRDefault="00A565C5" w:rsidP="00A565C5">
                          <w:pPr>
                            <w:jc w:val="center"/>
                            <w:rPr>
                              <w:rFonts w:ascii="VNI-Allegie" w:hAnsi="VNI-Allegie"/>
                              <w:vertAlign w:val="subscript"/>
                            </w:rPr>
                          </w:pPr>
                          <w:r>
                            <w:rPr>
                              <w:rFonts w:ascii="VNI-Allegie" w:hAnsi="VNI-Allegie"/>
                            </w:rPr>
                            <w:t>E ,</w:t>
                          </w:r>
                          <w:r>
                            <w:rPr>
                              <w:rFonts w:cs="Arial"/>
                            </w:rPr>
                            <w:t>r</w:t>
                          </w:r>
                          <w:r>
                            <w:rPr>
                              <w:rFonts w:ascii="VNI-Allegie" w:hAnsi="VNI-Allegie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group id="Group 32" o:spid="_x0000_s1056" style="position:absolute;left:8203;top:4960;width:561;height:540" coordorigin="8203,2733" coordsize="561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Text Box 33" o:spid="_x0000_s1057" type="#_x0000_t202" style="position:absolute;left:8203;top:2733;width:56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<v:textbox>
                        <w:txbxContent>
                          <w:p w:rsidR="00A565C5" w:rsidRDefault="00A565C5" w:rsidP="00A565C5">
                            <w:r>
                              <w:t>A</w:t>
                            </w:r>
                          </w:p>
                        </w:txbxContent>
                      </v:textbox>
                    </v:shape>
                    <v:oval id="Oval 34" o:spid="_x0000_s1058" style="position:absolute;left:8236;top:2760;width:37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anBMMA&#10;AADbAAAADwAAAGRycy9kb3ducmV2LnhtbESP3WoCMRSE7wu+QziF3hTNWkVkaxQRBC+E+vcAx81p&#10;duvmZE2iu759Uyh4OczMN8xs0dla3MmHyrGC4SADQVw4XbFRcDqu+1MQISJrrB2TggcFWMx7LzPM&#10;tWt5T/dDNCJBOOSooIyxyaUMRUkWw8A1xMn7dt5iTNIbqT22CW5r+ZFlE2mx4rRQYkOrkorL4WYV&#10;nM8n18mr/9q9m4vH8U/bmO1OqbfXbvkJIlIXn+H/9kYrGI3g70v6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anBMMAAADbAAAADwAAAAAAAAAAAAAAAACYAgAAZHJzL2Rv&#10;d25yZXYueG1sUEsFBgAAAAAEAAQA9QAAAIgDAAAAAA==&#10;" filled="f"/>
                  </v:group>
                  <v:oval id="Oval 35" o:spid="_x0000_s1059" style="position:absolute;left:8893;top:5680;width:35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2N8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p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H2N8MAAADbAAAADwAAAAAAAAAAAAAAAACYAgAAZHJzL2Rv&#10;d25yZXYueG1sUEsFBgAAAAAEAAQA9QAAAIgDAAAAAA==&#10;"/>
                  <v:line id="Line 36" o:spid="_x0000_s1060" style="position:absolute;flip:x;visibility:visible;mso-wrap-style:square" from="8988,5740" to="8990,5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      <v:line id="Line 37" o:spid="_x0000_s1061" style="position:absolute;flip:x;visibility:visible;mso-wrap-style:square" from="9111,5740" to="9113,5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      <v:shape id="Text Box 38" o:spid="_x0000_s1062" type="#_x0000_t202" style="position:absolute;left:8047;top:4402;width:462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  <v:textbox inset="0,0,0,0">
                      <w:txbxContent>
                        <w:p w:rsidR="00A565C5" w:rsidRDefault="00A565C5" w:rsidP="00A565C5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r>
                            <w:t>A</w:t>
                          </w:r>
                        </w:p>
                      </w:txbxContent>
                    </v:textbox>
                  </v:shape>
                  <v:shape id="Text Box 39" o:spid="_x0000_s1063" type="#_x0000_t202" style="position:absolute;left:10852;top:4402;width:462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  <v:textbox inset="0,0,0,0">
                      <w:txbxContent>
                        <w:p w:rsidR="00A565C5" w:rsidRDefault="00A565C5" w:rsidP="00A565C5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  <v:line id="Line 40" o:spid="_x0000_s1064" style="position:absolute;flip:y;visibility:visible;mso-wrap-style:square" from="9917,5607" to="10478,6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PUcEAAADbAAAADwAAAGRycy9kb3ducmV2LnhtbESPzarCMBSE94LvEI7gTlN/0WoUFS7c&#10;jQu9uj82x7banJQm1vr2RhDucpiZb5jlujGFqKlyuWUFg34EgjixOudUwenvpzcD4TyyxsIyKXiR&#10;g/Wq3VpirO2TD1QffSoChF2MCjLvy1hKl2Rk0PVtSRy8q60M+iCrVOoKnwFuCjmMoqk0mHNYyLCk&#10;XUbJ/fgwChp7maTnzfZ+uI0H+0e9Pb20j5TqdprNAoSnxv+Hv+1frWA0h8+X8AP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G49RwQAAANsAAAAPAAAAAAAAAAAAAAAA&#10;AKECAABkcnMvZG93bnJldi54bWxQSwUGAAAAAAQABAD5AAAAjwMAAAAA&#10;">
                  <v:stroke endarrow="open"/>
                </v:line>
                <w10:wrap type="square"/>
              </v:group>
            </w:pict>
          </mc:Fallback>
        </mc:AlternateContent>
      </w:r>
      <w:r>
        <w:rPr>
          <w:b/>
          <w:sz w:val="26"/>
          <w:szCs w:val="26"/>
        </w:rPr>
        <w:t>Câu 6 (3đ):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de-DE"/>
        </w:rPr>
        <w:t xml:space="preserve">Cho hình vẽ. Có 5 nguồn giống nhau mắc nối tiếp. Mỗi nguồn có </w:t>
      </w:r>
      <w:r>
        <w:rPr>
          <w:rFonts w:ascii="VNI-Allegie" w:hAnsi="VNI-Allegie"/>
          <w:sz w:val="26"/>
          <w:szCs w:val="26"/>
          <w:lang w:val="de-DE"/>
        </w:rPr>
        <w:t>E</w:t>
      </w:r>
      <w:r>
        <w:rPr>
          <w:sz w:val="26"/>
          <w:szCs w:val="26"/>
          <w:lang w:val="de-DE"/>
        </w:rPr>
        <w:t xml:space="preserve"> = 6 V và </w:t>
      </w:r>
      <w:r>
        <w:rPr>
          <w:sz w:val="26"/>
          <w:szCs w:val="26"/>
          <w:lang w:val="de-DE"/>
        </w:rPr>
        <w:t xml:space="preserve">                         </w:t>
      </w:r>
      <w:r>
        <w:rPr>
          <w:sz w:val="26"/>
          <w:szCs w:val="26"/>
          <w:lang w:val="de-DE"/>
        </w:rPr>
        <w:t>r = 0,25 Ω. Bình điện phân dung dịch CuSO</w:t>
      </w:r>
      <w:r>
        <w:rPr>
          <w:sz w:val="26"/>
          <w:szCs w:val="26"/>
          <w:vertAlign w:val="subscript"/>
          <w:lang w:val="de-DE"/>
        </w:rPr>
        <w:t>4</w:t>
      </w:r>
      <w:r>
        <w:rPr>
          <w:sz w:val="26"/>
          <w:szCs w:val="26"/>
          <w:lang w:val="de-DE"/>
        </w:rPr>
        <w:t xml:space="preserve"> có anốt bằng Cu (A = 64, n = 2) và có điện trở </w:t>
      </w:r>
      <w:r>
        <w:rPr>
          <w:sz w:val="26"/>
          <w:szCs w:val="26"/>
          <w:lang w:val="de-DE"/>
        </w:rPr>
        <w:t xml:space="preserve">                   </w:t>
      </w:r>
      <w:r>
        <w:rPr>
          <w:sz w:val="26"/>
          <w:szCs w:val="26"/>
          <w:lang w:val="de-DE"/>
        </w:rPr>
        <w:t>R</w:t>
      </w:r>
      <w:r>
        <w:rPr>
          <w:sz w:val="26"/>
          <w:szCs w:val="26"/>
          <w:vertAlign w:val="subscript"/>
          <w:lang w:val="de-DE"/>
        </w:rPr>
        <w:t>1</w:t>
      </w:r>
      <w:r>
        <w:rPr>
          <w:sz w:val="26"/>
          <w:szCs w:val="26"/>
          <w:lang w:val="de-DE"/>
        </w:rPr>
        <w:t xml:space="preserve"> = 2 Ω. Ampe kế chỉ 2 A. Điện trở ampe kế và dây nối không đáng kể.</w:t>
      </w:r>
    </w:p>
    <w:p w:rsidR="00A565C5" w:rsidRDefault="00A565C5" w:rsidP="00A565C5">
      <w:pPr>
        <w:jc w:val="both"/>
        <w:rPr>
          <w:sz w:val="26"/>
          <w:szCs w:val="26"/>
        </w:rPr>
      </w:pPr>
      <w:r>
        <w:rPr>
          <w:sz w:val="26"/>
          <w:szCs w:val="26"/>
          <w:lang w:val="de-DE"/>
        </w:rPr>
        <w:t xml:space="preserve">     </w:t>
      </w:r>
      <w:r>
        <w:rPr>
          <w:b/>
          <w:sz w:val="26"/>
          <w:szCs w:val="26"/>
          <w:lang w:val="de-DE"/>
        </w:rPr>
        <w:t>a)</w:t>
      </w:r>
      <w:r>
        <w:rPr>
          <w:sz w:val="26"/>
          <w:szCs w:val="26"/>
          <w:lang w:val="de-DE"/>
        </w:rPr>
        <w:t xml:space="preserve"> Tính suất điện động và điện trở trong của bộ nguồn. </w:t>
      </w:r>
      <w:r>
        <w:rPr>
          <w:sz w:val="26"/>
          <w:szCs w:val="26"/>
        </w:rPr>
        <w:t>Tính hiệu điện thế  giữa hai điểm A và B.</w:t>
      </w:r>
    </w:p>
    <w:p w:rsidR="00A565C5" w:rsidRDefault="00A565C5" w:rsidP="00A565C5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sz w:val="26"/>
          <w:szCs w:val="26"/>
        </w:rPr>
        <w:t>b)</w:t>
      </w:r>
      <w:r>
        <w:rPr>
          <w:sz w:val="26"/>
          <w:szCs w:val="26"/>
        </w:rPr>
        <w:t xml:space="preserve"> Tính khối lượng Cu được giải phóng ra ở catốt của bình điện phân trong thời gian 32 phút 10 giây. Tính hiệu điện thế giữa hai đầu bình điện phân.</w:t>
      </w:r>
    </w:p>
    <w:p w:rsidR="00A565C5" w:rsidRDefault="00A565C5" w:rsidP="00A565C5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sz w:val="26"/>
          <w:szCs w:val="26"/>
        </w:rPr>
        <w:t>c)</w:t>
      </w:r>
      <w:r>
        <w:rPr>
          <w:sz w:val="26"/>
          <w:szCs w:val="26"/>
        </w:rPr>
        <w:t xml:space="preserve"> Tính hiệu điện thế giữa hai đầu điện trở R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 và giá trị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>R</w:t>
      </w:r>
      <w:r>
        <w:rPr>
          <w:sz w:val="26"/>
          <w:szCs w:val="26"/>
          <w:vertAlign w:val="subscript"/>
        </w:rPr>
        <w:t>2</w:t>
      </w:r>
      <w:r w:rsidRPr="00A565C5">
        <w:rPr>
          <w:sz w:val="26"/>
          <w:szCs w:val="26"/>
        </w:rPr>
        <w:t>.</w:t>
      </w:r>
    </w:p>
    <w:p w:rsidR="00A565C5" w:rsidRDefault="00A565C5" w:rsidP="00A565C5">
      <w:pPr>
        <w:rPr>
          <w:sz w:val="26"/>
          <w:szCs w:val="26"/>
          <w:lang w:val="de-DE"/>
        </w:rPr>
      </w:pPr>
    </w:p>
    <w:p w:rsidR="00A565C5" w:rsidRDefault="00A565C5" w:rsidP="00A565C5">
      <w:pPr>
        <w:jc w:val="center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-------------Hết-------------</w:t>
      </w:r>
    </w:p>
    <w:p w:rsidR="007B0188" w:rsidRDefault="00A565C5" w:rsidP="00A565C5">
      <w:p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br w:type="page"/>
      </w:r>
    </w:p>
    <w:p w:rsidR="007B0188" w:rsidRDefault="00A565C5" w:rsidP="007B018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ĐÁP Á</w:t>
      </w:r>
      <w:r w:rsidR="007B0188">
        <w:rPr>
          <w:b/>
          <w:sz w:val="26"/>
          <w:szCs w:val="26"/>
        </w:rPr>
        <w:t>N THI HỌC KỲ 1 NĂM HỌC 2013-2014</w:t>
      </w:r>
      <w:bookmarkStart w:id="0" w:name="_GoBack"/>
      <w:bookmarkEnd w:id="0"/>
    </w:p>
    <w:p w:rsidR="00A565C5" w:rsidRDefault="00A565C5" w:rsidP="007B018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MÔN VẬT LÝ KHỐI 11</w:t>
      </w:r>
    </w:p>
    <w:p w:rsidR="00A565C5" w:rsidRDefault="00A565C5" w:rsidP="00A565C5">
      <w:pPr>
        <w:rPr>
          <w:sz w:val="26"/>
          <w:szCs w:val="26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7"/>
        <w:gridCol w:w="7781"/>
        <w:gridCol w:w="1170"/>
        <w:gridCol w:w="1080"/>
      </w:tblGrid>
      <w:tr w:rsidR="00A565C5" w:rsidTr="00A565C5"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5C5" w:rsidRDefault="00A565C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Câu</w:t>
            </w:r>
          </w:p>
        </w:tc>
        <w:tc>
          <w:tcPr>
            <w:tcW w:w="7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5C5" w:rsidRDefault="00A565C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5C5" w:rsidRDefault="00A565C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5C5" w:rsidRDefault="00A565C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A565C5" w:rsidTr="00A565C5">
        <w:trPr>
          <w:trHeight w:val="737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5C5" w:rsidRDefault="00A565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5C5" w:rsidRDefault="00A565C5">
            <w:pPr>
              <w:autoSpaceDE w:val="0"/>
              <w:autoSpaceDN w:val="0"/>
              <w:adjustRightInd w:val="0"/>
              <w:rPr>
                <w:sz w:val="26"/>
                <w:szCs w:val="28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 xml:space="preserve"> </w:t>
            </w:r>
            <w:r>
              <w:rPr>
                <w:sz w:val="26"/>
                <w:szCs w:val="28"/>
                <w:lang w:val="de-DE"/>
              </w:rPr>
              <w:t xml:space="preserve">Đinh luật Jun–Lenxơ : phát biểu, </w:t>
            </w:r>
          </w:p>
          <w:p w:rsidR="00A565C5" w:rsidRDefault="00A565C5">
            <w:pPr>
              <w:autoSpaceDE w:val="0"/>
              <w:autoSpaceDN w:val="0"/>
              <w:adjustRightInd w:val="0"/>
              <w:rPr>
                <w:i/>
                <w:sz w:val="26"/>
                <w:szCs w:val="26"/>
              </w:rPr>
            </w:pPr>
            <w:r>
              <w:rPr>
                <w:sz w:val="26"/>
                <w:szCs w:val="28"/>
                <w:lang w:val="de-DE"/>
              </w:rPr>
              <w:t xml:space="preserve"> Công thức, và đơn vị các đại lượng trong công thức.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5C5" w:rsidRDefault="00A565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A565C5" w:rsidRDefault="00A565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5C5" w:rsidRDefault="00A565C5">
            <w:pPr>
              <w:rPr>
                <w:sz w:val="26"/>
                <w:szCs w:val="26"/>
              </w:rPr>
            </w:pPr>
          </w:p>
        </w:tc>
      </w:tr>
      <w:tr w:rsidR="00A565C5" w:rsidTr="00A565C5">
        <w:trPr>
          <w:trHeight w:val="841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5C5" w:rsidRDefault="00A565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5C5" w:rsidRDefault="00A565C5">
            <w:pPr>
              <w:autoSpaceDE w:val="0"/>
              <w:autoSpaceDN w:val="0"/>
              <w:adjustRightInd w:val="0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Suất điện động: định nghĩa</w:t>
            </w:r>
          </w:p>
          <w:p w:rsidR="00A565C5" w:rsidRDefault="00A565C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8"/>
              </w:rPr>
              <w:t>Công thức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5C5" w:rsidRDefault="00A565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A565C5" w:rsidRDefault="00A565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5C5" w:rsidRDefault="00A565C5">
            <w:pPr>
              <w:rPr>
                <w:sz w:val="26"/>
                <w:szCs w:val="26"/>
              </w:rPr>
            </w:pPr>
          </w:p>
        </w:tc>
      </w:tr>
      <w:tr w:rsidR="00A565C5" w:rsidTr="00A565C5">
        <w:trPr>
          <w:trHeight w:val="841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5C5" w:rsidRDefault="00A565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A565C5" w:rsidRDefault="00A565C5">
            <w:pPr>
              <w:rPr>
                <w:sz w:val="26"/>
                <w:szCs w:val="26"/>
              </w:rPr>
            </w:pPr>
          </w:p>
          <w:p w:rsidR="00A565C5" w:rsidRDefault="00A565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  <w:p w:rsidR="00A565C5" w:rsidRDefault="00A565C5">
            <w:pPr>
              <w:rPr>
                <w:sz w:val="26"/>
                <w:szCs w:val="26"/>
              </w:rPr>
            </w:pPr>
          </w:p>
        </w:tc>
        <w:tc>
          <w:tcPr>
            <w:tcW w:w="7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5C5" w:rsidRDefault="00A565C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Bản chất dòng điện trong chất </w:t>
            </w:r>
            <w:r>
              <w:rPr>
                <w:sz w:val="26"/>
                <w:szCs w:val="26"/>
              </w:rPr>
              <w:t>điện phân</w:t>
            </w:r>
            <w:r>
              <w:rPr>
                <w:sz w:val="26"/>
                <w:szCs w:val="26"/>
              </w:rPr>
              <w:t xml:space="preserve"> </w:t>
            </w:r>
          </w:p>
          <w:p w:rsidR="00A565C5" w:rsidRDefault="00A565C5">
            <w:pPr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Hiện tượng cực dương tan</w:t>
            </w:r>
          </w:p>
          <w:p w:rsidR="00A565C5" w:rsidRDefault="007B0188">
            <w:pPr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Chỉ cần kể 1 ứng dụng</w:t>
            </w:r>
          </w:p>
          <w:p w:rsidR="00A565C5" w:rsidRDefault="00A565C5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  <w:bdr w:val="single" w:sz="4" w:space="0" w:color="auto" w:frame="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5C5" w:rsidRDefault="00A565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A565C5" w:rsidRDefault="00A565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  <w:p w:rsidR="00A565C5" w:rsidRDefault="00A565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  <w:p w:rsidR="00A565C5" w:rsidRDefault="00A565C5">
            <w:pPr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5C5" w:rsidRDefault="00A565C5">
            <w:pPr>
              <w:rPr>
                <w:sz w:val="26"/>
                <w:szCs w:val="26"/>
              </w:rPr>
            </w:pPr>
          </w:p>
        </w:tc>
      </w:tr>
      <w:tr w:rsidR="00A565C5" w:rsidTr="00A565C5">
        <w:trPr>
          <w:trHeight w:val="1122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5C5" w:rsidRDefault="00A565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4a.</w:t>
            </w:r>
          </w:p>
          <w:p w:rsidR="00A565C5" w:rsidRDefault="00A565C5">
            <w:pPr>
              <w:rPr>
                <w:sz w:val="26"/>
                <w:szCs w:val="26"/>
              </w:rPr>
            </w:pPr>
          </w:p>
          <w:p w:rsidR="00A565C5" w:rsidRDefault="00A565C5">
            <w:pPr>
              <w:rPr>
                <w:sz w:val="26"/>
                <w:szCs w:val="26"/>
              </w:rPr>
            </w:pPr>
          </w:p>
          <w:p w:rsidR="00A565C5" w:rsidRDefault="00A565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b.</w:t>
            </w:r>
          </w:p>
        </w:tc>
        <w:tc>
          <w:tcPr>
            <w:tcW w:w="7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5C5" w:rsidRDefault="00A565C5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 xml:space="preserve">Công suất điện của một đoạn mạch có dòng điện chạy qua: định nghĩa. </w:t>
            </w:r>
          </w:p>
          <w:p w:rsidR="00A565C5" w:rsidRDefault="00A565C5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Công thức</w:t>
            </w:r>
            <w:r>
              <w:rPr>
                <w:sz w:val="26"/>
                <w:szCs w:val="26"/>
              </w:rPr>
              <w:t xml:space="preserve"> và </w:t>
            </w:r>
            <w:r>
              <w:rPr>
                <w:sz w:val="26"/>
                <w:szCs w:val="26"/>
                <w:lang w:val="de-DE"/>
              </w:rPr>
              <w:t>đơn vị các đại lượng trong công thức.</w:t>
            </w:r>
          </w:p>
          <w:p w:rsidR="00A565C5" w:rsidRDefault="00A565C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  <w:p w:rsidR="00A565C5" w:rsidRDefault="00A565C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Điện năng tiêu thụ của hai đèn:</w:t>
            </w:r>
          </w:p>
          <w:p w:rsidR="00A565C5" w:rsidRDefault="00A565C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= 2.</w:t>
            </w:r>
            <w:r>
              <w:rPr>
                <w:rFonts w:ascii="VNI-Allegie" w:hAnsi="VNI-Allegie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 xml:space="preserve"> t = 2.1500.10.3600.28 = 3.024.000.000 J = 2.1.5.10.28 = 840 (kW.h) Số tiền phải trả là:</w:t>
            </w:r>
          </w:p>
          <w:p w:rsidR="00A565C5" w:rsidRDefault="00A565C5">
            <w:pPr>
              <w:jc w:val="both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</w:rPr>
              <w:t>M = A . 2000 = 840.2000 = 1.680.000 đ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5C5" w:rsidRDefault="00A565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A565C5" w:rsidRDefault="00A565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A565C5" w:rsidRDefault="00A565C5">
            <w:pPr>
              <w:rPr>
                <w:sz w:val="26"/>
                <w:szCs w:val="26"/>
              </w:rPr>
            </w:pPr>
          </w:p>
          <w:p w:rsidR="00A565C5" w:rsidRDefault="00A565C5">
            <w:pPr>
              <w:rPr>
                <w:sz w:val="26"/>
                <w:szCs w:val="26"/>
              </w:rPr>
            </w:pPr>
          </w:p>
          <w:p w:rsidR="00A565C5" w:rsidRDefault="00A565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A565C5" w:rsidRDefault="00A565C5">
            <w:pPr>
              <w:rPr>
                <w:sz w:val="26"/>
                <w:szCs w:val="26"/>
              </w:rPr>
            </w:pPr>
          </w:p>
          <w:p w:rsidR="00A565C5" w:rsidRDefault="00A565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5C5" w:rsidRDefault="00A565C5">
            <w:pPr>
              <w:rPr>
                <w:sz w:val="26"/>
                <w:szCs w:val="26"/>
              </w:rPr>
            </w:pPr>
          </w:p>
        </w:tc>
      </w:tr>
      <w:tr w:rsidR="00A565C5" w:rsidTr="00A565C5">
        <w:trPr>
          <w:trHeight w:val="98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5C5" w:rsidRDefault="00A565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5a.</w:t>
            </w:r>
          </w:p>
          <w:p w:rsidR="00A565C5" w:rsidRDefault="00A565C5">
            <w:pPr>
              <w:rPr>
                <w:sz w:val="26"/>
                <w:szCs w:val="26"/>
              </w:rPr>
            </w:pPr>
          </w:p>
          <w:p w:rsidR="00A565C5" w:rsidRDefault="00A565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b. </w:t>
            </w:r>
          </w:p>
        </w:tc>
        <w:tc>
          <w:tcPr>
            <w:tcW w:w="7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5C5" w:rsidRDefault="00A565C5">
            <w:pPr>
              <w:jc w:val="both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 xml:space="preserve">Bản chất của dòng điện trong kim loại </w:t>
            </w:r>
          </w:p>
          <w:p w:rsidR="00A565C5" w:rsidRDefault="00A565C5">
            <w:pPr>
              <w:jc w:val="both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 xml:space="preserve">Nguyên nhân gây ra điện trở của kim loại </w:t>
            </w:r>
          </w:p>
          <w:p w:rsidR="00A565C5" w:rsidRDefault="00A565C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 = </w:t>
            </w:r>
            <w:r>
              <w:rPr>
                <w:position w:val="-12"/>
                <w:sz w:val="26"/>
                <w:szCs w:val="26"/>
              </w:rPr>
              <w:object w:dxaOrig="31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75pt;height:18pt" o:ole="">
                  <v:imagedata r:id="rId5" o:title=""/>
                </v:shape>
                <o:OLEObject Type="Embed" ProgID="Equation.DSMT4" ShapeID="_x0000_i1025" DrawAspect="Content" ObjectID="_1448284603" r:id="rId6"/>
              </w:object>
            </w:r>
            <w:r>
              <w:rPr>
                <w:sz w:val="26"/>
                <w:szCs w:val="26"/>
              </w:rPr>
              <w:t>(T</w:t>
            </w:r>
            <w:r>
              <w:rPr>
                <w:sz w:val="26"/>
                <w:szCs w:val="26"/>
                <w:vertAlign w:val="subscript"/>
              </w:rPr>
              <w:t>1</w:t>
            </w:r>
            <w:r>
              <w:rPr>
                <w:sz w:val="26"/>
                <w:szCs w:val="26"/>
              </w:rPr>
              <w:t xml:space="preserve"> – T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 xml:space="preserve">) </w:t>
            </w:r>
            <w:r>
              <w:rPr>
                <w:sz w:val="26"/>
                <w:szCs w:val="26"/>
              </w:rPr>
              <w:sym w:font="Wingdings" w:char="F0E0"/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position w:val="-12"/>
                <w:sz w:val="26"/>
                <w:szCs w:val="26"/>
              </w:rPr>
              <w:object w:dxaOrig="315" w:dyaOrig="360">
                <v:shape id="_x0000_i1026" type="#_x0000_t75" style="width:15.75pt;height:18pt" o:ole="">
                  <v:imagedata r:id="rId5" o:title=""/>
                </v:shape>
                <o:OLEObject Type="Embed" ProgID="Equation.DSMT4" ShapeID="_x0000_i1026" DrawAspect="Content" ObjectID="_1448284604" r:id="rId7"/>
              </w:object>
            </w:r>
            <w:r>
              <w:rPr>
                <w:sz w:val="26"/>
                <w:szCs w:val="26"/>
              </w:rPr>
              <w:t>= … = 0,065 (mV/K)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5C5" w:rsidRDefault="00A565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A565C5" w:rsidRDefault="00A565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A565C5" w:rsidRDefault="00A565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0,5x2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5C5" w:rsidRDefault="00A565C5">
            <w:pPr>
              <w:rPr>
                <w:sz w:val="26"/>
                <w:szCs w:val="26"/>
              </w:rPr>
            </w:pPr>
          </w:p>
        </w:tc>
      </w:tr>
      <w:tr w:rsidR="00A565C5" w:rsidTr="00A565C5">
        <w:trPr>
          <w:trHeight w:val="1054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5C5" w:rsidRDefault="00A565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6a.</w:t>
            </w:r>
          </w:p>
          <w:p w:rsidR="00A565C5" w:rsidRDefault="00A565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  <w:p w:rsidR="00A565C5" w:rsidRDefault="00A565C5">
            <w:pPr>
              <w:rPr>
                <w:sz w:val="26"/>
                <w:szCs w:val="26"/>
              </w:rPr>
            </w:pPr>
          </w:p>
          <w:p w:rsidR="00A565C5" w:rsidRDefault="00A565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b.</w:t>
            </w:r>
          </w:p>
          <w:p w:rsidR="00A565C5" w:rsidRDefault="00A565C5">
            <w:pPr>
              <w:rPr>
                <w:sz w:val="26"/>
                <w:szCs w:val="26"/>
              </w:rPr>
            </w:pPr>
          </w:p>
          <w:p w:rsidR="00A565C5" w:rsidRDefault="00A565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</w:p>
          <w:p w:rsidR="00A565C5" w:rsidRDefault="00A565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c.</w:t>
            </w:r>
          </w:p>
        </w:tc>
        <w:tc>
          <w:tcPr>
            <w:tcW w:w="7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5C5" w:rsidRDefault="00A565C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rFonts w:ascii="VNI-Allegie" w:hAnsi="VNI-Allegie"/>
                <w:sz w:val="26"/>
                <w:szCs w:val="26"/>
              </w:rPr>
              <w:t>E</w:t>
            </w:r>
            <w:r>
              <w:rPr>
                <w:sz w:val="26"/>
                <w:szCs w:val="26"/>
                <w:vertAlign w:val="subscript"/>
              </w:rPr>
              <w:t>b</w:t>
            </w:r>
            <w:r>
              <w:rPr>
                <w:sz w:val="26"/>
                <w:szCs w:val="26"/>
              </w:rPr>
              <w:t xml:space="preserve"> =  5</w:t>
            </w:r>
            <w:r>
              <w:rPr>
                <w:rFonts w:ascii="VNI-Allegie" w:hAnsi="VNI-Allegie"/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 xml:space="preserve">  =  30 (V).          r</w:t>
            </w:r>
            <w:r>
              <w:rPr>
                <w:sz w:val="26"/>
                <w:szCs w:val="26"/>
                <w:vertAlign w:val="subscript"/>
              </w:rPr>
              <w:t>b</w:t>
            </w:r>
            <w:r>
              <w:rPr>
                <w:sz w:val="26"/>
                <w:szCs w:val="26"/>
              </w:rPr>
              <w:t xml:space="preserve"> = 5r = 1,25 (</w:t>
            </w:r>
            <w:r>
              <w:rPr>
                <w:position w:val="-4"/>
                <w:sz w:val="26"/>
                <w:szCs w:val="26"/>
              </w:rPr>
              <w:object w:dxaOrig="255" w:dyaOrig="255">
                <v:shape id="_x0000_i1027" type="#_x0000_t75" style="width:12.75pt;height:12.75pt" o:ole="">
                  <v:imagedata r:id="rId8" o:title=""/>
                </v:shape>
                <o:OLEObject Type="Embed" ProgID="Equation.DSMT4" ShapeID="_x0000_i1027" DrawAspect="Content" ObjectID="_1448284605" r:id="rId9"/>
              </w:object>
            </w:r>
            <w:r>
              <w:rPr>
                <w:sz w:val="26"/>
                <w:szCs w:val="26"/>
              </w:rPr>
              <w:t xml:space="preserve">).       </w:t>
            </w:r>
          </w:p>
          <w:p w:rsidR="00A565C5" w:rsidRDefault="00A565C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</w:t>
            </w:r>
            <w:r>
              <w:rPr>
                <w:sz w:val="26"/>
                <w:szCs w:val="26"/>
                <w:vertAlign w:val="subscript"/>
              </w:rPr>
              <w:t>AB</w:t>
            </w:r>
            <w:r>
              <w:rPr>
                <w:sz w:val="26"/>
                <w:szCs w:val="26"/>
              </w:rPr>
              <w:t xml:space="preserve">  = </w:t>
            </w:r>
            <w:r>
              <w:rPr>
                <w:rFonts w:ascii="VNI-Allegie" w:hAnsi="VNI-Allegie"/>
                <w:sz w:val="26"/>
                <w:szCs w:val="26"/>
              </w:rPr>
              <w:t>E</w:t>
            </w:r>
            <w:r>
              <w:rPr>
                <w:sz w:val="26"/>
                <w:szCs w:val="26"/>
                <w:vertAlign w:val="subscript"/>
              </w:rPr>
              <w:t>b</w:t>
            </w:r>
            <w:r>
              <w:rPr>
                <w:sz w:val="26"/>
                <w:szCs w:val="26"/>
              </w:rPr>
              <w:t xml:space="preserve"> - r</w:t>
            </w:r>
            <w:r>
              <w:rPr>
                <w:sz w:val="26"/>
                <w:szCs w:val="26"/>
                <w:vertAlign w:val="subscript"/>
              </w:rPr>
              <w:t>b</w:t>
            </w:r>
            <w:r>
              <w:rPr>
                <w:sz w:val="26"/>
                <w:szCs w:val="26"/>
              </w:rPr>
              <w:t xml:space="preserve">I = 27,5 (V). </w:t>
            </w:r>
          </w:p>
          <w:p w:rsidR="00A565C5" w:rsidRDefault="00A565C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</w:t>
            </w:r>
          </w:p>
          <w:p w:rsidR="00A565C5" w:rsidRDefault="00A565C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 = … =   1,28 (g).          </w:t>
            </w:r>
          </w:p>
          <w:p w:rsidR="00A565C5" w:rsidRDefault="00A565C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</w:t>
            </w:r>
            <w:r>
              <w:rPr>
                <w:sz w:val="26"/>
                <w:szCs w:val="26"/>
                <w:vertAlign w:val="subscript"/>
              </w:rPr>
              <w:t>1</w:t>
            </w:r>
            <w:r>
              <w:rPr>
                <w:sz w:val="26"/>
                <w:szCs w:val="26"/>
              </w:rPr>
              <w:t xml:space="preserve"> = R</w:t>
            </w:r>
            <w:r>
              <w:rPr>
                <w:sz w:val="26"/>
                <w:szCs w:val="26"/>
                <w:vertAlign w:val="subscript"/>
              </w:rPr>
              <w:t>1</w:t>
            </w:r>
            <w:r>
              <w:rPr>
                <w:sz w:val="26"/>
                <w:szCs w:val="26"/>
              </w:rPr>
              <w:t xml:space="preserve">I = 4 (V).    </w:t>
            </w:r>
          </w:p>
          <w:p w:rsidR="00A565C5" w:rsidRDefault="00A565C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  <w:p w:rsidR="00A565C5" w:rsidRDefault="00A565C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 xml:space="preserve"> = U</w:t>
            </w:r>
            <w:r>
              <w:rPr>
                <w:sz w:val="26"/>
                <w:szCs w:val="26"/>
                <w:vertAlign w:val="subscript"/>
              </w:rPr>
              <w:t>AB</w:t>
            </w:r>
            <w:r>
              <w:rPr>
                <w:sz w:val="26"/>
                <w:szCs w:val="26"/>
              </w:rPr>
              <w:t xml:space="preserve"> – U</w:t>
            </w:r>
            <w:r>
              <w:rPr>
                <w:sz w:val="26"/>
                <w:szCs w:val="26"/>
                <w:vertAlign w:val="subscript"/>
              </w:rPr>
              <w:t>1</w:t>
            </w:r>
            <w:r>
              <w:rPr>
                <w:sz w:val="26"/>
                <w:szCs w:val="26"/>
              </w:rPr>
              <w:t xml:space="preserve"> = 23,5 (V).      R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 xml:space="preserve"> = … = 11,75 (</w:t>
            </w:r>
            <w:r>
              <w:rPr>
                <w:position w:val="-4"/>
                <w:sz w:val="26"/>
                <w:szCs w:val="26"/>
              </w:rPr>
              <w:object w:dxaOrig="255" w:dyaOrig="255">
                <v:shape id="_x0000_i1028" type="#_x0000_t75" style="width:12.75pt;height:12.75pt" o:ole="">
                  <v:imagedata r:id="rId8" o:title=""/>
                </v:shape>
                <o:OLEObject Type="Embed" ProgID="Equation.DSMT4" ShapeID="_x0000_i1028" DrawAspect="Content" ObjectID="_1448284606" r:id="rId10"/>
              </w:object>
            </w:r>
            <w:r>
              <w:rPr>
                <w:sz w:val="26"/>
                <w:szCs w:val="26"/>
              </w:rPr>
              <w:t xml:space="preserve">).   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5C5" w:rsidRDefault="00A565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0,25x2    0,5</w:t>
            </w:r>
          </w:p>
          <w:p w:rsidR="00A565C5" w:rsidRDefault="00A565C5">
            <w:pPr>
              <w:rPr>
                <w:sz w:val="26"/>
                <w:szCs w:val="26"/>
              </w:rPr>
            </w:pPr>
          </w:p>
          <w:p w:rsidR="00A565C5" w:rsidRDefault="00A565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0,75  0,25</w:t>
            </w:r>
          </w:p>
          <w:p w:rsidR="00A565C5" w:rsidRDefault="00A565C5">
            <w:pPr>
              <w:rPr>
                <w:sz w:val="26"/>
                <w:szCs w:val="26"/>
              </w:rPr>
            </w:pPr>
          </w:p>
          <w:p w:rsidR="00A565C5" w:rsidRDefault="00A565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0,5x2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5C5" w:rsidRDefault="00A565C5">
            <w:pPr>
              <w:rPr>
                <w:sz w:val="26"/>
                <w:szCs w:val="26"/>
              </w:rPr>
            </w:pPr>
          </w:p>
        </w:tc>
      </w:tr>
    </w:tbl>
    <w:p w:rsidR="00A565C5" w:rsidRDefault="00A565C5" w:rsidP="00A565C5">
      <w:pPr>
        <w:rPr>
          <w:sz w:val="26"/>
          <w:szCs w:val="26"/>
        </w:rPr>
      </w:pPr>
    </w:p>
    <w:p w:rsidR="00A565C5" w:rsidRDefault="00A565C5" w:rsidP="00A565C5">
      <w:r>
        <w:rPr>
          <w:sz w:val="26"/>
          <w:szCs w:val="26"/>
        </w:rPr>
        <w:t>Trong các câu bài tập nếu sai hoặc thiếu đơn vị thì – 0,25 điểm (chỉ trừ một lần với mỗi loại đơn vị sai hoặc thiếu).</w:t>
      </w:r>
      <w:r>
        <w:rPr>
          <w:sz w:val="26"/>
          <w:szCs w:val="26"/>
          <w:lang w:val="de-DE"/>
        </w:rPr>
        <w:t xml:space="preserve"> </w:t>
      </w:r>
    </w:p>
    <w:p w:rsidR="00523FA3" w:rsidRDefault="00523FA3"/>
    <w:sectPr w:rsidR="00523FA3" w:rsidSect="00A565C5">
      <w:type w:val="continuous"/>
      <w:pgSz w:w="11906" w:h="16838"/>
      <w:pgMar w:top="864" w:right="1152" w:bottom="864" w:left="1152" w:header="562" w:footer="562" w:gutter="0"/>
      <w:cols w:space="720"/>
      <w:docGrid w:linePitch="1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Allegi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5"/>
  <w:drawingGridVerticalSpacing w:val="819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5C5"/>
    <w:rsid w:val="00023A23"/>
    <w:rsid w:val="002F77FC"/>
    <w:rsid w:val="00443819"/>
    <w:rsid w:val="00523FA3"/>
    <w:rsid w:val="006152B6"/>
    <w:rsid w:val="007B0188"/>
    <w:rsid w:val="007D33B3"/>
    <w:rsid w:val="00A22385"/>
    <w:rsid w:val="00A5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5C5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65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5C5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65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7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Nguyen Hien</Company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nghia</cp:lastModifiedBy>
  <cp:revision>2</cp:revision>
  <cp:lastPrinted>2013-12-11T09:27:00Z</cp:lastPrinted>
  <dcterms:created xsi:type="dcterms:W3CDTF">2013-12-11T09:18:00Z</dcterms:created>
  <dcterms:modified xsi:type="dcterms:W3CDTF">2013-12-11T09:30:00Z</dcterms:modified>
</cp:coreProperties>
</file>