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E3A" w:rsidRPr="00334DCF" w:rsidRDefault="00960E3A" w:rsidP="00BF1C03">
      <w:pPr>
        <w:tabs>
          <w:tab w:val="center" w:pos="2552"/>
          <w:tab w:val="center" w:pos="7560"/>
        </w:tabs>
        <w:spacing w:line="360" w:lineRule="auto"/>
        <w:ind w:left="180" w:right="209"/>
      </w:pPr>
      <w:bookmarkStart w:id="0" w:name="_GoBack"/>
      <w:bookmarkEnd w:id="0"/>
      <w:r w:rsidRPr="00334DCF">
        <w:t>SỞ GIÁO DỤC &amp; ĐÀO TẠO TP.HCM</w:t>
      </w:r>
      <w:r w:rsidRPr="00334DCF">
        <w:tab/>
      </w:r>
      <w:r w:rsidRPr="00334DCF">
        <w:rPr>
          <w:b/>
          <w:bCs/>
        </w:rPr>
        <w:t>KIỂM TRA HỌC KÌ 1 – NĂM HỌC 2014 - 2015</w:t>
      </w:r>
    </w:p>
    <w:p w:rsidR="00960E3A" w:rsidRPr="00334DCF" w:rsidRDefault="00C31073" w:rsidP="00960E3A">
      <w:pPr>
        <w:tabs>
          <w:tab w:val="center" w:pos="2160"/>
          <w:tab w:val="center" w:pos="7230"/>
        </w:tabs>
        <w:spacing w:before="40" w:line="360" w:lineRule="auto"/>
        <w:ind w:left="180" w:right="209"/>
      </w:pPr>
      <w:r w:rsidRPr="00334DCF">
        <w:rPr>
          <w:noProof/>
        </w:rPr>
        <mc:AlternateContent>
          <mc:Choice Requires="wps">
            <w:drawing>
              <wp:anchor distT="4294967295" distB="4294967295" distL="114300" distR="114300" simplePos="0" relativeHeight="251658240" behindDoc="0" locked="0" layoutInCell="1" allowOverlap="1">
                <wp:simplePos x="0" y="0"/>
                <wp:positionH relativeFrom="column">
                  <wp:posOffset>727710</wp:posOffset>
                </wp:positionH>
                <wp:positionV relativeFrom="paragraph">
                  <wp:posOffset>189229</wp:posOffset>
                </wp:positionV>
                <wp:extent cx="1318260" cy="0"/>
                <wp:effectExtent l="0" t="0" r="1524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8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A2BEB" id="Line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3pt,14.9pt" to="161.1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BX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"/>
            </w:pict>
          </mc:Fallback>
        </mc:AlternateContent>
      </w:r>
      <w:r w:rsidR="00960E3A" w:rsidRPr="00334DCF">
        <w:tab/>
        <w:t xml:space="preserve">TRƯỜNG THCS-THPT ĐINH THIỆN LÝ  </w:t>
      </w:r>
      <w:r w:rsidR="00960E3A" w:rsidRPr="00334DCF">
        <w:tab/>
      </w:r>
      <w:r w:rsidR="00960E3A" w:rsidRPr="00334DCF">
        <w:rPr>
          <w:b/>
          <w:bCs/>
        </w:rPr>
        <w:t>MÔN VẬT LÝ – KHỐI 12</w:t>
      </w:r>
    </w:p>
    <w:p w:rsidR="00960E3A" w:rsidRPr="00334DCF" w:rsidRDefault="00960E3A" w:rsidP="00960E3A">
      <w:pPr>
        <w:tabs>
          <w:tab w:val="center" w:pos="2160"/>
          <w:tab w:val="center" w:pos="7230"/>
        </w:tabs>
        <w:autoSpaceDE w:val="0"/>
        <w:autoSpaceDN w:val="0"/>
        <w:adjustRightInd w:val="0"/>
        <w:spacing w:line="360" w:lineRule="auto"/>
        <w:ind w:left="180"/>
        <w:jc w:val="both"/>
        <w:textAlignment w:val="center"/>
        <w:rPr>
          <w:i/>
          <w:iCs/>
        </w:rPr>
      </w:pPr>
      <w:r w:rsidRPr="00334DCF">
        <w:rPr>
          <w:i/>
          <w:iCs/>
        </w:rPr>
        <w:tab/>
        <w:t>ĐỀ CHÍNH THỨC</w:t>
      </w:r>
      <w:r w:rsidRPr="00334DCF">
        <w:rPr>
          <w:i/>
          <w:iCs/>
        </w:rPr>
        <w:tab/>
      </w:r>
      <w:r w:rsidRPr="00334DCF">
        <w:rPr>
          <w:b/>
          <w:i/>
          <w:iCs/>
        </w:rPr>
        <w:t>Thời gian làm bài: 60 phút</w:t>
      </w:r>
      <w:r w:rsidRPr="00334DCF">
        <w:rPr>
          <w:i/>
          <w:iCs/>
        </w:rPr>
        <w:tab/>
      </w:r>
    </w:p>
    <w:p w:rsidR="00960E3A" w:rsidRPr="00334DCF" w:rsidRDefault="00960E3A" w:rsidP="00960E3A">
      <w:pPr>
        <w:tabs>
          <w:tab w:val="center" w:pos="2160"/>
          <w:tab w:val="center" w:pos="7230"/>
        </w:tabs>
        <w:autoSpaceDE w:val="0"/>
        <w:autoSpaceDN w:val="0"/>
        <w:adjustRightInd w:val="0"/>
        <w:spacing w:line="360" w:lineRule="auto"/>
        <w:ind w:left="180" w:right="209"/>
        <w:jc w:val="both"/>
        <w:textAlignment w:val="center"/>
        <w:rPr>
          <w:i/>
          <w:iCs/>
        </w:rPr>
      </w:pPr>
      <w:r w:rsidRPr="00334DCF">
        <w:rPr>
          <w:i/>
          <w:iCs/>
        </w:rPr>
        <w:tab/>
        <w:t>(Đề thi có 04 trang)</w:t>
      </w:r>
      <w:r w:rsidRPr="00334DCF">
        <w:rPr>
          <w:i/>
          <w:iCs/>
        </w:rPr>
        <w:tab/>
        <w:t>(Không tính thời gian giao đề)</w:t>
      </w:r>
    </w:p>
    <w:p w:rsidR="00960E3A" w:rsidRPr="00334DCF" w:rsidRDefault="00C31073" w:rsidP="00960E3A">
      <w:pPr>
        <w:tabs>
          <w:tab w:val="left" w:pos="720"/>
          <w:tab w:val="left" w:pos="3420"/>
          <w:tab w:val="left" w:pos="5760"/>
          <w:tab w:val="left" w:pos="7920"/>
        </w:tabs>
        <w:spacing w:line="360" w:lineRule="auto"/>
        <w:ind w:left="180" w:right="209"/>
        <w:rPr>
          <w:b/>
        </w:rPr>
      </w:pPr>
      <w:r w:rsidRPr="00334DCF">
        <w:rPr>
          <w:noProof/>
        </w:rPr>
        <mc:AlternateContent>
          <mc:Choice Requires="wps">
            <w:drawing>
              <wp:anchor distT="0" distB="0" distL="114300" distR="114300" simplePos="0" relativeHeight="251657216" behindDoc="0" locked="0" layoutInCell="1" allowOverlap="1" wp14:anchorId="45C1E0BF" wp14:editId="39D7D7A7">
                <wp:simplePos x="0" y="0"/>
                <wp:positionH relativeFrom="column">
                  <wp:posOffset>4848225</wp:posOffset>
                </wp:positionH>
                <wp:positionV relativeFrom="paragraph">
                  <wp:posOffset>118745</wp:posOffset>
                </wp:positionV>
                <wp:extent cx="1143000" cy="3429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960E3A" w:rsidRPr="0037276A" w:rsidRDefault="00960E3A" w:rsidP="00960E3A">
                            <w:pPr>
                              <w:jc w:val="center"/>
                              <w:rPr>
                                <w:b/>
                              </w:rPr>
                            </w:pPr>
                            <w:r w:rsidRPr="0037276A">
                              <w:rPr>
                                <w:b/>
                              </w:rPr>
                              <w:t xml:space="preserve">Mã đề: </w:t>
                            </w:r>
                            <w:r>
                              <w:rPr>
                                <w:b/>
                              </w:rPr>
                              <w:t>295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1E0BF" id="_x0000_t202" coordsize="21600,21600" o:spt="202" path="m,l,21600r21600,l21600,xe">
                <v:stroke joinstyle="miter"/>
                <v:path gradientshapeok="t" o:connecttype="rect"/>
              </v:shapetype>
              <v:shape id="Text Box 2" o:spid="_x0000_s1026" type="#_x0000_t202" style="position:absolute;left:0;text-align:left;margin-left:381.75pt;margin-top:9.35pt;width:90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">
                <v:textbox>
                  <w:txbxContent>
                    <w:p w:rsidR="00960E3A" w:rsidRPr="0037276A" w:rsidRDefault="00960E3A" w:rsidP="00960E3A">
                      <w:pPr>
                        <w:jc w:val="center"/>
                        <w:rPr>
                          <w:b/>
                        </w:rPr>
                      </w:pPr>
                      <w:r w:rsidRPr="0037276A">
                        <w:rPr>
                          <w:b/>
                        </w:rPr>
                        <w:t xml:space="preserve">Mã đề: </w:t>
                      </w:r>
                      <w:r>
                        <w:rPr>
                          <w:b/>
                        </w:rPr>
                        <w:t>295</w:t>
                      </w:r>
                    </w:p>
                  </w:txbxContent>
                </v:textbox>
              </v:shape>
            </w:pict>
          </mc:Fallback>
        </mc:AlternateContent>
      </w:r>
      <w:r w:rsidR="00960E3A" w:rsidRPr="00334DCF">
        <w:rPr>
          <w:b/>
        </w:rPr>
        <w:t xml:space="preserve">Họ, tên thí sinh: </w:t>
      </w:r>
      <w:r w:rsidR="00960E3A" w:rsidRPr="00334DCF">
        <w:t xml:space="preserve">.......................................................................... </w:t>
      </w:r>
    </w:p>
    <w:p w:rsidR="00960E3A" w:rsidRPr="00334DCF" w:rsidRDefault="00960E3A" w:rsidP="00960E3A">
      <w:pPr>
        <w:tabs>
          <w:tab w:val="left" w:pos="720"/>
          <w:tab w:val="left" w:pos="3420"/>
          <w:tab w:val="left" w:pos="5760"/>
          <w:tab w:val="left" w:pos="7920"/>
        </w:tabs>
        <w:spacing w:line="360" w:lineRule="auto"/>
        <w:ind w:left="180" w:right="209"/>
      </w:pPr>
      <w:r w:rsidRPr="00334DCF">
        <w:rPr>
          <w:b/>
        </w:rPr>
        <w:t xml:space="preserve">Số báo danh: </w:t>
      </w:r>
      <w:r w:rsidRPr="00334DCF">
        <w:t>...............................................................................</w:t>
      </w:r>
    </w:p>
    <w:p w:rsidR="00DD125D" w:rsidRPr="00334DCF" w:rsidRDefault="00DD125D" w:rsidP="006D7121"/>
    <w:p w:rsidR="006D7121" w:rsidRPr="00334DCF" w:rsidRDefault="006D7121" w:rsidP="006D7121">
      <w:pPr>
        <w:spacing w:before="60"/>
        <w:jc w:val="both"/>
        <w:rPr>
          <w:lang w:val="en-GB"/>
        </w:rPr>
      </w:pPr>
      <w:r w:rsidRPr="00334DCF">
        <w:rPr>
          <w:b/>
          <w:lang w:val="en-GB"/>
        </w:rPr>
        <w:t>Câu 1:</w:t>
      </w:r>
      <w:r w:rsidRPr="00334DCF">
        <w:rPr>
          <w:lang w:val="en-GB"/>
        </w:rPr>
        <w:t xml:space="preserve"> Khi nói về dao động cơ cưỡng bức, phát biểu nào sau đây là </w:t>
      </w:r>
      <w:r w:rsidRPr="00334DCF">
        <w:rPr>
          <w:b/>
          <w:bCs/>
          <w:lang w:val="en-GB"/>
        </w:rPr>
        <w:t>sai</w:t>
      </w:r>
      <w:r w:rsidRPr="00334DCF">
        <w:rPr>
          <w:lang w:val="en-GB"/>
        </w:rPr>
        <w:t>?</w:t>
      </w:r>
    </w:p>
    <w:p w:rsidR="006D7121" w:rsidRPr="00334DCF" w:rsidRDefault="006D7121" w:rsidP="006D7121">
      <w:pPr>
        <w:ind w:firstLine="283"/>
      </w:pPr>
      <w:r w:rsidRPr="00334DCF">
        <w:rPr>
          <w:b/>
        </w:rPr>
        <w:t xml:space="preserve">A. </w:t>
      </w:r>
      <w:r w:rsidRPr="00334DCF">
        <w:t>Biên độ của dao động cưỡng bức phụ thuộc vào biên độ của lực cưỡng bức.</w:t>
      </w:r>
    </w:p>
    <w:p w:rsidR="006D7121" w:rsidRPr="00334DCF" w:rsidRDefault="006D7121" w:rsidP="006D7121">
      <w:pPr>
        <w:ind w:firstLine="283"/>
      </w:pPr>
      <w:r w:rsidRPr="00334DCF">
        <w:rPr>
          <w:b/>
        </w:rPr>
        <w:t xml:space="preserve">B. </w:t>
      </w:r>
      <w:r w:rsidRPr="00334DCF">
        <w:t>Tần số của dao động cưỡng bức lớn hơn tần số của lực cưỡng bức.</w:t>
      </w:r>
    </w:p>
    <w:p w:rsidR="006D7121" w:rsidRPr="00334DCF" w:rsidRDefault="006D7121" w:rsidP="006D7121">
      <w:pPr>
        <w:ind w:firstLine="283"/>
      </w:pPr>
      <w:r w:rsidRPr="00334DCF">
        <w:rPr>
          <w:b/>
          <w:lang w:val="en-GB"/>
        </w:rPr>
        <w:t xml:space="preserve">C. </w:t>
      </w:r>
      <w:r w:rsidRPr="00334DCF">
        <w:rPr>
          <w:lang w:val="en-GB"/>
        </w:rPr>
        <w:t>Biên độ của dao động cưỡng bức càng lớn khi tần số của lực cưỡng bức càng gần tần số riêng của hệ dao động</w:t>
      </w:r>
    </w:p>
    <w:p w:rsidR="006D7121" w:rsidRPr="00334DCF" w:rsidRDefault="006D7121" w:rsidP="006D7121">
      <w:pPr>
        <w:ind w:firstLine="283"/>
      </w:pPr>
      <w:r w:rsidRPr="00334DCF">
        <w:rPr>
          <w:b/>
        </w:rPr>
        <w:t xml:space="preserve">D. </w:t>
      </w:r>
      <w:r w:rsidRPr="00334DCF">
        <w:t>Tần số của dao động cưỡng bức bằng tần số của lực cưỡng bức.</w:t>
      </w:r>
    </w:p>
    <w:p w:rsidR="006D7121" w:rsidRPr="00334DCF" w:rsidRDefault="006D7121" w:rsidP="006D7121">
      <w:pPr>
        <w:spacing w:before="60"/>
        <w:jc w:val="both"/>
        <w:rPr>
          <w:lang w:val="en-GB"/>
        </w:rPr>
      </w:pPr>
      <w:r w:rsidRPr="00334DCF">
        <w:rPr>
          <w:b/>
          <w:lang w:val="en-GB"/>
        </w:rPr>
        <w:t>Câu 2:</w:t>
      </w:r>
      <w:r w:rsidRPr="00334DCF">
        <w:rPr>
          <w:lang w:val="en-GB"/>
        </w:rPr>
        <w:t xml:space="preserve"> Cường độ dòng điện luôn trễ pha hơn điện áp ở hai đầu ở hai đầu đoạn mạch khi</w:t>
      </w:r>
    </w:p>
    <w:p w:rsidR="006D7121" w:rsidRPr="00334DCF" w:rsidRDefault="006D7121" w:rsidP="006D7121">
      <w:pPr>
        <w:tabs>
          <w:tab w:val="left" w:pos="5136"/>
        </w:tabs>
        <w:ind w:firstLine="283"/>
      </w:pPr>
      <w:r w:rsidRPr="00334DCF">
        <w:rPr>
          <w:b/>
          <w:lang w:val="en-GB"/>
        </w:rPr>
        <w:t xml:space="preserve">A. </w:t>
      </w:r>
      <w:r w:rsidRPr="00334DCF">
        <w:rPr>
          <w:lang w:val="en-GB"/>
        </w:rPr>
        <w:t>đoạn mạch chỉ có tụ điện C.</w:t>
      </w:r>
      <w:r w:rsidRPr="00334DCF">
        <w:tab/>
      </w:r>
      <w:r w:rsidRPr="00334DCF">
        <w:rPr>
          <w:b/>
          <w:lang w:val="en-GB"/>
        </w:rPr>
        <w:t xml:space="preserve">B. </w:t>
      </w:r>
      <w:r w:rsidRPr="00334DCF">
        <w:rPr>
          <w:lang w:val="en-GB"/>
        </w:rPr>
        <w:t>đoạn mạch có L và C mắc nối tiếp.</w:t>
      </w:r>
    </w:p>
    <w:p w:rsidR="006D7121" w:rsidRPr="00334DCF" w:rsidRDefault="006D7121" w:rsidP="006D7121">
      <w:pPr>
        <w:tabs>
          <w:tab w:val="left" w:pos="5136"/>
        </w:tabs>
        <w:ind w:firstLine="283"/>
      </w:pPr>
      <w:r w:rsidRPr="00334DCF">
        <w:rPr>
          <w:b/>
          <w:lang w:val="en-GB"/>
        </w:rPr>
        <w:t xml:space="preserve">C. </w:t>
      </w:r>
      <w:r w:rsidRPr="00334DCF">
        <w:rPr>
          <w:lang w:val="en-GB"/>
        </w:rPr>
        <w:t>đoạn mạch có R và C mắc nối tiếp.</w:t>
      </w:r>
      <w:r w:rsidRPr="00334DCF">
        <w:tab/>
      </w:r>
      <w:r w:rsidRPr="00334DCF">
        <w:rPr>
          <w:b/>
          <w:lang w:val="en-GB"/>
        </w:rPr>
        <w:t xml:space="preserve">D. </w:t>
      </w:r>
      <w:r w:rsidRPr="00334DCF">
        <w:rPr>
          <w:lang w:val="en-GB"/>
        </w:rPr>
        <w:t>đoạn mạch có R và L mắc nối tiếp.</w:t>
      </w:r>
    </w:p>
    <w:p w:rsidR="006D7121" w:rsidRPr="00334DCF" w:rsidRDefault="006D7121" w:rsidP="006D7121">
      <w:pPr>
        <w:spacing w:before="60"/>
        <w:jc w:val="both"/>
        <w:rPr>
          <w:lang w:val="en-GB"/>
        </w:rPr>
      </w:pPr>
      <w:r w:rsidRPr="00334DCF">
        <w:rPr>
          <w:b/>
          <w:lang w:val="en-GB"/>
        </w:rPr>
        <w:t>Câu 3:</w:t>
      </w:r>
      <w:r w:rsidRPr="00334DCF">
        <w:rPr>
          <w:lang w:val="en-GB"/>
        </w:rPr>
        <w:t xml:space="preserve"> Trong</w:t>
      </w:r>
      <w:r w:rsidRPr="00334DCF">
        <w:rPr>
          <w:lang w:val="vi-VN"/>
        </w:rPr>
        <w:t xml:space="preserve"> hiện tượng giao thoa sóng trên mặt nước với hai nguồn kết hợp cùng pha. Một điểm trên mặt nước dao động với biên độ cực </w:t>
      </w:r>
      <w:r w:rsidRPr="00334DCF">
        <w:rPr>
          <w:lang w:val="en-GB"/>
        </w:rPr>
        <w:t>đại</w:t>
      </w:r>
      <w:r w:rsidRPr="00334DCF">
        <w:rPr>
          <w:lang w:val="vi-VN"/>
        </w:rPr>
        <w:t xml:space="preserve"> khi hiệu đường đi của hai sóng tới điểm M</w:t>
      </w:r>
    </w:p>
    <w:p w:rsidR="006D7121" w:rsidRPr="00334DCF" w:rsidRDefault="006D7121" w:rsidP="006D7121">
      <w:pPr>
        <w:tabs>
          <w:tab w:val="left" w:pos="5136"/>
        </w:tabs>
        <w:ind w:firstLine="283"/>
      </w:pPr>
      <w:r w:rsidRPr="00334DCF">
        <w:rPr>
          <w:b/>
          <w:lang w:val="vi-VN"/>
        </w:rPr>
        <w:t xml:space="preserve">A. </w:t>
      </w:r>
      <w:r w:rsidRPr="00334DCF">
        <w:rPr>
          <w:lang w:val="vi-VN"/>
        </w:rPr>
        <w:t>bằng số nguyên lần bước sóng</w:t>
      </w:r>
      <w:r w:rsidRPr="00334DCF">
        <w:tab/>
      </w:r>
      <w:r w:rsidRPr="00334DCF">
        <w:rPr>
          <w:b/>
          <w:lang w:val="vi-VN"/>
        </w:rPr>
        <w:t xml:space="preserve">B. </w:t>
      </w:r>
      <w:r w:rsidRPr="00334DCF">
        <w:rPr>
          <w:lang w:val="vi-VN"/>
        </w:rPr>
        <w:t>bằng số nguyên lẻ lần nửa bước sóng</w:t>
      </w:r>
    </w:p>
    <w:p w:rsidR="006D7121" w:rsidRPr="00334DCF" w:rsidRDefault="006D7121" w:rsidP="006D7121">
      <w:pPr>
        <w:tabs>
          <w:tab w:val="left" w:pos="5136"/>
        </w:tabs>
        <w:ind w:firstLine="283"/>
      </w:pPr>
      <w:r w:rsidRPr="00334DCF">
        <w:rPr>
          <w:b/>
          <w:lang w:val="vi-VN"/>
        </w:rPr>
        <w:t xml:space="preserve">C. </w:t>
      </w:r>
      <w:r w:rsidRPr="00334DCF">
        <w:rPr>
          <w:lang w:val="vi-VN"/>
        </w:rPr>
        <w:t>bằng số nguyên lần một phần ba bước sóng</w:t>
      </w:r>
      <w:r w:rsidRPr="00334DCF">
        <w:tab/>
      </w:r>
      <w:r w:rsidRPr="00334DCF">
        <w:rPr>
          <w:b/>
          <w:lang w:val="vi-VN"/>
        </w:rPr>
        <w:t xml:space="preserve">D. </w:t>
      </w:r>
      <w:r w:rsidRPr="00334DCF">
        <w:rPr>
          <w:lang w:val="vi-VN"/>
        </w:rPr>
        <w:t>bằng số nguyên lẻ lần một phần tư bước sóng.</w:t>
      </w:r>
    </w:p>
    <w:p w:rsidR="006D7121" w:rsidRPr="00334DCF" w:rsidRDefault="006D7121" w:rsidP="006D7121">
      <w:pPr>
        <w:spacing w:before="60"/>
        <w:jc w:val="both"/>
        <w:rPr>
          <w:lang w:val="en-GB"/>
        </w:rPr>
      </w:pPr>
      <w:r w:rsidRPr="00334DCF">
        <w:rPr>
          <w:b/>
          <w:lang w:val="es-ES"/>
        </w:rPr>
        <w:t>Câu 4:</w:t>
      </w:r>
      <w:r w:rsidRPr="00334DCF">
        <w:rPr>
          <w:lang w:val="es-ES"/>
        </w:rPr>
        <w:t xml:space="preserve"> Trong</w:t>
      </w:r>
      <w:r w:rsidRPr="00334DCF">
        <w:rPr>
          <w:lang w:val="de-DE"/>
        </w:rPr>
        <w:t xml:space="preserve"> mạch điện xoay chiều ghép nối tiếp đang xảy ra cộng hưởng điện, nếu giảm dần tần số dòng điện và giữ nguyên các thông số khác của mạch thì kết luận nào sau đây là </w:t>
      </w:r>
      <w:r w:rsidRPr="00334DCF">
        <w:rPr>
          <w:b/>
          <w:bCs/>
          <w:lang w:val="de-DE"/>
        </w:rPr>
        <w:t>không</w:t>
      </w:r>
      <w:r w:rsidRPr="00334DCF">
        <w:rPr>
          <w:lang w:val="de-DE"/>
        </w:rPr>
        <w:t xml:space="preserve"> đúng?</w:t>
      </w:r>
    </w:p>
    <w:p w:rsidR="006D7121" w:rsidRPr="00334DCF" w:rsidRDefault="006D7121" w:rsidP="006D7121">
      <w:pPr>
        <w:tabs>
          <w:tab w:val="left" w:pos="5136"/>
        </w:tabs>
        <w:ind w:firstLine="283"/>
      </w:pPr>
      <w:r w:rsidRPr="00334DCF">
        <w:rPr>
          <w:b/>
          <w:lang w:val="de-DE"/>
        </w:rPr>
        <w:t xml:space="preserve">A. </w:t>
      </w:r>
      <w:r w:rsidRPr="00334DCF">
        <w:rPr>
          <w:lang w:val="de-DE"/>
        </w:rPr>
        <w:t>Cường độ dòng điện giảm.</w:t>
      </w:r>
      <w:r w:rsidRPr="00334DCF">
        <w:tab/>
      </w:r>
      <w:r w:rsidRPr="00334DCF">
        <w:rPr>
          <w:b/>
          <w:lang w:val="de-DE"/>
        </w:rPr>
        <w:t xml:space="preserve">B. </w:t>
      </w:r>
      <w:r w:rsidRPr="00334DCF">
        <w:rPr>
          <w:lang w:val="de-DE"/>
        </w:rPr>
        <w:t>Tổng trở của mạch giảm</w:t>
      </w:r>
    </w:p>
    <w:p w:rsidR="006D7121" w:rsidRPr="00334DCF" w:rsidRDefault="006D7121" w:rsidP="006D7121">
      <w:pPr>
        <w:tabs>
          <w:tab w:val="left" w:pos="5136"/>
        </w:tabs>
        <w:ind w:firstLine="283"/>
      </w:pPr>
      <w:r w:rsidRPr="00334DCF">
        <w:rPr>
          <w:b/>
          <w:lang w:val="de-DE"/>
        </w:rPr>
        <w:t xml:space="preserve">C. </w:t>
      </w:r>
      <w:r w:rsidRPr="00334DCF">
        <w:rPr>
          <w:lang w:val="de-DE"/>
        </w:rPr>
        <w:t>Hệ số công suất của mạch giảm</w:t>
      </w:r>
      <w:r w:rsidRPr="00334DCF">
        <w:tab/>
      </w:r>
      <w:r w:rsidRPr="00334DCF">
        <w:rPr>
          <w:b/>
          <w:lang w:val="de-DE"/>
        </w:rPr>
        <w:t xml:space="preserve">D. </w:t>
      </w:r>
      <w:r w:rsidRPr="00334DCF">
        <w:rPr>
          <w:lang w:val="de-DE"/>
        </w:rPr>
        <w:t>Điện áp hiệu dụng ở hai đầu điện trở giảm</w:t>
      </w:r>
    </w:p>
    <w:p w:rsidR="006D7121" w:rsidRPr="00334DCF" w:rsidRDefault="006D7121" w:rsidP="006D7121">
      <w:pPr>
        <w:spacing w:before="60"/>
        <w:jc w:val="both"/>
        <w:rPr>
          <w:lang w:val="en-GB"/>
        </w:rPr>
      </w:pPr>
      <w:r w:rsidRPr="00334DCF">
        <w:rPr>
          <w:b/>
          <w:lang w:val="en-GB"/>
        </w:rPr>
        <w:t>Câu 5:</w:t>
      </w:r>
      <w:r w:rsidRPr="00334DCF">
        <w:rPr>
          <w:lang w:val="en-GB"/>
        </w:rPr>
        <w:t xml:space="preserve"> Điện áp u = 100</w:t>
      </w:r>
      <w:r w:rsidRPr="00334DCF">
        <w:rPr>
          <w:position w:val="-6"/>
          <w:lang w:val="en-GB"/>
        </w:rPr>
        <w:object w:dxaOrig="3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15.05pt" o:ole="">
            <v:imagedata r:id="rId6" o:title=""/>
          </v:shape>
          <o:OLEObject Type="Embed" ProgID="Equation.DSMT4" ShapeID="_x0000_i1025" DrawAspect="Content" ObjectID="_1480160237" r:id="rId7"/>
        </w:object>
      </w:r>
      <w:r w:rsidRPr="00334DCF">
        <w:rPr>
          <w:lang w:val="en-GB"/>
        </w:rPr>
        <w:t>cos100πt (V) đặt vào hai đầu một cuộn cảm thuần thì tạo ra dòng điện có cường độ hiệu dụng  I = 0,5A. Độ tự cảm có giá trị là</w:t>
      </w:r>
    </w:p>
    <w:p w:rsidR="006D7121" w:rsidRPr="00334DCF" w:rsidRDefault="006D7121" w:rsidP="006D7121">
      <w:pPr>
        <w:tabs>
          <w:tab w:val="left" w:pos="2708"/>
          <w:tab w:val="left" w:pos="5138"/>
          <w:tab w:val="left" w:pos="7569"/>
        </w:tabs>
        <w:ind w:firstLine="283"/>
      </w:pPr>
      <w:r w:rsidRPr="00334DCF">
        <w:rPr>
          <w:b/>
          <w:lang w:val="en-GB"/>
        </w:rPr>
        <w:t xml:space="preserve">A. </w:t>
      </w:r>
      <w:r w:rsidRPr="00334DCF">
        <w:rPr>
          <w:lang w:val="en-GB"/>
        </w:rPr>
        <w:t>0,1272 H</w:t>
      </w:r>
      <w:r w:rsidRPr="00334DCF">
        <w:tab/>
      </w:r>
      <w:r w:rsidRPr="00334DCF">
        <w:rPr>
          <w:b/>
          <w:lang w:val="en-GB"/>
        </w:rPr>
        <w:t xml:space="preserve">B. </w:t>
      </w:r>
      <w:r w:rsidRPr="00334DCF">
        <w:rPr>
          <w:lang w:val="en-GB"/>
        </w:rPr>
        <w:t>0,512 H</w:t>
      </w:r>
      <w:r w:rsidRPr="00334DCF">
        <w:tab/>
      </w:r>
      <w:r w:rsidRPr="00334DCF">
        <w:rPr>
          <w:b/>
          <w:lang w:val="en-GB"/>
        </w:rPr>
        <w:t xml:space="preserve">C. </w:t>
      </w:r>
      <w:r w:rsidRPr="00334DCF">
        <w:rPr>
          <w:lang w:val="en-GB"/>
        </w:rPr>
        <w:t>0,637 H</w:t>
      </w:r>
      <w:r w:rsidRPr="00334DCF">
        <w:tab/>
      </w:r>
      <w:r w:rsidRPr="00334DCF">
        <w:rPr>
          <w:b/>
          <w:lang w:val="en-GB"/>
        </w:rPr>
        <w:t xml:space="preserve">D. </w:t>
      </w:r>
      <w:r w:rsidRPr="00334DCF">
        <w:rPr>
          <w:lang w:val="en-GB"/>
        </w:rPr>
        <w:t>0,318 H</w:t>
      </w:r>
    </w:p>
    <w:p w:rsidR="006D7121" w:rsidRPr="00334DCF" w:rsidRDefault="006D7121" w:rsidP="006D7121">
      <w:pPr>
        <w:spacing w:before="60"/>
        <w:jc w:val="both"/>
        <w:rPr>
          <w:lang w:val="pt-BR"/>
        </w:rPr>
      </w:pPr>
      <w:r w:rsidRPr="00334DCF">
        <w:rPr>
          <w:b/>
          <w:lang w:val="pt-BR"/>
        </w:rPr>
        <w:t>Câu 6:</w:t>
      </w:r>
      <w:r w:rsidRPr="00334DCF">
        <w:rPr>
          <w:lang w:val="pt-BR"/>
        </w:rPr>
        <w:t xml:space="preserve"> Con lắc lò xo dao động điều hòa theo phương ngang có chiều dài của lò xo biến thiên từ 40 cm  đến 56 cm. Thời gian ngắn nhất để chiều dài lò xo tăng từ 40 cm đến 44 cm là 0,3 s. Thời gian ngắn nhất để chiều dài của lò xo giảm từ 52 cm đến 48 cm là</w:t>
      </w:r>
    </w:p>
    <w:p w:rsidR="006D7121" w:rsidRPr="00334DCF" w:rsidRDefault="006D7121" w:rsidP="006D7121">
      <w:pPr>
        <w:tabs>
          <w:tab w:val="left" w:pos="2708"/>
          <w:tab w:val="left" w:pos="5138"/>
          <w:tab w:val="left" w:pos="7569"/>
        </w:tabs>
        <w:ind w:firstLine="283"/>
      </w:pPr>
      <w:r w:rsidRPr="00334DCF">
        <w:rPr>
          <w:b/>
          <w:lang w:val="pt-BR"/>
        </w:rPr>
        <w:t xml:space="preserve">A. </w:t>
      </w:r>
      <w:r w:rsidRPr="00334DCF">
        <w:rPr>
          <w:lang w:val="pt-BR"/>
        </w:rPr>
        <w:t>0,6 s.</w:t>
      </w:r>
      <w:r w:rsidRPr="00334DCF">
        <w:tab/>
      </w:r>
      <w:r w:rsidRPr="00334DCF">
        <w:rPr>
          <w:b/>
          <w:lang w:val="pt-BR"/>
        </w:rPr>
        <w:t xml:space="preserve">B. </w:t>
      </w:r>
      <w:r w:rsidRPr="00334DCF">
        <w:rPr>
          <w:lang w:val="pt-BR"/>
        </w:rPr>
        <w:t>0,3 s.</w:t>
      </w:r>
      <w:r w:rsidRPr="00334DCF">
        <w:tab/>
      </w:r>
      <w:r w:rsidRPr="00334DCF">
        <w:rPr>
          <w:b/>
          <w:lang w:val="pt-BR"/>
        </w:rPr>
        <w:t xml:space="preserve">C. </w:t>
      </w:r>
      <w:r w:rsidRPr="00334DCF">
        <w:rPr>
          <w:lang w:val="pt-BR"/>
        </w:rPr>
        <w:t>0,45 s.</w:t>
      </w:r>
      <w:r w:rsidRPr="00334DCF">
        <w:tab/>
      </w:r>
      <w:r w:rsidRPr="00334DCF">
        <w:rPr>
          <w:b/>
          <w:lang w:val="pt-BR"/>
        </w:rPr>
        <w:t xml:space="preserve">D. </w:t>
      </w:r>
      <w:r w:rsidRPr="00334DCF">
        <w:rPr>
          <w:lang w:val="pt-BR"/>
        </w:rPr>
        <w:t>0,15 s.</w:t>
      </w:r>
    </w:p>
    <w:p w:rsidR="006D7121" w:rsidRPr="00334DCF" w:rsidRDefault="006D7121" w:rsidP="006D7121">
      <w:pPr>
        <w:spacing w:before="60"/>
        <w:jc w:val="both"/>
        <w:rPr>
          <w:lang w:val="pt-BR"/>
        </w:rPr>
      </w:pPr>
      <w:r w:rsidRPr="00334DCF">
        <w:rPr>
          <w:b/>
          <w:lang w:val="pt-BR"/>
        </w:rPr>
        <w:t>Câu 7:</w:t>
      </w:r>
      <w:r w:rsidRPr="00334DCF">
        <w:rPr>
          <w:lang w:val="pt-BR"/>
        </w:rPr>
        <w:t xml:space="preserve"> Một con lắc lò xo có cơ năng 0,9 J và biên độ dao động 15 cm. Động năng của con lắc tại li độ x= - 5 cm là</w:t>
      </w:r>
    </w:p>
    <w:p w:rsidR="006D7121" w:rsidRPr="00334DCF" w:rsidRDefault="006D7121" w:rsidP="006D7121">
      <w:pPr>
        <w:tabs>
          <w:tab w:val="left" w:pos="2708"/>
          <w:tab w:val="left" w:pos="5138"/>
          <w:tab w:val="left" w:pos="7569"/>
        </w:tabs>
        <w:ind w:firstLine="283"/>
      </w:pPr>
      <w:r w:rsidRPr="00334DCF">
        <w:rPr>
          <w:b/>
          <w:lang w:val="pt-BR"/>
        </w:rPr>
        <w:t xml:space="preserve">A. </w:t>
      </w:r>
      <w:r w:rsidRPr="00334DCF">
        <w:rPr>
          <w:lang w:val="pt-BR"/>
        </w:rPr>
        <w:t>0,3 J.</w:t>
      </w:r>
      <w:r w:rsidRPr="00334DCF">
        <w:tab/>
      </w:r>
      <w:r w:rsidRPr="00334DCF">
        <w:rPr>
          <w:b/>
          <w:lang w:val="pt-BR"/>
        </w:rPr>
        <w:t xml:space="preserve">B. </w:t>
      </w:r>
      <w:r w:rsidRPr="00334DCF">
        <w:rPr>
          <w:lang w:val="pt-BR"/>
        </w:rPr>
        <w:t>0,6 J.</w:t>
      </w:r>
      <w:r w:rsidRPr="00334DCF">
        <w:tab/>
      </w:r>
      <w:r w:rsidRPr="00334DCF">
        <w:rPr>
          <w:b/>
          <w:lang w:val="pt-BR"/>
        </w:rPr>
        <w:t xml:space="preserve">C. </w:t>
      </w:r>
      <w:r w:rsidRPr="00334DCF">
        <w:rPr>
          <w:lang w:val="pt-BR"/>
        </w:rPr>
        <w:t>0,1 J.</w:t>
      </w:r>
      <w:r w:rsidRPr="00334DCF">
        <w:tab/>
      </w:r>
      <w:r w:rsidRPr="00334DCF">
        <w:rPr>
          <w:b/>
          <w:lang w:val="pt-BR"/>
        </w:rPr>
        <w:t xml:space="preserve">D. </w:t>
      </w:r>
      <w:r w:rsidRPr="00334DCF">
        <w:rPr>
          <w:lang w:val="pt-BR"/>
        </w:rPr>
        <w:t>0,8 J.</w:t>
      </w:r>
    </w:p>
    <w:p w:rsidR="006D7121" w:rsidRPr="00334DCF" w:rsidRDefault="006D7121" w:rsidP="006D7121">
      <w:pPr>
        <w:spacing w:before="60"/>
        <w:jc w:val="both"/>
        <w:rPr>
          <w:lang w:val="pt-BR"/>
        </w:rPr>
      </w:pPr>
      <w:r w:rsidRPr="00334DCF">
        <w:rPr>
          <w:b/>
          <w:lang w:val="pt-BR"/>
        </w:rPr>
        <w:t>Câu 8:</w:t>
      </w:r>
      <w:r w:rsidRPr="00334DCF">
        <w:rPr>
          <w:lang w:val="pt-BR"/>
        </w:rPr>
        <w:t xml:space="preserve"> Vận tốc và li độ trong dao động điều hòa biến thiên điều hòa</w:t>
      </w:r>
    </w:p>
    <w:p w:rsidR="006D7121" w:rsidRPr="00334DCF" w:rsidRDefault="006D7121" w:rsidP="006D7121">
      <w:pPr>
        <w:tabs>
          <w:tab w:val="left" w:pos="5136"/>
        </w:tabs>
        <w:ind w:firstLine="283"/>
      </w:pPr>
      <w:r w:rsidRPr="00334DCF">
        <w:rPr>
          <w:b/>
          <w:lang w:val="pt-BR"/>
        </w:rPr>
        <w:t xml:space="preserve">A. </w:t>
      </w:r>
      <w:r w:rsidRPr="00334DCF">
        <w:rPr>
          <w:lang w:val="pt-BR"/>
        </w:rPr>
        <w:t xml:space="preserve">khác tần số và lệch pha nhau </w:t>
      </w:r>
      <w:r w:rsidRPr="00334DCF">
        <w:sym w:font="Symbol" w:char="F070"/>
      </w:r>
      <w:r w:rsidRPr="00334DCF">
        <w:rPr>
          <w:lang w:val="pt-BR"/>
        </w:rPr>
        <w:t>/2.</w:t>
      </w:r>
      <w:r w:rsidRPr="00334DCF">
        <w:tab/>
      </w:r>
      <w:r w:rsidRPr="00334DCF">
        <w:rPr>
          <w:b/>
          <w:lang w:val="pt-BR"/>
        </w:rPr>
        <w:t xml:space="preserve">B. </w:t>
      </w:r>
      <w:r w:rsidRPr="00334DCF">
        <w:rPr>
          <w:lang w:val="pt-BR"/>
        </w:rPr>
        <w:t>khác tần số và ngược pha.</w:t>
      </w:r>
    </w:p>
    <w:p w:rsidR="006D7121" w:rsidRPr="00334DCF" w:rsidRDefault="006D7121" w:rsidP="006D7121">
      <w:pPr>
        <w:tabs>
          <w:tab w:val="left" w:pos="5136"/>
        </w:tabs>
        <w:ind w:firstLine="283"/>
      </w:pPr>
      <w:r w:rsidRPr="00334DCF">
        <w:rPr>
          <w:b/>
          <w:lang w:val="pt-BR"/>
        </w:rPr>
        <w:t xml:space="preserve">C. </w:t>
      </w:r>
      <w:r w:rsidRPr="00334DCF">
        <w:rPr>
          <w:lang w:val="pt-BR"/>
        </w:rPr>
        <w:t>cùng tần số và cùng pha.</w:t>
      </w:r>
      <w:r w:rsidRPr="00334DCF">
        <w:tab/>
      </w:r>
      <w:r w:rsidRPr="00334DCF">
        <w:rPr>
          <w:b/>
          <w:lang w:val="pt-BR"/>
        </w:rPr>
        <w:t xml:space="preserve">D. </w:t>
      </w:r>
      <w:r w:rsidRPr="00334DCF">
        <w:rPr>
          <w:lang w:val="pt-BR"/>
        </w:rPr>
        <w:t xml:space="preserve">cùng tần số và lệch pha nhau </w:t>
      </w:r>
      <w:r w:rsidRPr="00334DCF">
        <w:sym w:font="Symbol" w:char="F070"/>
      </w:r>
      <w:r w:rsidRPr="00334DCF">
        <w:rPr>
          <w:lang w:val="pt-BR"/>
        </w:rPr>
        <w:t>/2.</w:t>
      </w:r>
    </w:p>
    <w:p w:rsidR="006D7121" w:rsidRPr="00334DCF" w:rsidRDefault="006D7121" w:rsidP="006D7121">
      <w:pPr>
        <w:spacing w:before="60"/>
        <w:jc w:val="both"/>
        <w:rPr>
          <w:bCs/>
        </w:rPr>
      </w:pPr>
      <w:r w:rsidRPr="00334DCF">
        <w:rPr>
          <w:b/>
          <w:bCs/>
        </w:rPr>
        <w:t>Câu 9:</w:t>
      </w:r>
      <w:r w:rsidRPr="00334DCF">
        <w:rPr>
          <w:bCs/>
        </w:rPr>
        <w:t xml:space="preserve"> Cường độ âm</w:t>
      </w:r>
      <w:r w:rsidRPr="00334DCF">
        <w:rPr>
          <w:b/>
          <w:bCs/>
        </w:rPr>
        <w:t xml:space="preserve"> t</w:t>
      </w:r>
      <w:r w:rsidRPr="00334DCF">
        <w:rPr>
          <w:bCs/>
        </w:rPr>
        <w:t>ại điểm M có giá trị là I</w:t>
      </w:r>
      <w:r w:rsidRPr="00334DCF">
        <w:rPr>
          <w:bCs/>
          <w:vertAlign w:val="subscript"/>
        </w:rPr>
        <w:t xml:space="preserve">M </w:t>
      </w:r>
      <w:r w:rsidRPr="00334DCF">
        <w:rPr>
          <w:bCs/>
        </w:rPr>
        <w:t>= 10</w:t>
      </w:r>
      <w:r w:rsidRPr="00334DCF">
        <w:rPr>
          <w:bCs/>
          <w:vertAlign w:val="superscript"/>
        </w:rPr>
        <w:t>-3</w:t>
      </w:r>
      <w:r w:rsidRPr="00334DCF">
        <w:rPr>
          <w:bCs/>
        </w:rPr>
        <w:t>W/m</w:t>
      </w:r>
      <w:r w:rsidRPr="00334DCF">
        <w:rPr>
          <w:bCs/>
          <w:vertAlign w:val="superscript"/>
        </w:rPr>
        <w:t>2</w:t>
      </w:r>
      <w:r w:rsidRPr="00334DCF">
        <w:rPr>
          <w:bCs/>
        </w:rPr>
        <w:t xml:space="preserve">. Biết ngưỡng nghe của âm chuẩn là </w:t>
      </w:r>
      <w:r w:rsidRPr="00334DCF">
        <w:rPr>
          <w:bCs/>
          <w:position w:val="-10"/>
        </w:rPr>
        <w:object w:dxaOrig="1540" w:dyaOrig="340">
          <v:shape id="_x0000_i1026" type="#_x0000_t75" style="width:77pt;height:16.75pt" o:ole="">
            <v:imagedata r:id="rId8" o:title=""/>
          </v:shape>
          <o:OLEObject Type="Embed" ProgID="Equation.DSMT4" ShapeID="_x0000_i1026" DrawAspect="Content" ObjectID="_1480160238" r:id="rId9"/>
        </w:object>
      </w:r>
      <w:r w:rsidRPr="00334DCF">
        <w:rPr>
          <w:bCs/>
        </w:rPr>
        <w:t xml:space="preserve"> . Mức cường độ âm tại M là</w:t>
      </w:r>
    </w:p>
    <w:p w:rsidR="006D7121" w:rsidRPr="00334DCF" w:rsidRDefault="006D7121" w:rsidP="006D7121">
      <w:pPr>
        <w:tabs>
          <w:tab w:val="left" w:pos="2708"/>
          <w:tab w:val="left" w:pos="5138"/>
          <w:tab w:val="left" w:pos="7569"/>
        </w:tabs>
        <w:ind w:firstLine="283"/>
      </w:pPr>
      <w:r w:rsidRPr="00334DCF">
        <w:rPr>
          <w:b/>
          <w:bCs/>
        </w:rPr>
        <w:t xml:space="preserve">A. </w:t>
      </w:r>
      <w:r w:rsidRPr="00334DCF">
        <w:rPr>
          <w:bCs/>
        </w:rPr>
        <w:t>120dB</w:t>
      </w:r>
      <w:r w:rsidRPr="00334DCF">
        <w:tab/>
      </w:r>
      <w:r w:rsidRPr="00334DCF">
        <w:rPr>
          <w:b/>
          <w:bCs/>
        </w:rPr>
        <w:t xml:space="preserve">B. </w:t>
      </w:r>
      <w:r w:rsidRPr="00334DCF">
        <w:rPr>
          <w:bCs/>
        </w:rPr>
        <w:t>150dB</w:t>
      </w:r>
      <w:r w:rsidRPr="00334DCF">
        <w:tab/>
      </w:r>
      <w:r w:rsidRPr="00334DCF">
        <w:rPr>
          <w:b/>
          <w:bCs/>
        </w:rPr>
        <w:t xml:space="preserve">C. </w:t>
      </w:r>
      <w:r w:rsidRPr="00334DCF">
        <w:rPr>
          <w:bCs/>
        </w:rPr>
        <w:t>90 dB</w:t>
      </w:r>
      <w:r w:rsidRPr="00334DCF">
        <w:tab/>
      </w:r>
      <w:r w:rsidRPr="00334DCF">
        <w:rPr>
          <w:b/>
          <w:bCs/>
        </w:rPr>
        <w:t xml:space="preserve">D. </w:t>
      </w:r>
      <w:r w:rsidRPr="00334DCF">
        <w:rPr>
          <w:bCs/>
        </w:rPr>
        <w:t>100dB</w:t>
      </w:r>
    </w:p>
    <w:p w:rsidR="006D7121" w:rsidRPr="00334DCF" w:rsidRDefault="006D7121" w:rsidP="006D7121">
      <w:pPr>
        <w:spacing w:before="60"/>
        <w:jc w:val="both"/>
        <w:rPr>
          <w:lang w:val="pt-BR"/>
        </w:rPr>
      </w:pPr>
      <w:r w:rsidRPr="00334DCF">
        <w:rPr>
          <w:b/>
          <w:lang w:val="pt-BR"/>
        </w:rPr>
        <w:t>Câu 10:</w:t>
      </w:r>
      <w:r w:rsidRPr="00334DCF">
        <w:rPr>
          <w:lang w:val="pt-BR"/>
        </w:rPr>
        <w:t xml:space="preserve"> Cho mạch RLC nối tiếp, cuộn dây thuần cảm, R là biến trở. Điện áp hiệu dụng hai đầu đoạn mạch bằng U không đổi. Khi điện trở của biến trở bằng R</w:t>
      </w:r>
      <w:r w:rsidRPr="00334DCF">
        <w:rPr>
          <w:vertAlign w:val="subscript"/>
          <w:lang w:val="pt-BR"/>
        </w:rPr>
        <w:t>1</w:t>
      </w:r>
      <w:r w:rsidRPr="00334DCF">
        <w:rPr>
          <w:lang w:val="pt-BR"/>
        </w:rPr>
        <w:t xml:space="preserve"> và R</w:t>
      </w:r>
      <w:r w:rsidRPr="00334DCF">
        <w:rPr>
          <w:vertAlign w:val="subscript"/>
          <w:lang w:val="pt-BR"/>
        </w:rPr>
        <w:t>2</w:t>
      </w:r>
      <w:r w:rsidRPr="00334DCF">
        <w:rPr>
          <w:lang w:val="pt-BR"/>
        </w:rPr>
        <w:t xml:space="preserve"> người ta thấy công suất tiêu thụ trong đoạn mạch trong hai trường hợp bằng nhau. Công suất cực đại khi điện trở của biến trở thay đổi bằng</w:t>
      </w:r>
    </w:p>
    <w:p w:rsidR="006D7121" w:rsidRPr="00334DCF" w:rsidRDefault="006D7121" w:rsidP="006D7121">
      <w:pPr>
        <w:tabs>
          <w:tab w:val="left" w:pos="2708"/>
          <w:tab w:val="left" w:pos="5138"/>
          <w:tab w:val="left" w:pos="7569"/>
        </w:tabs>
        <w:ind w:firstLine="283"/>
      </w:pPr>
      <w:r w:rsidRPr="00334DCF">
        <w:rPr>
          <w:b/>
          <w:lang w:val="pt-BR"/>
        </w:rPr>
        <w:t xml:space="preserve">A. </w:t>
      </w:r>
      <w:r w:rsidRPr="00334DCF">
        <w:rPr>
          <w:position w:val="-34"/>
          <w:lang w:val="vi-VN"/>
        </w:rPr>
        <w:object w:dxaOrig="980" w:dyaOrig="760">
          <v:shape id="_x0000_i1027" type="#_x0000_t75" style="width:47.7pt;height:37.65pt" o:ole="">
            <v:imagedata r:id="rId10" o:title=""/>
          </v:shape>
          <o:OLEObject Type="Embed" ProgID="Equation.DSMT4" ShapeID="_x0000_i1027" DrawAspect="Content" ObjectID="_1480160239" r:id="rId11"/>
        </w:object>
      </w:r>
      <w:r w:rsidRPr="00334DCF">
        <w:rPr>
          <w:lang w:val="pt-BR"/>
        </w:rPr>
        <w:t>.</w:t>
      </w:r>
      <w:r w:rsidRPr="00334DCF">
        <w:tab/>
      </w:r>
      <w:r w:rsidRPr="00334DCF">
        <w:rPr>
          <w:b/>
          <w:lang w:val="pt-BR"/>
        </w:rPr>
        <w:t xml:space="preserve">B. </w:t>
      </w:r>
      <w:r w:rsidRPr="00334DCF">
        <w:rPr>
          <w:position w:val="-30"/>
          <w:lang w:val="vi-VN"/>
        </w:rPr>
        <w:object w:dxaOrig="920" w:dyaOrig="720">
          <v:shape id="_x0000_i1028" type="#_x0000_t75" style="width:46.05pt;height:36pt" o:ole="">
            <v:imagedata r:id="rId12" o:title=""/>
          </v:shape>
          <o:OLEObject Type="Embed" ProgID="Equation.DSMT4" ShapeID="_x0000_i1028" DrawAspect="Content" ObjectID="_1480160240" r:id="rId13"/>
        </w:object>
      </w:r>
      <w:r w:rsidRPr="00334DCF">
        <w:rPr>
          <w:lang w:val="pt-BR"/>
        </w:rPr>
        <w:t>.</w:t>
      </w:r>
      <w:r w:rsidRPr="00334DCF">
        <w:tab/>
      </w:r>
      <w:r w:rsidRPr="00334DCF">
        <w:rPr>
          <w:b/>
          <w:lang w:val="pt-BR"/>
        </w:rPr>
        <w:t xml:space="preserve">C. </w:t>
      </w:r>
      <w:r w:rsidRPr="00334DCF">
        <w:rPr>
          <w:position w:val="-30"/>
          <w:lang w:val="vi-VN"/>
        </w:rPr>
        <w:object w:dxaOrig="920" w:dyaOrig="720">
          <v:shape id="_x0000_i1029" type="#_x0000_t75" style="width:46.05pt;height:36pt" o:ole="">
            <v:imagedata r:id="rId14" o:title=""/>
          </v:shape>
          <o:OLEObject Type="Embed" ProgID="Equation.DSMT4" ShapeID="_x0000_i1029" DrawAspect="Content" ObjectID="_1480160241" r:id="rId15"/>
        </w:object>
      </w:r>
      <w:r w:rsidRPr="00334DCF">
        <w:rPr>
          <w:lang w:val="pt-BR"/>
        </w:rPr>
        <w:t>.</w:t>
      </w:r>
      <w:r w:rsidRPr="00334DCF">
        <w:tab/>
      </w:r>
      <w:r w:rsidRPr="00334DCF">
        <w:rPr>
          <w:b/>
          <w:lang w:val="pt-BR"/>
        </w:rPr>
        <w:t xml:space="preserve">D. </w:t>
      </w:r>
      <w:r w:rsidRPr="00334DCF">
        <w:rPr>
          <w:position w:val="-30"/>
          <w:lang w:val="vi-VN"/>
        </w:rPr>
        <w:object w:dxaOrig="1380" w:dyaOrig="720">
          <v:shape id="_x0000_i1030" type="#_x0000_t75" style="width:68.65pt;height:36pt" o:ole="">
            <v:imagedata r:id="rId16" o:title=""/>
          </v:shape>
          <o:OLEObject Type="Embed" ProgID="Equation.DSMT4" ShapeID="_x0000_i1030" DrawAspect="Content" ObjectID="_1480160242" r:id="rId17"/>
        </w:object>
      </w:r>
      <w:r w:rsidRPr="00334DCF">
        <w:rPr>
          <w:lang w:val="pt-BR"/>
        </w:rPr>
        <w:t>.</w:t>
      </w:r>
    </w:p>
    <w:p w:rsidR="00BF1C03" w:rsidRPr="00334DCF" w:rsidRDefault="00BF1C03" w:rsidP="006D7121">
      <w:pPr>
        <w:spacing w:before="60"/>
        <w:jc w:val="both"/>
        <w:rPr>
          <w:b/>
          <w:lang w:val="vi-VN"/>
        </w:rPr>
      </w:pPr>
    </w:p>
    <w:p w:rsidR="00BF1C03" w:rsidRPr="00334DCF" w:rsidRDefault="00BF1C03" w:rsidP="006D7121">
      <w:pPr>
        <w:spacing w:before="60"/>
        <w:jc w:val="both"/>
        <w:rPr>
          <w:b/>
          <w:lang w:val="vi-VN"/>
        </w:rPr>
      </w:pPr>
    </w:p>
    <w:p w:rsidR="006D7121" w:rsidRPr="00334DCF" w:rsidRDefault="006D7121" w:rsidP="006D7121">
      <w:pPr>
        <w:spacing w:before="60"/>
        <w:jc w:val="both"/>
        <w:rPr>
          <w:lang w:val="vi-VN"/>
        </w:rPr>
      </w:pPr>
      <w:r w:rsidRPr="00334DCF">
        <w:rPr>
          <w:b/>
          <w:lang w:val="vi-VN"/>
        </w:rPr>
        <w:lastRenderedPageBreak/>
        <w:t>Câu 11:</w:t>
      </w:r>
      <w:r w:rsidRPr="00334DCF">
        <w:rPr>
          <w:lang w:val="vi-VN"/>
        </w:rPr>
        <w:t xml:space="preserve"> Cho hai dao động điều hoà lần lượt có phương trình: x</w:t>
      </w:r>
      <w:r w:rsidRPr="00334DCF">
        <w:rPr>
          <w:vertAlign w:val="subscript"/>
          <w:lang w:val="vi-VN"/>
        </w:rPr>
        <w:t>1</w:t>
      </w:r>
      <w:r w:rsidRPr="00334DCF">
        <w:rPr>
          <w:lang w:val="vi-VN"/>
        </w:rPr>
        <w:t xml:space="preserve"> = A</w:t>
      </w:r>
      <w:r w:rsidRPr="00334DCF">
        <w:rPr>
          <w:vertAlign w:val="subscript"/>
          <w:lang w:val="vi-VN"/>
        </w:rPr>
        <w:t>1</w:t>
      </w:r>
      <w:r w:rsidRPr="00334DCF">
        <w:rPr>
          <w:lang w:val="vi-VN"/>
        </w:rPr>
        <w:t>cos</w:t>
      </w:r>
      <w:r w:rsidRPr="00334DCF">
        <w:rPr>
          <w:position w:val="-10"/>
          <w:lang w:val="vi-VN"/>
        </w:rPr>
        <w:object w:dxaOrig="1100" w:dyaOrig="320">
          <v:shape id="_x0000_i1031" type="#_x0000_t75" style="width:54.4pt;height:15.9pt" o:ole="">
            <v:imagedata r:id="rId18" o:title=""/>
          </v:shape>
          <o:OLEObject Type="Embed" ProgID="Equation.DSMT4" ShapeID="_x0000_i1031" DrawAspect="Content" ObjectID="_1480160243" r:id="rId19"/>
        </w:object>
      </w:r>
      <w:r w:rsidRPr="00334DCF">
        <w:rPr>
          <w:lang w:val="vi-VN"/>
        </w:rPr>
        <w:t>cm và x</w:t>
      </w:r>
      <w:r w:rsidRPr="00334DCF">
        <w:rPr>
          <w:vertAlign w:val="subscript"/>
          <w:lang w:val="vi-VN"/>
        </w:rPr>
        <w:t>2</w:t>
      </w:r>
      <w:r w:rsidRPr="00334DCF">
        <w:rPr>
          <w:lang w:val="vi-VN"/>
        </w:rPr>
        <w:t xml:space="preserve"> = A</w:t>
      </w:r>
      <w:r w:rsidRPr="00334DCF">
        <w:rPr>
          <w:vertAlign w:val="subscript"/>
          <w:lang w:val="vi-VN"/>
        </w:rPr>
        <w:t>2</w:t>
      </w:r>
      <w:r w:rsidRPr="00334DCF">
        <w:rPr>
          <w:lang w:val="vi-VN"/>
        </w:rPr>
        <w:t>sin</w:t>
      </w:r>
      <w:r w:rsidRPr="00334DCF">
        <w:rPr>
          <w:position w:val="-10"/>
          <w:lang w:val="vi-VN"/>
        </w:rPr>
        <w:object w:dxaOrig="480" w:dyaOrig="320">
          <v:shape id="_x0000_i1032" type="#_x0000_t75" style="width:23.45pt;height:15.9pt" o:ole="">
            <v:imagedata r:id="rId20" o:title=""/>
          </v:shape>
          <o:OLEObject Type="Embed" ProgID="Equation.DSMT4" ShapeID="_x0000_i1032" DrawAspect="Content" ObjectID="_1480160244" r:id="rId21"/>
        </w:object>
      </w:r>
      <w:r w:rsidRPr="00334DCF">
        <w:rPr>
          <w:lang w:val="vi-VN"/>
        </w:rPr>
        <w:t xml:space="preserve">cm. Chọn phát biểu nào sau đây là </w:t>
      </w:r>
      <w:r w:rsidRPr="00334DCF">
        <w:rPr>
          <w:b/>
          <w:i/>
          <w:lang w:val="vi-VN"/>
        </w:rPr>
        <w:t>đúng :</w:t>
      </w:r>
    </w:p>
    <w:p w:rsidR="006D7121" w:rsidRPr="00334DCF" w:rsidRDefault="006D7121" w:rsidP="006D7121">
      <w:pPr>
        <w:ind w:firstLine="283"/>
      </w:pPr>
      <w:r w:rsidRPr="00334DCF">
        <w:rPr>
          <w:b/>
          <w:lang w:val="vi-VN"/>
        </w:rPr>
        <w:t xml:space="preserve">A. </w:t>
      </w:r>
      <w:r w:rsidRPr="00334DCF">
        <w:rPr>
          <w:lang w:val="vi-VN"/>
        </w:rPr>
        <w:t>Dao động thứ nhất trễ pha so với dao động thứ hai.</w:t>
      </w:r>
    </w:p>
    <w:p w:rsidR="006D7121" w:rsidRPr="00334DCF" w:rsidRDefault="006D7121" w:rsidP="006D7121">
      <w:pPr>
        <w:ind w:firstLine="283"/>
      </w:pPr>
      <w:r w:rsidRPr="00334DCF">
        <w:rPr>
          <w:b/>
          <w:lang w:val="vi-VN"/>
        </w:rPr>
        <w:t xml:space="preserve">B. </w:t>
      </w:r>
      <w:r w:rsidRPr="00334DCF">
        <w:rPr>
          <w:lang w:val="vi-VN"/>
        </w:rPr>
        <w:t>Dao động thứ nhất cùng pha với dao động thứ hai.</w:t>
      </w:r>
    </w:p>
    <w:p w:rsidR="006D7121" w:rsidRPr="00334DCF" w:rsidRDefault="006D7121" w:rsidP="006D7121">
      <w:pPr>
        <w:ind w:firstLine="283"/>
      </w:pPr>
      <w:r w:rsidRPr="00334DCF">
        <w:rPr>
          <w:b/>
          <w:lang w:val="vi-VN"/>
        </w:rPr>
        <w:t xml:space="preserve">C. </w:t>
      </w:r>
      <w:r w:rsidRPr="00334DCF">
        <w:rPr>
          <w:lang w:val="vi-VN"/>
        </w:rPr>
        <w:t>Dao động thứ nhất vuông pha với dao động thứ hai.</w:t>
      </w:r>
    </w:p>
    <w:p w:rsidR="006D7121" w:rsidRPr="00334DCF" w:rsidRDefault="006D7121" w:rsidP="006D7121">
      <w:pPr>
        <w:ind w:firstLine="283"/>
      </w:pPr>
      <w:r w:rsidRPr="00334DCF">
        <w:rPr>
          <w:b/>
          <w:lang w:val="vi-VN"/>
        </w:rPr>
        <w:t xml:space="preserve">D. </w:t>
      </w:r>
      <w:r w:rsidRPr="00334DCF">
        <w:rPr>
          <w:lang w:val="vi-VN"/>
        </w:rPr>
        <w:t>Dao động thứ nhất ngược pha với dao động thứ hai.</w:t>
      </w:r>
    </w:p>
    <w:p w:rsidR="006D7121" w:rsidRPr="00334DCF" w:rsidRDefault="006D7121" w:rsidP="006D7121">
      <w:pPr>
        <w:spacing w:before="60"/>
        <w:jc w:val="both"/>
        <w:rPr>
          <w:lang w:val="vi-VN"/>
        </w:rPr>
      </w:pPr>
      <w:r w:rsidRPr="00334DCF">
        <w:rPr>
          <w:b/>
          <w:lang w:val="vi-VN"/>
        </w:rPr>
        <w:t>Câu 12:</w:t>
      </w:r>
      <w:r w:rsidRPr="00334DCF">
        <w:rPr>
          <w:lang w:val="vi-VN"/>
        </w:rPr>
        <w:t xml:space="preserve"> Sóng cơ có tần số 100Hz, vận tốc truyền pha v = 300 m/s. Hai điểm trên phương truyền sóng cách nhau một khoảng 0,5m có độ lệch pha là</w:t>
      </w:r>
    </w:p>
    <w:p w:rsidR="006D7121" w:rsidRPr="00334DCF" w:rsidRDefault="006D7121" w:rsidP="006D7121">
      <w:pPr>
        <w:tabs>
          <w:tab w:val="left" w:pos="2708"/>
          <w:tab w:val="left" w:pos="5138"/>
          <w:tab w:val="left" w:pos="7569"/>
        </w:tabs>
        <w:ind w:firstLine="283"/>
      </w:pPr>
      <w:r w:rsidRPr="00334DCF">
        <w:rPr>
          <w:b/>
        </w:rPr>
        <w:t xml:space="preserve">A. </w:t>
      </w:r>
      <w:r w:rsidRPr="00334DCF">
        <w:sym w:font="Symbol" w:char="F044"/>
      </w:r>
      <w:r w:rsidRPr="00334DCF">
        <w:sym w:font="Symbol" w:char="F06A"/>
      </w:r>
      <w:r w:rsidRPr="00334DCF">
        <w:t xml:space="preserve"> =</w:t>
      </w:r>
      <w:r w:rsidRPr="00334DCF">
        <w:rPr>
          <w:position w:val="-24"/>
        </w:rPr>
        <w:object w:dxaOrig="260" w:dyaOrig="619">
          <v:shape id="_x0000_i1033" type="#_x0000_t75" style="width:12.55pt;height:31pt" o:ole="">
            <v:imagedata r:id="rId22" o:title=""/>
          </v:shape>
          <o:OLEObject Type="Embed" ProgID="Equation.DSMT4" ShapeID="_x0000_i1033" DrawAspect="Content" ObjectID="_1480160245" r:id="rId23"/>
        </w:object>
      </w:r>
      <w:r w:rsidRPr="00334DCF">
        <w:t xml:space="preserve"> rad.</w:t>
      </w:r>
      <w:r w:rsidRPr="00334DCF">
        <w:tab/>
      </w:r>
      <w:r w:rsidRPr="00334DCF">
        <w:rPr>
          <w:b/>
        </w:rPr>
        <w:t xml:space="preserve">B. </w:t>
      </w:r>
      <w:r w:rsidRPr="00334DCF">
        <w:sym w:font="Symbol" w:char="F044"/>
      </w:r>
      <w:r w:rsidRPr="00334DCF">
        <w:sym w:font="Symbol" w:char="F06A"/>
      </w:r>
      <w:r w:rsidRPr="00334DCF">
        <w:t xml:space="preserve"> =</w:t>
      </w:r>
      <w:r w:rsidRPr="00334DCF">
        <w:rPr>
          <w:position w:val="-24"/>
        </w:rPr>
        <w:object w:dxaOrig="260" w:dyaOrig="620">
          <v:shape id="_x0000_i1034" type="#_x0000_t75" style="width:12.55pt;height:31pt" o:ole="">
            <v:imagedata r:id="rId24" o:title=""/>
          </v:shape>
          <o:OLEObject Type="Embed" ProgID="Equation.DSMT4" ShapeID="_x0000_i1034" DrawAspect="Content" ObjectID="_1480160246" r:id="rId25"/>
        </w:object>
      </w:r>
      <w:r w:rsidRPr="00334DCF">
        <w:t xml:space="preserve"> </w:t>
      </w:r>
      <w:r w:rsidRPr="00334DCF">
        <w:fldChar w:fldCharType="begin"/>
      </w:r>
      <w:r w:rsidRPr="00334DCF">
        <w:instrText xml:space="preserve"> QUOTE </w:instrText>
      </w:r>
      <w:r w:rsidR="00C31073" w:rsidRPr="00334DCF">
        <w:rPr>
          <w:noProof/>
          <w:position w:val="-12"/>
        </w:rPr>
        <w:drawing>
          <wp:inline distT="0" distB="0" distL="0" distR="0" wp14:anchorId="2878FA76" wp14:editId="442D3DB6">
            <wp:extent cx="53340" cy="223520"/>
            <wp:effectExtent l="0" t="0" r="0" b="0"/>
            <wp:docPr id="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340" cy="223520"/>
                    </a:xfrm>
                    <a:prstGeom prst="rect">
                      <a:avLst/>
                    </a:prstGeom>
                    <a:noFill/>
                    <a:ln>
                      <a:noFill/>
                    </a:ln>
                  </pic:spPr>
                </pic:pic>
              </a:graphicData>
            </a:graphic>
          </wp:inline>
        </w:drawing>
      </w:r>
      <w:r w:rsidRPr="00334DCF">
        <w:instrText xml:space="preserve"> </w:instrText>
      </w:r>
      <w:r w:rsidRPr="00334DCF">
        <w:fldChar w:fldCharType="separate"/>
      </w:r>
      <w:r w:rsidRPr="00334DCF">
        <w:fldChar w:fldCharType="end"/>
      </w:r>
      <w:r w:rsidRPr="00334DCF">
        <w:t>rad.</w:t>
      </w:r>
      <w:r w:rsidRPr="00334DCF">
        <w:tab/>
      </w:r>
      <w:r w:rsidRPr="00334DCF">
        <w:rPr>
          <w:b/>
        </w:rPr>
        <w:t xml:space="preserve">C. </w:t>
      </w:r>
      <w:r w:rsidRPr="00334DCF">
        <w:sym w:font="Symbol" w:char="F044"/>
      </w:r>
      <w:r w:rsidRPr="00334DCF">
        <w:sym w:font="Symbol" w:char="F06A"/>
      </w:r>
      <w:r w:rsidRPr="00334DCF">
        <w:t xml:space="preserve"> =</w:t>
      </w:r>
      <w:r w:rsidRPr="00334DCF">
        <w:rPr>
          <w:position w:val="-24"/>
        </w:rPr>
        <w:object w:dxaOrig="380" w:dyaOrig="620">
          <v:shape id="_x0000_i1035" type="#_x0000_t75" style="width:18.4pt;height:31pt" o:ole="">
            <v:imagedata r:id="rId27" o:title=""/>
          </v:shape>
          <o:OLEObject Type="Embed" ProgID="Equation.DSMT4" ShapeID="_x0000_i1035" DrawAspect="Content" ObjectID="_1480160247" r:id="rId28"/>
        </w:object>
      </w:r>
      <w:r w:rsidRPr="00334DCF">
        <w:fldChar w:fldCharType="begin"/>
      </w:r>
      <w:r w:rsidRPr="00334DCF">
        <w:instrText xml:space="preserve"> QUOTE </w:instrText>
      </w:r>
      <w:r w:rsidR="00C31073" w:rsidRPr="00334DCF">
        <w:rPr>
          <w:noProof/>
          <w:position w:val="-12"/>
        </w:rPr>
        <w:drawing>
          <wp:inline distT="0" distB="0" distL="0" distR="0" wp14:anchorId="16A5357A" wp14:editId="5B01524D">
            <wp:extent cx="116840" cy="244475"/>
            <wp:effectExtent l="0" t="0" r="0" b="0"/>
            <wp:docPr id="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840" cy="244475"/>
                    </a:xfrm>
                    <a:prstGeom prst="rect">
                      <a:avLst/>
                    </a:prstGeom>
                    <a:noFill/>
                    <a:ln>
                      <a:noFill/>
                    </a:ln>
                  </pic:spPr>
                </pic:pic>
              </a:graphicData>
            </a:graphic>
          </wp:inline>
        </w:drawing>
      </w:r>
      <w:r w:rsidRPr="00334DCF">
        <w:instrText xml:space="preserve"> </w:instrText>
      </w:r>
      <w:r w:rsidRPr="00334DCF">
        <w:fldChar w:fldCharType="separate"/>
      </w:r>
      <w:r w:rsidRPr="00334DCF">
        <w:fldChar w:fldCharType="end"/>
      </w:r>
      <w:r w:rsidRPr="00334DCF">
        <w:t>rad</w:t>
      </w:r>
      <w:r w:rsidRPr="00334DCF">
        <w:tab/>
      </w:r>
      <w:r w:rsidRPr="00334DCF">
        <w:rPr>
          <w:b/>
        </w:rPr>
        <w:t xml:space="preserve">D. </w:t>
      </w:r>
      <w:r w:rsidRPr="00334DCF">
        <w:sym w:font="Symbol" w:char="F044"/>
      </w:r>
      <w:r w:rsidRPr="00334DCF">
        <w:sym w:font="Symbol" w:char="F06A"/>
      </w:r>
      <w:r w:rsidRPr="00334DCF">
        <w:t xml:space="preserve"> =</w:t>
      </w:r>
      <w:r w:rsidRPr="00334DCF">
        <w:rPr>
          <w:position w:val="-24"/>
        </w:rPr>
        <w:object w:dxaOrig="380" w:dyaOrig="620">
          <v:shape id="_x0000_i1036" type="#_x0000_t75" style="width:18.4pt;height:31pt" o:ole="">
            <v:imagedata r:id="rId30" o:title=""/>
          </v:shape>
          <o:OLEObject Type="Embed" ProgID="Equation.DSMT4" ShapeID="_x0000_i1036" DrawAspect="Content" ObjectID="_1480160248" r:id="rId31"/>
        </w:object>
      </w:r>
      <w:r w:rsidRPr="00334DCF">
        <w:t xml:space="preserve"> </w:t>
      </w:r>
      <w:r w:rsidRPr="00334DCF">
        <w:fldChar w:fldCharType="begin"/>
      </w:r>
      <w:r w:rsidRPr="00334DCF">
        <w:instrText xml:space="preserve"> QUOTE </w:instrText>
      </w:r>
      <w:r w:rsidR="00C31073" w:rsidRPr="00334DCF">
        <w:rPr>
          <w:noProof/>
          <w:position w:val="-12"/>
        </w:rPr>
        <w:drawing>
          <wp:inline distT="0" distB="0" distL="0" distR="0" wp14:anchorId="5CBF2AAA" wp14:editId="2CD49BAB">
            <wp:extent cx="116840" cy="244475"/>
            <wp:effectExtent l="0" t="0" r="0" b="0"/>
            <wp:docPr id="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840" cy="244475"/>
                    </a:xfrm>
                    <a:prstGeom prst="rect">
                      <a:avLst/>
                    </a:prstGeom>
                    <a:noFill/>
                    <a:ln>
                      <a:noFill/>
                    </a:ln>
                  </pic:spPr>
                </pic:pic>
              </a:graphicData>
            </a:graphic>
          </wp:inline>
        </w:drawing>
      </w:r>
      <w:r w:rsidRPr="00334DCF">
        <w:instrText xml:space="preserve"> </w:instrText>
      </w:r>
      <w:r w:rsidRPr="00334DCF">
        <w:fldChar w:fldCharType="separate"/>
      </w:r>
      <w:r w:rsidRPr="00334DCF">
        <w:fldChar w:fldCharType="end"/>
      </w:r>
      <w:r w:rsidRPr="00334DCF">
        <w:t>rad.</w:t>
      </w:r>
    </w:p>
    <w:p w:rsidR="006D7121" w:rsidRPr="00334DCF" w:rsidRDefault="006D7121" w:rsidP="006D7121">
      <w:pPr>
        <w:spacing w:before="60"/>
        <w:jc w:val="both"/>
        <w:rPr>
          <w:lang w:val="en-GB"/>
        </w:rPr>
      </w:pPr>
      <w:r w:rsidRPr="00334DCF">
        <w:rPr>
          <w:b/>
          <w:lang w:val="en-GB"/>
        </w:rPr>
        <w:t>Câu 13:</w:t>
      </w:r>
      <w:r w:rsidRPr="00334DCF">
        <w:rPr>
          <w:lang w:val="en-GB"/>
        </w:rPr>
        <w:t xml:space="preserve"> Dao động tổng hợp của hai dao động điều hòa cùng phương, cùng tần số có phương trình li độ </w:t>
      </w:r>
      <w:r w:rsidRPr="00334DCF">
        <w:rPr>
          <w:position w:val="-22"/>
          <w:lang w:val="en-GB"/>
        </w:rPr>
        <w:object w:dxaOrig="1520" w:dyaOrig="560">
          <v:shape id="_x0000_i1037" type="#_x0000_t75" style="width:81.2pt;height:30.15pt" o:ole="">
            <v:imagedata r:id="rId33" o:title=""/>
          </v:shape>
          <o:OLEObject Type="Embed" ProgID="Equation.DSMT4" ShapeID="_x0000_i1037" DrawAspect="Content" ObjectID="_1480160249" r:id="rId34"/>
        </w:object>
      </w:r>
      <w:r w:rsidRPr="00334DCF">
        <w:rPr>
          <w:lang w:val="en-GB"/>
        </w:rPr>
        <w:t xml:space="preserve"> (cm). Biết dao động thứ nhất có phương trình li độ </w:t>
      </w:r>
      <w:r w:rsidRPr="00334DCF">
        <w:rPr>
          <w:position w:val="-22"/>
          <w:lang w:val="en-GB"/>
        </w:rPr>
        <w:object w:dxaOrig="1500" w:dyaOrig="560">
          <v:shape id="_x0000_i1038" type="#_x0000_t75" style="width:81.2pt;height:31pt" o:ole="">
            <v:imagedata r:id="rId35" o:title=""/>
          </v:shape>
          <o:OLEObject Type="Embed" ProgID="Equation.DSMT4" ShapeID="_x0000_i1038" DrawAspect="Content" ObjectID="_1480160250" r:id="rId36"/>
        </w:object>
      </w:r>
      <w:r w:rsidRPr="00334DCF">
        <w:rPr>
          <w:lang w:val="en-GB"/>
        </w:rPr>
        <w:t xml:space="preserve"> (cm). </w:t>
      </w:r>
      <w:r w:rsidRPr="00334DCF">
        <w:rPr>
          <w:lang w:val="pt-BR"/>
        </w:rPr>
        <w:t>Dao động thứ hai có phương trình li độ là</w:t>
      </w:r>
    </w:p>
    <w:p w:rsidR="006D7121" w:rsidRPr="00334DCF" w:rsidRDefault="006D7121" w:rsidP="006D7121">
      <w:pPr>
        <w:tabs>
          <w:tab w:val="left" w:pos="5136"/>
        </w:tabs>
        <w:ind w:firstLine="283"/>
      </w:pPr>
      <w:r w:rsidRPr="00334DCF">
        <w:rPr>
          <w:b/>
          <w:bCs/>
          <w:lang w:val="en-GB"/>
        </w:rPr>
        <w:t xml:space="preserve">A. </w:t>
      </w:r>
      <w:r w:rsidRPr="00334DCF">
        <w:rPr>
          <w:b/>
          <w:bCs/>
          <w:position w:val="-22"/>
          <w:lang w:val="en-GB"/>
        </w:rPr>
        <w:object w:dxaOrig="1600" w:dyaOrig="560">
          <v:shape id="_x0000_i1039" type="#_x0000_t75" style="width:80.35pt;height:28.45pt" o:ole="">
            <v:imagedata r:id="rId37" o:title=""/>
          </v:shape>
          <o:OLEObject Type="Embed" ProgID="Equation.DSMT4" ShapeID="_x0000_i1039" DrawAspect="Content" ObjectID="_1480160251" r:id="rId38"/>
        </w:object>
      </w:r>
      <w:r w:rsidRPr="00334DCF">
        <w:rPr>
          <w:lang w:val="pt-BR"/>
        </w:rPr>
        <w:t xml:space="preserve"> (cm).</w:t>
      </w:r>
      <w:r w:rsidRPr="00334DCF">
        <w:tab/>
      </w:r>
      <w:r w:rsidRPr="00334DCF">
        <w:rPr>
          <w:b/>
          <w:bCs/>
          <w:lang w:val="en-GB"/>
        </w:rPr>
        <w:t xml:space="preserve">B. </w:t>
      </w:r>
      <w:r w:rsidRPr="00334DCF">
        <w:rPr>
          <w:b/>
          <w:bCs/>
          <w:position w:val="-22"/>
          <w:lang w:val="en-GB"/>
        </w:rPr>
        <w:object w:dxaOrig="1520" w:dyaOrig="560">
          <v:shape id="_x0000_i1040" type="#_x0000_t75" style="width:76.2pt;height:28.45pt" o:ole="">
            <v:imagedata r:id="rId39" o:title=""/>
          </v:shape>
          <o:OLEObject Type="Embed" ProgID="Equation.DSMT4" ShapeID="_x0000_i1040" DrawAspect="Content" ObjectID="_1480160252" r:id="rId40"/>
        </w:object>
      </w:r>
      <w:r w:rsidRPr="00334DCF">
        <w:rPr>
          <w:lang w:val="pt-BR"/>
        </w:rPr>
        <w:t xml:space="preserve"> (cm).</w:t>
      </w:r>
    </w:p>
    <w:p w:rsidR="006D7121" w:rsidRPr="00334DCF" w:rsidRDefault="006D7121" w:rsidP="006D7121">
      <w:pPr>
        <w:tabs>
          <w:tab w:val="left" w:pos="5136"/>
        </w:tabs>
        <w:ind w:firstLine="283"/>
      </w:pPr>
      <w:r w:rsidRPr="00334DCF">
        <w:rPr>
          <w:b/>
          <w:bCs/>
          <w:lang w:val="en-GB"/>
        </w:rPr>
        <w:t xml:space="preserve">C. </w:t>
      </w:r>
      <w:r w:rsidRPr="00334DCF">
        <w:rPr>
          <w:b/>
          <w:bCs/>
          <w:position w:val="-22"/>
          <w:lang w:val="en-GB"/>
        </w:rPr>
        <w:object w:dxaOrig="1520" w:dyaOrig="560">
          <v:shape id="_x0000_i1041" type="#_x0000_t75" style="width:76.2pt;height:28.45pt" o:ole="">
            <v:imagedata r:id="rId41" o:title=""/>
          </v:shape>
          <o:OLEObject Type="Embed" ProgID="Equation.DSMT4" ShapeID="_x0000_i1041" DrawAspect="Content" ObjectID="_1480160253" r:id="rId42"/>
        </w:object>
      </w:r>
      <w:r w:rsidRPr="00334DCF">
        <w:rPr>
          <w:lang w:val="pt-BR"/>
        </w:rPr>
        <w:t xml:space="preserve"> (cm).</w:t>
      </w:r>
      <w:r w:rsidRPr="00334DCF">
        <w:tab/>
      </w:r>
      <w:r w:rsidRPr="00334DCF">
        <w:rPr>
          <w:b/>
          <w:bCs/>
          <w:lang w:val="en-GB"/>
        </w:rPr>
        <w:t xml:space="preserve">D. </w:t>
      </w:r>
      <w:r w:rsidRPr="00334DCF">
        <w:rPr>
          <w:b/>
          <w:bCs/>
          <w:position w:val="-22"/>
          <w:lang w:val="en-GB"/>
        </w:rPr>
        <w:object w:dxaOrig="1620" w:dyaOrig="560">
          <v:shape id="_x0000_i1042" type="#_x0000_t75" style="width:81.2pt;height:28.45pt" o:ole="">
            <v:imagedata r:id="rId43" o:title=""/>
          </v:shape>
          <o:OLEObject Type="Embed" ProgID="Equation.DSMT4" ShapeID="_x0000_i1042" DrawAspect="Content" ObjectID="_1480160254" r:id="rId44"/>
        </w:object>
      </w:r>
      <w:r w:rsidRPr="00334DCF">
        <w:rPr>
          <w:lang w:val="pt-BR"/>
        </w:rPr>
        <w:t xml:space="preserve"> (cm).</w:t>
      </w:r>
    </w:p>
    <w:p w:rsidR="006D7121" w:rsidRPr="00334DCF" w:rsidRDefault="006D7121" w:rsidP="006D7121">
      <w:pPr>
        <w:spacing w:before="60"/>
        <w:jc w:val="both"/>
        <w:rPr>
          <w:lang w:val="ru-RU" w:eastAsia="ru-RU"/>
        </w:rPr>
      </w:pPr>
      <w:r w:rsidRPr="00334DCF">
        <w:rPr>
          <w:b/>
          <w:lang w:val="ru-RU" w:eastAsia="ru-RU"/>
        </w:rPr>
        <w:t>Câu 14:</w:t>
      </w:r>
      <w:r w:rsidRPr="00334DCF">
        <w:rPr>
          <w:lang w:val="ru-RU" w:eastAsia="ru-RU"/>
        </w:rPr>
        <w:t xml:space="preserve"> Ở mặt chất lỏng có hai nguồn sóng A, B cách nhau 18 cm, dao động theo phương thẳng đứng với phương trình là</w:t>
      </w:r>
      <w:r w:rsidRPr="00334DCF">
        <w:rPr>
          <w:lang w:val="vi-VN" w:eastAsia="ru-RU"/>
        </w:rPr>
        <w:t xml:space="preserve"> </w:t>
      </w:r>
      <w:r w:rsidRPr="00334DCF">
        <w:rPr>
          <w:lang w:val="ru-RU" w:eastAsia="ru-RU"/>
        </w:rPr>
        <w:t>u</w:t>
      </w:r>
      <w:r w:rsidRPr="00334DCF">
        <w:rPr>
          <w:vertAlign w:val="subscript"/>
          <w:lang w:val="ru-RU" w:eastAsia="ru-RU"/>
        </w:rPr>
        <w:t>A</w:t>
      </w:r>
      <w:r w:rsidRPr="00334DCF">
        <w:rPr>
          <w:lang w:val="vi-VN" w:eastAsia="ru-RU"/>
        </w:rPr>
        <w:t xml:space="preserve"> = </w:t>
      </w:r>
      <w:r w:rsidRPr="00334DCF">
        <w:rPr>
          <w:lang w:val="ru-RU" w:eastAsia="ru-RU"/>
        </w:rPr>
        <w:t>u</w:t>
      </w:r>
      <w:r w:rsidRPr="00334DCF">
        <w:rPr>
          <w:vertAlign w:val="subscript"/>
          <w:lang w:val="ru-RU" w:eastAsia="ru-RU"/>
        </w:rPr>
        <w:t>B</w:t>
      </w:r>
      <w:r w:rsidRPr="00334DCF">
        <w:rPr>
          <w:lang w:val="vi-VN" w:eastAsia="ru-RU"/>
        </w:rPr>
        <w:t xml:space="preserve"> =</w:t>
      </w:r>
      <w:r w:rsidRPr="00334DCF">
        <w:rPr>
          <w:lang w:val="ru-RU" w:eastAsia="ru-RU"/>
        </w:rPr>
        <w:t>acos50</w:t>
      </w:r>
      <w:r w:rsidRPr="00334DCF">
        <w:rPr>
          <w:lang w:val="ru-RU" w:eastAsia="ru-RU"/>
        </w:rPr>
        <w:sym w:font="Symbol" w:char="F070"/>
      </w:r>
      <w:r w:rsidRPr="00334DCF">
        <w:rPr>
          <w:lang w:val="ru-RU" w:eastAsia="ru-RU"/>
        </w:rPr>
        <w:t>t (với t tính bằng s). Tốc độ truyền sóng ở mặt chất lỏng là 50 cm/s. Gọi O là trung điểm của AB, điểm M ở mặt chất lỏng nằm trên đường trung trực của AB và gần O nhất sao cho phần tử chất lỏng tại M dao động cùng pha với phần tử chất lỏng tại O. Khoảng cách MO là</w:t>
      </w:r>
    </w:p>
    <w:p w:rsidR="006D7121" w:rsidRPr="00334DCF" w:rsidRDefault="006D7121" w:rsidP="006D7121">
      <w:pPr>
        <w:tabs>
          <w:tab w:val="left" w:pos="2708"/>
          <w:tab w:val="left" w:pos="5138"/>
          <w:tab w:val="left" w:pos="7569"/>
        </w:tabs>
        <w:ind w:firstLine="283"/>
      </w:pPr>
      <w:r w:rsidRPr="00334DCF">
        <w:rPr>
          <w:b/>
          <w:lang w:val="ru-RU" w:eastAsia="ru-RU"/>
        </w:rPr>
        <w:t xml:space="preserve">A. </w:t>
      </w:r>
      <w:r w:rsidRPr="00334DCF">
        <w:rPr>
          <w:lang w:val="ru-RU" w:eastAsia="ru-RU"/>
        </w:rPr>
        <w:t>10 cm.</w:t>
      </w:r>
      <w:r w:rsidRPr="00334DCF">
        <w:tab/>
      </w:r>
      <w:r w:rsidRPr="00334DCF">
        <w:rPr>
          <w:b/>
          <w:lang w:val="ru-RU" w:eastAsia="ru-RU"/>
        </w:rPr>
        <w:t xml:space="preserve">B. </w:t>
      </w:r>
      <w:r w:rsidRPr="00334DCF">
        <w:rPr>
          <w:lang w:val="ru-RU" w:eastAsia="ru-RU"/>
        </w:rPr>
        <w:t>2</w:t>
      </w:r>
      <w:r w:rsidRPr="00334DCF">
        <w:rPr>
          <w:lang w:val="ru-RU" w:eastAsia="ru-RU"/>
        </w:rPr>
        <w:fldChar w:fldCharType="begin"/>
      </w:r>
      <w:r w:rsidRPr="00334DCF">
        <w:rPr>
          <w:lang w:val="ru-RU" w:eastAsia="ru-RU"/>
        </w:rPr>
        <w:instrText>eq \l(\r(,2))</w:instrText>
      </w:r>
      <w:r w:rsidRPr="00334DCF">
        <w:rPr>
          <w:lang w:val="ru-RU" w:eastAsia="ru-RU"/>
        </w:rPr>
        <w:fldChar w:fldCharType="end"/>
      </w:r>
      <w:r w:rsidRPr="00334DCF">
        <w:rPr>
          <w:lang w:val="ru-RU" w:eastAsia="ru-RU"/>
        </w:rPr>
        <w:t xml:space="preserve"> cm</w:t>
      </w:r>
      <w:r w:rsidRPr="00334DCF">
        <w:tab/>
      </w:r>
      <w:r w:rsidRPr="00334DCF">
        <w:rPr>
          <w:b/>
          <w:lang w:val="ru-RU" w:eastAsia="ru-RU"/>
        </w:rPr>
        <w:t xml:space="preserve">C. </w:t>
      </w:r>
      <w:r w:rsidRPr="00334DCF">
        <w:rPr>
          <w:lang w:val="ru-RU" w:eastAsia="ru-RU"/>
        </w:rPr>
        <w:t>2</w:t>
      </w:r>
      <w:r w:rsidRPr="00334DCF">
        <w:rPr>
          <w:lang w:val="ru-RU" w:eastAsia="ru-RU"/>
        </w:rPr>
        <w:fldChar w:fldCharType="begin"/>
      </w:r>
      <w:r w:rsidRPr="00334DCF">
        <w:rPr>
          <w:lang w:val="ru-RU" w:eastAsia="ru-RU"/>
        </w:rPr>
        <w:instrText>eq \l(\r(,10))</w:instrText>
      </w:r>
      <w:r w:rsidRPr="00334DCF">
        <w:rPr>
          <w:lang w:val="ru-RU" w:eastAsia="ru-RU"/>
        </w:rPr>
        <w:fldChar w:fldCharType="end"/>
      </w:r>
      <w:r w:rsidRPr="00334DCF">
        <w:rPr>
          <w:lang w:val="ru-RU" w:eastAsia="ru-RU"/>
        </w:rPr>
        <w:t xml:space="preserve"> cm</w:t>
      </w:r>
      <w:r w:rsidRPr="00334DCF">
        <w:tab/>
      </w:r>
      <w:r w:rsidRPr="00334DCF">
        <w:rPr>
          <w:b/>
          <w:lang w:val="ru-RU" w:eastAsia="ru-RU"/>
        </w:rPr>
        <w:t xml:space="preserve">D. </w:t>
      </w:r>
      <w:r w:rsidRPr="00334DCF">
        <w:rPr>
          <w:lang w:val="ru-RU" w:eastAsia="ru-RU"/>
        </w:rPr>
        <w:t>2 cm.</w:t>
      </w:r>
    </w:p>
    <w:p w:rsidR="006D7121" w:rsidRPr="00334DCF" w:rsidRDefault="006D7121" w:rsidP="006D7121">
      <w:pPr>
        <w:spacing w:before="60"/>
        <w:jc w:val="both"/>
        <w:rPr>
          <w:lang w:val="nl-NL"/>
        </w:rPr>
      </w:pPr>
      <w:r w:rsidRPr="00334DCF">
        <w:rPr>
          <w:b/>
          <w:lang w:val="nl-NL"/>
        </w:rPr>
        <w:t>Câu 15:</w:t>
      </w:r>
      <w:r w:rsidRPr="00334DCF">
        <w:rPr>
          <w:lang w:val="nl-NL"/>
        </w:rPr>
        <w:t xml:space="preserve"> Mạch điện gồm tụ điện nối tiếp cuộn dây. Đặt vào hai đầu đoạn mạch điện áp: u = U</w:t>
      </w:r>
      <w:r w:rsidRPr="00334DCF">
        <w:rPr>
          <w:vertAlign w:val="subscript"/>
          <w:lang w:val="nl-NL"/>
        </w:rPr>
        <w:t>0</w:t>
      </w:r>
      <w:r w:rsidRPr="00334DCF">
        <w:rPr>
          <w:lang w:val="nl-NL"/>
        </w:rPr>
        <w:t>cos</w:t>
      </w:r>
      <w:r w:rsidRPr="00334DCF">
        <w:t>ω</w:t>
      </w:r>
      <w:r w:rsidRPr="00334DCF">
        <w:rPr>
          <w:lang w:val="nl-NL"/>
        </w:rPr>
        <w:t>t (V) thì biểu thức điện áp hai đầu tụ điện là u</w:t>
      </w:r>
      <w:r w:rsidRPr="00334DCF">
        <w:rPr>
          <w:vertAlign w:val="subscript"/>
          <w:lang w:val="nl-NL"/>
        </w:rPr>
        <w:t>C</w:t>
      </w:r>
      <w:r w:rsidRPr="00334DCF">
        <w:rPr>
          <w:lang w:val="nl-NL"/>
        </w:rPr>
        <w:t xml:space="preserve"> = U</w:t>
      </w:r>
      <w:r w:rsidRPr="00334DCF">
        <w:rPr>
          <w:vertAlign w:val="subscript"/>
          <w:lang w:val="nl-NL"/>
        </w:rPr>
        <w:t>0</w:t>
      </w:r>
      <w:r w:rsidRPr="00334DCF">
        <w:rPr>
          <w:lang w:val="nl-NL"/>
        </w:rPr>
        <w:t>cos(</w:t>
      </w:r>
      <w:r w:rsidRPr="00334DCF">
        <w:t>ω</w:t>
      </w:r>
      <w:r w:rsidRPr="00334DCF">
        <w:rPr>
          <w:lang w:val="nl-NL"/>
        </w:rPr>
        <w:t xml:space="preserve">t – </w:t>
      </w:r>
      <w:r w:rsidRPr="00334DCF">
        <w:t>π</w:t>
      </w:r>
      <w:r w:rsidRPr="00334DCF">
        <w:rPr>
          <w:lang w:val="nl-NL"/>
        </w:rPr>
        <w:t>/3) (V). Tỉ số giữa dung kháng và cảm kháng của đoạn mạch là</w:t>
      </w:r>
    </w:p>
    <w:p w:rsidR="006D7121" w:rsidRPr="00334DCF" w:rsidRDefault="006D7121" w:rsidP="006D7121">
      <w:pPr>
        <w:tabs>
          <w:tab w:val="left" w:pos="2708"/>
          <w:tab w:val="left" w:pos="5138"/>
          <w:tab w:val="left" w:pos="7569"/>
        </w:tabs>
        <w:ind w:firstLine="283"/>
      </w:pPr>
      <w:r w:rsidRPr="00334DCF">
        <w:rPr>
          <w:b/>
          <w:lang w:val="nl-NL"/>
        </w:rPr>
        <w:t xml:space="preserve">A. </w:t>
      </w:r>
      <w:r w:rsidRPr="00334DCF">
        <w:rPr>
          <w:position w:val="-28"/>
        </w:rPr>
        <w:object w:dxaOrig="400" w:dyaOrig="660">
          <v:shape id="_x0000_i1043" type="#_x0000_t75" style="width:20.1pt;height:32.65pt" o:ole="">
            <v:imagedata r:id="rId45" o:title=""/>
          </v:shape>
          <o:OLEObject Type="Embed" ProgID="Equation.DSMT4" ShapeID="_x0000_i1043" DrawAspect="Content" ObjectID="_1480160255" r:id="rId46"/>
        </w:object>
      </w:r>
      <w:r w:rsidRPr="00334DCF">
        <w:tab/>
      </w:r>
      <w:r w:rsidRPr="00334DCF">
        <w:rPr>
          <w:b/>
          <w:lang w:val="nl-NL"/>
        </w:rPr>
        <w:t xml:space="preserve">B. </w:t>
      </w:r>
      <w:r w:rsidRPr="00334DCF">
        <w:rPr>
          <w:lang w:val="nl-NL"/>
        </w:rPr>
        <w:t>2.</w:t>
      </w:r>
      <w:r w:rsidRPr="00334DCF">
        <w:tab/>
      </w:r>
      <w:r w:rsidRPr="00334DCF">
        <w:rPr>
          <w:b/>
          <w:lang w:val="nl-NL"/>
        </w:rPr>
        <w:t xml:space="preserve">C. </w:t>
      </w:r>
      <w:r w:rsidRPr="00334DCF">
        <w:rPr>
          <w:position w:val="-24"/>
        </w:rPr>
        <w:object w:dxaOrig="240" w:dyaOrig="620">
          <v:shape id="_x0000_i1044" type="#_x0000_t75" style="width:11.7pt;height:31pt" o:ole="">
            <v:imagedata r:id="rId47" o:title=""/>
          </v:shape>
          <o:OLEObject Type="Embed" ProgID="Equation.DSMT4" ShapeID="_x0000_i1044" DrawAspect="Content" ObjectID="_1480160256" r:id="rId48"/>
        </w:object>
      </w:r>
      <w:r w:rsidRPr="00334DCF">
        <w:rPr>
          <w:lang w:val="nl-NL"/>
        </w:rPr>
        <w:t>.</w:t>
      </w:r>
      <w:r w:rsidRPr="00334DCF">
        <w:tab/>
      </w:r>
      <w:r w:rsidRPr="00334DCF">
        <w:rPr>
          <w:b/>
          <w:lang w:val="nl-NL"/>
        </w:rPr>
        <w:t xml:space="preserve">D. </w:t>
      </w:r>
      <w:r w:rsidRPr="00334DCF">
        <w:rPr>
          <w:position w:val="-8"/>
        </w:rPr>
        <w:object w:dxaOrig="360" w:dyaOrig="360">
          <v:shape id="_x0000_i1045" type="#_x0000_t75" style="width:18.4pt;height:18.4pt" o:ole="">
            <v:imagedata r:id="rId49" o:title=""/>
          </v:shape>
          <o:OLEObject Type="Embed" ProgID="Equation.DSMT4" ShapeID="_x0000_i1045" DrawAspect="Content" ObjectID="_1480160257" r:id="rId50"/>
        </w:object>
      </w:r>
      <w:r w:rsidRPr="00334DCF">
        <w:rPr>
          <w:lang w:val="nl-NL"/>
        </w:rPr>
        <w:t>.</w:t>
      </w:r>
    </w:p>
    <w:p w:rsidR="006D7121" w:rsidRPr="00334DCF" w:rsidRDefault="006D7121" w:rsidP="006D7121">
      <w:pPr>
        <w:spacing w:before="60"/>
        <w:jc w:val="both"/>
        <w:rPr>
          <w:lang w:val="pt-BR"/>
        </w:rPr>
      </w:pPr>
      <w:r w:rsidRPr="00334DCF">
        <w:rPr>
          <w:b/>
          <w:lang w:val="pt-BR"/>
        </w:rPr>
        <w:t>Câu 16:</w:t>
      </w:r>
      <w:r w:rsidRPr="00334DCF">
        <w:rPr>
          <w:lang w:val="pt-BR"/>
        </w:rPr>
        <w:t xml:space="preserve"> Con lắc đơn có chiều dài 1,44 m dao động điều hòa tại nơi có gia tốc g = </w:t>
      </w:r>
      <w:r w:rsidRPr="00334DCF">
        <w:sym w:font="Symbol" w:char="F070"/>
      </w:r>
      <w:r w:rsidRPr="00334DCF">
        <w:rPr>
          <w:vertAlign w:val="superscript"/>
          <w:lang w:val="pt-BR"/>
        </w:rPr>
        <w:t>2</w:t>
      </w:r>
      <w:r w:rsidRPr="00334DCF">
        <w:rPr>
          <w:lang w:val="pt-BR"/>
        </w:rPr>
        <w:t xml:space="preserve"> m/s</w:t>
      </w:r>
      <w:r w:rsidRPr="00334DCF">
        <w:rPr>
          <w:vertAlign w:val="superscript"/>
          <w:lang w:val="pt-BR"/>
        </w:rPr>
        <w:t>2</w:t>
      </w:r>
      <w:r w:rsidRPr="00334DCF">
        <w:rPr>
          <w:lang w:val="pt-BR"/>
        </w:rPr>
        <w:t>. Thời gian ngắn nhất để quả nặng con lắc đi từ vị trí biên đến vị trí cân bằng là</w:t>
      </w:r>
    </w:p>
    <w:p w:rsidR="006D7121" w:rsidRPr="00334DCF" w:rsidRDefault="006D7121" w:rsidP="006D7121">
      <w:pPr>
        <w:tabs>
          <w:tab w:val="left" w:pos="2708"/>
          <w:tab w:val="left" w:pos="5138"/>
          <w:tab w:val="left" w:pos="7569"/>
        </w:tabs>
        <w:ind w:firstLine="283"/>
      </w:pPr>
      <w:r w:rsidRPr="00334DCF">
        <w:rPr>
          <w:b/>
          <w:lang w:val="pt-BR"/>
        </w:rPr>
        <w:t xml:space="preserve">A. </w:t>
      </w:r>
      <w:r w:rsidRPr="00334DCF">
        <w:rPr>
          <w:lang w:val="pt-BR"/>
        </w:rPr>
        <w:t>1,2 s.</w:t>
      </w:r>
      <w:r w:rsidRPr="00334DCF">
        <w:tab/>
      </w:r>
      <w:r w:rsidRPr="00334DCF">
        <w:rPr>
          <w:b/>
          <w:lang w:val="pt-BR"/>
        </w:rPr>
        <w:t xml:space="preserve">B. </w:t>
      </w:r>
      <w:r w:rsidRPr="00334DCF">
        <w:rPr>
          <w:lang w:val="pt-BR"/>
        </w:rPr>
        <w:t>0,5 s</w:t>
      </w:r>
      <w:r w:rsidRPr="00334DCF">
        <w:tab/>
      </w:r>
      <w:r w:rsidRPr="00334DCF">
        <w:rPr>
          <w:b/>
          <w:lang w:val="pt-BR"/>
        </w:rPr>
        <w:t xml:space="preserve">C. </w:t>
      </w:r>
      <w:r w:rsidRPr="00334DCF">
        <w:rPr>
          <w:lang w:val="pt-BR"/>
        </w:rPr>
        <w:t>0,6 s</w:t>
      </w:r>
      <w:r w:rsidRPr="00334DCF">
        <w:tab/>
      </w:r>
      <w:r w:rsidRPr="00334DCF">
        <w:rPr>
          <w:b/>
          <w:lang w:val="pt-BR"/>
        </w:rPr>
        <w:t xml:space="preserve">D. </w:t>
      </w:r>
      <w:r w:rsidRPr="00334DCF">
        <w:rPr>
          <w:lang w:val="pt-BR"/>
        </w:rPr>
        <w:t>0,4 s.</w:t>
      </w:r>
    </w:p>
    <w:p w:rsidR="006D7121" w:rsidRPr="00334DCF" w:rsidRDefault="006D7121" w:rsidP="006D7121">
      <w:pPr>
        <w:spacing w:before="60"/>
        <w:jc w:val="both"/>
      </w:pPr>
      <w:r w:rsidRPr="00334DCF">
        <w:rPr>
          <w:b/>
        </w:rPr>
        <w:t>Câu 17:</w:t>
      </w:r>
      <w:r w:rsidRPr="00334DCF">
        <w:t xml:space="preserve"> Khi nghe tiếng nói, ta có thể nhận được giọng người quen nhờ đặc trưng nào của âm?</w:t>
      </w:r>
    </w:p>
    <w:p w:rsidR="006D7121" w:rsidRPr="00334DCF" w:rsidRDefault="006D7121" w:rsidP="006D7121">
      <w:pPr>
        <w:tabs>
          <w:tab w:val="left" w:pos="2708"/>
          <w:tab w:val="left" w:pos="5138"/>
          <w:tab w:val="left" w:pos="7569"/>
        </w:tabs>
        <w:ind w:firstLine="283"/>
      </w:pPr>
      <w:r w:rsidRPr="00334DCF">
        <w:rPr>
          <w:b/>
        </w:rPr>
        <w:t xml:space="preserve">A. </w:t>
      </w:r>
      <w:r w:rsidRPr="00334DCF">
        <w:t>Biên độ âm.</w:t>
      </w:r>
      <w:r w:rsidRPr="00334DCF">
        <w:tab/>
      </w:r>
      <w:r w:rsidRPr="00334DCF">
        <w:rPr>
          <w:b/>
        </w:rPr>
        <w:t xml:space="preserve">B. </w:t>
      </w:r>
      <w:r w:rsidRPr="00334DCF">
        <w:t>Âm sắc.</w:t>
      </w:r>
      <w:r w:rsidRPr="00334DCF">
        <w:tab/>
      </w:r>
      <w:r w:rsidRPr="00334DCF">
        <w:rPr>
          <w:b/>
        </w:rPr>
        <w:t xml:space="preserve">C. </w:t>
      </w:r>
      <w:r w:rsidRPr="00334DCF">
        <w:t>Tần số âm.</w:t>
      </w:r>
      <w:r w:rsidRPr="00334DCF">
        <w:tab/>
      </w:r>
      <w:r w:rsidRPr="00334DCF">
        <w:rPr>
          <w:b/>
        </w:rPr>
        <w:t xml:space="preserve">D. </w:t>
      </w:r>
      <w:r w:rsidRPr="00334DCF">
        <w:t>Cường độ âm.</w:t>
      </w:r>
    </w:p>
    <w:p w:rsidR="006D7121" w:rsidRPr="00334DCF" w:rsidRDefault="006D7121" w:rsidP="006D7121">
      <w:pPr>
        <w:spacing w:before="60"/>
        <w:jc w:val="both"/>
        <w:rPr>
          <w:lang w:val="en-GB"/>
        </w:rPr>
      </w:pPr>
      <w:r w:rsidRPr="00334DCF">
        <w:rPr>
          <w:b/>
          <w:lang w:val="en-GB"/>
        </w:rPr>
        <w:t>Câu 18:</w:t>
      </w:r>
      <w:r w:rsidRPr="00334DCF">
        <w:rPr>
          <w:lang w:val="en-GB"/>
        </w:rPr>
        <w:t xml:space="preserve"> Trong</w:t>
      </w:r>
      <w:r w:rsidRPr="00334DCF">
        <w:rPr>
          <w:lang w:val="pt-BR"/>
        </w:rPr>
        <w:t xml:space="preserve"> thí nghiệm giao thoa sóng trên mặt nước,</w:t>
      </w:r>
      <w:r w:rsidRPr="00334DCF">
        <w:rPr>
          <w:lang w:val="en-GB"/>
        </w:rPr>
        <w:t xml:space="preserve"> hai nguồn phát sóng S</w:t>
      </w:r>
      <w:r w:rsidRPr="00334DCF">
        <w:rPr>
          <w:vertAlign w:val="subscript"/>
          <w:lang w:val="en-GB"/>
        </w:rPr>
        <w:t>1</w:t>
      </w:r>
      <w:r w:rsidRPr="00334DCF">
        <w:rPr>
          <w:lang w:val="en-GB"/>
        </w:rPr>
        <w:t xml:space="preserve"> và S</w:t>
      </w:r>
      <w:r w:rsidRPr="00334DCF">
        <w:rPr>
          <w:vertAlign w:val="subscript"/>
          <w:lang w:val="en-GB"/>
        </w:rPr>
        <w:t>2</w:t>
      </w:r>
      <w:r w:rsidRPr="00334DCF">
        <w:rPr>
          <w:lang w:val="en-GB"/>
        </w:rPr>
        <w:t xml:space="preserve"> cách nhau 12,4 cm trên mặt nước phát hai sóng kết hợp có cùng tần số f = 40 Hz và cùng pha. Tốc độ truyền sóng trong môi trường là v = 0,8 m/s. Số gợn sóng lồi (cực đại) xuất hiện trong khoảng giữa S</w:t>
      </w:r>
      <w:r w:rsidRPr="00334DCF">
        <w:rPr>
          <w:vertAlign w:val="subscript"/>
          <w:lang w:val="en-GB"/>
        </w:rPr>
        <w:t>1</w:t>
      </w:r>
      <w:r w:rsidRPr="00334DCF">
        <w:rPr>
          <w:lang w:val="en-GB"/>
        </w:rPr>
        <w:t xml:space="preserve"> và </w:t>
      </w:r>
      <w:r w:rsidRPr="00334DCF">
        <w:rPr>
          <w:vertAlign w:val="subscript"/>
          <w:lang w:val="en-GB"/>
        </w:rPr>
        <w:t xml:space="preserve"> </w:t>
      </w:r>
      <w:r w:rsidRPr="00334DCF">
        <w:rPr>
          <w:lang w:val="en-GB"/>
        </w:rPr>
        <w:t>S</w:t>
      </w:r>
      <w:r w:rsidRPr="00334DCF">
        <w:rPr>
          <w:vertAlign w:val="subscript"/>
          <w:lang w:val="en-GB"/>
        </w:rPr>
        <w:t>2</w:t>
      </w:r>
      <w:r w:rsidRPr="00334DCF">
        <w:rPr>
          <w:lang w:val="en-GB"/>
        </w:rPr>
        <w:t xml:space="preserve"> là</w:t>
      </w:r>
    </w:p>
    <w:p w:rsidR="006D7121" w:rsidRPr="00334DCF" w:rsidRDefault="006D7121" w:rsidP="006D7121">
      <w:pPr>
        <w:tabs>
          <w:tab w:val="left" w:pos="2708"/>
          <w:tab w:val="left" w:pos="5138"/>
          <w:tab w:val="left" w:pos="7569"/>
        </w:tabs>
        <w:ind w:firstLine="283"/>
      </w:pPr>
      <w:r w:rsidRPr="00334DCF">
        <w:rPr>
          <w:b/>
          <w:lang w:val="en-GB"/>
        </w:rPr>
        <w:t xml:space="preserve">A. </w:t>
      </w:r>
      <w:r w:rsidRPr="00334DCF">
        <w:rPr>
          <w:lang w:val="en-GB"/>
        </w:rPr>
        <w:t>9.</w:t>
      </w:r>
      <w:r w:rsidRPr="00334DCF">
        <w:tab/>
      </w:r>
      <w:r w:rsidRPr="00334DCF">
        <w:rPr>
          <w:b/>
          <w:lang w:val="en-GB"/>
        </w:rPr>
        <w:t xml:space="preserve">B. </w:t>
      </w:r>
      <w:r w:rsidRPr="00334DCF">
        <w:rPr>
          <w:lang w:val="en-GB"/>
        </w:rPr>
        <w:t>11.</w:t>
      </w:r>
      <w:r w:rsidRPr="00334DCF">
        <w:tab/>
      </w:r>
      <w:r w:rsidRPr="00334DCF">
        <w:rPr>
          <w:b/>
          <w:lang w:val="en-GB"/>
        </w:rPr>
        <w:t xml:space="preserve">C. </w:t>
      </w:r>
      <w:r w:rsidRPr="00334DCF">
        <w:rPr>
          <w:lang w:val="en-GB"/>
        </w:rPr>
        <w:t>13.</w:t>
      </w:r>
      <w:r w:rsidRPr="00334DCF">
        <w:tab/>
      </w:r>
      <w:r w:rsidRPr="00334DCF">
        <w:rPr>
          <w:b/>
          <w:lang w:val="en-GB"/>
        </w:rPr>
        <w:t xml:space="preserve">D. </w:t>
      </w:r>
      <w:r w:rsidRPr="00334DCF">
        <w:rPr>
          <w:lang w:val="en-GB"/>
        </w:rPr>
        <w:t>12.</w:t>
      </w:r>
    </w:p>
    <w:p w:rsidR="006D7121" w:rsidRPr="00334DCF" w:rsidRDefault="006D7121" w:rsidP="006D7121">
      <w:pPr>
        <w:spacing w:before="60"/>
        <w:jc w:val="both"/>
        <w:rPr>
          <w:lang w:val="en-GB"/>
        </w:rPr>
      </w:pPr>
      <w:r w:rsidRPr="00334DCF">
        <w:rPr>
          <w:b/>
          <w:lang w:val="en-GB"/>
        </w:rPr>
        <w:t>Câu 19:</w:t>
      </w:r>
      <w:r w:rsidRPr="00334DCF">
        <w:rPr>
          <w:lang w:val="en-GB"/>
        </w:rPr>
        <w:t xml:space="preserve"> Máy phát điện xoay chiều tạo nên suất điện động e = E</w:t>
      </w:r>
      <w:r w:rsidRPr="00334DCF">
        <w:rPr>
          <w:vertAlign w:val="subscript"/>
          <w:lang w:val="en-GB"/>
        </w:rPr>
        <w:t>o</w:t>
      </w:r>
      <w:r w:rsidRPr="00334DCF">
        <w:rPr>
          <w:lang w:val="en-GB"/>
        </w:rPr>
        <w:t>cos100</w:t>
      </w:r>
      <w:r w:rsidRPr="00334DCF">
        <w:rPr>
          <w:position w:val="-6"/>
          <w:lang w:val="en-GB"/>
        </w:rPr>
        <w:object w:dxaOrig="200" w:dyaOrig="200">
          <v:shape id="_x0000_i1046" type="#_x0000_t75" style="width:10.05pt;height:10.05pt" o:ole="">
            <v:imagedata r:id="rId51" o:title=""/>
          </v:shape>
          <o:OLEObject Type="Embed" ProgID="Equation.DSMT4" ShapeID="_x0000_i1046" DrawAspect="Content" ObjectID="_1480160258" r:id="rId52"/>
        </w:object>
      </w:r>
      <w:r w:rsidRPr="00334DCF">
        <w:rPr>
          <w:lang w:val="en-GB"/>
        </w:rPr>
        <w:t>t. Tốc độ quay của rôto là 750 vòng/phút. Số cặp cực của rôto là</w:t>
      </w:r>
    </w:p>
    <w:p w:rsidR="006D7121" w:rsidRPr="00334DCF" w:rsidRDefault="006D7121" w:rsidP="006D7121">
      <w:pPr>
        <w:tabs>
          <w:tab w:val="left" w:pos="2708"/>
          <w:tab w:val="left" w:pos="5138"/>
          <w:tab w:val="left" w:pos="7569"/>
        </w:tabs>
        <w:ind w:firstLine="283"/>
      </w:pPr>
      <w:r w:rsidRPr="00334DCF">
        <w:rPr>
          <w:b/>
          <w:lang w:val="en-GB"/>
        </w:rPr>
        <w:t xml:space="preserve">A. </w:t>
      </w:r>
      <w:r w:rsidRPr="00334DCF">
        <w:rPr>
          <w:lang w:val="en-GB"/>
        </w:rPr>
        <w:t>10</w:t>
      </w:r>
      <w:r w:rsidRPr="00334DCF">
        <w:tab/>
      </w:r>
      <w:r w:rsidRPr="00334DCF">
        <w:rPr>
          <w:b/>
          <w:lang w:val="en-GB"/>
        </w:rPr>
        <w:t xml:space="preserve">B. </w:t>
      </w:r>
      <w:r w:rsidRPr="00334DCF">
        <w:rPr>
          <w:lang w:val="en-GB"/>
        </w:rPr>
        <w:t>8</w:t>
      </w:r>
      <w:r w:rsidRPr="00334DCF">
        <w:tab/>
      </w:r>
      <w:r w:rsidRPr="00334DCF">
        <w:rPr>
          <w:b/>
          <w:lang w:val="en-GB"/>
        </w:rPr>
        <w:t xml:space="preserve">C. </w:t>
      </w:r>
      <w:r w:rsidRPr="00334DCF">
        <w:rPr>
          <w:lang w:val="en-GB"/>
        </w:rPr>
        <w:t>5</w:t>
      </w:r>
      <w:r w:rsidRPr="00334DCF">
        <w:tab/>
      </w:r>
      <w:r w:rsidRPr="00334DCF">
        <w:rPr>
          <w:b/>
          <w:lang w:val="en-GB"/>
        </w:rPr>
        <w:t xml:space="preserve">D. </w:t>
      </w:r>
      <w:r w:rsidRPr="00334DCF">
        <w:rPr>
          <w:lang w:val="en-GB"/>
        </w:rPr>
        <w:t>4</w:t>
      </w:r>
    </w:p>
    <w:p w:rsidR="006D7121" w:rsidRPr="00334DCF" w:rsidRDefault="006D7121" w:rsidP="006D7121">
      <w:pPr>
        <w:spacing w:before="60"/>
        <w:jc w:val="both"/>
        <w:rPr>
          <w:lang w:val="pt-BR"/>
        </w:rPr>
      </w:pPr>
      <w:r w:rsidRPr="00334DCF">
        <w:rPr>
          <w:b/>
          <w:lang w:val="pt-BR"/>
        </w:rPr>
        <w:t>Câu 20:</w:t>
      </w:r>
      <w:r w:rsidRPr="00334DCF">
        <w:rPr>
          <w:lang w:val="pt-BR"/>
        </w:rPr>
        <w:t xml:space="preserve"> Một dòng điện xoay chiều hình sin có giá trị cực đại I</w:t>
      </w:r>
      <w:r w:rsidRPr="00334DCF">
        <w:rPr>
          <w:vertAlign w:val="subscript"/>
          <w:lang w:val="pt-BR"/>
        </w:rPr>
        <w:t>0</w:t>
      </w:r>
      <w:r w:rsidRPr="00334DCF">
        <w:rPr>
          <w:lang w:val="pt-BR"/>
        </w:rPr>
        <w:t xml:space="preserve"> chạy qua một điện trở thuần R. Công suất toả nhiệt trên điện trở đó là</w:t>
      </w:r>
    </w:p>
    <w:p w:rsidR="006D7121" w:rsidRPr="00334DCF" w:rsidRDefault="006D7121" w:rsidP="006D7121">
      <w:pPr>
        <w:tabs>
          <w:tab w:val="left" w:pos="2708"/>
          <w:tab w:val="left" w:pos="5138"/>
          <w:tab w:val="left" w:pos="7569"/>
        </w:tabs>
        <w:ind w:firstLine="283"/>
      </w:pPr>
      <w:r w:rsidRPr="00334DCF">
        <w:rPr>
          <w:b/>
          <w:lang w:val="pt-BR"/>
        </w:rPr>
        <w:t xml:space="preserve">A. </w:t>
      </w:r>
      <w:r w:rsidRPr="00334DCF">
        <w:rPr>
          <w:position w:val="-28"/>
          <w:lang w:val="vi-VN"/>
        </w:rPr>
        <w:object w:dxaOrig="480" w:dyaOrig="700">
          <v:shape id="_x0000_i1047" type="#_x0000_t75" style="width:24.3pt;height:34.35pt" o:ole="">
            <v:imagedata r:id="rId53" o:title=""/>
          </v:shape>
          <o:OLEObject Type="Embed" ProgID="Equation.DSMT4" ShapeID="_x0000_i1047" DrawAspect="Content" ObjectID="_1480160259" r:id="rId54"/>
        </w:object>
      </w:r>
      <w:r w:rsidRPr="00334DCF">
        <w:rPr>
          <w:lang w:val="pt-BR"/>
        </w:rPr>
        <w:t>.</w:t>
      </w:r>
      <w:r w:rsidRPr="00334DCF">
        <w:tab/>
      </w:r>
      <w:r w:rsidRPr="00334DCF">
        <w:rPr>
          <w:b/>
          <w:lang w:val="pt-BR"/>
        </w:rPr>
        <w:t xml:space="preserve">B. </w:t>
      </w:r>
      <w:r w:rsidRPr="00334DCF">
        <w:rPr>
          <w:lang w:val="pt-BR"/>
        </w:rPr>
        <w:t>2</w:t>
      </w:r>
      <w:r w:rsidRPr="00334DCF">
        <w:rPr>
          <w:position w:val="-12"/>
          <w:lang w:val="vi-VN"/>
        </w:rPr>
        <w:object w:dxaOrig="440" w:dyaOrig="380">
          <v:shape id="_x0000_i1048" type="#_x0000_t75" style="width:21.75pt;height:18.4pt" o:ole="">
            <v:imagedata r:id="rId55" o:title=""/>
          </v:shape>
          <o:OLEObject Type="Embed" ProgID="Equation.DSMT4" ShapeID="_x0000_i1048" DrawAspect="Content" ObjectID="_1480160260" r:id="rId56"/>
        </w:object>
      </w:r>
      <w:r w:rsidRPr="00334DCF">
        <w:rPr>
          <w:lang w:val="pt-BR"/>
        </w:rPr>
        <w:t>.</w:t>
      </w:r>
      <w:r w:rsidRPr="00334DCF">
        <w:tab/>
      </w:r>
      <w:r w:rsidRPr="00334DCF">
        <w:rPr>
          <w:b/>
          <w:lang w:val="pt-BR"/>
        </w:rPr>
        <w:t xml:space="preserve">C. </w:t>
      </w:r>
      <w:r w:rsidRPr="00334DCF">
        <w:rPr>
          <w:position w:val="-24"/>
          <w:lang w:val="vi-VN"/>
        </w:rPr>
        <w:object w:dxaOrig="480" w:dyaOrig="660">
          <v:shape id="_x0000_i1049" type="#_x0000_t75" style="width:24.3pt;height:32.65pt" o:ole="">
            <v:imagedata r:id="rId57" o:title=""/>
          </v:shape>
          <o:OLEObject Type="Embed" ProgID="Equation.DSMT4" ShapeID="_x0000_i1049" DrawAspect="Content" ObjectID="_1480160261" r:id="rId58"/>
        </w:object>
      </w:r>
      <w:r w:rsidRPr="00334DCF">
        <w:rPr>
          <w:lang w:val="pt-BR"/>
        </w:rPr>
        <w:t>.</w:t>
      </w:r>
      <w:r w:rsidRPr="00334DCF">
        <w:tab/>
      </w:r>
      <w:r w:rsidRPr="00334DCF">
        <w:rPr>
          <w:b/>
          <w:lang w:val="pt-BR"/>
        </w:rPr>
        <w:t xml:space="preserve">D. </w:t>
      </w:r>
      <w:r w:rsidRPr="00334DCF">
        <w:rPr>
          <w:position w:val="-12"/>
          <w:lang w:val="vi-VN"/>
        </w:rPr>
        <w:object w:dxaOrig="440" w:dyaOrig="380">
          <v:shape id="_x0000_i1050" type="#_x0000_t75" style="width:21.75pt;height:18.4pt" o:ole="">
            <v:imagedata r:id="rId59" o:title=""/>
          </v:shape>
          <o:OLEObject Type="Embed" ProgID="Equation.DSMT4" ShapeID="_x0000_i1050" DrawAspect="Content" ObjectID="_1480160262" r:id="rId60"/>
        </w:object>
      </w:r>
      <w:r w:rsidRPr="00334DCF">
        <w:rPr>
          <w:lang w:val="pt-BR"/>
        </w:rPr>
        <w:t>.</w:t>
      </w:r>
    </w:p>
    <w:p w:rsidR="006D7121" w:rsidRPr="00334DCF" w:rsidRDefault="006D7121" w:rsidP="006D7121">
      <w:pPr>
        <w:spacing w:before="60"/>
        <w:jc w:val="both"/>
        <w:rPr>
          <w:b/>
          <w:bCs/>
          <w:lang w:val="es-ES"/>
        </w:rPr>
      </w:pPr>
      <w:r w:rsidRPr="00334DCF">
        <w:rPr>
          <w:b/>
          <w:lang w:val="es-ES"/>
        </w:rPr>
        <w:t>Câu 21:</w:t>
      </w:r>
      <w:r w:rsidRPr="00334DCF">
        <w:rPr>
          <w:lang w:val="es-ES"/>
        </w:rPr>
        <w:t xml:space="preserve"> Nối một điện trở thuần R vào nguồn điện xoay chiều tần số 50 (Hz). Để đoạn mạch này có cường độ dòng điện nhanh pha hơn điện áp một góc </w:t>
      </w:r>
      <w:r w:rsidRPr="00334DCF">
        <w:rPr>
          <w:position w:val="-20"/>
          <w:lang w:val="es-ES"/>
        </w:rPr>
        <w:object w:dxaOrig="240" w:dyaOrig="540">
          <v:shape id="_x0000_i1051" type="#_x0000_t75" style="width:11.7pt;height:26.8pt" o:ole="">
            <v:imagedata r:id="rId61" o:title=""/>
          </v:shape>
          <o:OLEObject Type="Embed" ProgID="Equation.DSMT4" ShapeID="_x0000_i1051" DrawAspect="Content" ObjectID="_1480160263" r:id="rId62"/>
        </w:object>
      </w:r>
      <w:r w:rsidRPr="00334DCF">
        <w:rPr>
          <w:lang w:val="es-ES"/>
        </w:rPr>
        <w:t>, ta có thể</w:t>
      </w:r>
    </w:p>
    <w:p w:rsidR="006D7121" w:rsidRPr="00334DCF" w:rsidRDefault="006D7121" w:rsidP="006D7121">
      <w:pPr>
        <w:tabs>
          <w:tab w:val="left" w:pos="5136"/>
        </w:tabs>
        <w:ind w:firstLine="283"/>
      </w:pPr>
      <w:r w:rsidRPr="00334DCF">
        <w:rPr>
          <w:b/>
          <w:lang w:val="es-ES"/>
        </w:rPr>
        <w:t xml:space="preserve">A. </w:t>
      </w:r>
      <w:r w:rsidRPr="00334DCF">
        <w:rPr>
          <w:lang w:val="es-ES"/>
        </w:rPr>
        <w:t>thay điện trở R bằng cuộn cảm L</w:t>
      </w:r>
      <w:r w:rsidRPr="00334DCF">
        <w:tab/>
      </w:r>
      <w:r w:rsidRPr="00334DCF">
        <w:rPr>
          <w:b/>
          <w:lang w:val="es-ES"/>
        </w:rPr>
        <w:t xml:space="preserve">B. </w:t>
      </w:r>
      <w:r w:rsidRPr="00334DCF">
        <w:rPr>
          <w:lang w:val="es-ES"/>
        </w:rPr>
        <w:t>mắc thêm một cuộn cảm L</w:t>
      </w:r>
    </w:p>
    <w:p w:rsidR="006D7121" w:rsidRPr="00334DCF" w:rsidRDefault="006D7121" w:rsidP="006D7121">
      <w:pPr>
        <w:tabs>
          <w:tab w:val="left" w:pos="5136"/>
        </w:tabs>
        <w:ind w:firstLine="283"/>
      </w:pPr>
      <w:r w:rsidRPr="00334DCF">
        <w:rPr>
          <w:b/>
          <w:lang w:val="es-ES"/>
        </w:rPr>
        <w:t xml:space="preserve">C. </w:t>
      </w:r>
      <w:r w:rsidRPr="00334DCF">
        <w:rPr>
          <w:lang w:val="es-ES"/>
        </w:rPr>
        <w:t>mắc thêm một tụ điện C</w:t>
      </w:r>
      <w:r w:rsidRPr="00334DCF">
        <w:rPr>
          <w:lang w:val="vi-VN"/>
        </w:rPr>
        <w:t>.</w:t>
      </w:r>
      <w:r w:rsidRPr="00334DCF">
        <w:tab/>
      </w:r>
      <w:r w:rsidRPr="00334DCF">
        <w:rPr>
          <w:b/>
          <w:lang w:val="es-ES"/>
        </w:rPr>
        <w:t xml:space="preserve">D. </w:t>
      </w:r>
      <w:r w:rsidRPr="00334DCF">
        <w:rPr>
          <w:lang w:val="es-ES"/>
        </w:rPr>
        <w:t>thay điện trở R bằng tụ điện C</w:t>
      </w:r>
    </w:p>
    <w:p w:rsidR="006D7121" w:rsidRPr="00334DCF" w:rsidRDefault="006D7121" w:rsidP="006D7121">
      <w:pPr>
        <w:spacing w:before="60"/>
        <w:jc w:val="both"/>
      </w:pPr>
      <w:r w:rsidRPr="00334DCF">
        <w:rPr>
          <w:b/>
        </w:rPr>
        <w:lastRenderedPageBreak/>
        <w:t>Câu 22:</w:t>
      </w:r>
      <w:r w:rsidRPr="00334DCF">
        <w:t xml:space="preserve"> Con lắc lò xo treo thẳng đứng. Khi vật nặng đứng yên lò xo dãn 5 cm. Tại vị trí cân bằng, truyền cho vật nặng vận tốc 60 cm/s hướng theo trục lò xo. Lấy g = 10 m/</w:t>
      </w:r>
      <w:r w:rsidRPr="00334DCF">
        <w:rPr>
          <w:position w:val="-6"/>
        </w:rPr>
        <w:object w:dxaOrig="240" w:dyaOrig="320">
          <v:shape id="_x0000_i1052" type="#_x0000_t75" style="width:11.7pt;height:15.9pt" o:ole="">
            <v:imagedata r:id="rId63" o:title=""/>
          </v:shape>
          <o:OLEObject Type="Embed" ProgID="Equation.DSMT4" ShapeID="_x0000_i1052" DrawAspect="Content" ObjectID="_1480160264" r:id="rId64"/>
        </w:object>
      </w:r>
      <w:r w:rsidRPr="00334DCF">
        <w:t>. Chọn gốc thế năng tại vị trí cân bằng. Khi động năng bằng thế năng, vật nặng cách vị trí cân bằng:</w:t>
      </w:r>
    </w:p>
    <w:p w:rsidR="006D7121" w:rsidRPr="00334DCF" w:rsidRDefault="006D7121" w:rsidP="006D7121">
      <w:pPr>
        <w:tabs>
          <w:tab w:val="left" w:pos="2708"/>
          <w:tab w:val="left" w:pos="5138"/>
          <w:tab w:val="left" w:pos="7569"/>
        </w:tabs>
        <w:ind w:firstLine="283"/>
      </w:pPr>
      <w:r w:rsidRPr="00334DCF">
        <w:rPr>
          <w:b/>
        </w:rPr>
        <w:t xml:space="preserve">A. </w:t>
      </w:r>
      <w:r w:rsidRPr="00334DCF">
        <w:t>1,5 cm.</w:t>
      </w:r>
      <w:r w:rsidRPr="00334DCF">
        <w:tab/>
      </w:r>
      <w:r w:rsidRPr="00334DCF">
        <w:rPr>
          <w:b/>
        </w:rPr>
        <w:t xml:space="preserve">B. </w:t>
      </w:r>
      <w:r w:rsidRPr="00334DCF">
        <w:rPr>
          <w:position w:val="-10"/>
        </w:rPr>
        <w:object w:dxaOrig="640" w:dyaOrig="380">
          <v:shape id="_x0000_i1053" type="#_x0000_t75" style="width:32.65pt;height:18.4pt" o:ole="">
            <v:imagedata r:id="rId65" o:title=""/>
          </v:shape>
          <o:OLEObject Type="Embed" ProgID="Equation.DSMT4" ShapeID="_x0000_i1053" DrawAspect="Content" ObjectID="_1480160265" r:id="rId66"/>
        </w:object>
      </w:r>
      <w:r w:rsidRPr="00334DCF">
        <w:t>cm.</w:t>
      </w:r>
      <w:r w:rsidRPr="00334DCF">
        <w:tab/>
      </w:r>
      <w:r w:rsidRPr="00334DCF">
        <w:rPr>
          <w:b/>
        </w:rPr>
        <w:t xml:space="preserve">C. </w:t>
      </w:r>
      <w:r w:rsidRPr="00334DCF">
        <w:rPr>
          <w:position w:val="-6"/>
        </w:rPr>
        <w:object w:dxaOrig="480" w:dyaOrig="340">
          <v:shape id="_x0000_i1054" type="#_x0000_t75" style="width:24.3pt;height:17.6pt" o:ole="">
            <v:imagedata r:id="rId67" o:title=""/>
          </v:shape>
          <o:OLEObject Type="Embed" ProgID="Equation.DSMT4" ShapeID="_x0000_i1054" DrawAspect="Content" ObjectID="_1480160266" r:id="rId68"/>
        </w:object>
      </w:r>
      <w:r w:rsidRPr="00334DCF">
        <w:t>cm.</w:t>
      </w:r>
      <w:r w:rsidRPr="00334DCF">
        <w:tab/>
      </w:r>
      <w:r w:rsidRPr="00334DCF">
        <w:rPr>
          <w:b/>
        </w:rPr>
        <w:t xml:space="preserve">D. </w:t>
      </w:r>
      <w:r w:rsidRPr="00334DCF">
        <w:t>3 cm.</w:t>
      </w:r>
    </w:p>
    <w:p w:rsidR="006D7121" w:rsidRPr="00334DCF" w:rsidRDefault="006D7121" w:rsidP="006D7121">
      <w:pPr>
        <w:spacing w:before="60"/>
        <w:jc w:val="both"/>
        <w:rPr>
          <w:lang w:val="vi-VN" w:eastAsia="vi-VN"/>
        </w:rPr>
      </w:pPr>
      <w:r w:rsidRPr="00334DCF">
        <w:rPr>
          <w:b/>
          <w:lang w:val="vi-VN" w:eastAsia="vi-VN"/>
        </w:rPr>
        <w:t>Câu 23:</w:t>
      </w:r>
      <w:r w:rsidRPr="00334DCF">
        <w:rPr>
          <w:lang w:val="vi-VN" w:eastAsia="vi-VN"/>
        </w:rPr>
        <w:t xml:space="preserve"> Trong một máy biến thế, số vòng N</w:t>
      </w:r>
      <w:r w:rsidRPr="00334DCF">
        <w:rPr>
          <w:vertAlign w:val="subscript"/>
          <w:lang w:val="vi-VN" w:eastAsia="vi-VN"/>
        </w:rPr>
        <w:t>2</w:t>
      </w:r>
      <w:r w:rsidRPr="00334DCF">
        <w:rPr>
          <w:lang w:val="vi-VN" w:eastAsia="vi-VN"/>
        </w:rPr>
        <w:t xml:space="preserve"> của cuộn thứ cấp bằng gấp đôi số vòng N</w:t>
      </w:r>
      <w:r w:rsidRPr="00334DCF">
        <w:rPr>
          <w:vertAlign w:val="subscript"/>
          <w:lang w:val="vi-VN" w:eastAsia="vi-VN"/>
        </w:rPr>
        <w:t>1</w:t>
      </w:r>
      <w:r w:rsidRPr="00334DCF">
        <w:rPr>
          <w:lang w:val="vi-VN" w:eastAsia="vi-VN"/>
        </w:rPr>
        <w:t xml:space="preserve"> của cuộn sơ cấp. Đặt vào cuộn sơ cấp một điện áp xoay chiều u = U</w:t>
      </w:r>
      <w:r w:rsidRPr="00334DCF">
        <w:rPr>
          <w:vertAlign w:val="subscript"/>
          <w:lang w:val="vi-VN" w:eastAsia="vi-VN"/>
        </w:rPr>
        <w:t>0</w:t>
      </w:r>
      <w:r w:rsidRPr="00334DCF">
        <w:rPr>
          <w:lang w:val="vi-VN" w:eastAsia="vi-VN"/>
        </w:rPr>
        <w:t>sin</w:t>
      </w:r>
      <w:r w:rsidRPr="00334DCF">
        <w:rPr>
          <w:position w:val="-6"/>
          <w:lang w:val="vi-VN" w:eastAsia="vi-VN"/>
        </w:rPr>
        <w:object w:dxaOrig="220" w:dyaOrig="220">
          <v:shape id="_x0000_i1055" type="#_x0000_t75" style="width:10.9pt;height:10.9pt" o:ole="">
            <v:imagedata r:id="rId69" o:title=""/>
          </v:shape>
          <o:OLEObject Type="Embed" ProgID="Equation.DSMT4" ShapeID="_x0000_i1055" DrawAspect="Content" ObjectID="_1480160267" r:id="rId70"/>
        </w:object>
      </w:r>
      <w:r w:rsidRPr="00334DCF">
        <w:rPr>
          <w:lang w:val="vi-VN" w:eastAsia="vi-VN"/>
        </w:rPr>
        <w:t>t thì điện áp hiệu dụng giữa 2 đầu của cuộn thứ cấp nhận giá trị nào sau đây</w:t>
      </w:r>
    </w:p>
    <w:p w:rsidR="006D7121" w:rsidRPr="00334DCF" w:rsidRDefault="006D7121" w:rsidP="006D7121">
      <w:pPr>
        <w:tabs>
          <w:tab w:val="left" w:pos="2708"/>
          <w:tab w:val="left" w:pos="5138"/>
          <w:tab w:val="left" w:pos="7569"/>
        </w:tabs>
        <w:ind w:firstLine="283"/>
      </w:pPr>
      <w:r w:rsidRPr="00334DCF">
        <w:rPr>
          <w:b/>
          <w:lang w:val="vi-VN" w:eastAsia="vi-VN"/>
        </w:rPr>
        <w:t xml:space="preserve">A. </w:t>
      </w:r>
      <w:r w:rsidRPr="00334DCF">
        <w:rPr>
          <w:position w:val="-24"/>
          <w:lang w:val="vi-VN" w:eastAsia="vi-VN"/>
        </w:rPr>
        <w:object w:dxaOrig="400" w:dyaOrig="620">
          <v:shape id="_x0000_i1056" type="#_x0000_t75" style="width:20.1pt;height:31pt" o:ole="">
            <v:imagedata r:id="rId71" o:title=""/>
          </v:shape>
          <o:OLEObject Type="Embed" ProgID="Equation.DSMT4" ShapeID="_x0000_i1056" DrawAspect="Content" ObjectID="_1480160268" r:id="rId72"/>
        </w:object>
      </w:r>
      <w:r w:rsidRPr="00334DCF">
        <w:rPr>
          <w:lang w:val="vi-VN" w:eastAsia="vi-VN"/>
        </w:rPr>
        <w:t>.</w:t>
      </w:r>
      <w:r w:rsidRPr="00334DCF">
        <w:tab/>
      </w:r>
      <w:r w:rsidRPr="00334DCF">
        <w:rPr>
          <w:b/>
          <w:lang w:val="vi-VN" w:eastAsia="vi-VN"/>
        </w:rPr>
        <w:t xml:space="preserve">B. </w:t>
      </w:r>
      <w:r w:rsidRPr="00334DCF">
        <w:rPr>
          <w:position w:val="-12"/>
          <w:lang w:val="vi-VN" w:eastAsia="vi-VN"/>
        </w:rPr>
        <w:object w:dxaOrig="660" w:dyaOrig="400">
          <v:shape id="_x0000_i1057" type="#_x0000_t75" style="width:33.5pt;height:20.1pt" o:ole="">
            <v:imagedata r:id="rId73" o:title=""/>
          </v:shape>
          <o:OLEObject Type="Embed" ProgID="Equation.DSMT4" ShapeID="_x0000_i1057" DrawAspect="Content" ObjectID="_1480160269" r:id="rId74"/>
        </w:object>
      </w:r>
      <w:r w:rsidRPr="00334DCF">
        <w:rPr>
          <w:lang w:val="vi-VN" w:eastAsia="vi-VN"/>
        </w:rPr>
        <w:t>.</w:t>
      </w:r>
      <w:r w:rsidRPr="00334DCF">
        <w:tab/>
      </w:r>
      <w:r w:rsidRPr="00334DCF">
        <w:rPr>
          <w:b/>
          <w:lang w:val="vi-VN" w:eastAsia="vi-VN"/>
        </w:rPr>
        <w:t xml:space="preserve">C. </w:t>
      </w:r>
      <w:r w:rsidRPr="00334DCF">
        <w:rPr>
          <w:position w:val="-26"/>
          <w:lang w:val="vi-VN" w:eastAsia="vi-VN"/>
        </w:rPr>
        <w:object w:dxaOrig="420" w:dyaOrig="639">
          <v:shape id="_x0000_i1058" type="#_x0000_t75" style="width:21.75pt;height:31.8pt" o:ole="">
            <v:imagedata r:id="rId75" o:title=""/>
          </v:shape>
          <o:OLEObject Type="Embed" ProgID="Equation.DSMT4" ShapeID="_x0000_i1058" DrawAspect="Content" ObjectID="_1480160270" r:id="rId76"/>
        </w:object>
      </w:r>
      <w:r w:rsidRPr="00334DCF">
        <w:rPr>
          <w:lang w:val="vi-VN" w:eastAsia="vi-VN"/>
        </w:rPr>
        <w:t>.</w:t>
      </w:r>
      <w:r w:rsidRPr="00334DCF">
        <w:tab/>
      </w:r>
      <w:r w:rsidRPr="00334DCF">
        <w:rPr>
          <w:b/>
          <w:lang w:val="vi-VN" w:eastAsia="vi-VN"/>
        </w:rPr>
        <w:t xml:space="preserve">D. </w:t>
      </w:r>
      <w:r w:rsidRPr="00334DCF">
        <w:rPr>
          <w:position w:val="-12"/>
          <w:lang w:val="vi-VN" w:eastAsia="vi-VN"/>
        </w:rPr>
        <w:object w:dxaOrig="460" w:dyaOrig="360">
          <v:shape id="_x0000_i1059" type="#_x0000_t75" style="width:23.45pt;height:18.4pt" o:ole="">
            <v:imagedata r:id="rId77" o:title=""/>
          </v:shape>
          <o:OLEObject Type="Embed" ProgID="Equation.DSMT4" ShapeID="_x0000_i1059" DrawAspect="Content" ObjectID="_1480160271" r:id="rId78"/>
        </w:object>
      </w:r>
      <w:r w:rsidRPr="00334DCF">
        <w:rPr>
          <w:lang w:val="vi-VN" w:eastAsia="vi-VN"/>
        </w:rPr>
        <w:t>.</w:t>
      </w:r>
    </w:p>
    <w:p w:rsidR="006D7121" w:rsidRPr="00334DCF" w:rsidRDefault="006D7121" w:rsidP="006D7121">
      <w:pPr>
        <w:spacing w:before="60"/>
        <w:jc w:val="both"/>
        <w:rPr>
          <w:lang w:val="en-GB"/>
        </w:rPr>
      </w:pPr>
      <w:r w:rsidRPr="00334DCF">
        <w:rPr>
          <w:b/>
          <w:bCs/>
          <w:lang w:val="en-GB"/>
        </w:rPr>
        <w:t xml:space="preserve">Câu 24: : </w:t>
      </w:r>
      <w:r w:rsidRPr="00334DCF">
        <w:rPr>
          <w:lang w:val="en-GB"/>
        </w:rPr>
        <w:t>Tại</w:t>
      </w:r>
      <w:r w:rsidRPr="00334DCF">
        <w:rPr>
          <w:lang w:val="pt-BR"/>
        </w:rPr>
        <w:t xml:space="preserve"> một nơi xác định, chu kỳ  của con lắc đơn tỉ lệ thuận với</w:t>
      </w:r>
    </w:p>
    <w:p w:rsidR="006D7121" w:rsidRPr="00334DCF" w:rsidRDefault="006D7121" w:rsidP="006D7121">
      <w:pPr>
        <w:tabs>
          <w:tab w:val="left" w:pos="5136"/>
        </w:tabs>
        <w:ind w:firstLine="283"/>
      </w:pPr>
      <w:r w:rsidRPr="00334DCF">
        <w:rPr>
          <w:b/>
          <w:lang w:val="pt-BR"/>
        </w:rPr>
        <w:t xml:space="preserve">A. </w:t>
      </w:r>
      <w:r w:rsidRPr="00334DCF">
        <w:rPr>
          <w:lang w:val="pt-BR"/>
        </w:rPr>
        <w:t>căn bậc hai gia tốc trọng trường</w:t>
      </w:r>
      <w:r w:rsidRPr="00334DCF">
        <w:tab/>
      </w:r>
      <w:r w:rsidRPr="00334DCF">
        <w:rPr>
          <w:b/>
          <w:lang w:val="pt-BR"/>
        </w:rPr>
        <w:t xml:space="preserve">B. </w:t>
      </w:r>
      <w:r w:rsidRPr="00334DCF">
        <w:rPr>
          <w:lang w:val="pt-BR"/>
        </w:rPr>
        <w:t>căn bậc hai chiều dài con lắc</w:t>
      </w:r>
    </w:p>
    <w:p w:rsidR="006D7121" w:rsidRPr="00334DCF" w:rsidRDefault="006D7121" w:rsidP="006D7121">
      <w:pPr>
        <w:tabs>
          <w:tab w:val="left" w:pos="5136"/>
        </w:tabs>
        <w:ind w:firstLine="283"/>
      </w:pPr>
      <w:r w:rsidRPr="00334DCF">
        <w:rPr>
          <w:b/>
          <w:lang w:val="pt-BR"/>
        </w:rPr>
        <w:t xml:space="preserve">C. </w:t>
      </w:r>
      <w:r w:rsidRPr="00334DCF">
        <w:rPr>
          <w:lang w:val="pt-BR"/>
        </w:rPr>
        <w:t>chiều dài dây treo con lắc</w:t>
      </w:r>
      <w:r w:rsidRPr="00334DCF">
        <w:tab/>
      </w:r>
      <w:r w:rsidRPr="00334DCF">
        <w:rPr>
          <w:b/>
          <w:lang w:val="pt-BR"/>
        </w:rPr>
        <w:t xml:space="preserve">D. </w:t>
      </w:r>
      <w:r w:rsidRPr="00334DCF">
        <w:rPr>
          <w:lang w:val="pt-BR"/>
        </w:rPr>
        <w:t>căn bậc hai khối lượng quả nặng</w:t>
      </w:r>
    </w:p>
    <w:p w:rsidR="006D7121" w:rsidRPr="00334DCF" w:rsidRDefault="006D7121" w:rsidP="006D7121">
      <w:pPr>
        <w:spacing w:before="60"/>
        <w:jc w:val="both"/>
        <w:rPr>
          <w:lang w:val="en-GB"/>
        </w:rPr>
      </w:pPr>
      <w:r w:rsidRPr="00334DCF">
        <w:rPr>
          <w:b/>
          <w:lang w:val="en-GB"/>
        </w:rPr>
        <w:t>Câu 25:</w:t>
      </w:r>
      <w:r w:rsidRPr="00334DCF">
        <w:rPr>
          <w:lang w:val="en-GB"/>
        </w:rPr>
        <w:t xml:space="preserve"> Trong</w:t>
      </w:r>
      <w:r w:rsidRPr="00334DCF">
        <w:rPr>
          <w:lang w:val="pt-BR"/>
        </w:rPr>
        <w:t xml:space="preserve"> việc truyền tải điện năng đi xa, để giảm công suất tiêu hao trên đường dây 100 lần thì cần phải</w:t>
      </w:r>
    </w:p>
    <w:p w:rsidR="006D7121" w:rsidRPr="00334DCF" w:rsidRDefault="006D7121" w:rsidP="006D7121">
      <w:pPr>
        <w:tabs>
          <w:tab w:val="left" w:pos="5136"/>
        </w:tabs>
        <w:ind w:firstLine="283"/>
      </w:pPr>
      <w:r w:rsidRPr="00334DCF">
        <w:rPr>
          <w:b/>
          <w:lang w:val="pt-BR"/>
        </w:rPr>
        <w:t xml:space="preserve">A. </w:t>
      </w:r>
      <w:r w:rsidRPr="00334DCF">
        <w:rPr>
          <w:lang w:val="pt-BR"/>
        </w:rPr>
        <w:t>tăng điện áp lên 100 lần.</w:t>
      </w:r>
      <w:r w:rsidRPr="00334DCF">
        <w:tab/>
      </w:r>
      <w:r w:rsidRPr="00334DCF">
        <w:rPr>
          <w:b/>
          <w:lang w:val="pt-BR"/>
        </w:rPr>
        <w:t xml:space="preserve">B. </w:t>
      </w:r>
      <w:r w:rsidRPr="00334DCF">
        <w:rPr>
          <w:lang w:val="pt-BR"/>
        </w:rPr>
        <w:t>tăng điện áp lên 10 lần.</w:t>
      </w:r>
    </w:p>
    <w:p w:rsidR="006D7121" w:rsidRPr="00334DCF" w:rsidRDefault="006D7121" w:rsidP="006D7121">
      <w:pPr>
        <w:tabs>
          <w:tab w:val="left" w:pos="5136"/>
        </w:tabs>
        <w:ind w:firstLine="283"/>
      </w:pPr>
      <w:r w:rsidRPr="00334DCF">
        <w:rPr>
          <w:b/>
          <w:lang w:val="pt-BR"/>
        </w:rPr>
        <w:t xml:space="preserve">C. </w:t>
      </w:r>
      <w:r w:rsidRPr="00334DCF">
        <w:rPr>
          <w:lang w:val="pt-BR"/>
        </w:rPr>
        <w:t>giảm điện áp xuống 10000 lần.</w:t>
      </w:r>
      <w:r w:rsidRPr="00334DCF">
        <w:tab/>
      </w:r>
      <w:r w:rsidRPr="00334DCF">
        <w:rPr>
          <w:b/>
          <w:lang w:val="pt-BR"/>
        </w:rPr>
        <w:t xml:space="preserve">D. </w:t>
      </w:r>
      <w:r w:rsidRPr="00334DCF">
        <w:rPr>
          <w:lang w:val="pt-BR"/>
        </w:rPr>
        <w:t>giảm điện áp xuống 100 lần.</w:t>
      </w:r>
    </w:p>
    <w:p w:rsidR="006D7121" w:rsidRPr="00334DCF" w:rsidRDefault="006D7121" w:rsidP="006D7121">
      <w:pPr>
        <w:spacing w:before="60"/>
        <w:jc w:val="both"/>
        <w:rPr>
          <w:lang w:val="en-GB"/>
        </w:rPr>
      </w:pPr>
      <w:r w:rsidRPr="00334DCF">
        <w:rPr>
          <w:b/>
          <w:lang w:val="en-GB"/>
        </w:rPr>
        <w:t>Câu 26:</w:t>
      </w:r>
      <w:r w:rsidRPr="00334DCF">
        <w:rPr>
          <w:lang w:val="en-GB"/>
        </w:rPr>
        <w:t xml:space="preserve"> Mạch điện gồm điện trở  thuần R và tụ điện C mắc nối tiếp và mắc vào điện áp xoay chiều ổn định có giá trị tức thời  </w:t>
      </w:r>
      <w:r w:rsidRPr="00334DCF">
        <w:rPr>
          <w:position w:val="-10"/>
          <w:lang w:val="en-GB"/>
        </w:rPr>
        <w:object w:dxaOrig="1700" w:dyaOrig="300">
          <v:shape id="_x0000_i1060" type="#_x0000_t75" style="width:85.4pt;height:15.05pt" o:ole="">
            <v:imagedata r:id="rId79" o:title=""/>
          </v:shape>
          <o:OLEObject Type="Embed" ProgID="Equation.DSMT4" ShapeID="_x0000_i1060" DrawAspect="Content" ObjectID="_1480160272" r:id="rId80"/>
        </w:object>
      </w:r>
      <w:r w:rsidRPr="00334DCF">
        <w:rPr>
          <w:lang w:val="en-GB"/>
        </w:rPr>
        <w:t xml:space="preserve">thì dòng điện qua mạch sớm pha </w:t>
      </w:r>
      <w:r w:rsidRPr="00334DCF">
        <w:rPr>
          <w:position w:val="-22"/>
          <w:lang w:val="en-GB"/>
        </w:rPr>
        <w:object w:dxaOrig="240" w:dyaOrig="560">
          <v:shape id="_x0000_i1061" type="#_x0000_t75" style="width:11.7pt;height:28.45pt" o:ole="">
            <v:imagedata r:id="rId81" o:title=""/>
          </v:shape>
          <o:OLEObject Type="Embed" ProgID="Equation.DSMT4" ShapeID="_x0000_i1061" DrawAspect="Content" ObjectID="_1480160273" r:id="rId82"/>
        </w:object>
      </w:r>
      <w:r w:rsidRPr="00334DCF">
        <w:rPr>
          <w:lang w:val="en-GB"/>
        </w:rPr>
        <w:t xml:space="preserve">so với điện áp hai đầu mạch và có giá trị hiệu dụng là </w:t>
      </w:r>
      <w:r w:rsidRPr="00334DCF">
        <w:rPr>
          <w:position w:val="-6"/>
          <w:lang w:val="en-GB"/>
        </w:rPr>
        <w:object w:dxaOrig="320" w:dyaOrig="300">
          <v:shape id="_x0000_i1062" type="#_x0000_t75" style="width:15.9pt;height:15.05pt" o:ole="">
            <v:imagedata r:id="rId83" o:title=""/>
          </v:shape>
          <o:OLEObject Type="Embed" ProgID="Equation.DSMT4" ShapeID="_x0000_i1062" DrawAspect="Content" ObjectID="_1480160274" r:id="rId84"/>
        </w:object>
      </w:r>
      <w:r w:rsidR="00BF1C03" w:rsidRPr="00334DCF">
        <w:rPr>
          <w:lang w:val="en-GB"/>
        </w:rPr>
        <w:t>A. Dung kháng của tụ điện C là</w:t>
      </w:r>
    </w:p>
    <w:p w:rsidR="006D7121" w:rsidRPr="00334DCF" w:rsidRDefault="006D7121" w:rsidP="00BF1C03">
      <w:pPr>
        <w:tabs>
          <w:tab w:val="left" w:pos="426"/>
          <w:tab w:val="left" w:pos="2835"/>
          <w:tab w:val="left" w:pos="5245"/>
          <w:tab w:val="left" w:pos="7513"/>
        </w:tabs>
        <w:autoSpaceDE w:val="0"/>
        <w:autoSpaceDN w:val="0"/>
        <w:adjustRightInd w:val="0"/>
        <w:spacing w:before="40" w:after="40"/>
        <w:ind w:left="426" w:hanging="142"/>
        <w:rPr>
          <w:lang w:val="en-GB"/>
        </w:rPr>
      </w:pPr>
      <w:r w:rsidRPr="00334DCF">
        <w:rPr>
          <w:b/>
          <w:lang w:val="en-GB"/>
        </w:rPr>
        <w:t xml:space="preserve">A. </w:t>
      </w:r>
      <w:r w:rsidRPr="00334DCF">
        <w:rPr>
          <w:lang w:val="en-GB"/>
        </w:rPr>
        <w:t>Z</w:t>
      </w:r>
      <w:r w:rsidRPr="00334DCF">
        <w:rPr>
          <w:vertAlign w:val="subscript"/>
          <w:lang w:val="en-GB"/>
        </w:rPr>
        <w:t>C</w:t>
      </w:r>
      <w:r w:rsidRPr="00334DCF">
        <w:rPr>
          <w:lang w:val="en-GB"/>
        </w:rPr>
        <w:t xml:space="preserve"> = </w:t>
      </w:r>
      <w:r w:rsidRPr="00334DCF">
        <w:rPr>
          <w:position w:val="-6"/>
          <w:lang w:val="en-GB"/>
        </w:rPr>
        <w:object w:dxaOrig="660" w:dyaOrig="300">
          <v:shape id="_x0000_i1063" type="#_x0000_t75" style="width:32.65pt;height:15.05pt" o:ole="">
            <v:imagedata r:id="rId85" o:title=""/>
          </v:shape>
          <o:OLEObject Type="Embed" ProgID="Equation.DSMT4" ShapeID="_x0000_i1063" DrawAspect="Content" ObjectID="_1480160275" r:id="rId86"/>
        </w:object>
      </w:r>
      <w:r w:rsidR="00BF1C03" w:rsidRPr="00334DCF">
        <w:tab/>
      </w:r>
      <w:r w:rsidR="00BF1C03" w:rsidRPr="00334DCF">
        <w:rPr>
          <w:b/>
          <w:bCs/>
          <w:lang w:val="en-GB"/>
        </w:rPr>
        <w:t>B</w:t>
      </w:r>
      <w:r w:rsidRPr="00334DCF">
        <w:rPr>
          <w:b/>
          <w:bCs/>
          <w:lang w:val="en-GB"/>
        </w:rPr>
        <w:t xml:space="preserve">. </w:t>
      </w:r>
      <w:r w:rsidRPr="00334DCF">
        <w:rPr>
          <w:lang w:val="en-GB"/>
        </w:rPr>
        <w:t>Z</w:t>
      </w:r>
      <w:r w:rsidRPr="00334DCF">
        <w:rPr>
          <w:vertAlign w:val="subscript"/>
          <w:lang w:val="en-GB"/>
        </w:rPr>
        <w:t>C</w:t>
      </w:r>
      <w:r w:rsidRPr="00334DCF">
        <w:rPr>
          <w:lang w:val="en-GB"/>
        </w:rPr>
        <w:t xml:space="preserve"> =</w:t>
      </w:r>
      <w:r w:rsidRPr="00334DCF">
        <w:rPr>
          <w:position w:val="-24"/>
          <w:lang w:val="en-GB"/>
        </w:rPr>
        <w:object w:dxaOrig="520" w:dyaOrig="580">
          <v:shape id="_x0000_i1064" type="#_x0000_t75" style="width:25.95pt;height:28.45pt" o:ole="">
            <v:imagedata r:id="rId87" o:title=""/>
          </v:shape>
          <o:OLEObject Type="Embed" ProgID="Equation.DSMT4" ShapeID="_x0000_i1064" DrawAspect="Content" ObjectID="_1480160276" r:id="rId88"/>
        </w:object>
      </w:r>
      <w:r w:rsidR="00BF1C03" w:rsidRPr="00334DCF">
        <w:tab/>
      </w:r>
      <w:r w:rsidRPr="00334DCF">
        <w:rPr>
          <w:b/>
          <w:lang w:val="en-GB"/>
        </w:rPr>
        <w:t xml:space="preserve">C. </w:t>
      </w:r>
      <w:r w:rsidRPr="00334DCF">
        <w:rPr>
          <w:lang w:val="en-GB"/>
        </w:rPr>
        <w:t>Z</w:t>
      </w:r>
      <w:r w:rsidRPr="00334DCF">
        <w:rPr>
          <w:vertAlign w:val="subscript"/>
          <w:lang w:val="en-GB"/>
        </w:rPr>
        <w:t>C</w:t>
      </w:r>
      <w:r w:rsidRPr="00334DCF">
        <w:rPr>
          <w:lang w:val="en-GB"/>
        </w:rPr>
        <w:t xml:space="preserve"> =</w:t>
      </w:r>
      <w:r w:rsidRPr="00334DCF">
        <w:rPr>
          <w:position w:val="-24"/>
          <w:lang w:val="en-GB"/>
        </w:rPr>
        <w:object w:dxaOrig="560" w:dyaOrig="580">
          <v:shape id="_x0000_i1065" type="#_x0000_t75" style="width:28.45pt;height:28.45pt" o:ole="">
            <v:imagedata r:id="rId89" o:title=""/>
          </v:shape>
          <o:OLEObject Type="Embed" ProgID="Equation.DSMT4" ShapeID="_x0000_i1065" DrawAspect="Content" ObjectID="_1480160277" r:id="rId90"/>
        </w:object>
      </w:r>
      <w:r w:rsidRPr="00334DCF">
        <w:tab/>
      </w:r>
      <w:r w:rsidRPr="00334DCF">
        <w:rPr>
          <w:b/>
          <w:lang w:val="en-GB"/>
        </w:rPr>
        <w:t xml:space="preserve">D. </w:t>
      </w:r>
      <w:r w:rsidRPr="00334DCF">
        <w:rPr>
          <w:lang w:val="en-GB"/>
        </w:rPr>
        <w:t>Z</w:t>
      </w:r>
      <w:r w:rsidRPr="00334DCF">
        <w:rPr>
          <w:vertAlign w:val="subscript"/>
          <w:lang w:val="en-GB"/>
        </w:rPr>
        <w:t>C</w:t>
      </w:r>
      <w:r w:rsidRPr="00334DCF">
        <w:rPr>
          <w:lang w:val="en-GB"/>
        </w:rPr>
        <w:t xml:space="preserve"> = 50</w:t>
      </w:r>
      <w:r w:rsidRPr="00334DCF">
        <w:rPr>
          <w:position w:val="-4"/>
          <w:lang w:val="en-GB"/>
        </w:rPr>
        <w:object w:dxaOrig="240" w:dyaOrig="220">
          <v:shape id="_x0000_i1066" type="#_x0000_t75" style="width:11.7pt;height:10.9pt" o:ole="">
            <v:imagedata r:id="rId91" o:title=""/>
          </v:shape>
          <o:OLEObject Type="Embed" ProgID="Equation.DSMT4" ShapeID="_x0000_i1066" DrawAspect="Content" ObjectID="_1480160278" r:id="rId92"/>
        </w:object>
      </w:r>
    </w:p>
    <w:p w:rsidR="006D7121" w:rsidRPr="00334DCF" w:rsidRDefault="006D7121" w:rsidP="006D7121">
      <w:pPr>
        <w:spacing w:before="60"/>
        <w:jc w:val="both"/>
        <w:rPr>
          <w:lang w:val="vi-VN"/>
        </w:rPr>
      </w:pPr>
      <w:r w:rsidRPr="00334DCF">
        <w:rPr>
          <w:b/>
          <w:lang w:val="vi-VN"/>
        </w:rPr>
        <w:t>Câu 27:</w:t>
      </w:r>
      <w:r w:rsidRPr="00334DCF">
        <w:rPr>
          <w:lang w:val="vi-VN"/>
        </w:rPr>
        <w:t xml:space="preserve"> Con lắc lò xo dao động điều hoà theo phương ngang, vận tốc của vật nặng bằng 0 khi vật nặng chuyển động qua vị trí mà</w:t>
      </w:r>
    </w:p>
    <w:p w:rsidR="006D7121" w:rsidRPr="00334DCF" w:rsidRDefault="006D7121" w:rsidP="006D7121">
      <w:pPr>
        <w:tabs>
          <w:tab w:val="left" w:pos="5136"/>
        </w:tabs>
        <w:ind w:firstLine="283"/>
      </w:pPr>
      <w:r w:rsidRPr="00334DCF">
        <w:rPr>
          <w:b/>
        </w:rPr>
        <w:t xml:space="preserve">A. </w:t>
      </w:r>
      <w:r w:rsidRPr="00334DCF">
        <w:t>vật có gia tốc bằng 0.</w:t>
      </w:r>
      <w:r w:rsidRPr="00334DCF">
        <w:tab/>
      </w:r>
      <w:r w:rsidRPr="00334DCF">
        <w:rPr>
          <w:b/>
        </w:rPr>
        <w:t xml:space="preserve">B. </w:t>
      </w:r>
      <w:r w:rsidRPr="00334DCF">
        <w:t>lò xo không bị biến dạng.</w:t>
      </w:r>
    </w:p>
    <w:p w:rsidR="006D7121" w:rsidRPr="00334DCF" w:rsidRDefault="006D7121" w:rsidP="006D7121">
      <w:pPr>
        <w:tabs>
          <w:tab w:val="left" w:pos="5136"/>
        </w:tabs>
        <w:ind w:firstLine="283"/>
      </w:pPr>
      <w:r w:rsidRPr="00334DCF">
        <w:rPr>
          <w:b/>
        </w:rPr>
        <w:t xml:space="preserve">C. </w:t>
      </w:r>
      <w:r w:rsidRPr="00334DCF">
        <w:t>lực đàn hồi của lò xo cực đại.</w:t>
      </w:r>
      <w:r w:rsidRPr="00334DCF">
        <w:tab/>
      </w:r>
      <w:r w:rsidRPr="00334DCF">
        <w:rPr>
          <w:b/>
        </w:rPr>
        <w:t xml:space="preserve">D. </w:t>
      </w:r>
      <w:r w:rsidRPr="00334DCF">
        <w:t>lực đàn hồi của lò xo bằng 0.</w:t>
      </w:r>
    </w:p>
    <w:p w:rsidR="006D7121" w:rsidRPr="00334DCF" w:rsidRDefault="006D7121" w:rsidP="006D7121">
      <w:pPr>
        <w:spacing w:before="60"/>
        <w:jc w:val="both"/>
        <w:rPr>
          <w:lang w:val="pt-BR"/>
        </w:rPr>
      </w:pPr>
      <w:r w:rsidRPr="00334DCF">
        <w:rPr>
          <w:b/>
          <w:lang w:val="pt-BR"/>
        </w:rPr>
        <w:t>Câu 28:</w:t>
      </w:r>
      <w:r w:rsidRPr="00334DCF">
        <w:rPr>
          <w:lang w:val="pt-BR"/>
        </w:rPr>
        <w:t xml:space="preserve"> Một hệ dao động chịu tác dụng của ngoại lực tuần hoàn </w:t>
      </w:r>
      <w:r w:rsidRPr="00334DCF">
        <w:rPr>
          <w:position w:val="-12"/>
          <w:lang w:val="vi-VN"/>
        </w:rPr>
        <w:object w:dxaOrig="1579" w:dyaOrig="360">
          <v:shape id="_x0000_i1067" type="#_x0000_t75" style="width:77.85pt;height:18.4pt" o:ole="">
            <v:imagedata r:id="rId93" o:title=""/>
          </v:shape>
          <o:OLEObject Type="Embed" ProgID="Equation.DSMT4" ShapeID="_x0000_i1067" DrawAspect="Content" ObjectID="_1480160279" r:id="rId94"/>
        </w:object>
      </w:r>
      <w:r w:rsidRPr="00334DCF">
        <w:rPr>
          <w:lang w:val="pt-BR"/>
        </w:rPr>
        <w:t xml:space="preserve"> thì xảy ra hiện tượng cộng hưởng. Tần số dao động riêng của hệ phải là</w:t>
      </w:r>
    </w:p>
    <w:p w:rsidR="006D7121" w:rsidRPr="00334DCF" w:rsidRDefault="006D7121" w:rsidP="006D7121">
      <w:pPr>
        <w:tabs>
          <w:tab w:val="left" w:pos="2708"/>
          <w:tab w:val="left" w:pos="5138"/>
          <w:tab w:val="left" w:pos="7569"/>
        </w:tabs>
        <w:ind w:firstLine="283"/>
      </w:pPr>
      <w:r w:rsidRPr="00334DCF">
        <w:rPr>
          <w:b/>
          <w:lang w:val="pt-BR"/>
        </w:rPr>
        <w:t xml:space="preserve">A. </w:t>
      </w:r>
      <w:r w:rsidRPr="00334DCF">
        <w:rPr>
          <w:lang w:val="pt-BR"/>
        </w:rPr>
        <w:t>5</w:t>
      </w:r>
      <w:r w:rsidRPr="00334DCF">
        <w:rPr>
          <w:position w:val="-6"/>
          <w:lang w:val="vi-VN"/>
        </w:rPr>
        <w:object w:dxaOrig="200" w:dyaOrig="220">
          <v:shape id="_x0000_i1068" type="#_x0000_t75" style="width:10.05pt;height:10.9pt" o:ole="">
            <v:imagedata r:id="rId95" o:title=""/>
          </v:shape>
          <o:OLEObject Type="Embed" ProgID="Equation.DSMT4" ShapeID="_x0000_i1068" DrawAspect="Content" ObjectID="_1480160280" r:id="rId96"/>
        </w:object>
      </w:r>
      <w:r w:rsidRPr="00334DCF">
        <w:rPr>
          <w:lang w:val="pt-BR"/>
        </w:rPr>
        <w:t>Hz.</w:t>
      </w:r>
      <w:r w:rsidRPr="00334DCF">
        <w:tab/>
      </w:r>
      <w:r w:rsidRPr="00334DCF">
        <w:rPr>
          <w:b/>
          <w:lang w:val="pt-BR"/>
        </w:rPr>
        <w:t xml:space="preserve">B. </w:t>
      </w:r>
      <w:r w:rsidRPr="00334DCF">
        <w:rPr>
          <w:lang w:val="pt-BR"/>
        </w:rPr>
        <w:t>10hz.</w:t>
      </w:r>
      <w:r w:rsidRPr="00334DCF">
        <w:tab/>
      </w:r>
      <w:r w:rsidRPr="00334DCF">
        <w:rPr>
          <w:b/>
          <w:lang w:val="pt-BR"/>
        </w:rPr>
        <w:t xml:space="preserve">C. </w:t>
      </w:r>
      <w:r w:rsidRPr="00334DCF">
        <w:rPr>
          <w:lang w:val="pt-BR"/>
        </w:rPr>
        <w:t>5Hz.</w:t>
      </w:r>
      <w:r w:rsidRPr="00334DCF">
        <w:tab/>
      </w:r>
      <w:r w:rsidRPr="00334DCF">
        <w:rPr>
          <w:b/>
          <w:lang w:val="pt-BR"/>
        </w:rPr>
        <w:t xml:space="preserve">D. </w:t>
      </w:r>
      <w:r w:rsidRPr="00334DCF">
        <w:rPr>
          <w:lang w:val="pt-BR"/>
        </w:rPr>
        <w:t>10</w:t>
      </w:r>
      <w:r w:rsidRPr="00334DCF">
        <w:rPr>
          <w:position w:val="-6"/>
          <w:lang w:val="vi-VN"/>
        </w:rPr>
        <w:object w:dxaOrig="200" w:dyaOrig="220">
          <v:shape id="_x0000_i1069" type="#_x0000_t75" style="width:10.05pt;height:10.9pt" o:ole="">
            <v:imagedata r:id="rId97" o:title=""/>
          </v:shape>
          <o:OLEObject Type="Embed" ProgID="Equation.DSMT4" ShapeID="_x0000_i1069" DrawAspect="Content" ObjectID="_1480160281" r:id="rId98"/>
        </w:object>
      </w:r>
      <w:r w:rsidRPr="00334DCF">
        <w:rPr>
          <w:lang w:val="pt-BR"/>
        </w:rPr>
        <w:t>Hz.</w:t>
      </w:r>
    </w:p>
    <w:p w:rsidR="006D7121" w:rsidRPr="00334DCF" w:rsidRDefault="006D7121" w:rsidP="006D7121">
      <w:pPr>
        <w:spacing w:before="60"/>
        <w:jc w:val="both"/>
        <w:rPr>
          <w:lang w:val="de-DE"/>
        </w:rPr>
      </w:pPr>
      <w:r w:rsidRPr="00334DCF">
        <w:rPr>
          <w:b/>
          <w:lang w:val="de-DE"/>
        </w:rPr>
        <w:t>Câu 29:</w:t>
      </w:r>
      <w:r w:rsidRPr="00334DCF">
        <w:rPr>
          <w:lang w:val="de-DE"/>
        </w:rPr>
        <w:t xml:space="preserve"> Nguyên  tắc tạo ra dòng điện xoay chiều dựa vào hiện tượng</w:t>
      </w:r>
    </w:p>
    <w:p w:rsidR="006D7121" w:rsidRPr="00334DCF" w:rsidRDefault="006D7121" w:rsidP="006D7121">
      <w:pPr>
        <w:tabs>
          <w:tab w:val="left" w:pos="2708"/>
          <w:tab w:val="left" w:pos="5138"/>
          <w:tab w:val="left" w:pos="7569"/>
        </w:tabs>
        <w:ind w:firstLine="283"/>
      </w:pPr>
      <w:r w:rsidRPr="00334DCF">
        <w:rPr>
          <w:b/>
          <w:lang w:val="de-DE"/>
        </w:rPr>
        <w:t xml:space="preserve">A. </w:t>
      </w:r>
      <w:r w:rsidRPr="00334DCF">
        <w:rPr>
          <w:lang w:val="de-DE"/>
        </w:rPr>
        <w:t>cộng hưởng điện</w:t>
      </w:r>
      <w:r w:rsidRPr="00334DCF">
        <w:tab/>
      </w:r>
      <w:r w:rsidRPr="00334DCF">
        <w:rPr>
          <w:b/>
          <w:lang w:val="de-DE"/>
        </w:rPr>
        <w:t xml:space="preserve">B. </w:t>
      </w:r>
      <w:r w:rsidRPr="00334DCF">
        <w:rPr>
          <w:lang w:val="de-DE"/>
        </w:rPr>
        <w:t>cảm ứng điện từ</w:t>
      </w:r>
      <w:r w:rsidRPr="00334DCF">
        <w:tab/>
      </w:r>
      <w:r w:rsidRPr="00334DCF">
        <w:rPr>
          <w:b/>
          <w:lang w:val="de-DE"/>
        </w:rPr>
        <w:t xml:space="preserve">C. </w:t>
      </w:r>
      <w:r w:rsidRPr="00334DCF">
        <w:rPr>
          <w:lang w:val="de-DE"/>
        </w:rPr>
        <w:t>tương tác điện từ</w:t>
      </w:r>
      <w:r w:rsidRPr="00334DCF">
        <w:tab/>
      </w:r>
      <w:r w:rsidRPr="00334DCF">
        <w:rPr>
          <w:b/>
          <w:lang w:val="de-DE"/>
        </w:rPr>
        <w:t xml:space="preserve">D. </w:t>
      </w:r>
      <w:r w:rsidRPr="00334DCF">
        <w:rPr>
          <w:lang w:val="de-DE"/>
        </w:rPr>
        <w:t>tự cảm</w:t>
      </w:r>
    </w:p>
    <w:p w:rsidR="006D7121" w:rsidRPr="00334DCF" w:rsidRDefault="006D7121" w:rsidP="006D7121">
      <w:pPr>
        <w:spacing w:before="60"/>
        <w:jc w:val="both"/>
        <w:rPr>
          <w:lang w:val="vi-VN"/>
        </w:rPr>
      </w:pPr>
      <w:r w:rsidRPr="00334DCF">
        <w:rPr>
          <w:b/>
          <w:lang w:val="vi-VN"/>
        </w:rPr>
        <w:t>Câu 30:</w:t>
      </w:r>
      <w:r w:rsidRPr="00334DCF">
        <w:rPr>
          <w:lang w:val="vi-VN"/>
        </w:rPr>
        <w:t xml:space="preserve"> Một vật dao động điều hoà, khi vật có li độ x</w:t>
      </w:r>
      <w:r w:rsidRPr="00334DCF">
        <w:rPr>
          <w:vertAlign w:val="subscript"/>
          <w:lang w:val="vi-VN"/>
        </w:rPr>
        <w:t>1</w:t>
      </w:r>
      <w:r w:rsidRPr="00334DCF">
        <w:rPr>
          <w:lang w:val="vi-VN"/>
        </w:rPr>
        <w:t xml:space="preserve">=4cm thì vận tốc </w:t>
      </w:r>
      <w:r w:rsidRPr="00334DCF">
        <w:rPr>
          <w:position w:val="-10"/>
          <w:lang w:val="vi-VN"/>
        </w:rPr>
        <w:object w:dxaOrig="1760" w:dyaOrig="360">
          <v:shape id="_x0000_i1070" type="#_x0000_t75" style="width:87.05pt;height:18.4pt" o:ole="">
            <v:imagedata r:id="rId99" o:title=""/>
          </v:shape>
          <o:OLEObject Type="Embed" ProgID="Equation.DSMT4" ShapeID="_x0000_i1070" DrawAspect="Content" ObjectID="_1480160282" r:id="rId100"/>
        </w:object>
      </w:r>
      <w:r w:rsidRPr="00334DCF">
        <w:rPr>
          <w:lang w:val="vi-VN"/>
        </w:rPr>
        <w:t xml:space="preserve">; khi vật có li độ </w:t>
      </w:r>
      <w:r w:rsidRPr="00334DCF">
        <w:rPr>
          <w:position w:val="-10"/>
          <w:lang w:val="vi-VN"/>
        </w:rPr>
        <w:object w:dxaOrig="1200" w:dyaOrig="360">
          <v:shape id="_x0000_i1071" type="#_x0000_t75" style="width:60.3pt;height:18.4pt" o:ole="">
            <v:imagedata r:id="rId101" o:title=""/>
          </v:shape>
          <o:OLEObject Type="Embed" ProgID="Equation.DSMT4" ShapeID="_x0000_i1071" DrawAspect="Content" ObjectID="_1480160283" r:id="rId102"/>
        </w:object>
      </w:r>
      <w:r w:rsidRPr="00334DCF">
        <w:rPr>
          <w:lang w:val="vi-VN"/>
        </w:rPr>
        <w:t xml:space="preserve"> thì vận tốc </w:t>
      </w:r>
      <w:r w:rsidRPr="00334DCF">
        <w:rPr>
          <w:position w:val="-10"/>
          <w:lang w:val="vi-VN"/>
        </w:rPr>
        <w:object w:dxaOrig="1740" w:dyaOrig="360">
          <v:shape id="_x0000_i1072" type="#_x0000_t75" style="width:87.05pt;height:18.4pt" o:ole="">
            <v:imagedata r:id="rId103" o:title=""/>
          </v:shape>
          <o:OLEObject Type="Embed" ProgID="Equation.DSMT4" ShapeID="_x0000_i1072" DrawAspect="Content" ObjectID="_1480160284" r:id="rId104"/>
        </w:object>
      </w:r>
      <w:r w:rsidRPr="00334DCF">
        <w:rPr>
          <w:lang w:val="vi-VN"/>
        </w:rPr>
        <w:t>. Động năng và thế năng biến thiên với chu kỳ</w:t>
      </w:r>
    </w:p>
    <w:p w:rsidR="006D7121" w:rsidRPr="00334DCF" w:rsidRDefault="006D7121" w:rsidP="006D7121">
      <w:pPr>
        <w:tabs>
          <w:tab w:val="left" w:pos="2708"/>
          <w:tab w:val="left" w:pos="5138"/>
          <w:tab w:val="left" w:pos="7569"/>
        </w:tabs>
        <w:ind w:firstLine="283"/>
      </w:pPr>
      <w:r w:rsidRPr="00334DCF">
        <w:rPr>
          <w:b/>
          <w:lang w:val="vi-VN"/>
        </w:rPr>
        <w:t xml:space="preserve">A. </w:t>
      </w:r>
      <w:r w:rsidRPr="00334DCF">
        <w:rPr>
          <w:lang w:val="vi-VN"/>
        </w:rPr>
        <w:t>0,2 s.</w:t>
      </w:r>
      <w:r w:rsidRPr="00334DCF">
        <w:tab/>
      </w:r>
      <w:r w:rsidRPr="00334DCF">
        <w:rPr>
          <w:b/>
          <w:lang w:val="vi-VN"/>
        </w:rPr>
        <w:t xml:space="preserve">B. </w:t>
      </w:r>
      <w:r w:rsidRPr="00334DCF">
        <w:rPr>
          <w:lang w:val="vi-VN"/>
        </w:rPr>
        <w:t>0,1 s.</w:t>
      </w:r>
      <w:r w:rsidRPr="00334DCF">
        <w:tab/>
      </w:r>
      <w:r w:rsidRPr="00334DCF">
        <w:rPr>
          <w:b/>
          <w:lang w:val="vi-VN"/>
        </w:rPr>
        <w:t xml:space="preserve">C. </w:t>
      </w:r>
      <w:r w:rsidRPr="00334DCF">
        <w:rPr>
          <w:lang w:val="vi-VN"/>
        </w:rPr>
        <w:t>0,4 s.</w:t>
      </w:r>
      <w:r w:rsidRPr="00334DCF">
        <w:tab/>
      </w:r>
      <w:r w:rsidRPr="00334DCF">
        <w:rPr>
          <w:b/>
          <w:lang w:val="vi-VN"/>
        </w:rPr>
        <w:t xml:space="preserve">D. </w:t>
      </w:r>
      <w:r w:rsidRPr="00334DCF">
        <w:rPr>
          <w:lang w:val="vi-VN"/>
        </w:rPr>
        <w:t>0,8 s.</w:t>
      </w:r>
    </w:p>
    <w:p w:rsidR="006D7121" w:rsidRPr="00334DCF" w:rsidRDefault="006D7121" w:rsidP="006D7121">
      <w:pPr>
        <w:spacing w:before="60"/>
        <w:jc w:val="both"/>
        <w:rPr>
          <w:lang w:val="pt-BR"/>
        </w:rPr>
      </w:pPr>
      <w:r w:rsidRPr="00334DCF">
        <w:rPr>
          <w:b/>
          <w:lang w:val="it-IT"/>
        </w:rPr>
        <w:t>Câu 31:</w:t>
      </w:r>
      <w:r w:rsidRPr="00334DCF">
        <w:rPr>
          <w:lang w:val="it-IT"/>
        </w:rPr>
        <w:t xml:space="preserve"> Con lắc lò xo có độ cứng k dao động điều hoà với biên độ A . Con lắc đơn gồm dây treo có chiều dài </w:t>
      </w:r>
      <w:r w:rsidRPr="00334DCF">
        <w:rPr>
          <w:position w:val="-4"/>
          <w:lang w:val="it-IT"/>
        </w:rPr>
        <w:object w:dxaOrig="180" w:dyaOrig="260">
          <v:shape id="_x0000_i1073" type="#_x0000_t75" style="width:8.35pt;height:12.55pt" o:ole="">
            <v:imagedata r:id="rId105" o:title=""/>
          </v:shape>
          <o:OLEObject Type="Embed" ProgID="Equation.DSMT4" ShapeID="_x0000_i1073" DrawAspect="Content" ObjectID="_1480160285" r:id="rId106"/>
        </w:object>
      </w:r>
      <w:r w:rsidRPr="00334DCF">
        <w:rPr>
          <w:lang w:val="it-IT"/>
        </w:rPr>
        <w:t xml:space="preserve">, vật nặng có khối lượng m dao động điều hoà với biên độ góc </w:t>
      </w:r>
      <w:r w:rsidRPr="00334DCF">
        <w:rPr>
          <w:position w:val="-12"/>
          <w:lang w:val="vi-VN"/>
        </w:rPr>
        <w:object w:dxaOrig="320" w:dyaOrig="360">
          <v:shape id="_x0000_i1074" type="#_x0000_t75" style="width:15.9pt;height:18.4pt" o:ole="">
            <v:imagedata r:id="rId107" o:title=""/>
          </v:shape>
          <o:OLEObject Type="Embed" ProgID="Equation.DSMT4" ShapeID="_x0000_i1074" DrawAspect="Content" ObjectID="_1480160286" r:id="rId108"/>
        </w:object>
      </w:r>
      <w:r w:rsidRPr="00334DCF">
        <w:rPr>
          <w:lang w:val="it-IT"/>
        </w:rPr>
        <w:t xml:space="preserve"> ở nơi có gia tốc trọng trường g. Năng lượng dao động của hai con lắc bằng nhau. </w:t>
      </w:r>
      <w:r w:rsidRPr="00334DCF">
        <w:rPr>
          <w:lang w:val="pt-BR"/>
        </w:rPr>
        <w:t>Tỉ số k/m bằng:</w:t>
      </w:r>
    </w:p>
    <w:p w:rsidR="006D7121" w:rsidRPr="00334DCF" w:rsidRDefault="006D7121" w:rsidP="006D7121">
      <w:pPr>
        <w:tabs>
          <w:tab w:val="left" w:pos="2708"/>
          <w:tab w:val="left" w:pos="5138"/>
          <w:tab w:val="left" w:pos="7569"/>
        </w:tabs>
        <w:ind w:firstLine="283"/>
      </w:pPr>
      <w:r w:rsidRPr="00334DCF">
        <w:rPr>
          <w:b/>
          <w:lang w:val="pt-BR"/>
        </w:rPr>
        <w:t xml:space="preserve">A. </w:t>
      </w:r>
      <w:r w:rsidRPr="00334DCF">
        <w:rPr>
          <w:position w:val="-24"/>
          <w:lang w:val="vi-VN"/>
        </w:rPr>
        <w:object w:dxaOrig="600" w:dyaOrig="660">
          <v:shape id="_x0000_i1075" type="#_x0000_t75" style="width:30.15pt;height:33.5pt" o:ole="">
            <v:imagedata r:id="rId109" o:title=""/>
          </v:shape>
          <o:OLEObject Type="Embed" ProgID="Equation.DSMT4" ShapeID="_x0000_i1075" DrawAspect="Content" ObjectID="_1480160287" r:id="rId110"/>
        </w:object>
      </w:r>
      <w:r w:rsidRPr="00334DCF">
        <w:rPr>
          <w:lang w:val="pt-BR"/>
        </w:rPr>
        <w:t>.</w:t>
      </w:r>
      <w:r w:rsidRPr="00334DCF">
        <w:tab/>
      </w:r>
      <w:r w:rsidRPr="00334DCF">
        <w:rPr>
          <w:b/>
          <w:lang w:val="pt-BR"/>
        </w:rPr>
        <w:t xml:space="preserve">B. </w:t>
      </w:r>
      <w:r w:rsidRPr="00334DCF">
        <w:rPr>
          <w:position w:val="-24"/>
          <w:lang w:val="vi-VN"/>
        </w:rPr>
        <w:object w:dxaOrig="720" w:dyaOrig="660">
          <v:shape id="_x0000_i1076" type="#_x0000_t75" style="width:36pt;height:33.5pt" o:ole="">
            <v:imagedata r:id="rId111" o:title=""/>
          </v:shape>
          <o:OLEObject Type="Embed" ProgID="Equation.DSMT4" ShapeID="_x0000_i1076" DrawAspect="Content" ObjectID="_1480160288" r:id="rId112"/>
        </w:object>
      </w:r>
      <w:r w:rsidRPr="00334DCF">
        <w:rPr>
          <w:lang w:val="pt-BR"/>
        </w:rPr>
        <w:t>.</w:t>
      </w:r>
      <w:r w:rsidRPr="00334DCF">
        <w:tab/>
      </w:r>
      <w:r w:rsidRPr="00334DCF">
        <w:rPr>
          <w:b/>
          <w:lang w:val="pt-BR"/>
        </w:rPr>
        <w:t xml:space="preserve">C. </w:t>
      </w:r>
      <w:r w:rsidRPr="00334DCF">
        <w:rPr>
          <w:position w:val="-24"/>
          <w:lang w:val="vi-VN"/>
        </w:rPr>
        <w:object w:dxaOrig="600" w:dyaOrig="620">
          <v:shape id="_x0000_i1077" type="#_x0000_t75" style="width:30.15pt;height:31pt" o:ole="">
            <v:imagedata r:id="rId113" o:title=""/>
          </v:shape>
          <o:OLEObject Type="Embed" ProgID="Equation.DSMT4" ShapeID="_x0000_i1077" DrawAspect="Content" ObjectID="_1480160289" r:id="rId114"/>
        </w:object>
      </w:r>
      <w:r w:rsidRPr="00334DCF">
        <w:rPr>
          <w:lang w:val="pt-BR"/>
        </w:rPr>
        <w:t>.</w:t>
      </w:r>
      <w:r w:rsidRPr="00334DCF">
        <w:tab/>
      </w:r>
      <w:r w:rsidRPr="00334DCF">
        <w:rPr>
          <w:b/>
          <w:lang w:val="pt-BR"/>
        </w:rPr>
        <w:t xml:space="preserve">D. </w:t>
      </w:r>
      <w:r w:rsidRPr="00334DCF">
        <w:rPr>
          <w:position w:val="-30"/>
          <w:lang w:val="pt-BR"/>
        </w:rPr>
        <w:object w:dxaOrig="600" w:dyaOrig="720">
          <v:shape id="_x0000_i1078" type="#_x0000_t75" style="width:30.15pt;height:36pt" o:ole="">
            <v:imagedata r:id="rId115" o:title=""/>
          </v:shape>
          <o:OLEObject Type="Embed" ProgID="Equation.DSMT4" ShapeID="_x0000_i1078" DrawAspect="Content" ObjectID="_1480160290" r:id="rId116"/>
        </w:object>
      </w:r>
      <w:r w:rsidRPr="00334DCF">
        <w:rPr>
          <w:lang w:val="pt-BR"/>
        </w:rPr>
        <w:t>.</w:t>
      </w:r>
    </w:p>
    <w:p w:rsidR="006D7121" w:rsidRPr="00334DCF" w:rsidRDefault="006D7121" w:rsidP="006D7121">
      <w:pPr>
        <w:spacing w:before="60"/>
        <w:jc w:val="both"/>
      </w:pPr>
      <w:r w:rsidRPr="00334DCF">
        <w:rPr>
          <w:b/>
        </w:rPr>
        <w:t>Câu 32:</w:t>
      </w:r>
      <w:r w:rsidRPr="00334DCF">
        <w:t xml:space="preserve"> Một sóng cơ học lan truyền trên một phương truyền sóng với tốc độ 1m/s. Phương trình sóng của nguồn O trên phương truyền sóng đó là</w:t>
      </w:r>
      <w:r w:rsidRPr="00334DCF">
        <w:rPr>
          <w:position w:val="-12"/>
        </w:rPr>
        <w:object w:dxaOrig="1719" w:dyaOrig="360">
          <v:shape id="_x0000_i1079" type="#_x0000_t75" style="width:86.25pt;height:18.4pt" o:ole="">
            <v:imagedata r:id="rId117" o:title=""/>
          </v:shape>
          <o:OLEObject Type="Embed" ProgID="Equation.DSMT4" ShapeID="_x0000_i1079" DrawAspect="Content" ObjectID="_1480160291" r:id="rId118"/>
        </w:object>
      </w:r>
      <w:r w:rsidRPr="00334DCF">
        <w:t>. Phương trình sóng tại một điểm M trên phương truyền sóng và cách O một đoạn 25cm là</w:t>
      </w:r>
    </w:p>
    <w:p w:rsidR="006D7121" w:rsidRPr="00334DCF" w:rsidRDefault="006D7121" w:rsidP="006D7121">
      <w:pPr>
        <w:tabs>
          <w:tab w:val="left" w:pos="5136"/>
        </w:tabs>
        <w:ind w:firstLine="283"/>
      </w:pPr>
      <w:r w:rsidRPr="00334DCF">
        <w:rPr>
          <w:b/>
        </w:rPr>
        <w:t xml:space="preserve">A. </w:t>
      </w:r>
      <w:r w:rsidRPr="00334DCF">
        <w:rPr>
          <w:position w:val="-24"/>
        </w:rPr>
        <w:object w:dxaOrig="2340" w:dyaOrig="620">
          <v:shape id="_x0000_i1080" type="#_x0000_t75" style="width:117.2pt;height:31pt" o:ole="">
            <v:imagedata r:id="rId119" o:title=""/>
          </v:shape>
          <o:OLEObject Type="Embed" ProgID="Equation.DSMT4" ShapeID="_x0000_i1080" DrawAspect="Content" ObjectID="_1480160292" r:id="rId120"/>
        </w:object>
      </w:r>
      <w:r w:rsidRPr="00334DCF">
        <w:t>.</w:t>
      </w:r>
      <w:r w:rsidRPr="00334DCF">
        <w:tab/>
      </w:r>
      <w:r w:rsidRPr="00334DCF">
        <w:rPr>
          <w:b/>
        </w:rPr>
        <w:t xml:space="preserve">B. </w:t>
      </w:r>
      <w:r w:rsidRPr="00334DCF">
        <w:rPr>
          <w:position w:val="-24"/>
        </w:rPr>
        <w:object w:dxaOrig="2340" w:dyaOrig="620">
          <v:shape id="_x0000_i1081" type="#_x0000_t75" style="width:117.2pt;height:31pt" o:ole="">
            <v:imagedata r:id="rId121" o:title=""/>
          </v:shape>
          <o:OLEObject Type="Embed" ProgID="Equation.DSMT4" ShapeID="_x0000_i1081" DrawAspect="Content" ObjectID="_1480160293" r:id="rId122"/>
        </w:object>
      </w:r>
      <w:r w:rsidRPr="00334DCF">
        <w:t>.</w:t>
      </w:r>
    </w:p>
    <w:p w:rsidR="006D7121" w:rsidRPr="00334DCF" w:rsidRDefault="006D7121" w:rsidP="006D7121">
      <w:pPr>
        <w:tabs>
          <w:tab w:val="left" w:pos="5136"/>
        </w:tabs>
        <w:ind w:firstLine="283"/>
      </w:pPr>
      <w:r w:rsidRPr="00334DCF">
        <w:rPr>
          <w:b/>
        </w:rPr>
        <w:t xml:space="preserve">C. </w:t>
      </w:r>
      <w:r w:rsidRPr="00334DCF">
        <w:rPr>
          <w:position w:val="-24"/>
        </w:rPr>
        <w:object w:dxaOrig="2340" w:dyaOrig="620">
          <v:shape id="_x0000_i1082" type="#_x0000_t75" style="width:117.2pt;height:31pt" o:ole="">
            <v:imagedata r:id="rId123" o:title=""/>
          </v:shape>
          <o:OLEObject Type="Embed" ProgID="Equation.DSMT4" ShapeID="_x0000_i1082" DrawAspect="Content" ObjectID="_1480160294" r:id="rId124"/>
        </w:object>
      </w:r>
      <w:r w:rsidRPr="00334DCF">
        <w:t>.</w:t>
      </w:r>
      <w:r w:rsidRPr="00334DCF">
        <w:tab/>
      </w:r>
      <w:r w:rsidRPr="00334DCF">
        <w:rPr>
          <w:b/>
        </w:rPr>
        <w:t xml:space="preserve">D. </w:t>
      </w:r>
      <w:r w:rsidRPr="00334DCF">
        <w:rPr>
          <w:position w:val="-24"/>
        </w:rPr>
        <w:object w:dxaOrig="2340" w:dyaOrig="620">
          <v:shape id="_x0000_i1083" type="#_x0000_t75" style="width:117.2pt;height:31pt" o:ole="">
            <v:imagedata r:id="rId125" o:title=""/>
          </v:shape>
          <o:OLEObject Type="Embed" ProgID="Equation.DSMT4" ShapeID="_x0000_i1083" DrawAspect="Content" ObjectID="_1480160295" r:id="rId126"/>
        </w:object>
      </w:r>
      <w:r w:rsidRPr="00334DCF">
        <w:t>.</w:t>
      </w:r>
    </w:p>
    <w:p w:rsidR="00334DCF" w:rsidRPr="00334DCF" w:rsidRDefault="00334DCF" w:rsidP="006D7121">
      <w:pPr>
        <w:spacing w:before="60"/>
        <w:jc w:val="both"/>
        <w:rPr>
          <w:b/>
          <w:lang w:val="vi-VN"/>
        </w:rPr>
      </w:pPr>
    </w:p>
    <w:p w:rsidR="00334DCF" w:rsidRPr="00334DCF" w:rsidRDefault="00334DCF" w:rsidP="006D7121">
      <w:pPr>
        <w:spacing w:before="60"/>
        <w:jc w:val="both"/>
        <w:rPr>
          <w:b/>
          <w:lang w:val="vi-VN"/>
        </w:rPr>
      </w:pPr>
    </w:p>
    <w:p w:rsidR="006D7121" w:rsidRPr="00334DCF" w:rsidRDefault="006D7121" w:rsidP="006D7121">
      <w:pPr>
        <w:spacing w:before="60"/>
        <w:jc w:val="both"/>
        <w:rPr>
          <w:lang w:val="vi-VN"/>
        </w:rPr>
      </w:pPr>
      <w:r w:rsidRPr="00334DCF">
        <w:rPr>
          <w:b/>
          <w:lang w:val="vi-VN"/>
        </w:rPr>
        <w:lastRenderedPageBreak/>
        <w:t>Câu 33:</w:t>
      </w:r>
      <w:r w:rsidRPr="00334DCF">
        <w:rPr>
          <w:lang w:val="vi-VN"/>
        </w:rPr>
        <w:t xml:space="preserve"> Sóng dọc không thể truyền trong</w:t>
      </w:r>
    </w:p>
    <w:p w:rsidR="006D7121" w:rsidRPr="00334DCF" w:rsidRDefault="006D7121" w:rsidP="006D7121">
      <w:pPr>
        <w:tabs>
          <w:tab w:val="left" w:pos="2708"/>
          <w:tab w:val="left" w:pos="5138"/>
          <w:tab w:val="left" w:pos="7569"/>
        </w:tabs>
        <w:ind w:firstLine="283"/>
      </w:pPr>
      <w:r w:rsidRPr="00334DCF">
        <w:rPr>
          <w:b/>
          <w:lang w:val="vi-VN"/>
        </w:rPr>
        <w:t xml:space="preserve">A. </w:t>
      </w:r>
      <w:r w:rsidRPr="00334DCF">
        <w:rPr>
          <w:lang w:val="vi-VN"/>
        </w:rPr>
        <w:t>chất lỏng.</w:t>
      </w:r>
      <w:r w:rsidRPr="00334DCF">
        <w:tab/>
      </w:r>
      <w:r w:rsidRPr="00334DCF">
        <w:rPr>
          <w:b/>
          <w:lang w:val="vi-VN"/>
        </w:rPr>
        <w:t xml:space="preserve">B. </w:t>
      </w:r>
      <w:r w:rsidRPr="00334DCF">
        <w:rPr>
          <w:lang w:val="vi-VN"/>
        </w:rPr>
        <w:t>chân không.</w:t>
      </w:r>
      <w:r w:rsidRPr="00334DCF">
        <w:tab/>
      </w:r>
      <w:r w:rsidRPr="00334DCF">
        <w:rPr>
          <w:b/>
          <w:lang w:val="vi-VN"/>
        </w:rPr>
        <w:t xml:space="preserve">C. </w:t>
      </w:r>
      <w:r w:rsidRPr="00334DCF">
        <w:rPr>
          <w:lang w:val="vi-VN"/>
        </w:rPr>
        <w:t>chất rắn.</w:t>
      </w:r>
      <w:r w:rsidRPr="00334DCF">
        <w:tab/>
      </w:r>
      <w:r w:rsidRPr="00334DCF">
        <w:rPr>
          <w:b/>
          <w:lang w:val="vi-VN"/>
        </w:rPr>
        <w:t xml:space="preserve">D. </w:t>
      </w:r>
      <w:r w:rsidRPr="00334DCF">
        <w:rPr>
          <w:lang w:val="vi-VN"/>
        </w:rPr>
        <w:t>chất khí.</w:t>
      </w:r>
    </w:p>
    <w:p w:rsidR="006D7121" w:rsidRPr="00334DCF" w:rsidRDefault="006D7121" w:rsidP="006D7121">
      <w:pPr>
        <w:spacing w:before="60"/>
        <w:jc w:val="both"/>
        <w:rPr>
          <w:lang w:val="es-ES"/>
        </w:rPr>
      </w:pPr>
      <w:r w:rsidRPr="00334DCF">
        <w:rPr>
          <w:b/>
          <w:lang w:val="es-ES"/>
        </w:rPr>
        <w:t>Câu 34:</w:t>
      </w:r>
      <w:r w:rsidRPr="00334DCF">
        <w:rPr>
          <w:lang w:val="es-ES"/>
        </w:rPr>
        <w:t xml:space="preserve"> Đặt</w:t>
      </w:r>
      <w:r w:rsidRPr="00334DCF">
        <w:rPr>
          <w:lang w:val="en-GB"/>
        </w:rPr>
        <w:t xml:space="preserve"> điện áp u = 100</w:t>
      </w:r>
      <w:r w:rsidRPr="00334DCF">
        <w:rPr>
          <w:position w:val="-6"/>
          <w:lang w:val="en-GB"/>
        </w:rPr>
        <w:object w:dxaOrig="320" w:dyaOrig="300">
          <v:shape id="_x0000_i1084" type="#_x0000_t75" style="width:15.9pt;height:15.05pt" o:ole="">
            <v:imagedata r:id="rId127" o:title=""/>
          </v:shape>
          <o:OLEObject Type="Embed" ProgID="Equation.DSMT4" ShapeID="_x0000_i1084" DrawAspect="Content" ObjectID="_1480160296" r:id="rId128"/>
        </w:object>
      </w:r>
      <w:r w:rsidRPr="00334DCF">
        <w:rPr>
          <w:lang w:val="en-GB"/>
        </w:rPr>
        <w:t>cos(100</w:t>
      </w:r>
      <w:r w:rsidRPr="00334DCF">
        <w:rPr>
          <w:position w:val="-6"/>
          <w:lang w:val="en-GB"/>
        </w:rPr>
        <w:object w:dxaOrig="200" w:dyaOrig="200">
          <v:shape id="_x0000_i1085" type="#_x0000_t75" style="width:10.05pt;height:10.05pt" o:ole="">
            <v:imagedata r:id="rId129" o:title=""/>
          </v:shape>
          <o:OLEObject Type="Embed" ProgID="Equation.DSMT4" ShapeID="_x0000_i1085" DrawAspect="Content" ObjectID="_1480160297" r:id="rId130"/>
        </w:object>
      </w:r>
      <w:r w:rsidRPr="00334DCF">
        <w:rPr>
          <w:lang w:val="en-GB"/>
        </w:rPr>
        <w:t xml:space="preserve">t) V vào hai đầu đoạn mạch RLC mắc nối tiếp có: </w:t>
      </w:r>
      <w:r w:rsidRPr="00334DCF">
        <w:rPr>
          <w:position w:val="-22"/>
          <w:lang w:val="en-GB"/>
        </w:rPr>
        <w:object w:dxaOrig="1960" w:dyaOrig="560">
          <v:shape id="_x0000_i1086" type="#_x0000_t75" style="width:97.1pt;height:28.45pt" o:ole="">
            <v:imagedata r:id="rId131" o:title=""/>
          </v:shape>
          <o:OLEObject Type="Embed" ProgID="Equation.DSMT4" ShapeID="_x0000_i1086" DrawAspect="Content" ObjectID="_1480160298" r:id="rId132"/>
        </w:object>
      </w:r>
      <w:r w:rsidRPr="00334DCF">
        <w:rPr>
          <w:lang w:val="en-GB"/>
        </w:rPr>
        <w:t>. Công suất tiêu thụ của đoạn mạch là</w:t>
      </w:r>
    </w:p>
    <w:p w:rsidR="006D7121" w:rsidRPr="00334DCF" w:rsidRDefault="006D7121" w:rsidP="006D7121">
      <w:pPr>
        <w:tabs>
          <w:tab w:val="left" w:pos="2708"/>
          <w:tab w:val="left" w:pos="5138"/>
          <w:tab w:val="left" w:pos="7569"/>
        </w:tabs>
        <w:ind w:firstLine="283"/>
      </w:pPr>
      <w:r w:rsidRPr="00334DCF">
        <w:rPr>
          <w:b/>
          <w:lang w:val="es-ES"/>
        </w:rPr>
        <w:t xml:space="preserve">A. </w:t>
      </w:r>
      <w:r w:rsidRPr="00334DCF">
        <w:rPr>
          <w:lang w:val="es-ES"/>
        </w:rPr>
        <w:t>100W</w:t>
      </w:r>
      <w:r w:rsidRPr="00334DCF">
        <w:tab/>
      </w:r>
      <w:r w:rsidRPr="00334DCF">
        <w:rPr>
          <w:b/>
          <w:lang w:val="es-ES"/>
        </w:rPr>
        <w:t xml:space="preserve">B. </w:t>
      </w:r>
      <w:r w:rsidRPr="00334DCF">
        <w:rPr>
          <w:lang w:val="es-ES"/>
        </w:rPr>
        <w:t>400W</w:t>
      </w:r>
      <w:r w:rsidRPr="00334DCF">
        <w:tab/>
      </w:r>
      <w:r w:rsidRPr="00334DCF">
        <w:rPr>
          <w:b/>
          <w:lang w:val="es-ES"/>
        </w:rPr>
        <w:t xml:space="preserve">C. </w:t>
      </w:r>
      <w:r w:rsidRPr="00334DCF">
        <w:rPr>
          <w:lang w:val="es-ES"/>
        </w:rPr>
        <w:t>200W</w:t>
      </w:r>
      <w:r w:rsidRPr="00334DCF">
        <w:tab/>
      </w:r>
      <w:r w:rsidRPr="00334DCF">
        <w:rPr>
          <w:b/>
          <w:lang w:val="es-ES"/>
        </w:rPr>
        <w:t xml:space="preserve">D. </w:t>
      </w:r>
      <w:r w:rsidRPr="00334DCF">
        <w:rPr>
          <w:lang w:val="es-ES"/>
        </w:rPr>
        <w:t>50W.</w:t>
      </w:r>
    </w:p>
    <w:p w:rsidR="006D7121" w:rsidRPr="00334DCF" w:rsidRDefault="006D7121" w:rsidP="006D7121">
      <w:pPr>
        <w:spacing w:before="60"/>
        <w:jc w:val="both"/>
        <w:rPr>
          <w:lang w:val="en-GB"/>
        </w:rPr>
      </w:pPr>
      <w:r w:rsidRPr="00334DCF">
        <w:rPr>
          <w:b/>
          <w:lang w:val="en-GB"/>
        </w:rPr>
        <w:t>Câu 35:</w:t>
      </w:r>
      <w:r w:rsidRPr="00334DCF">
        <w:rPr>
          <w:lang w:val="en-GB"/>
        </w:rPr>
        <w:t xml:space="preserve"> Một sợi dây AB chiều dài l = 70cm, có  đầu B được gắn chặt.  Đầu A được kích thích cho dao động điều hòa với tần số f = 200Hz. Biết tốc độ truyền sóng trên dây v = 40m/s. Coi đầu A là một nút sóng,  số bụng sóng dừng trên dây là:</w:t>
      </w:r>
    </w:p>
    <w:p w:rsidR="006D7121" w:rsidRPr="00334DCF" w:rsidRDefault="006D7121" w:rsidP="006D7121">
      <w:pPr>
        <w:tabs>
          <w:tab w:val="left" w:pos="2708"/>
          <w:tab w:val="left" w:pos="5138"/>
          <w:tab w:val="left" w:pos="7569"/>
        </w:tabs>
        <w:ind w:firstLine="283"/>
      </w:pPr>
      <w:r w:rsidRPr="00334DCF">
        <w:rPr>
          <w:b/>
          <w:lang w:val="en-GB"/>
        </w:rPr>
        <w:t xml:space="preserve">A. </w:t>
      </w:r>
      <w:r w:rsidRPr="00334DCF">
        <w:rPr>
          <w:lang w:val="en-GB"/>
        </w:rPr>
        <w:t>8</w:t>
      </w:r>
      <w:r w:rsidRPr="00334DCF">
        <w:tab/>
      </w:r>
      <w:r w:rsidRPr="00334DCF">
        <w:rPr>
          <w:b/>
        </w:rPr>
        <w:t xml:space="preserve">B. </w:t>
      </w:r>
      <w:r w:rsidRPr="00334DCF">
        <w:t>9</w:t>
      </w:r>
      <w:r w:rsidRPr="00334DCF">
        <w:tab/>
      </w:r>
      <w:r w:rsidRPr="00334DCF">
        <w:rPr>
          <w:b/>
          <w:lang w:val="en-GB"/>
        </w:rPr>
        <w:t xml:space="preserve">C. </w:t>
      </w:r>
      <w:r w:rsidRPr="00334DCF">
        <w:rPr>
          <w:lang w:val="en-GB"/>
        </w:rPr>
        <w:t>6</w:t>
      </w:r>
      <w:r w:rsidRPr="00334DCF">
        <w:tab/>
      </w:r>
      <w:r w:rsidRPr="00334DCF">
        <w:rPr>
          <w:b/>
        </w:rPr>
        <w:t xml:space="preserve">D. </w:t>
      </w:r>
      <w:r w:rsidRPr="00334DCF">
        <w:t>7</w:t>
      </w:r>
    </w:p>
    <w:p w:rsidR="006D7121" w:rsidRPr="00334DCF" w:rsidRDefault="006D7121" w:rsidP="006D7121">
      <w:pPr>
        <w:spacing w:before="60"/>
        <w:jc w:val="both"/>
        <w:rPr>
          <w:lang w:val="pt-BR"/>
        </w:rPr>
      </w:pPr>
      <w:r w:rsidRPr="00334DCF">
        <w:rPr>
          <w:b/>
          <w:lang w:val="pt-BR"/>
        </w:rPr>
        <w:t>Câu 36:</w:t>
      </w:r>
      <w:r w:rsidRPr="00334DCF">
        <w:rPr>
          <w:lang w:val="pt-BR"/>
        </w:rPr>
        <w:t xml:space="preserve"> Vật nặng của con lắc dao động điều hòa trên trục Ox. Trong giai đoạn vật nặng m của con lắc đang ở vị trí có li độ x &gt; 0 và đang chuyển động cùng chiều trục Ox thì con lắc</w:t>
      </w:r>
    </w:p>
    <w:p w:rsidR="006D7121" w:rsidRPr="00334DCF" w:rsidRDefault="006D7121" w:rsidP="006D7121">
      <w:pPr>
        <w:tabs>
          <w:tab w:val="left" w:pos="5136"/>
        </w:tabs>
        <w:ind w:firstLine="283"/>
      </w:pPr>
      <w:r w:rsidRPr="00334DCF">
        <w:rPr>
          <w:b/>
          <w:lang w:val="pt-BR"/>
        </w:rPr>
        <w:t xml:space="preserve">A. </w:t>
      </w:r>
      <w:r w:rsidRPr="00334DCF">
        <w:rPr>
          <w:lang w:val="pt-BR"/>
        </w:rPr>
        <w:t>thế năng tăng, động năng giảm.</w:t>
      </w:r>
      <w:r w:rsidRPr="00334DCF">
        <w:tab/>
      </w:r>
      <w:r w:rsidRPr="00334DCF">
        <w:rPr>
          <w:b/>
          <w:lang w:val="pt-BR"/>
        </w:rPr>
        <w:t xml:space="preserve">B. </w:t>
      </w:r>
      <w:r w:rsidRPr="00334DCF">
        <w:rPr>
          <w:lang w:val="pt-BR"/>
        </w:rPr>
        <w:t>thế năng giảm, động năng tăng.</w:t>
      </w:r>
    </w:p>
    <w:p w:rsidR="006D7121" w:rsidRPr="00334DCF" w:rsidRDefault="006D7121" w:rsidP="006D7121">
      <w:pPr>
        <w:tabs>
          <w:tab w:val="left" w:pos="5136"/>
        </w:tabs>
        <w:ind w:firstLine="283"/>
      </w:pPr>
      <w:r w:rsidRPr="00334DCF">
        <w:rPr>
          <w:b/>
          <w:lang w:val="pt-BR"/>
        </w:rPr>
        <w:t xml:space="preserve">C. </w:t>
      </w:r>
      <w:r w:rsidRPr="00334DCF">
        <w:rPr>
          <w:lang w:val="pt-BR"/>
        </w:rPr>
        <w:t>thế năng và động năng cùng giảm.</w:t>
      </w:r>
      <w:r w:rsidRPr="00334DCF">
        <w:tab/>
      </w:r>
      <w:r w:rsidRPr="00334DCF">
        <w:rPr>
          <w:b/>
          <w:lang w:val="pt-BR"/>
        </w:rPr>
        <w:t xml:space="preserve">D. </w:t>
      </w:r>
      <w:r w:rsidRPr="00334DCF">
        <w:rPr>
          <w:lang w:val="pt-BR"/>
        </w:rPr>
        <w:t>thế năng và động năng đều tăng.</w:t>
      </w:r>
    </w:p>
    <w:p w:rsidR="006D7121" w:rsidRPr="00334DCF" w:rsidRDefault="006D7121" w:rsidP="006D7121">
      <w:pPr>
        <w:spacing w:before="60"/>
        <w:jc w:val="both"/>
        <w:rPr>
          <w:lang w:val="es-ES"/>
        </w:rPr>
      </w:pPr>
      <w:r w:rsidRPr="00334DCF">
        <w:rPr>
          <w:b/>
          <w:lang w:val="es-ES"/>
        </w:rPr>
        <w:t>Câu 37:</w:t>
      </w:r>
      <w:r w:rsidRPr="00334DCF">
        <w:rPr>
          <w:lang w:val="es-ES"/>
        </w:rPr>
        <w:t xml:space="preserve"> Trong hệ sóng dừng trên một sợi dây, khoảng cách giữa một nút và một bụng liên tiếp bằng</w:t>
      </w:r>
    </w:p>
    <w:p w:rsidR="006D7121" w:rsidRPr="00334DCF" w:rsidRDefault="006D7121" w:rsidP="006D7121">
      <w:pPr>
        <w:tabs>
          <w:tab w:val="left" w:pos="5136"/>
        </w:tabs>
        <w:ind w:firstLine="283"/>
      </w:pPr>
      <w:r w:rsidRPr="00334DCF">
        <w:rPr>
          <w:b/>
          <w:lang w:val="es-ES"/>
        </w:rPr>
        <w:t xml:space="preserve">A. </w:t>
      </w:r>
      <w:r w:rsidRPr="00334DCF">
        <w:rPr>
          <w:lang w:val="es-ES"/>
        </w:rPr>
        <w:t>một phần tư bước sóng.</w:t>
      </w:r>
      <w:r w:rsidRPr="00334DCF">
        <w:tab/>
      </w:r>
      <w:r w:rsidRPr="00334DCF">
        <w:rPr>
          <w:b/>
          <w:lang w:val="es-ES"/>
        </w:rPr>
        <w:t xml:space="preserve">B. </w:t>
      </w:r>
      <w:r w:rsidRPr="00334DCF">
        <w:rPr>
          <w:lang w:val="es-ES"/>
        </w:rPr>
        <w:t>hai bước sóng.</w:t>
      </w:r>
    </w:p>
    <w:p w:rsidR="006D7121" w:rsidRPr="00334DCF" w:rsidRDefault="006D7121" w:rsidP="006D7121">
      <w:pPr>
        <w:tabs>
          <w:tab w:val="left" w:pos="5136"/>
        </w:tabs>
        <w:ind w:firstLine="283"/>
      </w:pPr>
      <w:r w:rsidRPr="00334DCF">
        <w:rPr>
          <w:b/>
          <w:lang w:val="es-ES"/>
        </w:rPr>
        <w:t xml:space="preserve">C. </w:t>
      </w:r>
      <w:r w:rsidRPr="00334DCF">
        <w:rPr>
          <w:lang w:val="es-ES"/>
        </w:rPr>
        <w:t>một nửa bước sóng.</w:t>
      </w:r>
      <w:r w:rsidRPr="00334DCF">
        <w:tab/>
      </w:r>
      <w:r w:rsidRPr="00334DCF">
        <w:rPr>
          <w:b/>
          <w:lang w:val="es-ES"/>
        </w:rPr>
        <w:t xml:space="preserve">D. </w:t>
      </w:r>
      <w:r w:rsidRPr="00334DCF">
        <w:rPr>
          <w:lang w:val="es-ES"/>
        </w:rPr>
        <w:t>một bước sóng.</w:t>
      </w:r>
    </w:p>
    <w:p w:rsidR="006D7121" w:rsidRPr="00334DCF" w:rsidRDefault="006D7121" w:rsidP="006D7121">
      <w:pPr>
        <w:spacing w:before="60"/>
        <w:jc w:val="both"/>
        <w:rPr>
          <w:lang w:val="pt-BR"/>
        </w:rPr>
      </w:pPr>
      <w:r w:rsidRPr="00334DCF">
        <w:rPr>
          <w:b/>
          <w:lang w:val="pt-BR"/>
        </w:rPr>
        <w:t>Câu 38:</w:t>
      </w:r>
      <w:r w:rsidRPr="00334DCF">
        <w:rPr>
          <w:lang w:val="pt-BR"/>
        </w:rPr>
        <w:t xml:space="preserve"> Mắc vào đèn neon một nguồn điện xoay chiều có biểu thức u = 220</w:t>
      </w:r>
      <w:r w:rsidRPr="00334DCF">
        <w:rPr>
          <w:position w:val="-6"/>
          <w:lang w:val="vi-VN"/>
        </w:rPr>
        <w:object w:dxaOrig="380" w:dyaOrig="340">
          <v:shape id="_x0000_i1087" type="#_x0000_t75" style="width:18.4pt;height:17.6pt" o:ole="">
            <v:imagedata r:id="rId133" o:title=""/>
          </v:shape>
          <o:OLEObject Type="Embed" ProgID="Equation.DSMT4" ShapeID="_x0000_i1087" DrawAspect="Content" ObjectID="_1480160299" r:id="rId134"/>
        </w:object>
      </w:r>
      <w:r w:rsidRPr="00334DCF">
        <w:rPr>
          <w:lang w:val="pt-BR"/>
        </w:rPr>
        <w:t>cos(100</w:t>
      </w:r>
      <w:r w:rsidRPr="00334DCF">
        <w:rPr>
          <w:position w:val="-6"/>
          <w:lang w:val="vi-VN"/>
        </w:rPr>
        <w:object w:dxaOrig="200" w:dyaOrig="220">
          <v:shape id="_x0000_i1088" type="#_x0000_t75" style="width:10.05pt;height:10.9pt" o:ole="">
            <v:imagedata r:id="rId135" o:title=""/>
          </v:shape>
          <o:OLEObject Type="Embed" ProgID="Equation.DSMT4" ShapeID="_x0000_i1088" DrawAspect="Content" ObjectID="_1480160300" r:id="rId136"/>
        </w:object>
      </w:r>
      <w:r w:rsidRPr="00334DCF">
        <w:rPr>
          <w:lang w:val="pt-BR"/>
        </w:rPr>
        <w:t>t -</w:t>
      </w:r>
      <w:r w:rsidRPr="00334DCF">
        <w:rPr>
          <w:position w:val="-6"/>
          <w:lang w:val="pt-BR"/>
        </w:rPr>
        <w:object w:dxaOrig="480" w:dyaOrig="279">
          <v:shape id="_x0000_i1089" type="#_x0000_t75" style="width:24.3pt;height:14.25pt" o:ole="">
            <v:imagedata r:id="rId137" o:title=""/>
          </v:shape>
          <o:OLEObject Type="Embed" ProgID="Equation.DSMT4" ShapeID="_x0000_i1089" DrawAspect="Content" ObjectID="_1480160301" r:id="rId138"/>
        </w:object>
      </w:r>
      <w:r w:rsidRPr="00334DCF">
        <w:rPr>
          <w:lang w:val="pt-BR"/>
        </w:rPr>
        <w:t xml:space="preserve">)(V). Đèn chỉ sáng khi điện áp đặt vào đèn thoả mãn </w:t>
      </w:r>
      <w:r w:rsidRPr="00334DCF">
        <w:rPr>
          <w:position w:val="-14"/>
          <w:lang w:val="pt-BR"/>
        </w:rPr>
        <w:object w:dxaOrig="260" w:dyaOrig="400">
          <v:shape id="_x0000_i1090" type="#_x0000_t75" style="width:12.55pt;height:20.1pt" o:ole="">
            <v:imagedata r:id="rId139" o:title=""/>
          </v:shape>
          <o:OLEObject Type="Embed" ProgID="Equation.DSMT4" ShapeID="_x0000_i1090" DrawAspect="Content" ObjectID="_1480160302" r:id="rId140"/>
        </w:object>
      </w:r>
      <w:r w:rsidRPr="00334DCF">
        <w:rPr>
          <w:lang w:val="pt-BR"/>
        </w:rPr>
        <w:t xml:space="preserve"> </w:t>
      </w:r>
      <w:r w:rsidRPr="00334DCF">
        <w:rPr>
          <w:position w:val="-4"/>
          <w:lang w:val="vi-VN"/>
        </w:rPr>
        <w:object w:dxaOrig="200" w:dyaOrig="240">
          <v:shape id="_x0000_i1091" type="#_x0000_t75" style="width:10.05pt;height:11.7pt" o:ole="">
            <v:imagedata r:id="rId141" o:title=""/>
          </v:shape>
          <o:OLEObject Type="Embed" ProgID="Equation.DSMT4" ShapeID="_x0000_i1091" DrawAspect="Content" ObjectID="_1480160303" r:id="rId142"/>
        </w:object>
      </w:r>
      <w:r w:rsidRPr="00334DCF">
        <w:rPr>
          <w:lang w:val="pt-BR"/>
        </w:rPr>
        <w:t xml:space="preserve"> 110</w:t>
      </w:r>
      <w:r w:rsidRPr="00334DCF">
        <w:rPr>
          <w:position w:val="-6"/>
          <w:lang w:val="vi-VN"/>
        </w:rPr>
        <w:object w:dxaOrig="380" w:dyaOrig="340">
          <v:shape id="_x0000_i1092" type="#_x0000_t75" style="width:18.4pt;height:17.6pt" o:ole="">
            <v:imagedata r:id="rId133" o:title=""/>
          </v:shape>
          <o:OLEObject Type="Embed" ProgID="Equation.DSMT4" ShapeID="_x0000_i1092" DrawAspect="Content" ObjectID="_1480160304" r:id="rId143"/>
        </w:object>
      </w:r>
      <w:r w:rsidRPr="00334DCF">
        <w:rPr>
          <w:lang w:val="pt-BR"/>
        </w:rPr>
        <w:t>(V). Tỉ số thời gian đèn tắt và sáng trong một chu kì của dòng điện bằng</w:t>
      </w:r>
    </w:p>
    <w:p w:rsidR="006D7121" w:rsidRPr="00334DCF" w:rsidRDefault="006D7121" w:rsidP="006D7121">
      <w:pPr>
        <w:tabs>
          <w:tab w:val="left" w:pos="2708"/>
          <w:tab w:val="left" w:pos="5138"/>
          <w:tab w:val="left" w:pos="7569"/>
        </w:tabs>
        <w:ind w:firstLine="283"/>
      </w:pPr>
      <w:r w:rsidRPr="00334DCF">
        <w:rPr>
          <w:b/>
          <w:lang w:val="pt-BR"/>
        </w:rPr>
        <w:t xml:space="preserve">A. </w:t>
      </w:r>
      <w:r w:rsidRPr="00334DCF">
        <w:rPr>
          <w:position w:val="-24"/>
          <w:lang w:val="pt-BR"/>
        </w:rPr>
        <w:object w:dxaOrig="240" w:dyaOrig="620">
          <v:shape id="_x0000_i1093" type="#_x0000_t75" style="width:11.7pt;height:31pt" o:ole="">
            <v:imagedata r:id="rId144" o:title=""/>
          </v:shape>
          <o:OLEObject Type="Embed" ProgID="Equation.DSMT4" ShapeID="_x0000_i1093" DrawAspect="Content" ObjectID="_1480160305" r:id="rId145"/>
        </w:object>
      </w:r>
      <w:r w:rsidRPr="00334DCF">
        <w:rPr>
          <w:lang w:val="pt-BR"/>
        </w:rPr>
        <w:t>.</w:t>
      </w:r>
      <w:r w:rsidRPr="00334DCF">
        <w:tab/>
      </w:r>
      <w:r w:rsidRPr="00334DCF">
        <w:rPr>
          <w:b/>
          <w:lang w:val="pt-BR"/>
        </w:rPr>
        <w:t xml:space="preserve">B. </w:t>
      </w:r>
      <w:r w:rsidRPr="00334DCF">
        <w:rPr>
          <w:position w:val="-24"/>
          <w:lang w:val="pt-BR"/>
        </w:rPr>
        <w:object w:dxaOrig="240" w:dyaOrig="620">
          <v:shape id="_x0000_i1094" type="#_x0000_t75" style="width:11.7pt;height:31pt" o:ole="">
            <v:imagedata r:id="rId146" o:title=""/>
          </v:shape>
          <o:OLEObject Type="Embed" ProgID="Equation.DSMT4" ShapeID="_x0000_i1094" DrawAspect="Content" ObjectID="_1480160306" r:id="rId147"/>
        </w:object>
      </w:r>
      <w:r w:rsidRPr="00334DCF">
        <w:rPr>
          <w:lang w:val="pt-BR"/>
        </w:rPr>
        <w:t>.</w:t>
      </w:r>
      <w:r w:rsidRPr="00334DCF">
        <w:tab/>
      </w:r>
      <w:r w:rsidRPr="00334DCF">
        <w:rPr>
          <w:b/>
          <w:lang w:val="pt-BR"/>
        </w:rPr>
        <w:t xml:space="preserve">C. </w:t>
      </w:r>
      <w:r w:rsidRPr="00334DCF">
        <w:rPr>
          <w:position w:val="-24"/>
          <w:lang w:val="pt-BR"/>
        </w:rPr>
        <w:object w:dxaOrig="240" w:dyaOrig="620">
          <v:shape id="_x0000_i1095" type="#_x0000_t75" style="width:11.7pt;height:31pt" o:ole="">
            <v:imagedata r:id="rId148" o:title=""/>
          </v:shape>
          <o:OLEObject Type="Embed" ProgID="Equation.DSMT4" ShapeID="_x0000_i1095" DrawAspect="Content" ObjectID="_1480160307" r:id="rId149"/>
        </w:object>
      </w:r>
      <w:r w:rsidRPr="00334DCF">
        <w:rPr>
          <w:lang w:val="pt-BR"/>
        </w:rPr>
        <w:t>.</w:t>
      </w:r>
      <w:r w:rsidRPr="00334DCF">
        <w:tab/>
      </w:r>
      <w:r w:rsidRPr="00334DCF">
        <w:rPr>
          <w:b/>
          <w:lang w:val="pt-BR"/>
        </w:rPr>
        <w:t xml:space="preserve">D. </w:t>
      </w:r>
      <w:r w:rsidRPr="00334DCF">
        <w:rPr>
          <w:position w:val="-24"/>
          <w:lang w:val="pt-BR"/>
        </w:rPr>
        <w:object w:dxaOrig="240" w:dyaOrig="620">
          <v:shape id="_x0000_i1096" type="#_x0000_t75" style="width:11.7pt;height:31pt" o:ole="">
            <v:imagedata r:id="rId150" o:title=""/>
          </v:shape>
          <o:OLEObject Type="Embed" ProgID="Equation.DSMT4" ShapeID="_x0000_i1096" DrawAspect="Content" ObjectID="_1480160308" r:id="rId151"/>
        </w:object>
      </w:r>
      <w:r w:rsidRPr="00334DCF">
        <w:rPr>
          <w:lang w:val="pt-BR"/>
        </w:rPr>
        <w:t>.</w:t>
      </w:r>
    </w:p>
    <w:p w:rsidR="006D7121" w:rsidRPr="00334DCF" w:rsidRDefault="006D7121" w:rsidP="006D7121">
      <w:pPr>
        <w:spacing w:before="60"/>
        <w:jc w:val="both"/>
        <w:rPr>
          <w:lang w:val="pt-BR"/>
        </w:rPr>
      </w:pPr>
      <w:r w:rsidRPr="00334DCF">
        <w:rPr>
          <w:b/>
          <w:lang w:val="pt-BR"/>
        </w:rPr>
        <w:t>Câu 39:</w:t>
      </w:r>
      <w:r w:rsidRPr="00334DCF">
        <w:rPr>
          <w:lang w:val="pt-BR"/>
        </w:rPr>
        <w:t xml:space="preserve"> Hai điểm A,B trên mặt nước có hai nguồn dao động  cùng pha, với tần số f = 12Hz. Điểm M nằm trên vân cực đại cách A, B những đoạn d</w:t>
      </w:r>
      <w:r w:rsidRPr="00334DCF">
        <w:rPr>
          <w:vertAlign w:val="subscript"/>
          <w:lang w:val="pt-BR"/>
        </w:rPr>
        <w:t>1</w:t>
      </w:r>
      <w:r w:rsidRPr="00334DCF">
        <w:rPr>
          <w:lang w:val="pt-BR"/>
        </w:rPr>
        <w:t xml:space="preserve"> = 18cm, d</w:t>
      </w:r>
      <w:r w:rsidRPr="00334DCF">
        <w:rPr>
          <w:vertAlign w:val="subscript"/>
          <w:lang w:val="pt-BR"/>
        </w:rPr>
        <w:t>2</w:t>
      </w:r>
      <w:r w:rsidRPr="00334DCF">
        <w:rPr>
          <w:lang w:val="pt-BR"/>
        </w:rPr>
        <w:t xml:space="preserve"> = 24 cm. Giữa M và đường trung trực của AB còn có hai đường vân dao động cực đại. Vận tốc truyền sóng trên mặt nước bằng</w:t>
      </w:r>
    </w:p>
    <w:p w:rsidR="006D7121" w:rsidRPr="00334DCF" w:rsidRDefault="006D7121" w:rsidP="006D7121">
      <w:pPr>
        <w:tabs>
          <w:tab w:val="left" w:pos="2708"/>
          <w:tab w:val="left" w:pos="5138"/>
          <w:tab w:val="left" w:pos="7569"/>
        </w:tabs>
        <w:ind w:firstLine="283"/>
      </w:pPr>
      <w:r w:rsidRPr="00334DCF">
        <w:rPr>
          <w:b/>
          <w:lang w:val="pt-BR"/>
        </w:rPr>
        <w:t xml:space="preserve">A. </w:t>
      </w:r>
      <w:r w:rsidRPr="00334DCF">
        <w:rPr>
          <w:lang w:val="pt-BR"/>
        </w:rPr>
        <w:t>24 cm/s.</w:t>
      </w:r>
      <w:r w:rsidRPr="00334DCF">
        <w:tab/>
      </w:r>
      <w:r w:rsidRPr="00334DCF">
        <w:rPr>
          <w:b/>
          <w:lang w:val="pt-BR"/>
        </w:rPr>
        <w:t xml:space="preserve">B. </w:t>
      </w:r>
      <w:r w:rsidRPr="00334DCF">
        <w:rPr>
          <w:lang w:val="pt-BR"/>
        </w:rPr>
        <w:t>26 cm/s.</w:t>
      </w:r>
      <w:r w:rsidRPr="00334DCF">
        <w:tab/>
      </w:r>
      <w:r w:rsidRPr="00334DCF">
        <w:rPr>
          <w:b/>
          <w:lang w:val="pt-BR"/>
        </w:rPr>
        <w:t xml:space="preserve">C. </w:t>
      </w:r>
      <w:r w:rsidRPr="00334DCF">
        <w:rPr>
          <w:lang w:val="pt-BR"/>
        </w:rPr>
        <w:t>28 cm/s.</w:t>
      </w:r>
      <w:r w:rsidRPr="00334DCF">
        <w:tab/>
      </w:r>
      <w:r w:rsidRPr="00334DCF">
        <w:rPr>
          <w:b/>
          <w:lang w:val="pt-BR"/>
        </w:rPr>
        <w:t xml:space="preserve">D. </w:t>
      </w:r>
      <w:r w:rsidRPr="00334DCF">
        <w:rPr>
          <w:lang w:val="pt-BR"/>
        </w:rPr>
        <w:t>20 cm/s.</w:t>
      </w:r>
    </w:p>
    <w:p w:rsidR="006D7121" w:rsidRPr="00334DCF" w:rsidRDefault="006D7121" w:rsidP="006D7121">
      <w:pPr>
        <w:spacing w:before="60"/>
        <w:jc w:val="both"/>
        <w:rPr>
          <w:lang w:val="de-DE"/>
        </w:rPr>
      </w:pPr>
      <w:r w:rsidRPr="00334DCF">
        <w:rPr>
          <w:b/>
          <w:lang w:val="de-DE"/>
        </w:rPr>
        <w:t>Câu 40:</w:t>
      </w:r>
      <w:r w:rsidRPr="00334DCF">
        <w:rPr>
          <w:lang w:val="de-DE"/>
        </w:rPr>
        <w:t xml:space="preserve"> Một chất điểm dao động theo phương trình x = Acos(</w:t>
      </w:r>
      <w:r w:rsidRPr="00334DCF">
        <w:sym w:font="Symbol" w:char="F077"/>
      </w:r>
      <w:r w:rsidRPr="00334DCF">
        <w:rPr>
          <w:lang w:val="de-DE"/>
        </w:rPr>
        <w:t xml:space="preserve">t - </w:t>
      </w:r>
      <w:r w:rsidRPr="00334DCF">
        <w:sym w:font="Symbol" w:char="F070"/>
      </w:r>
      <w:r w:rsidRPr="00334DCF">
        <w:rPr>
          <w:lang w:val="de-DE"/>
        </w:rPr>
        <w:t>/2)(cm). Gốc thời gian được chọn là lúc chất điểm</w:t>
      </w:r>
    </w:p>
    <w:p w:rsidR="006D7121" w:rsidRPr="00334DCF" w:rsidRDefault="006D7121" w:rsidP="006D7121">
      <w:pPr>
        <w:tabs>
          <w:tab w:val="left" w:pos="5136"/>
        </w:tabs>
        <w:ind w:firstLine="283"/>
      </w:pPr>
      <w:r w:rsidRPr="00334DCF">
        <w:rPr>
          <w:b/>
          <w:lang w:val="pt-BR"/>
        </w:rPr>
        <w:t xml:space="preserve">A. </w:t>
      </w:r>
      <w:r w:rsidRPr="00334DCF">
        <w:rPr>
          <w:lang w:val="pt-BR"/>
        </w:rPr>
        <w:t>ở vị trí biên x = - A.</w:t>
      </w:r>
      <w:r w:rsidRPr="00334DCF">
        <w:tab/>
      </w:r>
      <w:r w:rsidRPr="00334DCF">
        <w:rPr>
          <w:b/>
          <w:lang w:val="pt-BR"/>
        </w:rPr>
        <w:t xml:space="preserve">B. </w:t>
      </w:r>
      <w:r w:rsidRPr="00334DCF">
        <w:rPr>
          <w:lang w:val="pt-BR"/>
        </w:rPr>
        <w:t>qua vị trí cân bằng theo chiều âm.</w:t>
      </w:r>
    </w:p>
    <w:p w:rsidR="006D7121" w:rsidRPr="00334DCF" w:rsidRDefault="006D7121" w:rsidP="006D7121">
      <w:pPr>
        <w:tabs>
          <w:tab w:val="left" w:pos="5136"/>
        </w:tabs>
        <w:ind w:firstLine="283"/>
      </w:pPr>
      <w:r w:rsidRPr="00334DCF">
        <w:rPr>
          <w:b/>
          <w:lang w:val="de-DE"/>
        </w:rPr>
        <w:t xml:space="preserve">C. </w:t>
      </w:r>
      <w:r w:rsidRPr="00334DCF">
        <w:rPr>
          <w:lang w:val="de-DE"/>
        </w:rPr>
        <w:t>qua vị trí cân bằng theo chiều dương.</w:t>
      </w:r>
      <w:r w:rsidRPr="00334DCF">
        <w:tab/>
      </w:r>
      <w:r w:rsidRPr="00334DCF">
        <w:rPr>
          <w:b/>
          <w:lang w:val="pt-BR"/>
        </w:rPr>
        <w:t xml:space="preserve">D. </w:t>
      </w:r>
      <w:r w:rsidRPr="00334DCF">
        <w:rPr>
          <w:lang w:val="pt-BR"/>
        </w:rPr>
        <w:t>ở vị trí biên x = + A.</w:t>
      </w:r>
    </w:p>
    <w:p w:rsidR="006D7121" w:rsidRPr="00334DCF" w:rsidRDefault="006D7121" w:rsidP="006D7121">
      <w:pPr>
        <w:ind w:firstLine="283"/>
        <w:jc w:val="both"/>
      </w:pPr>
    </w:p>
    <w:p w:rsidR="006D7121" w:rsidRPr="00334DCF" w:rsidRDefault="006D7121" w:rsidP="006D7121">
      <w:pPr>
        <w:jc w:val="center"/>
      </w:pPr>
      <w:r w:rsidRPr="00334DCF">
        <w:t>----------- HẾT ----------</w:t>
      </w:r>
    </w:p>
    <w:p w:rsidR="006D7121" w:rsidRPr="00334DCF" w:rsidRDefault="006D7121" w:rsidP="006D7121"/>
    <w:p w:rsidR="006D7121" w:rsidRPr="00334DCF" w:rsidRDefault="006D7121" w:rsidP="006D7121">
      <w:pPr>
        <w:ind w:firstLine="283"/>
        <w:jc w:val="both"/>
      </w:pPr>
    </w:p>
    <w:sectPr w:rsidR="006D7121" w:rsidRPr="00334DCF" w:rsidSect="00BF1C03">
      <w:footerReference w:type="default" r:id="rId152"/>
      <w:pgSz w:w="11907" w:h="16840" w:code="9"/>
      <w:pgMar w:top="709" w:right="850" w:bottom="454" w:left="1134" w:header="284" w:footer="56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F1E" w:rsidRDefault="00EA3F1E">
      <w:r>
        <w:separator/>
      </w:r>
    </w:p>
  </w:endnote>
  <w:endnote w:type="continuationSeparator" w:id="0">
    <w:p w:rsidR="00EA3F1E" w:rsidRDefault="00EA3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r>
    <w:r w:rsidR="00190201">
      <w:rPr>
        <w:rStyle w:val="PageNumber"/>
        <w:sz w:val="22"/>
      </w:rPr>
      <w:t>Vật lý 12_</w:t>
    </w:r>
    <w:r w:rsidR="00190201" w:rsidRPr="008F4704">
      <w:rPr>
        <w:rStyle w:val="PageNumber"/>
        <w:sz w:val="22"/>
      </w:rPr>
      <w:t xml:space="preserve">Trang </w:t>
    </w:r>
    <w:r w:rsidR="00190201" w:rsidRPr="00072822">
      <w:rPr>
        <w:rStyle w:val="PageNumber"/>
        <w:sz w:val="22"/>
      </w:rPr>
      <w:fldChar w:fldCharType="begin"/>
    </w:r>
    <w:r w:rsidR="00190201" w:rsidRPr="00072822">
      <w:rPr>
        <w:rStyle w:val="PageNumber"/>
        <w:sz w:val="22"/>
      </w:rPr>
      <w:instrText xml:space="preserve"> PAGE </w:instrText>
    </w:r>
    <w:r w:rsidR="00190201">
      <w:rPr>
        <w:rStyle w:val="PageNumber"/>
        <w:sz w:val="22"/>
      </w:rPr>
      <w:fldChar w:fldCharType="separate"/>
    </w:r>
    <w:r w:rsidR="00C31073">
      <w:rPr>
        <w:rStyle w:val="PageNumber"/>
        <w:noProof/>
        <w:sz w:val="22"/>
      </w:rPr>
      <w:t>3</w:t>
    </w:r>
    <w:r w:rsidR="00190201" w:rsidRPr="00072822">
      <w:rPr>
        <w:rStyle w:val="PageNumber"/>
        <w:sz w:val="22"/>
      </w:rPr>
      <w:fldChar w:fldCharType="end"/>
    </w:r>
    <w:r w:rsidR="00190201">
      <w:rPr>
        <w:rStyle w:val="PageNumber"/>
        <w:sz w:val="22"/>
      </w:rPr>
      <w:t>/</w:t>
    </w:r>
    <w:r w:rsidR="00190201" w:rsidRPr="00072822">
      <w:rPr>
        <w:rStyle w:val="PageNumber"/>
        <w:sz w:val="22"/>
      </w:rPr>
      <w:fldChar w:fldCharType="begin"/>
    </w:r>
    <w:r w:rsidR="00190201" w:rsidRPr="00072822">
      <w:rPr>
        <w:rStyle w:val="PageNumber"/>
        <w:sz w:val="22"/>
      </w:rPr>
      <w:instrText xml:space="preserve"> NUMPAGES </w:instrText>
    </w:r>
    <w:r w:rsidR="00190201">
      <w:rPr>
        <w:rStyle w:val="PageNumber"/>
        <w:sz w:val="22"/>
      </w:rPr>
      <w:fldChar w:fldCharType="separate"/>
    </w:r>
    <w:r w:rsidR="00C31073">
      <w:rPr>
        <w:rStyle w:val="PageNumber"/>
        <w:noProof/>
        <w:sz w:val="22"/>
      </w:rPr>
      <w:t>4</w:t>
    </w:r>
    <w:r w:rsidR="00190201" w:rsidRPr="00072822">
      <w:rPr>
        <w:rStyle w:val="PageNumber"/>
        <w:sz w:val="22"/>
      </w:rPr>
      <w:fldChar w:fldCharType="end"/>
    </w:r>
    <w:r w:rsidR="00190201" w:rsidRPr="008F4704">
      <w:rPr>
        <w:rStyle w:val="PageNumber"/>
        <w:sz w:val="22"/>
      </w:rPr>
      <w:t xml:space="preserve"> - Mã đề thi </w:t>
    </w:r>
    <w:r w:rsidR="00190201">
      <w:rPr>
        <w:rStyle w:val="PageNumber"/>
        <w:sz w:val="22"/>
      </w:rPr>
      <w:t>295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F1E" w:rsidRDefault="00EA3F1E">
      <w:r>
        <w:separator/>
      </w:r>
    </w:p>
  </w:footnote>
  <w:footnote w:type="continuationSeparator" w:id="0">
    <w:p w:rsidR="00EA3F1E" w:rsidRDefault="00EA3F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8C"/>
    <w:rsid w:val="00072822"/>
    <w:rsid w:val="000B7369"/>
    <w:rsid w:val="000E3CAF"/>
    <w:rsid w:val="0010067C"/>
    <w:rsid w:val="00103598"/>
    <w:rsid w:val="00123BAE"/>
    <w:rsid w:val="00134E08"/>
    <w:rsid w:val="00190201"/>
    <w:rsid w:val="001946F9"/>
    <w:rsid w:val="001A033C"/>
    <w:rsid w:val="00257818"/>
    <w:rsid w:val="00282940"/>
    <w:rsid w:val="002B2727"/>
    <w:rsid w:val="00334DCF"/>
    <w:rsid w:val="00337152"/>
    <w:rsid w:val="00402C2B"/>
    <w:rsid w:val="0056152C"/>
    <w:rsid w:val="006014FB"/>
    <w:rsid w:val="006150AA"/>
    <w:rsid w:val="0063720A"/>
    <w:rsid w:val="006D7121"/>
    <w:rsid w:val="006F3F6A"/>
    <w:rsid w:val="007419DC"/>
    <w:rsid w:val="007E2739"/>
    <w:rsid w:val="008179E2"/>
    <w:rsid w:val="008710D1"/>
    <w:rsid w:val="00891DB8"/>
    <w:rsid w:val="00893632"/>
    <w:rsid w:val="00895643"/>
    <w:rsid w:val="008F24EF"/>
    <w:rsid w:val="008F4704"/>
    <w:rsid w:val="00914D5E"/>
    <w:rsid w:val="00951906"/>
    <w:rsid w:val="00960E3A"/>
    <w:rsid w:val="0097123E"/>
    <w:rsid w:val="00976BD8"/>
    <w:rsid w:val="009A04AB"/>
    <w:rsid w:val="009C2613"/>
    <w:rsid w:val="00A20158"/>
    <w:rsid w:val="00AD67D7"/>
    <w:rsid w:val="00AE5374"/>
    <w:rsid w:val="00B32C89"/>
    <w:rsid w:val="00B50F8C"/>
    <w:rsid w:val="00B71D63"/>
    <w:rsid w:val="00B81DD2"/>
    <w:rsid w:val="00B85182"/>
    <w:rsid w:val="00BC577C"/>
    <w:rsid w:val="00BD6B27"/>
    <w:rsid w:val="00BF1C03"/>
    <w:rsid w:val="00C30BE4"/>
    <w:rsid w:val="00C31073"/>
    <w:rsid w:val="00C94899"/>
    <w:rsid w:val="00CD4EA2"/>
    <w:rsid w:val="00D74806"/>
    <w:rsid w:val="00DD125D"/>
    <w:rsid w:val="00E61019"/>
    <w:rsid w:val="00EA3F1E"/>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5CBD2E3-1374-4164-8576-20C2AE2C5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6D712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image" Target="media/image58.wmf"/><Relationship Id="rId21" Type="http://schemas.openxmlformats.org/officeDocument/2006/relationships/oleObject" Target="embeddings/oleObject8.bin"/><Relationship Id="rId42" Type="http://schemas.openxmlformats.org/officeDocument/2006/relationships/oleObject" Target="embeddings/oleObject17.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4.wmf"/><Relationship Id="rId112" Type="http://schemas.openxmlformats.org/officeDocument/2006/relationships/oleObject" Target="embeddings/oleObject52.bin"/><Relationship Id="rId133" Type="http://schemas.openxmlformats.org/officeDocument/2006/relationships/image" Target="media/image66.wmf"/><Relationship Id="rId138" Type="http://schemas.openxmlformats.org/officeDocument/2006/relationships/oleObject" Target="embeddings/oleObject65.bin"/><Relationship Id="rId154" Type="http://schemas.openxmlformats.org/officeDocument/2006/relationships/theme" Target="theme/theme1.xml"/><Relationship Id="rId16" Type="http://schemas.openxmlformats.org/officeDocument/2006/relationships/image" Target="media/image6.wmf"/><Relationship Id="rId107" Type="http://schemas.openxmlformats.org/officeDocument/2006/relationships/image" Target="media/image53.wmf"/><Relationship Id="rId11" Type="http://schemas.openxmlformats.org/officeDocument/2006/relationships/oleObject" Target="embeddings/oleObject3.bin"/><Relationship Id="rId32" Type="http://schemas.openxmlformats.org/officeDocument/2006/relationships/image" Target="media/image15.png"/><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9.wmf"/><Relationship Id="rId102" Type="http://schemas.openxmlformats.org/officeDocument/2006/relationships/oleObject" Target="embeddings/oleObject47.bin"/><Relationship Id="rId123" Type="http://schemas.openxmlformats.org/officeDocument/2006/relationships/image" Target="media/image61.wmf"/><Relationship Id="rId128" Type="http://schemas.openxmlformats.org/officeDocument/2006/relationships/oleObject" Target="embeddings/oleObject60.bin"/><Relationship Id="rId144" Type="http://schemas.openxmlformats.org/officeDocument/2006/relationships/image" Target="media/image71.wmf"/><Relationship Id="rId149" Type="http://schemas.openxmlformats.org/officeDocument/2006/relationships/oleObject" Target="embeddings/oleObject71.bin"/><Relationship Id="rId5" Type="http://schemas.openxmlformats.org/officeDocument/2006/relationships/endnotes" Target="endnotes.xml"/><Relationship Id="rId90" Type="http://schemas.openxmlformats.org/officeDocument/2006/relationships/oleObject" Target="embeddings/oleObject41.bin"/><Relationship Id="rId95" Type="http://schemas.openxmlformats.org/officeDocument/2006/relationships/image" Target="media/image47.wmf"/><Relationship Id="rId22" Type="http://schemas.openxmlformats.org/officeDocument/2006/relationships/image" Target="media/image9.wmf"/><Relationship Id="rId27" Type="http://schemas.openxmlformats.org/officeDocument/2006/relationships/image" Target="media/image12.wmf"/><Relationship Id="rId43" Type="http://schemas.openxmlformats.org/officeDocument/2006/relationships/image" Target="media/image21.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4.wmf"/><Relationship Id="rId113" Type="http://schemas.openxmlformats.org/officeDocument/2006/relationships/image" Target="media/image56.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9.wmf"/><Relationship Id="rId80" Type="http://schemas.openxmlformats.org/officeDocument/2006/relationships/oleObject" Target="embeddings/oleObject36.bin"/><Relationship Id="rId85" Type="http://schemas.openxmlformats.org/officeDocument/2006/relationships/image" Target="media/image42.wmf"/><Relationship Id="rId150" Type="http://schemas.openxmlformats.org/officeDocument/2006/relationships/image" Target="media/image74.wmf"/><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6.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9.wmf"/><Relationship Id="rId67" Type="http://schemas.openxmlformats.org/officeDocument/2006/relationships/image" Target="media/image33.wmf"/><Relationship Id="rId103" Type="http://schemas.openxmlformats.org/officeDocument/2006/relationships/image" Target="media/image51.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image" Target="media/image64.wmf"/><Relationship Id="rId137" Type="http://schemas.openxmlformats.org/officeDocument/2006/relationships/image" Target="media/image68.wmf"/><Relationship Id="rId20" Type="http://schemas.openxmlformats.org/officeDocument/2006/relationships/image" Target="media/image8.wmf"/><Relationship Id="rId41" Type="http://schemas.openxmlformats.org/officeDocument/2006/relationships/image" Target="media/image20.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oleObject" Target="embeddings/oleObject40.bin"/><Relationship Id="rId91" Type="http://schemas.openxmlformats.org/officeDocument/2006/relationships/image" Target="media/image45.wmf"/><Relationship Id="rId96" Type="http://schemas.openxmlformats.org/officeDocument/2006/relationships/oleObject" Target="embeddings/oleObject44.bin"/><Relationship Id="rId111" Type="http://schemas.openxmlformats.org/officeDocument/2006/relationships/image" Target="media/image55.wmf"/><Relationship Id="rId132" Type="http://schemas.openxmlformats.org/officeDocument/2006/relationships/oleObject" Target="embeddings/oleObject62.bin"/><Relationship Id="rId140" Type="http://schemas.openxmlformats.org/officeDocument/2006/relationships/oleObject" Target="embeddings/oleObject66.bin"/><Relationship Id="rId145" Type="http://schemas.openxmlformats.org/officeDocument/2006/relationships/oleObject" Target="embeddings/oleObject69.bin"/><Relationship Id="rId15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1.bin"/><Relationship Id="rId36" Type="http://schemas.openxmlformats.org/officeDocument/2006/relationships/oleObject" Target="embeddings/oleObject14.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9.wmf"/><Relationship Id="rId127" Type="http://schemas.openxmlformats.org/officeDocument/2006/relationships/image" Target="media/image63.wmf"/><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5.bin"/><Relationship Id="rId81" Type="http://schemas.openxmlformats.org/officeDocument/2006/relationships/image" Target="media/image40.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7.wmf"/><Relationship Id="rId143" Type="http://schemas.openxmlformats.org/officeDocument/2006/relationships/oleObject" Target="embeddings/oleObject68.bin"/><Relationship Id="rId148" Type="http://schemas.openxmlformats.org/officeDocument/2006/relationships/image" Target="media/image73.wmf"/><Relationship Id="rId151" Type="http://schemas.openxmlformats.org/officeDocument/2006/relationships/oleObject" Target="embeddings/oleObject72.bin"/><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9.wmf"/><Relationship Id="rId109" Type="http://schemas.openxmlformats.org/officeDocument/2006/relationships/image" Target="media/image54.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7.wmf"/><Relationship Id="rId76" Type="http://schemas.openxmlformats.org/officeDocument/2006/relationships/oleObject" Target="embeddings/oleObject34.bin"/><Relationship Id="rId97" Type="http://schemas.openxmlformats.org/officeDocument/2006/relationships/image" Target="media/image48.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2.wmf"/><Relationship Id="rId141" Type="http://schemas.openxmlformats.org/officeDocument/2006/relationships/image" Target="media/image70.wmf"/><Relationship Id="rId146" Type="http://schemas.openxmlformats.org/officeDocument/2006/relationships/image" Target="media/image72.wmf"/><Relationship Id="rId7" Type="http://schemas.openxmlformats.org/officeDocument/2006/relationships/oleObject" Target="embeddings/oleObject1.bin"/><Relationship Id="rId71" Type="http://schemas.openxmlformats.org/officeDocument/2006/relationships/image" Target="media/image35.wmf"/><Relationship Id="rId92" Type="http://schemas.openxmlformats.org/officeDocument/2006/relationships/oleObject" Target="embeddings/oleObject42.bin"/><Relationship Id="rId2" Type="http://schemas.openxmlformats.org/officeDocument/2006/relationships/settings" Target="settings.xml"/><Relationship Id="rId29" Type="http://schemas.openxmlformats.org/officeDocument/2006/relationships/image" Target="media/image13.png"/><Relationship Id="rId24" Type="http://schemas.openxmlformats.org/officeDocument/2006/relationships/image" Target="media/image10.wmf"/><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image" Target="media/image43.wmf"/><Relationship Id="rId110" Type="http://schemas.openxmlformats.org/officeDocument/2006/relationships/oleObject" Target="embeddings/oleObject51.bin"/><Relationship Id="rId115" Type="http://schemas.openxmlformats.org/officeDocument/2006/relationships/image" Target="media/image57.wmf"/><Relationship Id="rId131" Type="http://schemas.openxmlformats.org/officeDocument/2006/relationships/image" Target="media/image65.wmf"/><Relationship Id="rId136" Type="http://schemas.openxmlformats.org/officeDocument/2006/relationships/oleObject" Target="embeddings/oleObject64.bin"/><Relationship Id="rId61" Type="http://schemas.openxmlformats.org/officeDocument/2006/relationships/image" Target="media/image30.wmf"/><Relationship Id="rId82" Type="http://schemas.openxmlformats.org/officeDocument/2006/relationships/oleObject" Target="embeddings/oleObject37.bin"/><Relationship Id="rId152" Type="http://schemas.openxmlformats.org/officeDocument/2006/relationships/footer" Target="footer1.xml"/><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4.wmf"/><Relationship Id="rId35" Type="http://schemas.openxmlformats.org/officeDocument/2006/relationships/image" Target="media/image17.wmf"/><Relationship Id="rId56" Type="http://schemas.openxmlformats.org/officeDocument/2006/relationships/oleObject" Target="embeddings/oleObject24.bin"/><Relationship Id="rId77" Type="http://schemas.openxmlformats.org/officeDocument/2006/relationships/image" Target="media/image38.wmf"/><Relationship Id="rId100" Type="http://schemas.openxmlformats.org/officeDocument/2006/relationships/oleObject" Target="embeddings/oleObject46.bin"/><Relationship Id="rId105" Type="http://schemas.openxmlformats.org/officeDocument/2006/relationships/image" Target="media/image52.wmf"/><Relationship Id="rId126" Type="http://schemas.openxmlformats.org/officeDocument/2006/relationships/oleObject" Target="embeddings/oleObject59.bin"/><Relationship Id="rId147" Type="http://schemas.openxmlformats.org/officeDocument/2006/relationships/oleObject" Target="embeddings/oleObject70.bin"/><Relationship Id="rId8" Type="http://schemas.openxmlformats.org/officeDocument/2006/relationships/image" Target="media/image2.wmf"/><Relationship Id="rId51" Type="http://schemas.openxmlformats.org/officeDocument/2006/relationships/image" Target="media/image25.wmf"/><Relationship Id="rId72" Type="http://schemas.openxmlformats.org/officeDocument/2006/relationships/oleObject" Target="embeddings/oleObject32.bin"/><Relationship Id="rId93" Type="http://schemas.openxmlformats.org/officeDocument/2006/relationships/image" Target="media/image46.wmf"/><Relationship Id="rId98" Type="http://schemas.openxmlformats.org/officeDocument/2006/relationships/oleObject" Target="embeddings/oleObject45.bin"/><Relationship Id="rId121" Type="http://schemas.openxmlformats.org/officeDocument/2006/relationships/image" Target="media/image60.wmf"/><Relationship Id="rId142" Type="http://schemas.openxmlformats.org/officeDocument/2006/relationships/oleObject" Target="embeddings/oleObject67.bin"/><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2397</Words>
  <Characters>9523</Characters>
  <Application>Microsoft Office Word</Application>
  <DocSecurity>0</DocSecurity>
  <Lines>79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NHCH</dc:creator>
  <cp:keywords/>
  <dc:description/>
  <cp:lastModifiedBy>Nguyen Ho Trung</cp:lastModifiedBy>
  <cp:revision>2</cp:revision>
  <dcterms:created xsi:type="dcterms:W3CDTF">2014-12-15T07:51:00Z</dcterms:created>
  <dcterms:modified xsi:type="dcterms:W3CDTF">2014-12-15T07:51:00Z</dcterms:modified>
</cp:coreProperties>
</file>