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89" w:rsidRPr="00AC0089" w:rsidRDefault="00AC0089" w:rsidP="00AC0089">
      <w:pPr>
        <w:pStyle w:val="NoSpacing"/>
        <w:jc w:val="center"/>
        <w:rPr>
          <w:rFonts w:ascii="Times New Roman" w:hAnsi="Times New Roman" w:cs="Times New Roman"/>
          <w:b/>
        </w:rPr>
      </w:pPr>
      <w:r w:rsidRPr="00AC0089">
        <w:rPr>
          <w:rFonts w:ascii="Times New Roman" w:hAnsi="Times New Roman" w:cs="Times New Roman"/>
          <w:b/>
        </w:rPr>
        <w:t xml:space="preserve">ĐÁP ÁN THI </w:t>
      </w:r>
      <w:proofErr w:type="gramStart"/>
      <w:r w:rsidRPr="00AC0089">
        <w:rPr>
          <w:rFonts w:ascii="Times New Roman" w:hAnsi="Times New Roman" w:cs="Times New Roman"/>
          <w:b/>
        </w:rPr>
        <w:t>HKI  -</w:t>
      </w:r>
      <w:proofErr w:type="gramEnd"/>
      <w:r w:rsidRPr="00AC0089">
        <w:rPr>
          <w:rFonts w:ascii="Times New Roman" w:hAnsi="Times New Roman" w:cs="Times New Roman"/>
          <w:b/>
        </w:rPr>
        <w:t xml:space="preserve"> MÔN</w:t>
      </w:r>
      <w:r w:rsidR="00D74E04" w:rsidRPr="00AC0089">
        <w:rPr>
          <w:rFonts w:ascii="Times New Roman" w:hAnsi="Times New Roman" w:cs="Times New Roman"/>
          <w:b/>
        </w:rPr>
        <w:t xml:space="preserve"> VẬ</w:t>
      </w:r>
      <w:r w:rsidRPr="00AC0089">
        <w:rPr>
          <w:rFonts w:ascii="Times New Roman" w:hAnsi="Times New Roman" w:cs="Times New Roman"/>
          <w:b/>
        </w:rPr>
        <w:t xml:space="preserve">T LÝ 11 </w:t>
      </w:r>
      <w:bookmarkStart w:id="0" w:name="_GoBack"/>
      <w:bookmarkEnd w:id="0"/>
    </w:p>
    <w:p w:rsidR="00D74E04" w:rsidRPr="00AC0089" w:rsidRDefault="00AC0089" w:rsidP="00AC0089">
      <w:pPr>
        <w:pStyle w:val="NoSpacing"/>
        <w:jc w:val="center"/>
        <w:rPr>
          <w:rFonts w:ascii="Times New Roman" w:hAnsi="Times New Roman" w:cs="Times New Roman"/>
          <w:b/>
        </w:rPr>
      </w:pPr>
      <w:r w:rsidRPr="00AC0089">
        <w:rPr>
          <w:rFonts w:ascii="Times New Roman" w:hAnsi="Times New Roman" w:cs="Times New Roman"/>
          <w:b/>
        </w:rPr>
        <w:t xml:space="preserve">NĂM </w:t>
      </w:r>
      <w:proofErr w:type="gramStart"/>
      <w:r w:rsidRPr="00AC0089">
        <w:rPr>
          <w:rFonts w:ascii="Times New Roman" w:hAnsi="Times New Roman" w:cs="Times New Roman"/>
          <w:b/>
        </w:rPr>
        <w:t>HỌC :</w:t>
      </w:r>
      <w:proofErr w:type="gramEnd"/>
      <w:r w:rsidRPr="00AC0089">
        <w:rPr>
          <w:rFonts w:ascii="Times New Roman" w:hAnsi="Times New Roman" w:cs="Times New Roman"/>
          <w:b/>
        </w:rPr>
        <w:t xml:space="preserve"> 2014-2015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079"/>
        <w:gridCol w:w="8515"/>
        <w:gridCol w:w="1116"/>
      </w:tblGrid>
      <w:tr w:rsidR="00E72205" w:rsidTr="00AE2C9E">
        <w:tc>
          <w:tcPr>
            <w:tcW w:w="1079" w:type="dxa"/>
          </w:tcPr>
          <w:p w:rsidR="00D74E04" w:rsidRPr="00FD0A6C" w:rsidRDefault="00D7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1 : </w:t>
            </w:r>
          </w:p>
          <w:p w:rsidR="00D74E04" w:rsidRPr="00D74E04" w:rsidRDefault="00D7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="00FD0A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8515" w:type="dxa"/>
          </w:tcPr>
          <w:p w:rsidR="00D74E04" w:rsidRDefault="00D74E04"/>
          <w:p w:rsidR="00D74E04" w:rsidRPr="00FD0A6C" w:rsidRDefault="00FD0A6C" w:rsidP="00FD0A6C">
            <w:pPr>
              <w:pStyle w:val="ListParagraph"/>
              <w:numPr>
                <w:ilvl w:val="0"/>
                <w:numId w:val="1"/>
              </w:numPr>
              <w:ind w:left="43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FD0A6C">
              <w:rPr>
                <w:rFonts w:ascii="Times New Roman" w:hAnsi="Times New Roman" w:cs="Times New Roman"/>
                <w:sz w:val="24"/>
                <w:szCs w:val="24"/>
              </w:rPr>
              <w:t xml:space="preserve">Dòng điện trong chất điện phân là dòng chuyển dời của các ion </w:t>
            </w:r>
            <w:r w:rsidRPr="00FD0A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FD0A6C">
              <w:rPr>
                <w:rFonts w:ascii="Times New Roman" w:hAnsi="Times New Roman" w:cs="Times New Roman"/>
                <w:sz w:val="24"/>
                <w:szCs w:val="24"/>
              </w:rPr>
              <w:t xml:space="preserve"> và các ion</w:t>
            </w:r>
            <w:r w:rsidRPr="00FD0A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D74E04" w:rsidRDefault="00FD0A6C" w:rsidP="00FD0A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ion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chuyển động cùng chiều điện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trường .</w:t>
            </w:r>
            <w:proofErr w:type="gramEnd"/>
          </w:p>
          <w:p w:rsidR="00FD0A6C" w:rsidRPr="00FD0A6C" w:rsidRDefault="00FD0A6C" w:rsidP="00FD0A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ion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chuyển động ngược chiều điện trường </w:t>
            </w:r>
          </w:p>
          <w:p w:rsidR="00D74E04" w:rsidRDefault="00D74E04" w:rsidP="00FD0A6C"/>
        </w:tc>
        <w:tc>
          <w:tcPr>
            <w:tcW w:w="1116" w:type="dxa"/>
          </w:tcPr>
          <w:p w:rsidR="00D74E04" w:rsidRDefault="00D74E04"/>
          <w:p w:rsidR="00FD0A6C" w:rsidRDefault="00FD0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........0,5</w:t>
            </w:r>
          </w:p>
          <w:p w:rsidR="00FD0A6C" w:rsidRDefault="00FD0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……0,25</w:t>
            </w:r>
          </w:p>
          <w:p w:rsidR="00FD0A6C" w:rsidRPr="00FD0A6C" w:rsidRDefault="00FD0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……0,25</w:t>
            </w:r>
          </w:p>
        </w:tc>
      </w:tr>
      <w:tr w:rsidR="00E72205" w:rsidTr="00AE2C9E">
        <w:tc>
          <w:tcPr>
            <w:tcW w:w="1079" w:type="dxa"/>
          </w:tcPr>
          <w:p w:rsidR="00FD0A6C" w:rsidRPr="00FD0A6C" w:rsidRDefault="00FD0A6C" w:rsidP="00FD0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D74E04" w:rsidRDefault="00FD0A6C" w:rsidP="00FD0A6C"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D0A6C" w:rsidRDefault="00FD0A6C"/>
        </w:tc>
        <w:tc>
          <w:tcPr>
            <w:tcW w:w="8515" w:type="dxa"/>
          </w:tcPr>
          <w:p w:rsidR="00D74E04" w:rsidRPr="00E46BF3" w:rsidRDefault="00FD0A6C" w:rsidP="00FD0A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BF3">
              <w:rPr>
                <w:rFonts w:ascii="Times New Roman" w:hAnsi="Times New Roman" w:cs="Times New Roman"/>
                <w:sz w:val="24"/>
                <w:szCs w:val="24"/>
              </w:rPr>
              <w:t xml:space="preserve">Chất điện phân dẫn điện không tốt bằng kim loại </w:t>
            </w:r>
          </w:p>
          <w:p w:rsidR="00AE2C9E" w:rsidRPr="00E46BF3" w:rsidRDefault="00AE2C9E" w:rsidP="00AE2C9E">
            <w:pPr>
              <w:pStyle w:val="ListParagraph"/>
              <w:ind w:hanging="647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3">
              <w:rPr>
                <w:rFonts w:ascii="Times New Roman" w:hAnsi="Times New Roman" w:cs="Times New Roman"/>
                <w:sz w:val="24"/>
                <w:szCs w:val="24"/>
              </w:rPr>
              <w:t>Do :  + Mật độ electron trong kim loại &gt; mật độ ion trong chất điện phân</w:t>
            </w:r>
          </w:p>
          <w:p w:rsidR="00AE2C9E" w:rsidRPr="00E46BF3" w:rsidRDefault="00AE2C9E" w:rsidP="00AE2C9E">
            <w:pPr>
              <w:pStyle w:val="ListParagraph"/>
              <w:ind w:hanging="647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3">
              <w:rPr>
                <w:rFonts w:ascii="Times New Roman" w:hAnsi="Times New Roman" w:cs="Times New Roman"/>
                <w:sz w:val="24"/>
                <w:szCs w:val="24"/>
              </w:rPr>
              <w:t xml:space="preserve">         + Khối </w:t>
            </w:r>
            <w:proofErr w:type="gramStart"/>
            <w:r w:rsidRPr="00E46BF3">
              <w:rPr>
                <w:rFonts w:ascii="Times New Roman" w:hAnsi="Times New Roman" w:cs="Times New Roman"/>
                <w:sz w:val="24"/>
                <w:szCs w:val="24"/>
              </w:rPr>
              <w:t>lượng ,</w:t>
            </w:r>
            <w:proofErr w:type="gramEnd"/>
            <w:r w:rsidRPr="00E46BF3">
              <w:rPr>
                <w:rFonts w:ascii="Times New Roman" w:hAnsi="Times New Roman" w:cs="Times New Roman"/>
                <w:sz w:val="24"/>
                <w:szCs w:val="24"/>
              </w:rPr>
              <w:t xml:space="preserve"> kích thước  electron &lt; khối lượng , kích thước ion</w:t>
            </w:r>
            <w:r w:rsidR="00996F77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116" w:type="dxa"/>
          </w:tcPr>
          <w:p w:rsidR="00D74E04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........0,5</w:t>
            </w:r>
          </w:p>
          <w:p w:rsidR="00AE2C9E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……0,25</w:t>
            </w:r>
          </w:p>
          <w:p w:rsidR="00AE2C9E" w:rsidRDefault="00AE2C9E" w:rsidP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……0,25</w:t>
            </w:r>
          </w:p>
          <w:p w:rsidR="00AE2C9E" w:rsidRPr="00FD0A6C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205" w:rsidTr="00AE2C9E">
        <w:tc>
          <w:tcPr>
            <w:tcW w:w="1079" w:type="dxa"/>
          </w:tcPr>
          <w:p w:rsidR="00AE2C9E" w:rsidRPr="00FD0A6C" w:rsidRDefault="00AE2C9E" w:rsidP="00A778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AE2C9E" w:rsidRDefault="00AE2C9E" w:rsidP="00A778D0"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2C9E" w:rsidRDefault="00AE2C9E" w:rsidP="00A778D0"/>
        </w:tc>
        <w:tc>
          <w:tcPr>
            <w:tcW w:w="8515" w:type="dxa"/>
          </w:tcPr>
          <w:p w:rsidR="00AE2C9E" w:rsidRPr="00E46BF3" w:rsidRDefault="00AE2C9E" w:rsidP="00AE2C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BF3">
              <w:rPr>
                <w:rFonts w:ascii="Times New Roman" w:hAnsi="Times New Roman" w:cs="Times New Roman"/>
                <w:sz w:val="24"/>
                <w:szCs w:val="24"/>
              </w:rPr>
              <w:t xml:space="preserve">Cường độ dòng điện trong mạch kín tỷ lệ thuận với suất điện động nguồn </w:t>
            </w:r>
            <w:proofErr w:type="gramStart"/>
            <w:r w:rsidRPr="00E46BF3">
              <w:rPr>
                <w:rFonts w:ascii="Times New Roman" w:hAnsi="Times New Roman" w:cs="Times New Roman"/>
                <w:sz w:val="24"/>
                <w:szCs w:val="24"/>
              </w:rPr>
              <w:t>điện ,</w:t>
            </w:r>
            <w:proofErr w:type="gramEnd"/>
            <w:r w:rsidRPr="00E46BF3">
              <w:rPr>
                <w:rFonts w:ascii="Times New Roman" w:hAnsi="Times New Roman" w:cs="Times New Roman"/>
                <w:sz w:val="24"/>
                <w:szCs w:val="24"/>
              </w:rPr>
              <w:t xml:space="preserve"> tỷ lệ nghịch với điện trở toàn mạch.</w:t>
            </w:r>
          </w:p>
          <w:p w:rsidR="00AE2C9E" w:rsidRPr="00E46BF3" w:rsidRDefault="00AE2C9E" w:rsidP="00AE2C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B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0.75pt" o:ole="">
                  <v:imagedata r:id="rId6" o:title=""/>
                </v:shape>
                <o:OLEObject Type="Embed" ProgID="Equation.3" ShapeID="_x0000_i1025" DrawAspect="Content" ObjectID="_1481481649" r:id="rId7"/>
              </w:object>
            </w:r>
          </w:p>
          <w:p w:rsidR="00AE2C9E" w:rsidRPr="00E46BF3" w:rsidRDefault="00AE2C9E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AE2C9E" w:rsidRDefault="00AE2C9E"/>
          <w:p w:rsidR="00604008" w:rsidRDefault="00604008" w:rsidP="00604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........0,5</w:t>
            </w:r>
          </w:p>
          <w:p w:rsidR="00AE2C9E" w:rsidRDefault="00AE2C9E"/>
          <w:p w:rsidR="00AE2C9E" w:rsidRDefault="00AE2C9E" w:rsidP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........0,5</w:t>
            </w:r>
          </w:p>
          <w:p w:rsidR="00AE2C9E" w:rsidRDefault="00AE2C9E"/>
        </w:tc>
      </w:tr>
      <w:tr w:rsidR="00E72205" w:rsidTr="00AE2C9E">
        <w:tc>
          <w:tcPr>
            <w:tcW w:w="1079" w:type="dxa"/>
          </w:tcPr>
          <w:p w:rsidR="00AE2C9E" w:rsidRDefault="00AE2C9E"/>
          <w:p w:rsidR="00AE2C9E" w:rsidRPr="00FD0A6C" w:rsidRDefault="00AE2C9E" w:rsidP="00AE2C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AE2C9E" w:rsidRDefault="00AE2C9E" w:rsidP="00AE2C9E"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2C9E" w:rsidRDefault="00AE2C9E"/>
        </w:tc>
        <w:tc>
          <w:tcPr>
            <w:tcW w:w="8515" w:type="dxa"/>
          </w:tcPr>
          <w:p w:rsidR="00AE2C9E" w:rsidRPr="00AC0089" w:rsidRDefault="00AE2C9E" w:rsidP="00AC00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0089">
              <w:rPr>
                <w:rFonts w:ascii="Times New Roman" w:hAnsi="Times New Roman" w:cs="Times New Roman"/>
                <w:sz w:val="24"/>
                <w:szCs w:val="24"/>
              </w:rPr>
              <w:t xml:space="preserve">Tia lửa điện là sự phóng điện tự lực trong chất khí </w:t>
            </w:r>
          </w:p>
          <w:p w:rsidR="00AE2C9E" w:rsidRDefault="00AE2C9E" w:rsidP="00AE2C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2C9E">
              <w:rPr>
                <w:rFonts w:ascii="Times New Roman" w:hAnsi="Times New Roman" w:cs="Times New Roman"/>
                <w:sz w:val="24"/>
                <w:szCs w:val="24"/>
              </w:rPr>
              <w:t xml:space="preserve"> khi điện trường  đạt tới khoảng 3.10</w:t>
            </w:r>
            <w:r w:rsidRPr="00AE2C9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AE2C9E">
              <w:rPr>
                <w:rFonts w:ascii="Times New Roman" w:hAnsi="Times New Roman" w:cs="Times New Roman"/>
                <w:sz w:val="24"/>
                <w:szCs w:val="24"/>
              </w:rPr>
              <w:t>V/m</w:t>
            </w:r>
            <w:r w:rsidR="00E46BF3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="00996F77">
              <w:rPr>
                <w:rFonts w:ascii="Times New Roman" w:hAnsi="Times New Roman" w:cs="Times New Roman"/>
                <w:sz w:val="24"/>
                <w:szCs w:val="24"/>
              </w:rPr>
              <w:t xml:space="preserve"> hay hiệu điện thế </w:t>
            </w:r>
            <w:r w:rsidR="00E46BF3">
              <w:rPr>
                <w:rFonts w:ascii="Times New Roman" w:hAnsi="Times New Roman" w:cs="Times New Roman"/>
                <w:sz w:val="24"/>
                <w:szCs w:val="24"/>
              </w:rPr>
              <w:t>đủ mạnh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biến phân tử khí trung hòa thành các ion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các electron tự do</w:t>
            </w:r>
          </w:p>
          <w:p w:rsidR="00E46BF3" w:rsidRDefault="00BC7541" w:rsidP="00AE2C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Ứng dụng :  giải thích hiện tượng sét trong tự nhiên  </w:t>
            </w:r>
          </w:p>
          <w:p w:rsidR="00BC7541" w:rsidRPr="00AE2C9E" w:rsidRDefault="00BC7541" w:rsidP="00AE2C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hay </w:t>
            </w:r>
            <w:r w:rsidR="00E46BF3">
              <w:rPr>
                <w:rFonts w:ascii="Times New Roman" w:hAnsi="Times New Roman" w:cs="Times New Roman"/>
                <w:sz w:val="24"/>
                <w:szCs w:val="24"/>
              </w:rPr>
              <w:t xml:space="preserve"> bugi trong động cơ xe) </w:t>
            </w:r>
          </w:p>
        </w:tc>
        <w:tc>
          <w:tcPr>
            <w:tcW w:w="1116" w:type="dxa"/>
          </w:tcPr>
          <w:p w:rsidR="00AE2C9E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r w:rsidR="00C65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AE2C9E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C9E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C65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46BF3" w:rsidRDefault="00E46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BF3" w:rsidRPr="00AE2C9E" w:rsidRDefault="00E46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…..0,25</w:t>
            </w:r>
          </w:p>
        </w:tc>
      </w:tr>
      <w:tr w:rsidR="00E72205" w:rsidTr="00AE2C9E">
        <w:tc>
          <w:tcPr>
            <w:tcW w:w="1079" w:type="dxa"/>
          </w:tcPr>
          <w:p w:rsidR="00AE2C9E" w:rsidRDefault="00AE2C9E"/>
          <w:p w:rsidR="00DF175F" w:rsidRPr="00FD0A6C" w:rsidRDefault="00DF175F" w:rsidP="00DF1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</w:t>
            </w:r>
            <w:r w:rsidR="001E380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DF175F" w:rsidRDefault="00DF175F" w:rsidP="00DF175F"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04008" w:rsidRDefault="00604008"/>
        </w:tc>
        <w:tc>
          <w:tcPr>
            <w:tcW w:w="8515" w:type="dxa"/>
          </w:tcPr>
          <w:p w:rsidR="00AE2C9E" w:rsidRPr="000246C8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75F" w:rsidRPr="000246C8" w:rsidRDefault="00DF175F" w:rsidP="00DF17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Hiện tượng dương cực </w:t>
            </w:r>
            <w:proofErr w:type="gramStart"/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tan :</w:t>
            </w:r>
            <w:proofErr w:type="gramEnd"/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 Điện phân dung dịch muối kim loại có cực dương của b</w:t>
            </w:r>
            <w:r w:rsidR="00996F77">
              <w:rPr>
                <w:rFonts w:ascii="Times New Roman" w:hAnsi="Times New Roman" w:cs="Times New Roman"/>
                <w:sz w:val="24"/>
                <w:szCs w:val="24"/>
              </w:rPr>
              <w:t xml:space="preserve">ình </w:t>
            </w: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 điện phân làm bằng kim loại  đó .</w:t>
            </w:r>
          </w:p>
          <w:p w:rsidR="00DF175F" w:rsidRPr="000246C8" w:rsidRDefault="00DF175F" w:rsidP="00DF17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Bình điện phân :    điện trở </w:t>
            </w:r>
          </w:p>
        </w:tc>
        <w:tc>
          <w:tcPr>
            <w:tcW w:w="1116" w:type="dxa"/>
          </w:tcPr>
          <w:p w:rsidR="00AE2C9E" w:rsidRPr="000246C8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75F" w:rsidRPr="000246C8" w:rsidRDefault="00DF1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75F" w:rsidRPr="000246C8" w:rsidRDefault="00DF1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…..0,5</w:t>
            </w:r>
          </w:p>
          <w:p w:rsidR="00E96446" w:rsidRPr="000246C8" w:rsidRDefault="00E96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…..0,5</w:t>
            </w:r>
          </w:p>
        </w:tc>
      </w:tr>
      <w:tr w:rsidR="00E72205" w:rsidTr="00AE2C9E">
        <w:tc>
          <w:tcPr>
            <w:tcW w:w="1079" w:type="dxa"/>
          </w:tcPr>
          <w:p w:rsidR="00AE2C9E" w:rsidRDefault="00AE2C9E"/>
          <w:p w:rsidR="001E3803" w:rsidRPr="00FD0A6C" w:rsidRDefault="001E3803" w:rsidP="001E38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1E3803" w:rsidRDefault="001E3803" w:rsidP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46C8" w:rsidRDefault="000246C8" w:rsidP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 w:rsidP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 w:rsidP="001E3803"/>
          <w:p w:rsidR="001E3803" w:rsidRDefault="001E3803"/>
        </w:tc>
        <w:tc>
          <w:tcPr>
            <w:tcW w:w="8515" w:type="dxa"/>
          </w:tcPr>
          <w:p w:rsidR="00AE2C9E" w:rsidRPr="000246C8" w:rsidRDefault="000246C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6.1 ( 1,5 điểm)</w:t>
            </w:r>
          </w:p>
          <w:p w:rsidR="001E3803" w:rsidRPr="000246C8" w:rsidRDefault="001E3803" w:rsidP="001E38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    Hình vẽ đầy đủ chiều dòng điện </w:t>
            </w:r>
          </w:p>
          <w:p w:rsidR="001E3803" w:rsidRDefault="000246C8" w:rsidP="001E38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20" w:dyaOrig="700">
                <v:shape id="_x0000_i1026" type="#_x0000_t75" style="width:101.25pt;height:35.25pt" o:ole="">
                  <v:imagedata r:id="rId8" o:title=""/>
                </v:shape>
                <o:OLEObject Type="Embed" ProgID="Equation.3" ShapeID="_x0000_i1026" DrawAspect="Content" ObjectID="_1481481650" r:id="rId9"/>
              </w:object>
            </w:r>
          </w:p>
          <w:p w:rsidR="000246C8" w:rsidRDefault="000246C8" w:rsidP="000246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Pr="000246C8" w:rsidRDefault="000246C8" w:rsidP="001E38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:            I = 2(A)</w:t>
            </w:r>
          </w:p>
          <w:p w:rsidR="005E3BCC" w:rsidRDefault="00F51864" w:rsidP="001E38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80" w:dyaOrig="620">
                <v:shape id="_x0000_i1027" type="#_x0000_t75" style="width:44.25pt;height:30.75pt" o:ole="">
                  <v:imagedata r:id="rId10" o:title=""/>
                </v:shape>
                <o:OLEObject Type="Embed" ProgID="Equation.3" ShapeID="_x0000_i1027" DrawAspect="Content" ObjectID="_1481481651" r:id="rId11"/>
              </w:object>
            </w:r>
          </w:p>
          <w:p w:rsidR="000246C8" w:rsidRDefault="000246C8" w:rsidP="001E38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   :        t = 1447,5(s)</w:t>
            </w:r>
          </w:p>
          <w:p w:rsidR="000246C8" w:rsidRDefault="000246C8" w:rsidP="00AC008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6.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(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,5 điểm)</w:t>
            </w:r>
          </w:p>
          <w:p w:rsidR="00AC0089" w:rsidRPr="00AC0089" w:rsidRDefault="00AC0089" w:rsidP="00AC008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0246C8" w:rsidRDefault="001945F7" w:rsidP="000246C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0246C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40" w:dyaOrig="360">
                <v:shape id="_x0000_i1028" type="#_x0000_t75" style="width:102pt;height:18pt" o:ole="">
                  <v:imagedata r:id="rId12" o:title=""/>
                </v:shape>
                <o:OLEObject Type="Embed" ProgID="Equation.3" ShapeID="_x0000_i1028" DrawAspect="Content" ObjectID="_1481481652" r:id="rId13"/>
              </w:object>
            </w:r>
          </w:p>
          <w:p w:rsidR="000246C8" w:rsidRPr="001945F7" w:rsidRDefault="000246C8" w:rsidP="001945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45F7">
              <w:rPr>
                <w:rFonts w:ascii="Times New Roman" w:hAnsi="Times New Roman" w:cs="Times New Roman"/>
                <w:sz w:val="24"/>
                <w:szCs w:val="24"/>
              </w:rPr>
              <w:t>Kết quả</w:t>
            </w:r>
            <w:r w:rsidR="001945F7">
              <w:rPr>
                <w:rFonts w:ascii="Times New Roman" w:hAnsi="Times New Roman" w:cs="Times New Roman"/>
                <w:sz w:val="24"/>
                <w:szCs w:val="24"/>
              </w:rPr>
              <w:t xml:space="preserve">   :         </w:t>
            </w:r>
            <w:r w:rsidRPr="001945F7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1945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MN</w:t>
            </w:r>
            <w:r w:rsidRPr="001945F7">
              <w:rPr>
                <w:rFonts w:ascii="Times New Roman" w:hAnsi="Times New Roman" w:cs="Times New Roman"/>
                <w:sz w:val="24"/>
                <w:szCs w:val="24"/>
              </w:rPr>
              <w:t xml:space="preserve">      = 31(V)</w:t>
            </w:r>
          </w:p>
        </w:tc>
        <w:tc>
          <w:tcPr>
            <w:tcW w:w="1116" w:type="dxa"/>
          </w:tcPr>
          <w:p w:rsidR="00AE2C9E" w:rsidRPr="000246C8" w:rsidRDefault="00AE2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803" w:rsidRPr="000246C8" w:rsidRDefault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246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1E3803" w:rsidRPr="000246C8" w:rsidRDefault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803" w:rsidRPr="000246C8" w:rsidRDefault="001E3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246C8">
              <w:rPr>
                <w:rFonts w:ascii="Times New Roman" w:hAnsi="Times New Roman" w:cs="Times New Roman"/>
                <w:sz w:val="24"/>
                <w:szCs w:val="24"/>
              </w:rPr>
              <w:t xml:space="preserve"> 0,25</w:t>
            </w: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71F" w:rsidRDefault="00C65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24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….0,25</w:t>
            </w: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….0,25</w:t>
            </w: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6C8" w:rsidRDefault="00024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0,25</w:t>
            </w:r>
          </w:p>
          <w:p w:rsidR="001945F7" w:rsidRDefault="00194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….0,25</w:t>
            </w:r>
          </w:p>
          <w:p w:rsidR="0050694B" w:rsidRPr="000246C8" w:rsidRDefault="00506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205" w:rsidTr="00AE2C9E">
        <w:tc>
          <w:tcPr>
            <w:tcW w:w="1079" w:type="dxa"/>
          </w:tcPr>
          <w:p w:rsidR="00AE2C9E" w:rsidRDefault="00AE2C9E"/>
          <w:p w:rsidR="0050694B" w:rsidRPr="00FD0A6C" w:rsidRDefault="0050694B" w:rsidP="00506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7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50694B" w:rsidRDefault="0050694B" w:rsidP="00506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</w:t>
            </w:r>
            <w:r w:rsidRPr="00FD0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694B" w:rsidRDefault="0050694B"/>
        </w:tc>
        <w:tc>
          <w:tcPr>
            <w:tcW w:w="8515" w:type="dxa"/>
          </w:tcPr>
          <w:p w:rsidR="0050694B" w:rsidRPr="000246C8" w:rsidRDefault="0050694B" w:rsidP="0050694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7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.1 ( 1,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điểm)</w:t>
            </w:r>
          </w:p>
          <w:p w:rsidR="0050694B" w:rsidRPr="000246C8" w:rsidRDefault="0050694B" w:rsidP="005069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6C8">
              <w:rPr>
                <w:rFonts w:ascii="Times New Roman" w:hAnsi="Times New Roman" w:cs="Times New Roman"/>
                <w:sz w:val="24"/>
                <w:szCs w:val="24"/>
              </w:rPr>
              <w:t xml:space="preserve">    Hình vẽ đầy đủ chiều dòng điện </w:t>
            </w:r>
          </w:p>
          <w:p w:rsidR="00AE2C9E" w:rsidRDefault="0050694B" w:rsidP="0050694B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674A1" w:rsidRPr="0050694B">
              <w:rPr>
                <w:position w:val="-30"/>
              </w:rPr>
              <w:object w:dxaOrig="1740" w:dyaOrig="720">
                <v:shape id="_x0000_i1029" type="#_x0000_t75" style="width:87pt;height:36pt" o:ole="">
                  <v:imagedata r:id="rId14" o:title=""/>
                </v:shape>
                <o:OLEObject Type="Embed" ProgID="Equation.3" ShapeID="_x0000_i1029" DrawAspect="Content" ObjectID="_1481481653" r:id="rId15"/>
              </w:object>
            </w:r>
          </w:p>
          <w:p w:rsidR="005674A1" w:rsidRDefault="005674A1" w:rsidP="0050694B">
            <w:pPr>
              <w:pStyle w:val="ListParagraph"/>
              <w:numPr>
                <w:ilvl w:val="0"/>
                <w:numId w:val="2"/>
              </w:numPr>
            </w:pPr>
            <w:r w:rsidRPr="005674A1">
              <w:rPr>
                <w:position w:val="-30"/>
              </w:rPr>
              <w:object w:dxaOrig="1219" w:dyaOrig="720">
                <v:shape id="_x0000_i1030" type="#_x0000_t75" style="width:60.75pt;height:36pt" o:ole="">
                  <v:imagedata r:id="rId16" o:title=""/>
                </v:shape>
                <o:OLEObject Type="Embed" ProgID="Equation.3" ShapeID="_x0000_i1030" DrawAspect="Content" ObjectID="_1481481654" r:id="rId17"/>
              </w:object>
            </w:r>
          </w:p>
          <w:p w:rsidR="005674A1" w:rsidRDefault="005674A1" w:rsidP="005069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74A1">
              <w:rPr>
                <w:rFonts w:ascii="Times New Roman" w:hAnsi="Times New Roman" w:cs="Times New Roman"/>
                <w:sz w:val="24"/>
                <w:szCs w:val="24"/>
              </w:rPr>
              <w:t>Kết quả :       I = 1,5(A)</w:t>
            </w:r>
          </w:p>
          <w:p w:rsidR="005674A1" w:rsidRPr="000246C8" w:rsidRDefault="005674A1" w:rsidP="005674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lastRenderedPageBreak/>
              <w:t>7.2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( 1,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điểm)</w:t>
            </w:r>
          </w:p>
          <w:p w:rsidR="005674A1" w:rsidRPr="005674A1" w:rsidRDefault="005674A1" w:rsidP="005674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4A1" w:rsidRDefault="005674A1" w:rsidP="0050694B">
            <w:pPr>
              <w:pStyle w:val="ListParagraph"/>
              <w:numPr>
                <w:ilvl w:val="0"/>
                <w:numId w:val="2"/>
              </w:numPr>
            </w:pPr>
            <w:r w:rsidRPr="005674A1">
              <w:rPr>
                <w:position w:val="-12"/>
              </w:rPr>
              <w:object w:dxaOrig="2520" w:dyaOrig="360">
                <v:shape id="_x0000_i1031" type="#_x0000_t75" style="width:126pt;height:18pt" o:ole="">
                  <v:imagedata r:id="rId18" o:title=""/>
                </v:shape>
                <o:OLEObject Type="Embed" ProgID="Equation.3" ShapeID="_x0000_i1031" DrawAspect="Content" ObjectID="_1481481655" r:id="rId19"/>
              </w:object>
            </w:r>
          </w:p>
          <w:p w:rsidR="005674A1" w:rsidRDefault="00E72205" w:rsidP="0050694B">
            <w:pPr>
              <w:pStyle w:val="ListParagraph"/>
              <w:numPr>
                <w:ilvl w:val="0"/>
                <w:numId w:val="2"/>
              </w:numPr>
            </w:pPr>
            <w:r w:rsidRPr="005674A1">
              <w:rPr>
                <w:position w:val="-30"/>
              </w:rPr>
              <w:object w:dxaOrig="1840" w:dyaOrig="700">
                <v:shape id="_x0000_i1032" type="#_x0000_t75" style="width:92.25pt;height:35.25pt" o:ole="">
                  <v:imagedata r:id="rId20" o:title=""/>
                </v:shape>
                <o:OLEObject Type="Embed" ProgID="Equation.3" ShapeID="_x0000_i1032" DrawAspect="Content" ObjectID="_1481481656" r:id="rId21"/>
              </w:object>
            </w:r>
          </w:p>
          <w:p w:rsidR="00E72205" w:rsidRPr="00E72205" w:rsidRDefault="008125DF" w:rsidP="0050694B">
            <w:pPr>
              <w:pStyle w:val="ListParagraph"/>
              <w:numPr>
                <w:ilvl w:val="0"/>
                <w:numId w:val="2"/>
              </w:numPr>
            </w:pPr>
            <w:r w:rsidRPr="000246C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80" w:dyaOrig="639">
                <v:shape id="_x0000_i1033" type="#_x0000_t75" style="width:48.75pt;height:32.25pt" o:ole="">
                  <v:imagedata r:id="rId22" o:title=""/>
                </v:shape>
                <o:OLEObject Type="Embed" ProgID="Equation.3" ShapeID="_x0000_i1033" DrawAspect="Content" ObjectID="_1481481657" r:id="rId23"/>
              </w:object>
            </w:r>
          </w:p>
          <w:p w:rsidR="00E72205" w:rsidRPr="008125DF" w:rsidRDefault="00E72205" w:rsidP="0050694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:          m = 0,24(g)</w:t>
            </w:r>
          </w:p>
          <w:p w:rsidR="008125DF" w:rsidRDefault="008125DF" w:rsidP="008125D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7.3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( 1,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0</w:t>
            </w:r>
            <w:r w:rsidRPr="000246C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điểm)</w:t>
            </w:r>
          </w:p>
          <w:p w:rsidR="008125DF" w:rsidRDefault="008125DF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940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584C" w:rsidRPr="008125DF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99" w:dyaOrig="700">
                <v:shape id="_x0000_i1034" type="#_x0000_t75" style="width:114.75pt;height:35.25pt" o:ole="">
                  <v:imagedata r:id="rId24" o:title=""/>
                </v:shape>
                <o:OLEObject Type="Embed" ProgID="Equation.3" ShapeID="_x0000_i1034" DrawAspect="Content" ObjectID="_1481481658" r:id="rId25"/>
              </w:object>
            </w:r>
          </w:p>
          <w:p w:rsidR="005E584C" w:rsidRDefault="008125DF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940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940AC" w:rsidRPr="005E584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900" w:dyaOrig="700">
                <v:shape id="_x0000_i1035" type="#_x0000_t75" style="width:95.25pt;height:35.25pt" o:ole="">
                  <v:imagedata r:id="rId26" o:title=""/>
                </v:shape>
                <o:OLEObject Type="Embed" ProgID="Equation.3" ShapeID="_x0000_i1035" DrawAspect="Content" ObjectID="_1481481659" r:id="rId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125DF" w:rsidRDefault="005E584C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02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0AC" w:rsidRPr="001940A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0" w:dyaOrig="380">
                <v:shape id="_x0000_i1036" type="#_x0000_t75" style="width:99.75pt;height:18.75pt" o:ole="">
                  <v:imagedata r:id="rId28" o:title=""/>
                </v:shape>
                <o:OLEObject Type="Embed" ProgID="Equation.3" ShapeID="_x0000_i1036" DrawAspect="Content" ObjectID="_1481481660" r:id="rId29"/>
              </w:object>
            </w:r>
            <w:r w:rsidR="008125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940AC" w:rsidRDefault="001940AC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4399D" w:rsidRPr="001940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440" w:dyaOrig="720">
                <v:shape id="_x0000_i1037" type="#_x0000_t75" style="width:1in;height:36pt" o:ole="">
                  <v:imagedata r:id="rId30" o:title=""/>
                </v:shape>
                <o:OLEObject Type="Embed" ProgID="Equation.3" ShapeID="_x0000_i1037" DrawAspect="Content" ObjectID="_1481481661" r:id="rId31"/>
              </w:object>
            </w:r>
            <w:r w:rsidR="00643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CA8">
              <w:rPr>
                <w:rFonts w:ascii="Times New Roman" w:hAnsi="Times New Roman" w:cs="Times New Roman"/>
                <w:sz w:val="24"/>
                <w:szCs w:val="24"/>
              </w:rPr>
              <w:t xml:space="preserve">          Suy ra : n</w:t>
            </w:r>
            <w:r w:rsidR="00EC0CA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/</w:t>
            </w:r>
            <w:r w:rsidR="00EC0CA8">
              <w:rPr>
                <w:rFonts w:ascii="Times New Roman" w:hAnsi="Times New Roman" w:cs="Times New Roman"/>
                <w:sz w:val="24"/>
                <w:szCs w:val="24"/>
              </w:rPr>
              <w:t xml:space="preserve"> = 10</w:t>
            </w:r>
          </w:p>
          <w:p w:rsidR="00EC0CA8" w:rsidRPr="00EC0CA8" w:rsidRDefault="00EC0CA8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Ghép nối tiếp thêm 4 nguồn</w:t>
            </w:r>
          </w:p>
          <w:p w:rsidR="001940AC" w:rsidRPr="008125DF" w:rsidRDefault="001940AC" w:rsidP="00812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5DF" w:rsidRDefault="008125DF" w:rsidP="008125DF">
            <w:pPr>
              <w:pStyle w:val="ListParagraph"/>
            </w:pPr>
          </w:p>
        </w:tc>
        <w:tc>
          <w:tcPr>
            <w:tcW w:w="1116" w:type="dxa"/>
          </w:tcPr>
          <w:p w:rsidR="00AE2C9E" w:rsidRDefault="00AE2C9E"/>
          <w:p w:rsidR="0050694B" w:rsidRDefault="005069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......0,25</w:t>
            </w:r>
          </w:p>
          <w:p w:rsidR="0050694B" w:rsidRDefault="0050694B">
            <w:pPr>
              <w:rPr>
                <w:rFonts w:ascii="Times New Roman" w:hAnsi="Times New Roman" w:cs="Times New Roman"/>
              </w:rPr>
            </w:pPr>
          </w:p>
          <w:p w:rsidR="0050694B" w:rsidRDefault="005069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…..0,25</w:t>
            </w: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…..0,25</w:t>
            </w: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……0,25</w:t>
            </w: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</w:p>
          <w:p w:rsidR="005674A1" w:rsidRDefault="005674A1">
            <w:pPr>
              <w:rPr>
                <w:rFonts w:ascii="Times New Roman" w:hAnsi="Times New Roman" w:cs="Times New Roman"/>
              </w:rPr>
            </w:pPr>
          </w:p>
          <w:p w:rsidR="005674A1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5674A1">
              <w:rPr>
                <w:rFonts w:ascii="Times New Roman" w:hAnsi="Times New Roman" w:cs="Times New Roman"/>
              </w:rPr>
              <w:t>0,25</w:t>
            </w:r>
          </w:p>
          <w:p w:rsidR="00AB72D0" w:rsidRDefault="00AB72D0">
            <w:pPr>
              <w:rPr>
                <w:rFonts w:ascii="Times New Roman" w:hAnsi="Times New Roman" w:cs="Times New Roman"/>
              </w:rPr>
            </w:pPr>
          </w:p>
          <w:p w:rsidR="00AB72D0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AB72D0">
              <w:rPr>
                <w:rFonts w:ascii="Times New Roman" w:hAnsi="Times New Roman" w:cs="Times New Roman"/>
              </w:rPr>
              <w:t>0,25</w:t>
            </w:r>
          </w:p>
          <w:p w:rsidR="00E72205" w:rsidRDefault="00E72205">
            <w:pPr>
              <w:rPr>
                <w:rFonts w:ascii="Times New Roman" w:hAnsi="Times New Roman" w:cs="Times New Roman"/>
              </w:rPr>
            </w:pPr>
          </w:p>
          <w:p w:rsidR="00E72205" w:rsidRDefault="00E72205">
            <w:pPr>
              <w:rPr>
                <w:rFonts w:ascii="Times New Roman" w:hAnsi="Times New Roman" w:cs="Times New Roman"/>
              </w:rPr>
            </w:pPr>
          </w:p>
          <w:p w:rsidR="00E72205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E72205">
              <w:rPr>
                <w:rFonts w:ascii="Times New Roman" w:hAnsi="Times New Roman" w:cs="Times New Roman"/>
              </w:rPr>
              <w:t>0,25</w:t>
            </w:r>
          </w:p>
          <w:p w:rsidR="00E72205" w:rsidRDefault="00E72205">
            <w:pPr>
              <w:rPr>
                <w:rFonts w:ascii="Times New Roman" w:hAnsi="Times New Roman" w:cs="Times New Roman"/>
              </w:rPr>
            </w:pPr>
          </w:p>
          <w:p w:rsidR="00E72205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E72205">
              <w:rPr>
                <w:rFonts w:ascii="Times New Roman" w:hAnsi="Times New Roman" w:cs="Times New Roman"/>
              </w:rPr>
              <w:t>0,25</w:t>
            </w:r>
          </w:p>
          <w:p w:rsidR="008125DF" w:rsidRDefault="008125DF">
            <w:pPr>
              <w:rPr>
                <w:rFonts w:ascii="Times New Roman" w:hAnsi="Times New Roman" w:cs="Times New Roman"/>
              </w:rPr>
            </w:pPr>
          </w:p>
          <w:p w:rsidR="008125DF" w:rsidRDefault="008125DF">
            <w:pPr>
              <w:rPr>
                <w:rFonts w:ascii="Times New Roman" w:hAnsi="Times New Roman" w:cs="Times New Roman"/>
              </w:rPr>
            </w:pPr>
          </w:p>
          <w:p w:rsidR="008125DF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8125DF">
              <w:rPr>
                <w:rFonts w:ascii="Times New Roman" w:hAnsi="Times New Roman" w:cs="Times New Roman"/>
              </w:rPr>
              <w:t>0,25</w:t>
            </w:r>
          </w:p>
          <w:p w:rsidR="001940AC" w:rsidRDefault="001940AC">
            <w:pPr>
              <w:rPr>
                <w:rFonts w:ascii="Times New Roman" w:hAnsi="Times New Roman" w:cs="Times New Roman"/>
              </w:rPr>
            </w:pPr>
          </w:p>
          <w:p w:rsidR="001940AC" w:rsidRDefault="001940AC">
            <w:pPr>
              <w:rPr>
                <w:rFonts w:ascii="Times New Roman" w:hAnsi="Times New Roman" w:cs="Times New Roman"/>
              </w:rPr>
            </w:pPr>
          </w:p>
          <w:p w:rsidR="001940AC" w:rsidRDefault="001940AC">
            <w:pPr>
              <w:rPr>
                <w:rFonts w:ascii="Times New Roman" w:hAnsi="Times New Roman" w:cs="Times New Roman"/>
              </w:rPr>
            </w:pPr>
          </w:p>
          <w:p w:rsidR="001940AC" w:rsidRDefault="001940AC">
            <w:pPr>
              <w:rPr>
                <w:rFonts w:ascii="Times New Roman" w:hAnsi="Times New Roman" w:cs="Times New Roman"/>
              </w:rPr>
            </w:pPr>
          </w:p>
          <w:p w:rsidR="001940AC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1940AC">
              <w:rPr>
                <w:rFonts w:ascii="Times New Roman" w:hAnsi="Times New Roman" w:cs="Times New Roman"/>
              </w:rPr>
              <w:t>0,25</w:t>
            </w:r>
          </w:p>
          <w:p w:rsidR="00EC0CA8" w:rsidRDefault="00EC0CA8">
            <w:pPr>
              <w:rPr>
                <w:rFonts w:ascii="Times New Roman" w:hAnsi="Times New Roman" w:cs="Times New Roman"/>
              </w:rPr>
            </w:pPr>
          </w:p>
          <w:p w:rsidR="00EC0CA8" w:rsidRDefault="00EC0CA8">
            <w:pPr>
              <w:rPr>
                <w:rFonts w:ascii="Times New Roman" w:hAnsi="Times New Roman" w:cs="Times New Roman"/>
              </w:rPr>
            </w:pPr>
          </w:p>
          <w:p w:rsidR="00EC0CA8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EC0CA8">
              <w:rPr>
                <w:rFonts w:ascii="Times New Roman" w:hAnsi="Times New Roman" w:cs="Times New Roman"/>
              </w:rPr>
              <w:t>0,25</w:t>
            </w:r>
          </w:p>
          <w:p w:rsidR="00EC0CA8" w:rsidRDefault="00EC0CA8">
            <w:pPr>
              <w:rPr>
                <w:rFonts w:ascii="Times New Roman" w:hAnsi="Times New Roman" w:cs="Times New Roman"/>
              </w:rPr>
            </w:pPr>
          </w:p>
          <w:p w:rsidR="00EC0CA8" w:rsidRPr="0050694B" w:rsidRDefault="00C75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</w:t>
            </w:r>
            <w:r w:rsidR="00EC0CA8">
              <w:rPr>
                <w:rFonts w:ascii="Times New Roman" w:hAnsi="Times New Roman" w:cs="Times New Roman"/>
              </w:rPr>
              <w:t>0,25</w:t>
            </w:r>
          </w:p>
        </w:tc>
      </w:tr>
    </w:tbl>
    <w:p w:rsidR="0047507B" w:rsidRPr="00AC0089" w:rsidRDefault="00407227">
      <w:pPr>
        <w:rPr>
          <w:rFonts w:ascii="Times New Roman" w:hAnsi="Times New Roman" w:cs="Times New Roman"/>
        </w:rPr>
      </w:pPr>
      <w:r w:rsidRPr="00AC0089">
        <w:rPr>
          <w:rFonts w:ascii="Times New Roman" w:hAnsi="Times New Roman" w:cs="Times New Roman"/>
        </w:rPr>
        <w:lastRenderedPageBreak/>
        <w:t xml:space="preserve">Ghi </w:t>
      </w:r>
      <w:proofErr w:type="gramStart"/>
      <w:r w:rsidRPr="00AC0089">
        <w:rPr>
          <w:rFonts w:ascii="Times New Roman" w:hAnsi="Times New Roman" w:cs="Times New Roman"/>
        </w:rPr>
        <w:t>chú :</w:t>
      </w:r>
      <w:proofErr w:type="gramEnd"/>
      <w:r w:rsidRPr="00AC0089">
        <w:rPr>
          <w:rFonts w:ascii="Times New Roman" w:hAnsi="Times New Roman" w:cs="Times New Roman"/>
        </w:rPr>
        <w:t xml:space="preserve"> </w:t>
      </w:r>
    </w:p>
    <w:p w:rsidR="00407227" w:rsidRPr="00AC0089" w:rsidRDefault="00407227">
      <w:pPr>
        <w:rPr>
          <w:rFonts w:ascii="Times New Roman" w:hAnsi="Times New Roman" w:cs="Times New Roman"/>
        </w:rPr>
      </w:pPr>
      <w:r w:rsidRPr="00AC0089">
        <w:rPr>
          <w:rFonts w:ascii="Times New Roman" w:hAnsi="Times New Roman" w:cs="Times New Roman"/>
        </w:rPr>
        <w:t xml:space="preserve">Học </w:t>
      </w:r>
      <w:proofErr w:type="gramStart"/>
      <w:r w:rsidRPr="00AC0089">
        <w:rPr>
          <w:rFonts w:ascii="Times New Roman" w:hAnsi="Times New Roman" w:cs="Times New Roman"/>
        </w:rPr>
        <w:t>sinh  giải</w:t>
      </w:r>
      <w:proofErr w:type="gramEnd"/>
      <w:r w:rsidRPr="00AC0089">
        <w:rPr>
          <w:rFonts w:ascii="Times New Roman" w:hAnsi="Times New Roman" w:cs="Times New Roman"/>
        </w:rPr>
        <w:t xml:space="preserve"> bài toán bằng cách khác mà kết quả ra đúng thì cho điểm tương đương với đáp án .</w:t>
      </w:r>
    </w:p>
    <w:p w:rsidR="00407227" w:rsidRPr="00AC0089" w:rsidRDefault="00407227">
      <w:pPr>
        <w:rPr>
          <w:rFonts w:ascii="Times New Roman" w:hAnsi="Times New Roman" w:cs="Times New Roman"/>
        </w:rPr>
      </w:pPr>
      <w:r w:rsidRPr="00AC0089">
        <w:rPr>
          <w:rFonts w:ascii="Times New Roman" w:hAnsi="Times New Roman" w:cs="Times New Roman"/>
        </w:rPr>
        <w:t xml:space="preserve">Sai đơn vị trừ 1 bài </w:t>
      </w:r>
      <w:proofErr w:type="gramStart"/>
      <w:r w:rsidRPr="00AC0089">
        <w:rPr>
          <w:rFonts w:ascii="Times New Roman" w:hAnsi="Times New Roman" w:cs="Times New Roman"/>
        </w:rPr>
        <w:t>0,25đ .</w:t>
      </w:r>
      <w:proofErr w:type="gramEnd"/>
      <w:r w:rsidRPr="00AC0089">
        <w:rPr>
          <w:rFonts w:ascii="Times New Roman" w:hAnsi="Times New Roman" w:cs="Times New Roman"/>
        </w:rPr>
        <w:t xml:space="preserve"> Trừ tối đa 2 bài là 0,5đ</w:t>
      </w:r>
    </w:p>
    <w:sectPr w:rsidR="00407227" w:rsidRPr="00AC0089" w:rsidSect="00D74E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35E1"/>
    <w:multiLevelType w:val="hybridMultilevel"/>
    <w:tmpl w:val="851602CA"/>
    <w:lvl w:ilvl="0" w:tplc="8EE802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24089"/>
    <w:multiLevelType w:val="hybridMultilevel"/>
    <w:tmpl w:val="13E6A238"/>
    <w:lvl w:ilvl="0" w:tplc="DAB60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04"/>
    <w:rsid w:val="000246C8"/>
    <w:rsid w:val="001940AC"/>
    <w:rsid w:val="001945F7"/>
    <w:rsid w:val="001E3803"/>
    <w:rsid w:val="00407227"/>
    <w:rsid w:val="0047507B"/>
    <w:rsid w:val="0050694B"/>
    <w:rsid w:val="005674A1"/>
    <w:rsid w:val="005E3BCC"/>
    <w:rsid w:val="005E584C"/>
    <w:rsid w:val="00604008"/>
    <w:rsid w:val="0064399D"/>
    <w:rsid w:val="008125DF"/>
    <w:rsid w:val="00996F77"/>
    <w:rsid w:val="00AB72D0"/>
    <w:rsid w:val="00AC0089"/>
    <w:rsid w:val="00AE2C9E"/>
    <w:rsid w:val="00B7145A"/>
    <w:rsid w:val="00BC7541"/>
    <w:rsid w:val="00C6571F"/>
    <w:rsid w:val="00C75763"/>
    <w:rsid w:val="00C77583"/>
    <w:rsid w:val="00D02314"/>
    <w:rsid w:val="00D74E04"/>
    <w:rsid w:val="00DF175F"/>
    <w:rsid w:val="00E46BF3"/>
    <w:rsid w:val="00E72205"/>
    <w:rsid w:val="00E96446"/>
    <w:rsid w:val="00EC0CA8"/>
    <w:rsid w:val="00F51864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A6C"/>
    <w:pPr>
      <w:ind w:left="720"/>
      <w:contextualSpacing/>
    </w:pPr>
  </w:style>
  <w:style w:type="paragraph" w:styleId="NoSpacing">
    <w:name w:val="No Spacing"/>
    <w:uiPriority w:val="1"/>
    <w:qFormat/>
    <w:rsid w:val="00AC00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A6C"/>
    <w:pPr>
      <w:ind w:left="720"/>
      <w:contextualSpacing/>
    </w:pPr>
  </w:style>
  <w:style w:type="paragraph" w:styleId="NoSpacing">
    <w:name w:val="No Spacing"/>
    <w:uiPriority w:val="1"/>
    <w:qFormat/>
    <w:rsid w:val="00AC0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Hoang Van Son</cp:lastModifiedBy>
  <cp:revision>2</cp:revision>
  <dcterms:created xsi:type="dcterms:W3CDTF">2014-12-30T14:54:00Z</dcterms:created>
  <dcterms:modified xsi:type="dcterms:W3CDTF">2014-12-30T14:54:00Z</dcterms:modified>
</cp:coreProperties>
</file>