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FF5" w:rsidRPr="005B4F09" w:rsidRDefault="00A32FF5">
      <w:pPr>
        <w:rPr>
          <w:b/>
          <w:sz w:val="24"/>
          <w:szCs w:val="24"/>
        </w:rPr>
      </w:pPr>
      <w:r w:rsidRPr="005B4F09">
        <w:rPr>
          <w:b/>
          <w:sz w:val="24"/>
          <w:szCs w:val="24"/>
        </w:rPr>
        <w:t>SỞ GIÁO DỤC &amp; ĐÀO TẠO TP HCM</w:t>
      </w:r>
    </w:p>
    <w:p w:rsidR="00DD4B8A" w:rsidRPr="005B4F09" w:rsidRDefault="00A32FF5">
      <w:pPr>
        <w:rPr>
          <w:b/>
          <w:sz w:val="24"/>
          <w:szCs w:val="24"/>
        </w:rPr>
      </w:pPr>
      <w:r w:rsidRPr="005B4F09">
        <w:rPr>
          <w:b/>
          <w:sz w:val="24"/>
          <w:szCs w:val="24"/>
        </w:rPr>
        <w:t>Trường THPT MẠC ĐĨNH CHI</w:t>
      </w:r>
    </w:p>
    <w:p w:rsidR="00A204C4" w:rsidRPr="005B4F09" w:rsidRDefault="00A204C4" w:rsidP="00A204C4">
      <w:pPr>
        <w:jc w:val="center"/>
        <w:rPr>
          <w:b/>
          <w:sz w:val="24"/>
          <w:szCs w:val="24"/>
        </w:rPr>
      </w:pPr>
    </w:p>
    <w:p w:rsidR="00A32FF5" w:rsidRPr="005B4F09" w:rsidRDefault="00A204C4" w:rsidP="00A204C4">
      <w:pPr>
        <w:jc w:val="center"/>
        <w:rPr>
          <w:b/>
          <w:sz w:val="24"/>
          <w:szCs w:val="24"/>
        </w:rPr>
      </w:pPr>
      <w:r w:rsidRPr="005B4F09">
        <w:rPr>
          <w:b/>
          <w:sz w:val="24"/>
          <w:szCs w:val="24"/>
        </w:rPr>
        <w:t>ĐỀ KIỂM TRA HỌC KỲ 1 NĂM HỌC 2014-2015</w:t>
      </w:r>
    </w:p>
    <w:p w:rsidR="00A204C4" w:rsidRDefault="00A204C4" w:rsidP="00A204C4">
      <w:pPr>
        <w:jc w:val="center"/>
        <w:rPr>
          <w:b/>
          <w:sz w:val="24"/>
          <w:szCs w:val="24"/>
        </w:rPr>
      </w:pPr>
      <w:r w:rsidRPr="005B4F09">
        <w:rPr>
          <w:b/>
          <w:sz w:val="24"/>
          <w:szCs w:val="24"/>
        </w:rPr>
        <w:t>Môn: VẬT LÝ – Khối 1</w:t>
      </w:r>
      <w:r w:rsidR="00602F72">
        <w:rPr>
          <w:b/>
          <w:sz w:val="24"/>
          <w:szCs w:val="24"/>
        </w:rPr>
        <w:t>0</w:t>
      </w:r>
      <w:r w:rsidRPr="005B4F09">
        <w:rPr>
          <w:b/>
          <w:sz w:val="24"/>
          <w:szCs w:val="24"/>
        </w:rPr>
        <w:t xml:space="preserve"> – Chương trình </w:t>
      </w:r>
      <w:r w:rsidR="00A5317F">
        <w:rPr>
          <w:b/>
          <w:sz w:val="24"/>
          <w:szCs w:val="24"/>
        </w:rPr>
        <w:t>CHUẨN</w:t>
      </w:r>
    </w:p>
    <w:p w:rsidR="00CF6D9B" w:rsidRPr="005B4F09" w:rsidRDefault="00CF6D9B" w:rsidP="00A204C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Các lớp: 10A4; 10A5; 10A6; 10A11 </w:t>
      </w:r>
      <w:r w:rsidRPr="00CF6D9B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10A16; 10A21 </w:t>
      </w:r>
      <w:r w:rsidRPr="00CF6D9B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10A24</w:t>
      </w:r>
      <w:bookmarkStart w:id="0" w:name="_GoBack"/>
      <w:bookmarkEnd w:id="0"/>
    </w:p>
    <w:p w:rsidR="00A204C4" w:rsidRPr="005B4F09" w:rsidRDefault="00A204C4" w:rsidP="00A204C4">
      <w:pPr>
        <w:jc w:val="center"/>
        <w:rPr>
          <w:b/>
          <w:sz w:val="24"/>
          <w:szCs w:val="24"/>
        </w:rPr>
      </w:pPr>
      <w:r w:rsidRPr="005B4F09">
        <w:rPr>
          <w:b/>
          <w:sz w:val="24"/>
          <w:szCs w:val="24"/>
        </w:rPr>
        <w:t>Thời gian 45 phút (không kể thời gian giao đề)</w:t>
      </w:r>
    </w:p>
    <w:p w:rsidR="007C6011" w:rsidRPr="005B4F09" w:rsidRDefault="007C6011" w:rsidP="007C6011">
      <w:pPr>
        <w:pStyle w:val="ListParagraph"/>
        <w:tabs>
          <w:tab w:val="left" w:pos="851"/>
        </w:tabs>
        <w:ind w:left="0"/>
        <w:rPr>
          <w:b/>
          <w:sz w:val="24"/>
          <w:szCs w:val="24"/>
        </w:rPr>
      </w:pPr>
    </w:p>
    <w:p w:rsidR="00F429AC" w:rsidRDefault="007C6011" w:rsidP="00680A15">
      <w:pPr>
        <w:pStyle w:val="ListParagraph"/>
        <w:tabs>
          <w:tab w:val="left" w:pos="851"/>
        </w:tabs>
        <w:spacing w:after="240"/>
        <w:ind w:left="0"/>
        <w:rPr>
          <w:b/>
          <w:sz w:val="24"/>
          <w:szCs w:val="24"/>
        </w:rPr>
      </w:pPr>
      <w:r w:rsidRPr="005B4F09">
        <w:rPr>
          <w:b/>
          <w:sz w:val="24"/>
          <w:szCs w:val="24"/>
          <w:u w:val="single"/>
        </w:rPr>
        <w:t>Câu 1.</w:t>
      </w:r>
      <w:r w:rsidRPr="005B4F09">
        <w:rPr>
          <w:b/>
          <w:sz w:val="24"/>
          <w:szCs w:val="24"/>
        </w:rPr>
        <w:t xml:space="preserve"> </w:t>
      </w:r>
      <w:r w:rsidRPr="005B4F09">
        <w:rPr>
          <w:sz w:val="24"/>
          <w:szCs w:val="24"/>
        </w:rPr>
        <w:t>(2</w:t>
      </w:r>
      <w:r w:rsidR="0079403B">
        <w:rPr>
          <w:sz w:val="24"/>
          <w:szCs w:val="24"/>
        </w:rPr>
        <w:t>,5</w:t>
      </w:r>
      <w:r w:rsidRPr="005B4F09">
        <w:rPr>
          <w:sz w:val="24"/>
          <w:szCs w:val="24"/>
        </w:rPr>
        <w:t xml:space="preserve"> </w:t>
      </w:r>
      <w:r w:rsidRPr="005B4F09">
        <w:rPr>
          <w:i/>
          <w:sz w:val="24"/>
          <w:szCs w:val="24"/>
        </w:rPr>
        <w:t>điểm</w:t>
      </w:r>
      <w:r w:rsidRPr="005B4F09">
        <w:rPr>
          <w:sz w:val="24"/>
          <w:szCs w:val="24"/>
        </w:rPr>
        <w:t>)</w:t>
      </w:r>
      <w:r w:rsidRPr="005B4F09">
        <w:rPr>
          <w:b/>
          <w:sz w:val="24"/>
          <w:szCs w:val="24"/>
        </w:rPr>
        <w:t xml:space="preserve"> </w:t>
      </w:r>
    </w:p>
    <w:p w:rsidR="003A28B0" w:rsidRPr="00F429AC" w:rsidRDefault="00E92AA9" w:rsidP="00F429AC">
      <w:pPr>
        <w:pStyle w:val="ListParagraph"/>
        <w:numPr>
          <w:ilvl w:val="0"/>
          <w:numId w:val="4"/>
        </w:numPr>
        <w:tabs>
          <w:tab w:val="left" w:pos="851"/>
        </w:tabs>
        <w:spacing w:after="240"/>
        <w:rPr>
          <w:sz w:val="24"/>
          <w:szCs w:val="24"/>
          <w:lang w:val="pt-BR"/>
        </w:rPr>
      </w:pPr>
      <w:r w:rsidRPr="00E92AA9">
        <w:rPr>
          <w:sz w:val="24"/>
          <w:szCs w:val="24"/>
        </w:rPr>
        <w:t>Nêu đặc điểm của vec tơ</w:t>
      </w:r>
      <w:r>
        <w:rPr>
          <w:sz w:val="24"/>
          <w:szCs w:val="24"/>
        </w:rPr>
        <w:t xml:space="preserve"> gia tốc trong chuyển động tròn đều</w:t>
      </w:r>
      <w:r w:rsidR="00F429AC">
        <w:rPr>
          <w:sz w:val="24"/>
          <w:szCs w:val="24"/>
        </w:rPr>
        <w:t xml:space="preserve">? </w:t>
      </w:r>
      <w:r w:rsidR="0079403B">
        <w:rPr>
          <w:sz w:val="24"/>
          <w:szCs w:val="24"/>
        </w:rPr>
        <w:t>Viết công thức tính gia tốc trong chuyển động tròn đều? Nêu rõ</w:t>
      </w:r>
      <w:r w:rsidR="00AE1F23">
        <w:rPr>
          <w:sz w:val="24"/>
          <w:szCs w:val="24"/>
        </w:rPr>
        <w:t xml:space="preserve"> tên gọi và </w:t>
      </w:r>
      <w:r w:rsidR="0079403B">
        <w:rPr>
          <w:sz w:val="24"/>
          <w:szCs w:val="24"/>
        </w:rPr>
        <w:t>đơn vị của các đại lượng</w:t>
      </w:r>
      <w:r w:rsidR="00724F6C">
        <w:rPr>
          <w:sz w:val="24"/>
          <w:szCs w:val="24"/>
        </w:rPr>
        <w:t xml:space="preserve"> có</w:t>
      </w:r>
      <w:r w:rsidR="0079403B">
        <w:rPr>
          <w:sz w:val="24"/>
          <w:szCs w:val="24"/>
        </w:rPr>
        <w:t xml:space="preserve"> trong công thức trong hệ SI?</w:t>
      </w:r>
    </w:p>
    <w:p w:rsidR="00F71D5F" w:rsidRPr="00486BCD" w:rsidRDefault="008F0751" w:rsidP="00AE6742">
      <w:pPr>
        <w:pStyle w:val="ListParagraph"/>
        <w:numPr>
          <w:ilvl w:val="0"/>
          <w:numId w:val="4"/>
        </w:numPr>
        <w:tabs>
          <w:tab w:val="left" w:pos="851"/>
        </w:tabs>
        <w:rPr>
          <w:i/>
          <w:sz w:val="24"/>
          <w:szCs w:val="24"/>
          <w:u w:val="single"/>
          <w:lang w:val="pt-BR"/>
        </w:rPr>
      </w:pPr>
      <w:r>
        <w:rPr>
          <w:sz w:val="24"/>
          <w:szCs w:val="24"/>
        </w:rPr>
        <w:t>Một chất điểm chuyển dộng tròn đều trên đường tròn cố định bán kính R = 2</w:t>
      </w:r>
      <w:r>
        <w:rPr>
          <w:i/>
          <w:sz w:val="24"/>
          <w:szCs w:val="24"/>
        </w:rPr>
        <w:t>m</w:t>
      </w:r>
      <w:r w:rsidR="000C66E5">
        <w:rPr>
          <w:sz w:val="24"/>
          <w:szCs w:val="24"/>
        </w:rPr>
        <w:t xml:space="preserve"> với tốc độ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 w:rsidR="000C66E5">
        <w:rPr>
          <w:rFonts w:eastAsiaTheme="minorEastAsia"/>
          <w:sz w:val="24"/>
          <w:szCs w:val="24"/>
        </w:rPr>
        <w:t xml:space="preserve"> = 3</w:t>
      </w:r>
      <w:r w:rsidR="000C66E5">
        <w:rPr>
          <w:rFonts w:eastAsiaTheme="minorEastAsia"/>
          <w:i/>
          <w:sz w:val="24"/>
          <w:szCs w:val="24"/>
        </w:rPr>
        <w:t>m/s</w:t>
      </w:r>
      <w:r w:rsidR="00A17244">
        <w:rPr>
          <w:rFonts w:eastAsiaTheme="minorEastAsia"/>
          <w:sz w:val="24"/>
          <w:szCs w:val="24"/>
        </w:rPr>
        <w:t>. Tính độ lớn gia tốc của chất điểm</w:t>
      </w:r>
      <w:r w:rsidR="00A97518">
        <w:rPr>
          <w:rFonts w:eastAsiaTheme="minorEastAsia"/>
          <w:sz w:val="24"/>
          <w:szCs w:val="24"/>
        </w:rPr>
        <w:t>?</w:t>
      </w:r>
    </w:p>
    <w:p w:rsidR="00543EBE" w:rsidRDefault="00543EBE" w:rsidP="00DF1B51">
      <w:pPr>
        <w:tabs>
          <w:tab w:val="left" w:pos="851"/>
        </w:tabs>
        <w:rPr>
          <w:b/>
          <w:sz w:val="24"/>
          <w:szCs w:val="24"/>
          <w:u w:val="single"/>
          <w:lang w:val="pt-BR"/>
        </w:rPr>
      </w:pPr>
    </w:p>
    <w:p w:rsidR="00AE6742" w:rsidRDefault="009D3538" w:rsidP="00DF1B51">
      <w:pPr>
        <w:tabs>
          <w:tab w:val="left" w:pos="851"/>
        </w:tabs>
        <w:rPr>
          <w:sz w:val="24"/>
          <w:szCs w:val="24"/>
        </w:rPr>
      </w:pPr>
      <w:r>
        <w:rPr>
          <w:b/>
          <w:sz w:val="24"/>
          <w:szCs w:val="24"/>
          <w:u w:val="single"/>
          <w:lang w:val="pt-BR"/>
        </w:rPr>
        <w:t>Câu 2.</w:t>
      </w:r>
      <w:r>
        <w:rPr>
          <w:sz w:val="24"/>
          <w:szCs w:val="24"/>
          <w:lang w:val="pt-BR"/>
        </w:rPr>
        <w:t xml:space="preserve"> </w:t>
      </w:r>
      <w:r w:rsidR="00DF1B51" w:rsidRPr="005B4F09">
        <w:rPr>
          <w:sz w:val="24"/>
          <w:szCs w:val="24"/>
        </w:rPr>
        <w:t>(2</w:t>
      </w:r>
      <w:r w:rsidR="00EB14CD">
        <w:rPr>
          <w:sz w:val="24"/>
          <w:szCs w:val="24"/>
        </w:rPr>
        <w:t>,5</w:t>
      </w:r>
      <w:r w:rsidR="00DF1B51" w:rsidRPr="005B4F09">
        <w:rPr>
          <w:sz w:val="24"/>
          <w:szCs w:val="24"/>
        </w:rPr>
        <w:t xml:space="preserve"> </w:t>
      </w:r>
      <w:r w:rsidR="00DF1B51" w:rsidRPr="005B4F09">
        <w:rPr>
          <w:i/>
          <w:sz w:val="24"/>
          <w:szCs w:val="24"/>
        </w:rPr>
        <w:t>điểm</w:t>
      </w:r>
      <w:r w:rsidR="00DF1B51" w:rsidRPr="005B4F09">
        <w:rPr>
          <w:sz w:val="24"/>
          <w:szCs w:val="24"/>
        </w:rPr>
        <w:t>)</w:t>
      </w:r>
      <w:r w:rsidR="00712C25">
        <w:rPr>
          <w:sz w:val="24"/>
          <w:szCs w:val="24"/>
        </w:rPr>
        <w:t xml:space="preserve"> </w:t>
      </w:r>
    </w:p>
    <w:p w:rsidR="00F01A4B" w:rsidRDefault="00F01A4B" w:rsidP="00F01A4B">
      <w:pPr>
        <w:pStyle w:val="ListParagraph"/>
        <w:numPr>
          <w:ilvl w:val="0"/>
          <w:numId w:val="5"/>
        </w:numPr>
        <w:tabs>
          <w:tab w:val="left" w:pos="851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Phát biểu định luật vạn vật hấp dẫn của Newton</w:t>
      </w:r>
      <w:r w:rsidR="00E90BD6">
        <w:rPr>
          <w:sz w:val="24"/>
          <w:szCs w:val="24"/>
          <w:lang w:val="pt-BR"/>
        </w:rPr>
        <w:t>?</w:t>
      </w:r>
      <w:r w:rsidR="00112B43">
        <w:rPr>
          <w:sz w:val="24"/>
          <w:szCs w:val="24"/>
          <w:lang w:val="pt-BR"/>
        </w:rPr>
        <w:t xml:space="preserve"> Viết công thức mô tả dịnh luật và nêu tên gọi, đơn vị của các đại lượng có trong công thức trong hệ SI</w:t>
      </w:r>
      <w:r w:rsidR="00001443">
        <w:rPr>
          <w:sz w:val="24"/>
          <w:szCs w:val="24"/>
          <w:lang w:val="pt-BR"/>
        </w:rPr>
        <w:t>?</w:t>
      </w:r>
    </w:p>
    <w:p w:rsidR="00E90BD6" w:rsidRDefault="00112B43" w:rsidP="00F01A4B">
      <w:pPr>
        <w:pStyle w:val="ListParagraph"/>
        <w:numPr>
          <w:ilvl w:val="0"/>
          <w:numId w:val="5"/>
        </w:numPr>
        <w:tabs>
          <w:tab w:val="left" w:pos="851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Coi trái đất là khối cầu đồng chất đứng yên</w:t>
      </w:r>
      <w:r w:rsidR="003C3DC4">
        <w:rPr>
          <w:sz w:val="24"/>
          <w:szCs w:val="24"/>
          <w:lang w:val="pt-BR"/>
        </w:rPr>
        <w:t xml:space="preserve"> bán kính R. Một vật ở trên mặt đất có trọng lượng 9N</w:t>
      </w:r>
      <w:r w:rsidR="0023236A">
        <w:rPr>
          <w:sz w:val="24"/>
          <w:szCs w:val="24"/>
          <w:lang w:val="pt-BR"/>
        </w:rPr>
        <w:t>.</w:t>
      </w:r>
      <w:r w:rsidR="003C3DC4">
        <w:rPr>
          <w:sz w:val="24"/>
          <w:szCs w:val="24"/>
          <w:lang w:val="pt-BR"/>
        </w:rPr>
        <w:t xml:space="preserve"> </w:t>
      </w:r>
      <w:r w:rsidR="0023236A">
        <w:rPr>
          <w:sz w:val="24"/>
          <w:szCs w:val="24"/>
          <w:lang w:val="pt-BR"/>
        </w:rPr>
        <w:t>N</w:t>
      </w:r>
      <w:r w:rsidR="003C3DC4">
        <w:rPr>
          <w:sz w:val="24"/>
          <w:szCs w:val="24"/>
          <w:lang w:val="pt-BR"/>
        </w:rPr>
        <w:t>ếu đem vật này lên độ cao 2R so với mặt đất thì trọng lượng của vật bằng bao nhiêu?</w:t>
      </w:r>
    </w:p>
    <w:p w:rsidR="00543EBE" w:rsidRDefault="00543EBE" w:rsidP="00EB14CD">
      <w:pPr>
        <w:tabs>
          <w:tab w:val="left" w:pos="851"/>
        </w:tabs>
        <w:rPr>
          <w:b/>
          <w:sz w:val="24"/>
          <w:szCs w:val="24"/>
          <w:u w:val="single"/>
          <w:lang w:val="pt-BR"/>
        </w:rPr>
      </w:pPr>
    </w:p>
    <w:p w:rsidR="00EB14CD" w:rsidRDefault="00EB14CD" w:rsidP="00EB14CD">
      <w:pPr>
        <w:tabs>
          <w:tab w:val="left" w:pos="851"/>
        </w:tabs>
        <w:rPr>
          <w:sz w:val="24"/>
          <w:szCs w:val="24"/>
        </w:rPr>
      </w:pPr>
      <w:r>
        <w:rPr>
          <w:b/>
          <w:sz w:val="24"/>
          <w:szCs w:val="24"/>
          <w:u w:val="single"/>
          <w:lang w:val="pt-BR"/>
        </w:rPr>
        <w:t>Câu 3.</w:t>
      </w:r>
      <w:r>
        <w:rPr>
          <w:sz w:val="24"/>
          <w:szCs w:val="24"/>
          <w:lang w:val="pt-BR"/>
        </w:rPr>
        <w:t xml:space="preserve"> </w:t>
      </w:r>
      <w:r w:rsidR="00860CB2" w:rsidRPr="005B4F09">
        <w:rPr>
          <w:sz w:val="24"/>
          <w:szCs w:val="24"/>
        </w:rPr>
        <w:t>(2</w:t>
      </w:r>
      <w:r w:rsidR="00FA7BB2">
        <w:rPr>
          <w:sz w:val="24"/>
          <w:szCs w:val="24"/>
        </w:rPr>
        <w:t>,5</w:t>
      </w:r>
      <w:r w:rsidR="00860CB2" w:rsidRPr="005B4F09">
        <w:rPr>
          <w:sz w:val="24"/>
          <w:szCs w:val="24"/>
        </w:rPr>
        <w:t xml:space="preserve"> </w:t>
      </w:r>
      <w:r w:rsidR="00860CB2" w:rsidRPr="005B4F09">
        <w:rPr>
          <w:i/>
          <w:sz w:val="24"/>
          <w:szCs w:val="24"/>
        </w:rPr>
        <w:t>điểm</w:t>
      </w:r>
      <w:r w:rsidR="00860CB2" w:rsidRPr="005B4F09">
        <w:rPr>
          <w:sz w:val="24"/>
          <w:szCs w:val="24"/>
        </w:rPr>
        <w:t>)</w:t>
      </w:r>
      <w:r w:rsidR="00860CB2">
        <w:rPr>
          <w:sz w:val="24"/>
          <w:szCs w:val="24"/>
        </w:rPr>
        <w:t xml:space="preserve"> </w:t>
      </w:r>
    </w:p>
    <w:p w:rsidR="00543EBE" w:rsidRDefault="00543EBE" w:rsidP="00543EBE">
      <w:pPr>
        <w:pStyle w:val="ListParagraph"/>
        <w:numPr>
          <w:ilvl w:val="0"/>
          <w:numId w:val="6"/>
        </w:numPr>
        <w:tabs>
          <w:tab w:val="left" w:pos="851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Phát biểu định luật Húc (Hooke)</w:t>
      </w:r>
    </w:p>
    <w:p w:rsidR="00543EBE" w:rsidRDefault="00282B94" w:rsidP="00543EBE">
      <w:pPr>
        <w:pStyle w:val="ListParagraph"/>
        <w:numPr>
          <w:ilvl w:val="0"/>
          <w:numId w:val="6"/>
        </w:numPr>
        <w:tabs>
          <w:tab w:val="left" w:pos="851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Một lò xo nhẹ có chiều dài tự nhiên 10</w:t>
      </w:r>
      <w:r>
        <w:rPr>
          <w:i/>
          <w:sz w:val="24"/>
          <w:szCs w:val="24"/>
          <w:lang w:val="pt-BR"/>
        </w:rPr>
        <w:t>cm</w:t>
      </w:r>
      <w:r>
        <w:rPr>
          <w:sz w:val="24"/>
          <w:szCs w:val="24"/>
          <w:lang w:val="pt-BR"/>
        </w:rPr>
        <w:t>,</w:t>
      </w:r>
      <w:r w:rsidR="002D7F39">
        <w:rPr>
          <w:sz w:val="24"/>
          <w:szCs w:val="24"/>
          <w:lang w:val="pt-BR"/>
        </w:rPr>
        <w:t xml:space="preserve"> độ cứng 120</w:t>
      </w:r>
      <w:r w:rsidR="002D7F39">
        <w:rPr>
          <w:i/>
          <w:sz w:val="24"/>
          <w:szCs w:val="24"/>
          <w:lang w:val="pt-BR"/>
        </w:rPr>
        <w:t>N/m</w:t>
      </w:r>
      <w:r w:rsidR="002D7F39">
        <w:rPr>
          <w:sz w:val="24"/>
          <w:szCs w:val="24"/>
          <w:lang w:val="pt-BR"/>
        </w:rPr>
        <w:t xml:space="preserve">, </w:t>
      </w:r>
      <w:r>
        <w:rPr>
          <w:sz w:val="24"/>
          <w:szCs w:val="24"/>
          <w:lang w:val="pt-BR"/>
        </w:rPr>
        <w:t>đầu trên gắn vào diểm cố dịnh tại nơi có</w:t>
      </w:r>
      <w:r w:rsidR="002D7F39">
        <w:rPr>
          <w:sz w:val="24"/>
          <w:szCs w:val="24"/>
          <w:lang w:val="pt-BR"/>
        </w:rPr>
        <w:t xml:space="preserve"> gia tốc trọng trường</w:t>
      </w:r>
      <w:r>
        <w:rPr>
          <w:sz w:val="24"/>
          <w:szCs w:val="24"/>
          <w:lang w:val="pt-BR"/>
        </w:rPr>
        <w:t xml:space="preserve"> </w:t>
      </w:r>
      <w:r>
        <w:rPr>
          <w:i/>
          <w:sz w:val="24"/>
          <w:szCs w:val="24"/>
          <w:lang w:val="pt-BR"/>
        </w:rPr>
        <w:t>g</w:t>
      </w:r>
      <w:r>
        <w:rPr>
          <w:sz w:val="24"/>
          <w:szCs w:val="24"/>
          <w:lang w:val="pt-BR"/>
        </w:rPr>
        <w:t xml:space="preserve"> = 10</w:t>
      </w:r>
      <w:r>
        <w:rPr>
          <w:i/>
          <w:sz w:val="24"/>
          <w:szCs w:val="24"/>
          <w:lang w:val="pt-BR"/>
        </w:rPr>
        <w:t>m/s</w:t>
      </w:r>
      <w:r>
        <w:rPr>
          <w:sz w:val="24"/>
          <w:szCs w:val="24"/>
          <w:vertAlign w:val="superscript"/>
          <w:lang w:val="pt-BR"/>
        </w:rPr>
        <w:t>2</w:t>
      </w:r>
      <w:r>
        <w:rPr>
          <w:sz w:val="24"/>
          <w:szCs w:val="24"/>
          <w:lang w:val="pt-BR"/>
        </w:rPr>
        <w:t xml:space="preserve">, đầu dưới gắn vật nặng khối lượng </w:t>
      </w:r>
      <w:r>
        <w:rPr>
          <w:i/>
          <w:sz w:val="24"/>
          <w:szCs w:val="24"/>
          <w:lang w:val="pt-BR"/>
        </w:rPr>
        <w:t>m</w:t>
      </w:r>
      <w:r>
        <w:rPr>
          <w:sz w:val="24"/>
          <w:szCs w:val="24"/>
          <w:lang w:val="pt-BR"/>
        </w:rPr>
        <w:t xml:space="preserve"> thì khi cân bằng lò </w:t>
      </w:r>
      <w:r w:rsidR="0021785F">
        <w:rPr>
          <w:sz w:val="24"/>
          <w:szCs w:val="24"/>
          <w:lang w:val="pt-BR"/>
        </w:rPr>
        <w:t>x</w:t>
      </w:r>
      <w:r>
        <w:rPr>
          <w:sz w:val="24"/>
          <w:szCs w:val="24"/>
          <w:lang w:val="pt-BR"/>
        </w:rPr>
        <w:t>o có chiều dài 20</w:t>
      </w:r>
      <w:r>
        <w:rPr>
          <w:i/>
          <w:sz w:val="24"/>
          <w:szCs w:val="24"/>
          <w:lang w:val="pt-BR"/>
        </w:rPr>
        <w:t>cm</w:t>
      </w:r>
      <w:r>
        <w:rPr>
          <w:sz w:val="24"/>
          <w:szCs w:val="24"/>
          <w:lang w:val="pt-BR"/>
        </w:rPr>
        <w:t>.</w:t>
      </w:r>
      <w:r w:rsidR="00345B63">
        <w:rPr>
          <w:sz w:val="24"/>
          <w:szCs w:val="24"/>
          <w:lang w:val="pt-BR"/>
        </w:rPr>
        <w:t xml:space="preserve"> Tính </w:t>
      </w:r>
      <w:r w:rsidR="00345B63">
        <w:rPr>
          <w:i/>
          <w:sz w:val="24"/>
          <w:szCs w:val="24"/>
          <w:lang w:val="pt-BR"/>
        </w:rPr>
        <w:t>m</w:t>
      </w:r>
      <w:r w:rsidR="00345B63">
        <w:rPr>
          <w:sz w:val="24"/>
          <w:szCs w:val="24"/>
          <w:lang w:val="pt-BR"/>
        </w:rPr>
        <w:t>?</w:t>
      </w:r>
      <w:r w:rsidR="00BD15CF">
        <w:rPr>
          <w:sz w:val="24"/>
          <w:szCs w:val="24"/>
          <w:lang w:val="pt-BR"/>
        </w:rPr>
        <w:br/>
      </w:r>
    </w:p>
    <w:p w:rsidR="00E27F1D" w:rsidRDefault="00600AE3" w:rsidP="00E27F1D">
      <w:pPr>
        <w:tabs>
          <w:tab w:val="left" w:pos="851"/>
        </w:tabs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248A18" wp14:editId="68D2A1AB">
            <wp:simplePos x="0" y="0"/>
            <wp:positionH relativeFrom="column">
              <wp:posOffset>2056931</wp:posOffset>
            </wp:positionH>
            <wp:positionV relativeFrom="paragraph">
              <wp:posOffset>1346311</wp:posOffset>
            </wp:positionV>
            <wp:extent cx="2973600" cy="2030400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600" cy="20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F1D">
        <w:rPr>
          <w:b/>
          <w:sz w:val="24"/>
          <w:szCs w:val="24"/>
          <w:u w:val="single"/>
          <w:lang w:val="pt-BR"/>
        </w:rPr>
        <w:t xml:space="preserve">Câu </w:t>
      </w:r>
      <w:r w:rsidR="00FA7BB2">
        <w:rPr>
          <w:b/>
          <w:sz w:val="24"/>
          <w:szCs w:val="24"/>
          <w:u w:val="single"/>
          <w:lang w:val="pt-BR"/>
        </w:rPr>
        <w:t>4</w:t>
      </w:r>
      <w:r w:rsidR="00E27F1D">
        <w:rPr>
          <w:b/>
          <w:sz w:val="24"/>
          <w:szCs w:val="24"/>
          <w:u w:val="single"/>
          <w:lang w:val="pt-BR"/>
        </w:rPr>
        <w:t>.</w:t>
      </w:r>
      <w:r w:rsidR="00E27F1D">
        <w:rPr>
          <w:sz w:val="24"/>
          <w:szCs w:val="24"/>
          <w:lang w:val="pt-BR"/>
        </w:rPr>
        <w:t xml:space="preserve"> </w:t>
      </w:r>
      <w:r w:rsidR="00BD15CF" w:rsidRPr="005B4F09">
        <w:rPr>
          <w:sz w:val="24"/>
          <w:szCs w:val="24"/>
        </w:rPr>
        <w:t>(2</w:t>
      </w:r>
      <w:r w:rsidR="00FA7BB2">
        <w:rPr>
          <w:sz w:val="24"/>
          <w:szCs w:val="24"/>
        </w:rPr>
        <w:t>,5</w:t>
      </w:r>
      <w:r w:rsidR="00BD15CF" w:rsidRPr="005B4F09">
        <w:rPr>
          <w:sz w:val="24"/>
          <w:szCs w:val="24"/>
        </w:rPr>
        <w:t xml:space="preserve"> </w:t>
      </w:r>
      <w:r w:rsidR="00BD15CF" w:rsidRPr="005B4F09">
        <w:rPr>
          <w:i/>
          <w:sz w:val="24"/>
          <w:szCs w:val="24"/>
        </w:rPr>
        <w:t>điểm</w:t>
      </w:r>
      <w:r w:rsidR="00BD15CF" w:rsidRPr="005B4F09">
        <w:rPr>
          <w:sz w:val="24"/>
          <w:szCs w:val="24"/>
        </w:rPr>
        <w:t>)</w:t>
      </w:r>
      <w:r w:rsidR="00BD15CF">
        <w:rPr>
          <w:sz w:val="24"/>
          <w:szCs w:val="24"/>
        </w:rPr>
        <w:t xml:space="preserve"> </w:t>
      </w:r>
      <w:r w:rsidR="00814691">
        <w:rPr>
          <w:sz w:val="24"/>
          <w:szCs w:val="24"/>
          <w:lang w:val="pt-BR"/>
        </w:rPr>
        <w:t xml:space="preserve">Cho hệ như hình vẽ. Trong đó khối lượng các vật lần lượt là </w:t>
      </w:r>
      <w:r w:rsidR="00814691">
        <w:rPr>
          <w:i/>
          <w:sz w:val="24"/>
          <w:szCs w:val="24"/>
          <w:lang w:val="pt-BR"/>
        </w:rPr>
        <w:t>m</w:t>
      </w:r>
      <w:r w:rsidR="00814691">
        <w:rPr>
          <w:sz w:val="24"/>
          <w:szCs w:val="24"/>
          <w:vertAlign w:val="subscript"/>
          <w:lang w:val="pt-BR"/>
        </w:rPr>
        <w:t>1</w:t>
      </w:r>
      <w:r w:rsidR="00814691">
        <w:rPr>
          <w:sz w:val="24"/>
          <w:szCs w:val="24"/>
          <w:lang w:val="pt-BR"/>
        </w:rPr>
        <w:t xml:space="preserve"> = 100</w:t>
      </w:r>
      <w:r w:rsidR="00814691">
        <w:rPr>
          <w:i/>
          <w:sz w:val="24"/>
          <w:szCs w:val="24"/>
          <w:lang w:val="pt-BR"/>
        </w:rPr>
        <w:t>g</w:t>
      </w:r>
      <w:r w:rsidR="00814691">
        <w:rPr>
          <w:sz w:val="24"/>
          <w:szCs w:val="24"/>
          <w:lang w:val="pt-BR"/>
        </w:rPr>
        <w:t xml:space="preserve"> và </w:t>
      </w:r>
      <w:r w:rsidR="00814691">
        <w:rPr>
          <w:i/>
          <w:sz w:val="24"/>
          <w:szCs w:val="24"/>
          <w:lang w:val="pt-BR"/>
        </w:rPr>
        <w:t>m</w:t>
      </w:r>
      <w:r w:rsidR="00814691">
        <w:rPr>
          <w:sz w:val="24"/>
          <w:szCs w:val="24"/>
          <w:vertAlign w:val="subscript"/>
          <w:lang w:val="pt-BR"/>
        </w:rPr>
        <w:t>2</w:t>
      </w:r>
      <w:r w:rsidR="00814691">
        <w:rPr>
          <w:sz w:val="24"/>
          <w:szCs w:val="24"/>
          <w:lang w:val="pt-BR"/>
        </w:rPr>
        <w:t xml:space="preserve"> = 200</w:t>
      </w:r>
      <w:r w:rsidR="00814691">
        <w:rPr>
          <w:i/>
          <w:sz w:val="24"/>
          <w:szCs w:val="24"/>
          <w:lang w:val="pt-BR"/>
        </w:rPr>
        <w:t>g</w:t>
      </w:r>
      <w:r w:rsidR="0044260A">
        <w:rPr>
          <w:sz w:val="24"/>
          <w:szCs w:val="24"/>
          <w:lang w:val="pt-BR"/>
        </w:rPr>
        <w:t xml:space="preserve">. Hệ số ma sát trượt giữa vật </w:t>
      </w:r>
      <w:r w:rsidR="0044260A">
        <w:rPr>
          <w:i/>
          <w:sz w:val="24"/>
          <w:szCs w:val="24"/>
          <w:lang w:val="pt-BR"/>
        </w:rPr>
        <w:t>m</w:t>
      </w:r>
      <w:r w:rsidR="0044260A">
        <w:rPr>
          <w:sz w:val="24"/>
          <w:szCs w:val="24"/>
          <w:vertAlign w:val="subscript"/>
          <w:lang w:val="pt-BR"/>
        </w:rPr>
        <w:t>1</w:t>
      </w:r>
      <w:r w:rsidR="0044260A">
        <w:rPr>
          <w:sz w:val="24"/>
          <w:szCs w:val="24"/>
          <w:lang w:val="pt-BR"/>
        </w:rPr>
        <w:t xml:space="preserve"> và sàn ngang là µ = 0,2</w:t>
      </w:r>
      <w:r w:rsidR="00CB780C">
        <w:rPr>
          <w:sz w:val="24"/>
          <w:szCs w:val="24"/>
          <w:lang w:val="pt-BR"/>
        </w:rPr>
        <w:t xml:space="preserve">. Lấy </w:t>
      </w:r>
      <w:r w:rsidR="00CB780C">
        <w:rPr>
          <w:i/>
          <w:sz w:val="24"/>
          <w:szCs w:val="24"/>
          <w:lang w:val="pt-BR"/>
        </w:rPr>
        <w:t>g</w:t>
      </w:r>
      <w:r w:rsidR="00CB780C">
        <w:rPr>
          <w:sz w:val="24"/>
          <w:szCs w:val="24"/>
          <w:lang w:val="pt-BR"/>
        </w:rPr>
        <w:t xml:space="preserve"> = 10</w:t>
      </w:r>
      <w:r w:rsidR="00CB780C">
        <w:rPr>
          <w:i/>
          <w:sz w:val="24"/>
          <w:szCs w:val="24"/>
          <w:lang w:val="pt-BR"/>
        </w:rPr>
        <w:t>m/s</w:t>
      </w:r>
      <w:r w:rsidR="00CB780C">
        <w:rPr>
          <w:sz w:val="24"/>
          <w:szCs w:val="24"/>
          <w:vertAlign w:val="superscript"/>
          <w:lang w:val="pt-BR"/>
        </w:rPr>
        <w:t>2</w:t>
      </w:r>
      <w:r w:rsidR="00CB780C">
        <w:rPr>
          <w:sz w:val="24"/>
          <w:szCs w:val="24"/>
          <w:lang w:val="pt-BR"/>
        </w:rPr>
        <w:t>.</w:t>
      </w:r>
      <w:r w:rsidR="00184E6C">
        <w:rPr>
          <w:sz w:val="24"/>
          <w:szCs w:val="24"/>
          <w:lang w:val="pt-BR"/>
        </w:rPr>
        <w:t xml:space="preserve"> Dây nhẹ, không dãn.</w:t>
      </w:r>
      <w:r w:rsidR="00CB780C">
        <w:rPr>
          <w:sz w:val="24"/>
          <w:szCs w:val="24"/>
          <w:lang w:val="pt-BR"/>
        </w:rPr>
        <w:t xml:space="preserve"> Bỏ qua khối lượng ròng rọ</w:t>
      </w:r>
      <w:r w:rsidR="00BD15CF">
        <w:rPr>
          <w:sz w:val="24"/>
          <w:szCs w:val="24"/>
          <w:lang w:val="pt-BR"/>
        </w:rPr>
        <w:t>c</w:t>
      </w:r>
      <w:r w:rsidR="007238B0">
        <w:rPr>
          <w:sz w:val="24"/>
          <w:szCs w:val="24"/>
          <w:lang w:val="pt-BR"/>
        </w:rPr>
        <w:t>.</w:t>
      </w:r>
      <w:r w:rsidR="009B2A5B">
        <w:rPr>
          <w:sz w:val="24"/>
          <w:szCs w:val="24"/>
          <w:lang w:val="pt-BR"/>
        </w:rPr>
        <w:t xml:space="preserve"> Bỏ qua ma sát giữa dây và ròng rọc. </w:t>
      </w:r>
      <w:r w:rsidR="007238B0">
        <w:rPr>
          <w:sz w:val="24"/>
          <w:szCs w:val="24"/>
          <w:lang w:val="pt-BR"/>
        </w:rPr>
        <w:t xml:space="preserve">Thả cho hệ chuyển động </w:t>
      </w:r>
    </w:p>
    <w:p w:rsidR="007238B0" w:rsidRDefault="00B51625" w:rsidP="007238B0">
      <w:pPr>
        <w:pStyle w:val="ListParagraph"/>
        <w:numPr>
          <w:ilvl w:val="0"/>
          <w:numId w:val="7"/>
        </w:numPr>
        <w:tabs>
          <w:tab w:val="left" w:pos="851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Tính</w:t>
      </w:r>
      <w:r w:rsidR="0021785F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gia tốc chuyển động của mỗi vật</w:t>
      </w:r>
    </w:p>
    <w:p w:rsidR="003110F5" w:rsidRPr="007238B0" w:rsidRDefault="00835A17" w:rsidP="00127DC8">
      <w:pPr>
        <w:pStyle w:val="ListParagraph"/>
        <w:numPr>
          <w:ilvl w:val="0"/>
          <w:numId w:val="7"/>
        </w:numPr>
        <w:tabs>
          <w:tab w:val="left" w:pos="851"/>
        </w:tabs>
        <w:rPr>
          <w:sz w:val="24"/>
          <w:szCs w:val="24"/>
          <w:lang w:val="pt-BR"/>
        </w:rPr>
      </w:pPr>
      <w:r w:rsidRPr="004523E9">
        <w:rPr>
          <w:sz w:val="24"/>
          <w:szCs w:val="24"/>
          <w:lang w:val="pt-BR"/>
        </w:rPr>
        <w:t>Tính áp lực do dây đặt lên ròng rọc</w:t>
      </w:r>
    </w:p>
    <w:sectPr w:rsidR="003110F5" w:rsidRPr="007238B0" w:rsidSect="00A94281">
      <w:pgSz w:w="11900" w:h="16840" w:code="9"/>
      <w:pgMar w:top="567" w:right="567" w:bottom="567" w:left="567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C17AF"/>
    <w:multiLevelType w:val="hybridMultilevel"/>
    <w:tmpl w:val="C762AB84"/>
    <w:lvl w:ilvl="0" w:tplc="6072746E">
      <w:start w:val="1"/>
      <w:numFmt w:val="decimal"/>
      <w:lvlText w:val="Câu %1.  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14517"/>
    <w:multiLevelType w:val="hybridMultilevel"/>
    <w:tmpl w:val="F93ABD3E"/>
    <w:lvl w:ilvl="0" w:tplc="7D5247E8">
      <w:start w:val="1"/>
      <w:numFmt w:val="decimal"/>
      <w:lvlText w:val="%1."/>
      <w:lvlJc w:val="left"/>
      <w:pPr>
        <w:ind w:left="720" w:hanging="360"/>
      </w:pPr>
      <w:rPr>
        <w:b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46249"/>
    <w:multiLevelType w:val="hybridMultilevel"/>
    <w:tmpl w:val="94C4C55C"/>
    <w:lvl w:ilvl="0" w:tplc="4746B9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763C7"/>
    <w:multiLevelType w:val="hybridMultilevel"/>
    <w:tmpl w:val="26C0E134"/>
    <w:lvl w:ilvl="0" w:tplc="4746B9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C6467"/>
    <w:multiLevelType w:val="hybridMultilevel"/>
    <w:tmpl w:val="4EC427D4"/>
    <w:lvl w:ilvl="0" w:tplc="556A2A24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i w:val="0"/>
        <w:sz w:val="22"/>
        <w:szCs w:val="22"/>
      </w:rPr>
    </w:lvl>
    <w:lvl w:ilvl="1" w:tplc="73BE991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7325A"/>
    <w:multiLevelType w:val="hybridMultilevel"/>
    <w:tmpl w:val="7EFAE01C"/>
    <w:lvl w:ilvl="0" w:tplc="2C8661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C11FB4"/>
    <w:multiLevelType w:val="hybridMultilevel"/>
    <w:tmpl w:val="A776EB7A"/>
    <w:lvl w:ilvl="0" w:tplc="4746B9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F5"/>
    <w:rsid w:val="00001443"/>
    <w:rsid w:val="0000389E"/>
    <w:rsid w:val="000257A2"/>
    <w:rsid w:val="00061D10"/>
    <w:rsid w:val="000C66E5"/>
    <w:rsid w:val="00100DEB"/>
    <w:rsid w:val="001125D0"/>
    <w:rsid w:val="00112B43"/>
    <w:rsid w:val="00141E31"/>
    <w:rsid w:val="00184E6C"/>
    <w:rsid w:val="001C5EF6"/>
    <w:rsid w:val="001E09AC"/>
    <w:rsid w:val="001F788E"/>
    <w:rsid w:val="002120C4"/>
    <w:rsid w:val="0021785F"/>
    <w:rsid w:val="0022765F"/>
    <w:rsid w:val="0023236A"/>
    <w:rsid w:val="00247BB8"/>
    <w:rsid w:val="00282B94"/>
    <w:rsid w:val="002A1FF3"/>
    <w:rsid w:val="002D7F39"/>
    <w:rsid w:val="002F3A37"/>
    <w:rsid w:val="003110F5"/>
    <w:rsid w:val="00336A5E"/>
    <w:rsid w:val="00345B63"/>
    <w:rsid w:val="003A28B0"/>
    <w:rsid w:val="003C3DC4"/>
    <w:rsid w:val="00432B35"/>
    <w:rsid w:val="0044260A"/>
    <w:rsid w:val="004523E9"/>
    <w:rsid w:val="00486BCD"/>
    <w:rsid w:val="004B2AEB"/>
    <w:rsid w:val="004C0EA2"/>
    <w:rsid w:val="0051597B"/>
    <w:rsid w:val="00532092"/>
    <w:rsid w:val="00543EBE"/>
    <w:rsid w:val="005828F9"/>
    <w:rsid w:val="005B3309"/>
    <w:rsid w:val="005B4F09"/>
    <w:rsid w:val="005D7FFD"/>
    <w:rsid w:val="005F3DB1"/>
    <w:rsid w:val="00600AE3"/>
    <w:rsid w:val="00602F72"/>
    <w:rsid w:val="006068D9"/>
    <w:rsid w:val="00613757"/>
    <w:rsid w:val="006260AA"/>
    <w:rsid w:val="00626B49"/>
    <w:rsid w:val="0064113C"/>
    <w:rsid w:val="00643FCC"/>
    <w:rsid w:val="00680A15"/>
    <w:rsid w:val="00683858"/>
    <w:rsid w:val="006C64E0"/>
    <w:rsid w:val="006E194F"/>
    <w:rsid w:val="00712C25"/>
    <w:rsid w:val="007238B0"/>
    <w:rsid w:val="00724F6C"/>
    <w:rsid w:val="0073039C"/>
    <w:rsid w:val="00744642"/>
    <w:rsid w:val="00776414"/>
    <w:rsid w:val="0079403B"/>
    <w:rsid w:val="007C6011"/>
    <w:rsid w:val="007E460F"/>
    <w:rsid w:val="007F403E"/>
    <w:rsid w:val="007F5315"/>
    <w:rsid w:val="00801D41"/>
    <w:rsid w:val="00814691"/>
    <w:rsid w:val="00835A17"/>
    <w:rsid w:val="00847C2C"/>
    <w:rsid w:val="0085275E"/>
    <w:rsid w:val="00860CB2"/>
    <w:rsid w:val="008702CA"/>
    <w:rsid w:val="00882977"/>
    <w:rsid w:val="00891BEC"/>
    <w:rsid w:val="008F0751"/>
    <w:rsid w:val="0097277A"/>
    <w:rsid w:val="0098484F"/>
    <w:rsid w:val="009B2A5B"/>
    <w:rsid w:val="009C5AE2"/>
    <w:rsid w:val="009D3538"/>
    <w:rsid w:val="009E1D6D"/>
    <w:rsid w:val="00A047F2"/>
    <w:rsid w:val="00A123EB"/>
    <w:rsid w:val="00A17244"/>
    <w:rsid w:val="00A204C4"/>
    <w:rsid w:val="00A32FF5"/>
    <w:rsid w:val="00A46562"/>
    <w:rsid w:val="00A5317F"/>
    <w:rsid w:val="00A600CA"/>
    <w:rsid w:val="00A70302"/>
    <w:rsid w:val="00A84A0C"/>
    <w:rsid w:val="00A91AF7"/>
    <w:rsid w:val="00A94281"/>
    <w:rsid w:val="00A9555D"/>
    <w:rsid w:val="00A97518"/>
    <w:rsid w:val="00AD77FC"/>
    <w:rsid w:val="00AE05B8"/>
    <w:rsid w:val="00AE1F23"/>
    <w:rsid w:val="00AE6742"/>
    <w:rsid w:val="00AE7CA8"/>
    <w:rsid w:val="00B35711"/>
    <w:rsid w:val="00B51625"/>
    <w:rsid w:val="00BA0446"/>
    <w:rsid w:val="00BB2570"/>
    <w:rsid w:val="00BD15CF"/>
    <w:rsid w:val="00C546D8"/>
    <w:rsid w:val="00CB780C"/>
    <w:rsid w:val="00CD2A01"/>
    <w:rsid w:val="00CF6D9B"/>
    <w:rsid w:val="00D21029"/>
    <w:rsid w:val="00D52A14"/>
    <w:rsid w:val="00D6560D"/>
    <w:rsid w:val="00D80D0D"/>
    <w:rsid w:val="00D8376D"/>
    <w:rsid w:val="00DD4B8A"/>
    <w:rsid w:val="00DD6ECD"/>
    <w:rsid w:val="00DE5101"/>
    <w:rsid w:val="00DF1B51"/>
    <w:rsid w:val="00DF3FA8"/>
    <w:rsid w:val="00E23210"/>
    <w:rsid w:val="00E27F1D"/>
    <w:rsid w:val="00E62213"/>
    <w:rsid w:val="00E845B0"/>
    <w:rsid w:val="00E90BD6"/>
    <w:rsid w:val="00E92AA9"/>
    <w:rsid w:val="00EB14CD"/>
    <w:rsid w:val="00ED5287"/>
    <w:rsid w:val="00EF38BA"/>
    <w:rsid w:val="00F01A4B"/>
    <w:rsid w:val="00F37272"/>
    <w:rsid w:val="00F429AC"/>
    <w:rsid w:val="00F71D5F"/>
    <w:rsid w:val="00FA6CFB"/>
    <w:rsid w:val="00FA7BB2"/>
    <w:rsid w:val="00FC4B40"/>
    <w:rsid w:val="00FC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BFE0E-87B0-412A-A0E6-6D3274E6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A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66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Mac Dinh Chi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Nhu Huy</dc:creator>
  <cp:keywords/>
  <dc:description/>
  <cp:lastModifiedBy>Nguyen Nhu Huy</cp:lastModifiedBy>
  <cp:revision>7</cp:revision>
  <dcterms:created xsi:type="dcterms:W3CDTF">2014-12-03T16:13:00Z</dcterms:created>
  <dcterms:modified xsi:type="dcterms:W3CDTF">2014-12-07T11:41:00Z</dcterms:modified>
</cp:coreProperties>
</file>