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1E4" w:rsidRDefault="00D241E4" w:rsidP="00D241E4">
      <w:pPr>
        <w:tabs>
          <w:tab w:val="left" w:pos="567"/>
          <w:tab w:val="left" w:pos="3118"/>
          <w:tab w:val="left" w:pos="5669"/>
          <w:tab w:val="left" w:pos="8220"/>
        </w:tabs>
        <w:spacing w:after="0" w:line="240" w:lineRule="auto"/>
        <w:jc w:val="center"/>
        <w:rPr>
          <w:rFonts w:eastAsia="Times New Roman"/>
          <w:szCs w:val="22"/>
        </w:rPr>
      </w:pPr>
      <w:r>
        <w:rPr>
          <w:noProof/>
        </w:rPr>
        <w:drawing>
          <wp:anchor distT="0" distB="0" distL="114300" distR="114300" simplePos="0" relativeHeight="251659264" behindDoc="0" locked="0" layoutInCell="1" allowOverlap="1">
            <wp:simplePos x="0" y="0"/>
            <wp:positionH relativeFrom="column">
              <wp:posOffset>74930</wp:posOffset>
            </wp:positionH>
            <wp:positionV relativeFrom="paragraph">
              <wp:posOffset>-29845</wp:posOffset>
            </wp:positionV>
            <wp:extent cx="899795" cy="899795"/>
            <wp:effectExtent l="0" t="0" r="0" b="0"/>
            <wp:wrapNone/>
            <wp:docPr id="4" name="Picture 2" descr="Description: http://truongtructuyen.edu.vn/images/anhthe/GV.04938.012/GV.04938.012_2014_11_22_06_27_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truongtructuyen.edu.vn/images/anhthe/GV.04938.012/GV.04938.012_2014_11_22_06_27_2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99795" cy="8997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inline distT="0" distB="0" distL="0" distR="0">
                <wp:extent cx="6624955" cy="1343025"/>
                <wp:effectExtent l="0" t="0" r="0" b="9525"/>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4955" cy="1343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41E4" w:rsidRPr="004F5529" w:rsidRDefault="00D241E4" w:rsidP="00D241E4">
                            <w:pPr>
                              <w:tabs>
                                <w:tab w:val="center" w:pos="1800"/>
                                <w:tab w:val="center" w:pos="7797"/>
                              </w:tabs>
                              <w:spacing w:after="0" w:line="240" w:lineRule="auto"/>
                              <w:jc w:val="both"/>
                              <w:rPr>
                                <w:color w:val="000000"/>
                                <w:sz w:val="28"/>
                                <w:szCs w:val="28"/>
                              </w:rPr>
                            </w:pPr>
                            <w:r w:rsidRPr="00DB2390">
                              <w:rPr>
                                <w:color w:val="000000"/>
                                <w:sz w:val="22"/>
                                <w:szCs w:val="22"/>
                              </w:rPr>
                              <w:tab/>
                            </w:r>
                            <w:r w:rsidRPr="00110A62">
                              <w:rPr>
                                <w:color w:val="000000"/>
                                <w:lang w:val="vi-VN"/>
                              </w:rPr>
                              <w:tab/>
                            </w:r>
                            <w:r w:rsidRPr="00110A62">
                              <w:rPr>
                                <w:b/>
                                <w:color w:val="000000"/>
                              </w:rPr>
                              <w:t>Kì Thi :</w:t>
                            </w:r>
                            <w:r w:rsidRPr="00110A62">
                              <w:rPr>
                                <w:color w:val="000000"/>
                              </w:rPr>
                              <w:t xml:space="preserve">   </w:t>
                            </w:r>
                            <w:r w:rsidRPr="00110A62">
                              <w:rPr>
                                <w:b/>
                                <w:color w:val="000000"/>
                              </w:rPr>
                              <w:t xml:space="preserve"> </w:t>
                            </w:r>
                            <w:r w:rsidRPr="004F5529">
                              <w:rPr>
                                <w:b/>
                                <w:color w:val="000000"/>
                                <w:sz w:val="28"/>
                                <w:szCs w:val="28"/>
                              </w:rPr>
                              <w:t>KIỂM TRA HỌC KÌ 1</w:t>
                            </w:r>
                          </w:p>
                          <w:p w:rsidR="00D241E4" w:rsidRPr="00110A62" w:rsidRDefault="00D241E4" w:rsidP="00D241E4">
                            <w:pPr>
                              <w:tabs>
                                <w:tab w:val="center" w:pos="1800"/>
                                <w:tab w:val="center" w:pos="7797"/>
                              </w:tabs>
                              <w:spacing w:after="0" w:line="240" w:lineRule="auto"/>
                              <w:jc w:val="both"/>
                              <w:rPr>
                                <w:color w:val="000000"/>
                              </w:rPr>
                            </w:pPr>
                            <w:r w:rsidRPr="00110A62">
                              <w:rPr>
                                <w:b/>
                                <w:color w:val="000000"/>
                              </w:rPr>
                              <w:tab/>
                            </w:r>
                            <w:r w:rsidRPr="00110A62">
                              <w:rPr>
                                <w:b/>
                                <w:color w:val="000000"/>
                              </w:rPr>
                              <w:tab/>
                            </w:r>
                            <w:r w:rsidRPr="00110A62">
                              <w:rPr>
                                <w:color w:val="000000"/>
                              </w:rPr>
                              <w:t xml:space="preserve">Năm học :  </w:t>
                            </w:r>
                            <w:r w:rsidRPr="00110A62">
                              <w:rPr>
                                <w:b/>
                                <w:color w:val="000000"/>
                              </w:rPr>
                              <w:t>2014 – 2015</w:t>
                            </w:r>
                          </w:p>
                          <w:p w:rsidR="00D241E4" w:rsidRPr="00110A62" w:rsidRDefault="00D241E4" w:rsidP="00D241E4">
                            <w:pPr>
                              <w:tabs>
                                <w:tab w:val="left" w:pos="567"/>
                                <w:tab w:val="left" w:pos="3118"/>
                                <w:tab w:val="left" w:pos="5669"/>
                                <w:tab w:val="left" w:pos="8220"/>
                              </w:tabs>
                              <w:spacing w:after="0" w:line="240" w:lineRule="auto"/>
                              <w:jc w:val="center"/>
                              <w:rPr>
                                <w:color w:val="000000"/>
                              </w:rPr>
                            </w:pPr>
                            <w:r w:rsidRPr="00110A62">
                              <w:rPr>
                                <w:b/>
                                <w:color w:val="000000"/>
                              </w:rPr>
                              <w:t>M</w:t>
                            </w:r>
                            <w:r>
                              <w:rPr>
                                <w:b/>
                                <w:color w:val="000000"/>
                              </w:rPr>
                              <w:t>ôn</w:t>
                            </w:r>
                            <w:r w:rsidRPr="00110A62">
                              <w:rPr>
                                <w:b/>
                                <w:color w:val="000000"/>
                              </w:rPr>
                              <w:t xml:space="preserve"> T</w:t>
                            </w:r>
                            <w:r>
                              <w:rPr>
                                <w:b/>
                                <w:color w:val="000000"/>
                              </w:rPr>
                              <w:t>hi</w:t>
                            </w:r>
                            <w:r w:rsidRPr="00110A62">
                              <w:rPr>
                                <w:b/>
                                <w:color w:val="000000"/>
                              </w:rPr>
                              <w:t xml:space="preserve"> </w:t>
                            </w:r>
                            <w:r w:rsidRPr="00110A62">
                              <w:rPr>
                                <w:color w:val="000000"/>
                              </w:rPr>
                              <w:t xml:space="preserve">:    </w:t>
                            </w:r>
                            <w:r w:rsidRPr="00110A62">
                              <w:rPr>
                                <w:b/>
                                <w:color w:val="000000"/>
                                <w:sz w:val="28"/>
                                <w:szCs w:val="28"/>
                              </w:rPr>
                              <w:t>V</w:t>
                            </w:r>
                            <w:r>
                              <w:rPr>
                                <w:b/>
                                <w:color w:val="000000"/>
                                <w:sz w:val="28"/>
                                <w:szCs w:val="28"/>
                              </w:rPr>
                              <w:t>ẬT</w:t>
                            </w:r>
                            <w:r w:rsidRPr="00110A62">
                              <w:rPr>
                                <w:b/>
                                <w:color w:val="000000"/>
                                <w:sz w:val="28"/>
                                <w:szCs w:val="28"/>
                              </w:rPr>
                              <w:t xml:space="preserve"> L</w:t>
                            </w:r>
                            <w:r>
                              <w:rPr>
                                <w:b/>
                                <w:color w:val="000000"/>
                                <w:sz w:val="28"/>
                                <w:szCs w:val="28"/>
                              </w:rPr>
                              <w:t>Ý</w:t>
                            </w:r>
                            <w:r w:rsidRPr="00110A62">
                              <w:rPr>
                                <w:color w:val="000000"/>
                              </w:rPr>
                              <w:t xml:space="preserve">      </w:t>
                            </w:r>
                            <w:r w:rsidRPr="00110A62">
                              <w:rPr>
                                <w:b/>
                                <w:color w:val="000000"/>
                              </w:rPr>
                              <w:t>K</w:t>
                            </w:r>
                            <w:r>
                              <w:rPr>
                                <w:b/>
                                <w:color w:val="000000"/>
                              </w:rPr>
                              <w:t>hối</w:t>
                            </w:r>
                            <w:r w:rsidRPr="00110A62">
                              <w:rPr>
                                <w:color w:val="000000"/>
                              </w:rPr>
                              <w:t xml:space="preserve"> :  </w:t>
                            </w:r>
                            <w:r w:rsidRPr="00110A62">
                              <w:rPr>
                                <w:b/>
                                <w:color w:val="000000"/>
                                <w:sz w:val="28"/>
                                <w:szCs w:val="28"/>
                              </w:rPr>
                              <w:t>1</w:t>
                            </w:r>
                            <w:r>
                              <w:rPr>
                                <w:b/>
                                <w:color w:val="000000"/>
                                <w:sz w:val="28"/>
                                <w:szCs w:val="28"/>
                              </w:rPr>
                              <w:t>0</w:t>
                            </w:r>
                          </w:p>
                          <w:p w:rsidR="00D241E4" w:rsidRPr="00110A62" w:rsidRDefault="00D241E4" w:rsidP="00D241E4">
                            <w:pPr>
                              <w:tabs>
                                <w:tab w:val="left" w:pos="567"/>
                                <w:tab w:val="left" w:pos="3118"/>
                                <w:tab w:val="left" w:pos="5669"/>
                                <w:tab w:val="left" w:pos="8220"/>
                              </w:tabs>
                              <w:spacing w:after="0" w:line="240" w:lineRule="auto"/>
                              <w:jc w:val="center"/>
                              <w:rPr>
                                <w:i/>
                                <w:color w:val="000000"/>
                              </w:rPr>
                            </w:pPr>
                            <w:r w:rsidRPr="00110A62">
                              <w:rPr>
                                <w:i/>
                                <w:color w:val="000000"/>
                              </w:rPr>
                              <w:t xml:space="preserve">Thời gian làm bài :  </w:t>
                            </w:r>
                            <w:r w:rsidR="004F5529">
                              <w:rPr>
                                <w:i/>
                                <w:color w:val="000000"/>
                              </w:rPr>
                              <w:t>45</w:t>
                            </w:r>
                            <w:r w:rsidRPr="00110A62">
                              <w:rPr>
                                <w:i/>
                                <w:color w:val="000000"/>
                              </w:rPr>
                              <w:t xml:space="preserve"> phút , không kể thời gian giao đề.</w:t>
                            </w:r>
                          </w:p>
                          <w:p w:rsidR="00D241E4" w:rsidRPr="00110A62" w:rsidRDefault="00D241E4" w:rsidP="00D241E4">
                            <w:pPr>
                              <w:tabs>
                                <w:tab w:val="left" w:pos="567"/>
                                <w:tab w:val="left" w:pos="3118"/>
                                <w:tab w:val="left" w:pos="5669"/>
                                <w:tab w:val="left" w:pos="8220"/>
                              </w:tabs>
                              <w:spacing w:after="0" w:line="240" w:lineRule="auto"/>
                              <w:jc w:val="center"/>
                              <w:rPr>
                                <w:i/>
                                <w:color w:val="000000"/>
                              </w:rPr>
                            </w:pPr>
                          </w:p>
                          <w:p w:rsidR="00D241E4" w:rsidRDefault="00D241E4" w:rsidP="00D241E4">
                            <w:pPr>
                              <w:tabs>
                                <w:tab w:val="left" w:pos="567"/>
                                <w:tab w:val="left" w:pos="3118"/>
                                <w:tab w:val="left" w:pos="5669"/>
                                <w:tab w:val="left" w:pos="7371"/>
                              </w:tabs>
                              <w:spacing w:after="0"/>
                            </w:pPr>
                            <w:r w:rsidRPr="00110A62">
                              <w:rPr>
                                <w:color w:val="000000"/>
                              </w:rPr>
                              <w:t>Họ và tên: . . . . . . . . . . . . . . . . . . . . . . . . . . . . .  SKD :  . . . . . . . .</w:t>
                            </w:r>
                            <w:r>
                              <w:rPr>
                                <w:color w:val="000000"/>
                                <w:sz w:val="22"/>
                                <w:szCs w:val="22"/>
                              </w:rPr>
                              <w:tab/>
                            </w:r>
                          </w:p>
                        </w:txbxContent>
                      </wps:txbx>
                      <wps:bodyPr rot="0" vert="horz" wrap="non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 o:spid="_x0000_s1026" type="#_x0000_t202" style="width:521.65pt;height:105.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" stroked="f">
                <v:textbox>
                  <w:txbxContent>
                    <w:p w:rsidR="00D241E4" w:rsidRPr="004F5529" w:rsidRDefault="00D241E4" w:rsidP="00D241E4">
                      <w:pPr>
                        <w:tabs>
                          <w:tab w:val="center" w:pos="1800"/>
                          <w:tab w:val="center" w:pos="7797"/>
                        </w:tabs>
                        <w:spacing w:after="0" w:line="240" w:lineRule="auto"/>
                        <w:jc w:val="both"/>
                        <w:rPr>
                          <w:color w:val="000000"/>
                          <w:sz w:val="28"/>
                          <w:szCs w:val="28"/>
                        </w:rPr>
                      </w:pPr>
                      <w:r w:rsidRPr="00DB2390">
                        <w:rPr>
                          <w:color w:val="000000"/>
                          <w:sz w:val="22"/>
                          <w:szCs w:val="22"/>
                        </w:rPr>
                        <w:tab/>
                      </w:r>
                      <w:r w:rsidRPr="00110A62">
                        <w:rPr>
                          <w:color w:val="000000"/>
                          <w:lang w:val="vi-VN"/>
                        </w:rPr>
                        <w:tab/>
                      </w:r>
                      <w:r w:rsidRPr="00110A62">
                        <w:rPr>
                          <w:b/>
                          <w:color w:val="000000"/>
                        </w:rPr>
                        <w:t>Kì Thi :</w:t>
                      </w:r>
                      <w:r w:rsidRPr="00110A62">
                        <w:rPr>
                          <w:color w:val="000000"/>
                        </w:rPr>
                        <w:t xml:space="preserve">   </w:t>
                      </w:r>
                      <w:r w:rsidRPr="00110A62">
                        <w:rPr>
                          <w:b/>
                          <w:color w:val="000000"/>
                        </w:rPr>
                        <w:t xml:space="preserve"> </w:t>
                      </w:r>
                      <w:r w:rsidRPr="004F5529">
                        <w:rPr>
                          <w:b/>
                          <w:color w:val="000000"/>
                          <w:sz w:val="28"/>
                          <w:szCs w:val="28"/>
                        </w:rPr>
                        <w:t>KIỂM TRA HỌC KÌ 1</w:t>
                      </w:r>
                    </w:p>
                    <w:p w:rsidR="00D241E4" w:rsidRPr="00110A62" w:rsidRDefault="00D241E4" w:rsidP="00D241E4">
                      <w:pPr>
                        <w:tabs>
                          <w:tab w:val="center" w:pos="1800"/>
                          <w:tab w:val="center" w:pos="7797"/>
                        </w:tabs>
                        <w:spacing w:after="0" w:line="240" w:lineRule="auto"/>
                        <w:jc w:val="both"/>
                        <w:rPr>
                          <w:color w:val="000000"/>
                        </w:rPr>
                      </w:pPr>
                      <w:r w:rsidRPr="00110A62">
                        <w:rPr>
                          <w:b/>
                          <w:color w:val="000000"/>
                        </w:rPr>
                        <w:tab/>
                      </w:r>
                      <w:r w:rsidRPr="00110A62">
                        <w:rPr>
                          <w:b/>
                          <w:color w:val="000000"/>
                        </w:rPr>
                        <w:tab/>
                      </w:r>
                      <w:r w:rsidRPr="00110A62">
                        <w:rPr>
                          <w:color w:val="000000"/>
                        </w:rPr>
                        <w:t xml:space="preserve">Năm học :  </w:t>
                      </w:r>
                      <w:r w:rsidRPr="00110A62">
                        <w:rPr>
                          <w:b/>
                          <w:color w:val="000000"/>
                        </w:rPr>
                        <w:t>2014 – 2015</w:t>
                      </w:r>
                    </w:p>
                    <w:p w:rsidR="00D241E4" w:rsidRPr="00110A62" w:rsidRDefault="00D241E4" w:rsidP="00D241E4">
                      <w:pPr>
                        <w:tabs>
                          <w:tab w:val="left" w:pos="567"/>
                          <w:tab w:val="left" w:pos="3118"/>
                          <w:tab w:val="left" w:pos="5669"/>
                          <w:tab w:val="left" w:pos="8220"/>
                        </w:tabs>
                        <w:spacing w:after="0" w:line="240" w:lineRule="auto"/>
                        <w:jc w:val="center"/>
                        <w:rPr>
                          <w:color w:val="000000"/>
                        </w:rPr>
                      </w:pPr>
                      <w:r w:rsidRPr="00110A62">
                        <w:rPr>
                          <w:b/>
                          <w:color w:val="000000"/>
                        </w:rPr>
                        <w:t>M</w:t>
                      </w:r>
                      <w:r>
                        <w:rPr>
                          <w:b/>
                          <w:color w:val="000000"/>
                        </w:rPr>
                        <w:t>ôn</w:t>
                      </w:r>
                      <w:r w:rsidRPr="00110A62">
                        <w:rPr>
                          <w:b/>
                          <w:color w:val="000000"/>
                        </w:rPr>
                        <w:t xml:space="preserve"> T</w:t>
                      </w:r>
                      <w:r>
                        <w:rPr>
                          <w:b/>
                          <w:color w:val="000000"/>
                        </w:rPr>
                        <w:t>hi</w:t>
                      </w:r>
                      <w:r w:rsidRPr="00110A62">
                        <w:rPr>
                          <w:b/>
                          <w:color w:val="000000"/>
                        </w:rPr>
                        <w:t xml:space="preserve"> </w:t>
                      </w:r>
                      <w:r w:rsidRPr="00110A62">
                        <w:rPr>
                          <w:color w:val="000000"/>
                        </w:rPr>
                        <w:t xml:space="preserve">:    </w:t>
                      </w:r>
                      <w:r w:rsidRPr="00110A62">
                        <w:rPr>
                          <w:b/>
                          <w:color w:val="000000"/>
                          <w:sz w:val="28"/>
                          <w:szCs w:val="28"/>
                        </w:rPr>
                        <w:t>V</w:t>
                      </w:r>
                      <w:r>
                        <w:rPr>
                          <w:b/>
                          <w:color w:val="000000"/>
                          <w:sz w:val="28"/>
                          <w:szCs w:val="28"/>
                        </w:rPr>
                        <w:t>ẬT</w:t>
                      </w:r>
                      <w:r w:rsidRPr="00110A62">
                        <w:rPr>
                          <w:b/>
                          <w:color w:val="000000"/>
                          <w:sz w:val="28"/>
                          <w:szCs w:val="28"/>
                        </w:rPr>
                        <w:t xml:space="preserve"> L</w:t>
                      </w:r>
                      <w:r>
                        <w:rPr>
                          <w:b/>
                          <w:color w:val="000000"/>
                          <w:sz w:val="28"/>
                          <w:szCs w:val="28"/>
                        </w:rPr>
                        <w:t>Ý</w:t>
                      </w:r>
                      <w:r w:rsidRPr="00110A62">
                        <w:rPr>
                          <w:color w:val="000000"/>
                        </w:rPr>
                        <w:t xml:space="preserve">      </w:t>
                      </w:r>
                      <w:r w:rsidRPr="00110A62">
                        <w:rPr>
                          <w:b/>
                          <w:color w:val="000000"/>
                        </w:rPr>
                        <w:t>K</w:t>
                      </w:r>
                      <w:r>
                        <w:rPr>
                          <w:b/>
                          <w:color w:val="000000"/>
                        </w:rPr>
                        <w:t>hối</w:t>
                      </w:r>
                      <w:r w:rsidRPr="00110A62">
                        <w:rPr>
                          <w:color w:val="000000"/>
                        </w:rPr>
                        <w:t xml:space="preserve"> :  </w:t>
                      </w:r>
                      <w:r w:rsidRPr="00110A62">
                        <w:rPr>
                          <w:b/>
                          <w:color w:val="000000"/>
                          <w:sz w:val="28"/>
                          <w:szCs w:val="28"/>
                        </w:rPr>
                        <w:t>1</w:t>
                      </w:r>
                      <w:r>
                        <w:rPr>
                          <w:b/>
                          <w:color w:val="000000"/>
                          <w:sz w:val="28"/>
                          <w:szCs w:val="28"/>
                        </w:rPr>
                        <w:t>0</w:t>
                      </w:r>
                    </w:p>
                    <w:p w:rsidR="00D241E4" w:rsidRPr="00110A62" w:rsidRDefault="00D241E4" w:rsidP="00D241E4">
                      <w:pPr>
                        <w:tabs>
                          <w:tab w:val="left" w:pos="567"/>
                          <w:tab w:val="left" w:pos="3118"/>
                          <w:tab w:val="left" w:pos="5669"/>
                          <w:tab w:val="left" w:pos="8220"/>
                        </w:tabs>
                        <w:spacing w:after="0" w:line="240" w:lineRule="auto"/>
                        <w:jc w:val="center"/>
                        <w:rPr>
                          <w:i/>
                          <w:color w:val="000000"/>
                        </w:rPr>
                      </w:pPr>
                      <w:r w:rsidRPr="00110A62">
                        <w:rPr>
                          <w:i/>
                          <w:color w:val="000000"/>
                        </w:rPr>
                        <w:t xml:space="preserve">Thời gian làm bài :  </w:t>
                      </w:r>
                      <w:r w:rsidR="004F5529">
                        <w:rPr>
                          <w:i/>
                          <w:color w:val="000000"/>
                        </w:rPr>
                        <w:t>45</w:t>
                      </w:r>
                      <w:r w:rsidRPr="00110A62">
                        <w:rPr>
                          <w:i/>
                          <w:color w:val="000000"/>
                        </w:rPr>
                        <w:t xml:space="preserve"> phút , không kể thời gian giao đề.</w:t>
                      </w:r>
                    </w:p>
                    <w:p w:rsidR="00D241E4" w:rsidRPr="00110A62" w:rsidRDefault="00D241E4" w:rsidP="00D241E4">
                      <w:pPr>
                        <w:tabs>
                          <w:tab w:val="left" w:pos="567"/>
                          <w:tab w:val="left" w:pos="3118"/>
                          <w:tab w:val="left" w:pos="5669"/>
                          <w:tab w:val="left" w:pos="8220"/>
                        </w:tabs>
                        <w:spacing w:after="0" w:line="240" w:lineRule="auto"/>
                        <w:jc w:val="center"/>
                        <w:rPr>
                          <w:i/>
                          <w:color w:val="000000"/>
                        </w:rPr>
                      </w:pPr>
                    </w:p>
                    <w:p w:rsidR="00D241E4" w:rsidRDefault="00D241E4" w:rsidP="00D241E4">
                      <w:pPr>
                        <w:tabs>
                          <w:tab w:val="left" w:pos="567"/>
                          <w:tab w:val="left" w:pos="3118"/>
                          <w:tab w:val="left" w:pos="5669"/>
                          <w:tab w:val="left" w:pos="7371"/>
                        </w:tabs>
                        <w:spacing w:after="0"/>
                      </w:pPr>
                      <w:r w:rsidRPr="00110A62">
                        <w:rPr>
                          <w:color w:val="000000"/>
                        </w:rPr>
                        <w:t>Họ và tên: . . . . . . . . . . . . . . . . . . . . . . . . . . . . .  SKD :  . . . . . . . .</w:t>
                      </w:r>
                      <w:r>
                        <w:rPr>
                          <w:color w:val="000000"/>
                          <w:sz w:val="22"/>
                          <w:szCs w:val="22"/>
                        </w:rPr>
                        <w:tab/>
                      </w:r>
                    </w:p>
                  </w:txbxContent>
                </v:textbox>
                <w10:anchorlock/>
              </v:shape>
            </w:pict>
          </mc:Fallback>
        </mc:AlternateContent>
      </w:r>
    </w:p>
    <w:p w:rsidR="00F615EA" w:rsidRPr="00F615EA" w:rsidRDefault="00F615EA" w:rsidP="00F615EA">
      <w:pPr>
        <w:tabs>
          <w:tab w:val="left" w:pos="567"/>
          <w:tab w:val="left" w:pos="3118"/>
          <w:tab w:val="left" w:pos="5669"/>
          <w:tab w:val="left" w:pos="8220"/>
        </w:tabs>
        <w:spacing w:after="0" w:line="240" w:lineRule="auto"/>
        <w:rPr>
          <w:rFonts w:eastAsia="Times New Roman"/>
          <w:b/>
          <w:szCs w:val="22"/>
          <w:u w:val="single"/>
        </w:rPr>
      </w:pPr>
      <w:r w:rsidRPr="00F615EA">
        <w:rPr>
          <w:rFonts w:eastAsia="Times New Roman"/>
          <w:b/>
          <w:szCs w:val="22"/>
          <w:u w:val="single"/>
        </w:rPr>
        <w:t>Đề :</w:t>
      </w:r>
    </w:p>
    <w:p w:rsidR="00F615EA" w:rsidRPr="00D241E4" w:rsidRDefault="00F615EA" w:rsidP="00F615EA">
      <w:pPr>
        <w:tabs>
          <w:tab w:val="left" w:pos="567"/>
          <w:tab w:val="left" w:pos="3118"/>
          <w:tab w:val="left" w:pos="5669"/>
          <w:tab w:val="left" w:pos="8220"/>
        </w:tabs>
        <w:spacing w:after="0" w:line="240" w:lineRule="auto"/>
        <w:rPr>
          <w:rFonts w:eastAsia="Times New Roman"/>
          <w:szCs w:val="22"/>
        </w:rPr>
      </w:pPr>
    </w:p>
    <w:p w:rsidR="003E67D9" w:rsidRDefault="00580686" w:rsidP="00017911">
      <w:pPr>
        <w:pStyle w:val="NormalWeb"/>
        <w:shd w:val="clear" w:color="auto" w:fill="FFFFFF"/>
        <w:tabs>
          <w:tab w:val="left" w:pos="1635"/>
        </w:tabs>
        <w:spacing w:before="0" w:beforeAutospacing="0" w:after="0" w:afterAutospacing="0"/>
        <w:jc w:val="both"/>
        <w:rPr>
          <w:rStyle w:val="apple-converted-space"/>
          <w:rFonts w:eastAsia="MS Mincho"/>
          <w:bCs/>
          <w:lang w:val="vi-VN"/>
        </w:rPr>
      </w:pPr>
      <w:r w:rsidRPr="00872647">
        <w:rPr>
          <w:b/>
          <w:lang w:val="vi-VN"/>
        </w:rPr>
        <w:t>Câu 1.</w:t>
      </w:r>
      <w:r w:rsidR="00834733">
        <w:rPr>
          <w:rFonts w:eastAsia="MS Mincho" w:hint="eastAsia"/>
          <w:b/>
          <w:lang w:val="vi-VN"/>
        </w:rPr>
        <w:t xml:space="preserve"> </w:t>
      </w:r>
      <w:r w:rsidR="00834733" w:rsidRPr="0095004E">
        <w:rPr>
          <w:rFonts w:eastAsia="MS Mincho" w:hint="eastAsia"/>
          <w:lang w:val="vi-VN"/>
        </w:rPr>
        <w:t>(1,0 điểm)</w:t>
      </w:r>
      <w:r w:rsidR="00B5598E" w:rsidRPr="00872647">
        <w:rPr>
          <w:lang w:val="vi-VN"/>
        </w:rPr>
        <w:t xml:space="preserve"> </w:t>
      </w:r>
      <w:r w:rsidR="00732D6E" w:rsidRPr="00872647">
        <w:rPr>
          <w:rStyle w:val="apple-converted-space"/>
          <w:b/>
          <w:bCs/>
          <w:lang w:val="vi-VN"/>
        </w:rPr>
        <w:t> </w:t>
      </w:r>
      <w:r w:rsidR="003E67D9" w:rsidRPr="00872647">
        <w:rPr>
          <w:rStyle w:val="apple-converted-space"/>
          <w:bCs/>
          <w:lang w:val="vi-VN"/>
        </w:rPr>
        <w:t xml:space="preserve"> </w:t>
      </w:r>
    </w:p>
    <w:p w:rsidR="00F03F8E" w:rsidRPr="00F03F8E" w:rsidRDefault="00F03F8E" w:rsidP="00017911">
      <w:pPr>
        <w:pStyle w:val="NormalWeb"/>
        <w:shd w:val="clear" w:color="auto" w:fill="FFFFFF"/>
        <w:spacing w:before="0" w:beforeAutospacing="0" w:after="0" w:afterAutospacing="0"/>
        <w:ind w:firstLine="720"/>
        <w:jc w:val="both"/>
        <w:rPr>
          <w:rStyle w:val="apple-converted-space"/>
          <w:rFonts w:eastAsia="MS Mincho"/>
          <w:bCs/>
          <w:lang w:val="vi-VN"/>
        </w:rPr>
      </w:pPr>
      <w:r w:rsidRPr="00F03F8E">
        <w:rPr>
          <w:rStyle w:val="apple-converted-space"/>
          <w:rFonts w:eastAsia="MS Mincho"/>
          <w:bCs/>
          <w:lang w:val="vi-VN"/>
        </w:rPr>
        <w:t>Viết công thức tính gia tốc</w:t>
      </w:r>
      <w:r w:rsidR="0095004E">
        <w:rPr>
          <w:rStyle w:val="apple-converted-space"/>
          <w:rFonts w:eastAsia="MS Mincho"/>
          <w:bCs/>
          <w:lang w:val="en-US"/>
        </w:rPr>
        <w:t xml:space="preserve"> </w:t>
      </w:r>
      <w:r w:rsidR="00083667">
        <w:rPr>
          <w:rStyle w:val="apple-converted-space"/>
          <w:rFonts w:eastAsia="MS Mincho"/>
          <w:bCs/>
          <w:lang w:val="en-US"/>
        </w:rPr>
        <w:t xml:space="preserve">a </w:t>
      </w:r>
      <w:r w:rsidR="0095004E">
        <w:rPr>
          <w:rStyle w:val="apple-converted-space"/>
          <w:rFonts w:eastAsia="MS Mincho"/>
          <w:bCs/>
          <w:lang w:val="en-US"/>
        </w:rPr>
        <w:t xml:space="preserve">của chuyển động biến đổi đều theo vận tốc </w:t>
      </w:r>
      <w:r w:rsidR="00083667">
        <w:rPr>
          <w:rStyle w:val="apple-converted-space"/>
          <w:rFonts w:eastAsia="MS Mincho"/>
          <w:bCs/>
          <w:lang w:val="en-US"/>
        </w:rPr>
        <w:t xml:space="preserve">v </w:t>
      </w:r>
      <w:r w:rsidR="0095004E">
        <w:rPr>
          <w:rStyle w:val="apple-converted-space"/>
          <w:rFonts w:eastAsia="MS Mincho"/>
          <w:bCs/>
          <w:lang w:val="en-US"/>
        </w:rPr>
        <w:t>và thời gian</w:t>
      </w:r>
      <w:r w:rsidR="00083667">
        <w:rPr>
          <w:rStyle w:val="apple-converted-space"/>
          <w:rFonts w:eastAsia="MS Mincho"/>
          <w:bCs/>
          <w:lang w:val="en-US"/>
        </w:rPr>
        <w:t xml:space="preserve"> t</w:t>
      </w:r>
      <w:r w:rsidR="0095004E">
        <w:rPr>
          <w:rStyle w:val="apple-converted-space"/>
          <w:rFonts w:eastAsia="MS Mincho"/>
          <w:bCs/>
          <w:lang w:val="en-US"/>
        </w:rPr>
        <w:t>.</w:t>
      </w:r>
      <w:r w:rsidR="00097C13">
        <w:rPr>
          <w:rStyle w:val="apple-converted-space"/>
          <w:rFonts w:eastAsia="MS Mincho"/>
          <w:bCs/>
          <w:lang w:val="en-US"/>
        </w:rPr>
        <w:t xml:space="preserve"> N</w:t>
      </w:r>
      <w:r w:rsidRPr="00F03F8E">
        <w:rPr>
          <w:rStyle w:val="apple-converted-space"/>
          <w:rFonts w:eastAsia="MS Mincho"/>
          <w:bCs/>
          <w:lang w:val="vi-VN"/>
        </w:rPr>
        <w:t xml:space="preserve">êu đặc điểm </w:t>
      </w:r>
      <w:r w:rsidR="00D241E4">
        <w:rPr>
          <w:rStyle w:val="apple-converted-space"/>
          <w:rFonts w:eastAsia="MS Mincho"/>
          <w:bCs/>
          <w:lang w:val="en-US"/>
        </w:rPr>
        <w:t xml:space="preserve">về phương và chiều </w:t>
      </w:r>
      <w:r w:rsidRPr="00F03F8E">
        <w:rPr>
          <w:rStyle w:val="apple-converted-space"/>
          <w:rFonts w:eastAsia="MS Mincho"/>
          <w:bCs/>
          <w:lang w:val="vi-VN"/>
        </w:rPr>
        <w:t xml:space="preserve">của véctơ gia tốc trong chuyển động thẳng chậm </w:t>
      </w:r>
      <w:r w:rsidR="00097C13" w:rsidRPr="00F03F8E">
        <w:rPr>
          <w:rStyle w:val="apple-converted-space"/>
          <w:rFonts w:eastAsia="MS Mincho"/>
          <w:bCs/>
          <w:lang w:val="vi-VN"/>
        </w:rPr>
        <w:t>dần đều.</w:t>
      </w:r>
    </w:p>
    <w:p w:rsidR="00F03F8E" w:rsidRPr="00F03F8E" w:rsidRDefault="00F03F8E" w:rsidP="00017911">
      <w:pPr>
        <w:pStyle w:val="NormalWeb"/>
        <w:shd w:val="clear" w:color="auto" w:fill="FFFFFF"/>
        <w:tabs>
          <w:tab w:val="left" w:pos="1635"/>
        </w:tabs>
        <w:spacing w:before="0" w:beforeAutospacing="0" w:after="0" w:afterAutospacing="0"/>
        <w:jc w:val="both"/>
        <w:rPr>
          <w:rStyle w:val="apple-converted-space"/>
          <w:rFonts w:eastAsia="MS Mincho"/>
          <w:bCs/>
          <w:lang w:val="vi-VN"/>
        </w:rPr>
      </w:pPr>
    </w:p>
    <w:p w:rsidR="003E67D9" w:rsidRDefault="00580686" w:rsidP="00017911">
      <w:pPr>
        <w:pStyle w:val="NormalWeb"/>
        <w:shd w:val="clear" w:color="auto" w:fill="FFFFFF"/>
        <w:tabs>
          <w:tab w:val="left" w:pos="1635"/>
        </w:tabs>
        <w:spacing w:before="0" w:beforeAutospacing="0" w:after="0" w:afterAutospacing="0"/>
        <w:jc w:val="both"/>
        <w:rPr>
          <w:rStyle w:val="apple-converted-space"/>
          <w:rFonts w:eastAsia="MS Mincho"/>
          <w:b/>
          <w:bCs/>
          <w:lang w:val="vi-VN"/>
        </w:rPr>
      </w:pPr>
      <w:r w:rsidRPr="00872647">
        <w:rPr>
          <w:b/>
          <w:lang w:val="vi-VN"/>
        </w:rPr>
        <w:t>Câu 2</w:t>
      </w:r>
      <w:r w:rsidR="00625185" w:rsidRPr="00872647">
        <w:rPr>
          <w:rFonts w:eastAsia="MS Mincho" w:hint="eastAsia"/>
          <w:b/>
          <w:lang w:val="vi-VN"/>
        </w:rPr>
        <w:t xml:space="preserve">. </w:t>
      </w:r>
      <w:r w:rsidR="00834733" w:rsidRPr="00B941B3">
        <w:rPr>
          <w:rFonts w:eastAsia="MS Mincho" w:hint="eastAsia"/>
          <w:lang w:val="vi-VN"/>
        </w:rPr>
        <w:t>(1,5 điểm)</w:t>
      </w:r>
      <w:r w:rsidR="00834733" w:rsidRPr="00872647">
        <w:rPr>
          <w:lang w:val="vi-VN"/>
        </w:rPr>
        <w:t xml:space="preserve"> </w:t>
      </w:r>
      <w:r w:rsidR="00834733" w:rsidRPr="00872647">
        <w:rPr>
          <w:rStyle w:val="apple-converted-space"/>
          <w:b/>
          <w:bCs/>
          <w:lang w:val="vi-VN"/>
        </w:rPr>
        <w:t> </w:t>
      </w:r>
    </w:p>
    <w:p w:rsidR="00B2141F" w:rsidRDefault="00B2141F" w:rsidP="00017911">
      <w:pPr>
        <w:pStyle w:val="NormalWeb"/>
        <w:shd w:val="clear" w:color="auto" w:fill="FFFFFF"/>
        <w:spacing w:before="0" w:beforeAutospacing="0" w:after="0" w:afterAutospacing="0"/>
        <w:jc w:val="both"/>
        <w:rPr>
          <w:rStyle w:val="apple-converted-space"/>
          <w:rFonts w:eastAsia="MS Mincho"/>
          <w:bCs/>
          <w:lang w:val="en-US"/>
        </w:rPr>
      </w:pPr>
      <w:r>
        <w:rPr>
          <w:rStyle w:val="apple-converted-space"/>
          <w:rFonts w:eastAsia="MS Mincho" w:hint="eastAsia"/>
          <w:b/>
          <w:bCs/>
          <w:lang w:val="vi-VN"/>
        </w:rPr>
        <w:tab/>
      </w:r>
      <w:r w:rsidR="00E64437">
        <w:rPr>
          <w:rStyle w:val="apple-converted-space"/>
          <w:rFonts w:eastAsia="MS Mincho"/>
          <w:bCs/>
          <w:lang w:val="en-US"/>
        </w:rPr>
        <w:t>Phát biểu và viết hệ thức của định luật III Niu-tơn.</w:t>
      </w:r>
    </w:p>
    <w:p w:rsidR="00097C13" w:rsidRPr="00E64437" w:rsidRDefault="00097C13" w:rsidP="00017911">
      <w:pPr>
        <w:pStyle w:val="NormalWeb"/>
        <w:shd w:val="clear" w:color="auto" w:fill="FFFFFF"/>
        <w:spacing w:before="0" w:beforeAutospacing="0" w:after="0" w:afterAutospacing="0"/>
        <w:jc w:val="both"/>
        <w:rPr>
          <w:rFonts w:eastAsia="MS Mincho"/>
          <w:bCs/>
          <w:lang w:val="en-US"/>
        </w:rPr>
      </w:pPr>
    </w:p>
    <w:p w:rsidR="009C4D95" w:rsidRDefault="00580686" w:rsidP="00017911">
      <w:pPr>
        <w:pStyle w:val="NormalWeb"/>
        <w:shd w:val="clear" w:color="auto" w:fill="FFFFFF"/>
        <w:tabs>
          <w:tab w:val="left" w:pos="1635"/>
        </w:tabs>
        <w:spacing w:before="0" w:beforeAutospacing="0" w:after="0" w:afterAutospacing="0"/>
        <w:jc w:val="both"/>
        <w:rPr>
          <w:rStyle w:val="apple-converted-space"/>
          <w:b/>
          <w:bCs/>
          <w:lang w:val="vi-VN"/>
        </w:rPr>
      </w:pPr>
      <w:r w:rsidRPr="00872647">
        <w:rPr>
          <w:b/>
          <w:lang w:val="vi-VN"/>
        </w:rPr>
        <w:t>Câu 3.</w:t>
      </w:r>
      <w:r w:rsidR="00384681" w:rsidRPr="00872647">
        <w:rPr>
          <w:b/>
          <w:lang w:val="vi-VN"/>
        </w:rPr>
        <w:t xml:space="preserve"> </w:t>
      </w:r>
      <w:r w:rsidR="00D8171B" w:rsidRPr="00872647">
        <w:rPr>
          <w:b/>
          <w:lang w:val="vi-VN"/>
        </w:rPr>
        <w:t xml:space="preserve"> </w:t>
      </w:r>
      <w:r w:rsidR="00834733" w:rsidRPr="00F320E0">
        <w:rPr>
          <w:rFonts w:hint="eastAsia"/>
          <w:lang w:val="vi-VN"/>
        </w:rPr>
        <w:t>(1,</w:t>
      </w:r>
      <w:r w:rsidR="00B92243">
        <w:rPr>
          <w:lang w:val="en-US"/>
        </w:rPr>
        <w:t>5</w:t>
      </w:r>
      <w:r w:rsidR="00834733" w:rsidRPr="00F320E0">
        <w:rPr>
          <w:rFonts w:hint="eastAsia"/>
          <w:lang w:val="vi-VN"/>
        </w:rPr>
        <w:t xml:space="preserve"> điểm)</w:t>
      </w:r>
      <w:r w:rsidR="00834733" w:rsidRPr="00872647">
        <w:rPr>
          <w:lang w:val="vi-VN"/>
        </w:rPr>
        <w:t xml:space="preserve"> </w:t>
      </w:r>
      <w:r w:rsidR="00834733" w:rsidRPr="00872647">
        <w:rPr>
          <w:rStyle w:val="apple-converted-space"/>
          <w:b/>
          <w:bCs/>
          <w:lang w:val="vi-VN"/>
        </w:rPr>
        <w:t> </w:t>
      </w:r>
    </w:p>
    <w:p w:rsidR="00FF47D5" w:rsidRDefault="00FF47D5" w:rsidP="00017911">
      <w:pPr>
        <w:spacing w:after="0" w:line="240" w:lineRule="auto"/>
        <w:ind w:firstLine="720"/>
        <w:jc w:val="both"/>
        <w:outlineLvl w:val="0"/>
        <w:rPr>
          <w:bCs/>
        </w:rPr>
      </w:pPr>
      <w:r w:rsidRPr="00FF47D5">
        <w:rPr>
          <w:bCs/>
          <w:lang w:val="vi-VN"/>
        </w:rPr>
        <w:t xml:space="preserve">Thế nào là sự rơi tự do? Nêu </w:t>
      </w:r>
      <w:r w:rsidR="004B458F">
        <w:rPr>
          <w:bCs/>
        </w:rPr>
        <w:t xml:space="preserve">các </w:t>
      </w:r>
      <w:r w:rsidRPr="00FF47D5">
        <w:rPr>
          <w:bCs/>
          <w:lang w:val="vi-VN"/>
        </w:rPr>
        <w:t>đặc điểm</w:t>
      </w:r>
      <w:r w:rsidR="004B458F">
        <w:rPr>
          <w:bCs/>
        </w:rPr>
        <w:t xml:space="preserve"> </w:t>
      </w:r>
      <w:r w:rsidR="00B941B3">
        <w:rPr>
          <w:bCs/>
        </w:rPr>
        <w:t>về phương</w:t>
      </w:r>
      <w:r w:rsidR="004B458F">
        <w:rPr>
          <w:bCs/>
        </w:rPr>
        <w:t>,</w:t>
      </w:r>
      <w:r w:rsidR="00B941B3">
        <w:rPr>
          <w:bCs/>
        </w:rPr>
        <w:t xml:space="preserve"> chiều và tính chất của</w:t>
      </w:r>
      <w:r w:rsidR="004B458F">
        <w:rPr>
          <w:bCs/>
        </w:rPr>
        <w:t xml:space="preserve"> chuyển động trong sự rơi tự do.</w:t>
      </w:r>
    </w:p>
    <w:p w:rsidR="004866AF" w:rsidRPr="004B458F" w:rsidRDefault="004866AF" w:rsidP="00017911">
      <w:pPr>
        <w:spacing w:after="0" w:line="240" w:lineRule="auto"/>
        <w:ind w:firstLine="720"/>
        <w:jc w:val="both"/>
        <w:outlineLvl w:val="0"/>
        <w:rPr>
          <w:bCs/>
        </w:rPr>
      </w:pPr>
    </w:p>
    <w:p w:rsidR="005D79D6" w:rsidRDefault="00580686" w:rsidP="00017911">
      <w:pPr>
        <w:pStyle w:val="NormalWeb"/>
        <w:shd w:val="clear" w:color="auto" w:fill="FFFFFF"/>
        <w:tabs>
          <w:tab w:val="left" w:pos="1635"/>
        </w:tabs>
        <w:spacing w:before="0" w:beforeAutospacing="0" w:after="0" w:afterAutospacing="0"/>
        <w:jc w:val="both"/>
        <w:rPr>
          <w:rStyle w:val="apple-converted-space"/>
          <w:b/>
          <w:bCs/>
          <w:lang w:val="vi-VN"/>
        </w:rPr>
      </w:pPr>
      <w:r w:rsidRPr="00872647">
        <w:rPr>
          <w:b/>
          <w:lang w:val="vi-VN"/>
        </w:rPr>
        <w:t xml:space="preserve">Câu 4. </w:t>
      </w:r>
      <w:r w:rsidR="00743674" w:rsidRPr="00872647">
        <w:rPr>
          <w:b/>
          <w:lang w:val="vi-VN"/>
        </w:rPr>
        <w:t xml:space="preserve"> </w:t>
      </w:r>
      <w:r w:rsidR="00834733" w:rsidRPr="00F320E0">
        <w:rPr>
          <w:rFonts w:hint="eastAsia"/>
          <w:lang w:val="vi-VN"/>
        </w:rPr>
        <w:t>(1</w:t>
      </w:r>
      <w:r w:rsidR="00F320E0">
        <w:rPr>
          <w:lang w:val="en-US"/>
        </w:rPr>
        <w:t>,</w:t>
      </w:r>
      <w:r w:rsidR="00B92243">
        <w:rPr>
          <w:lang w:val="en-US"/>
        </w:rPr>
        <w:t>0</w:t>
      </w:r>
      <w:r w:rsidR="00834733" w:rsidRPr="00F320E0">
        <w:rPr>
          <w:rFonts w:hint="eastAsia"/>
          <w:lang w:val="vi-VN"/>
        </w:rPr>
        <w:t xml:space="preserve"> điểm)</w:t>
      </w:r>
      <w:r w:rsidR="00834733" w:rsidRPr="00872647">
        <w:rPr>
          <w:lang w:val="vi-VN"/>
        </w:rPr>
        <w:t xml:space="preserve"> </w:t>
      </w:r>
      <w:r w:rsidR="00834733" w:rsidRPr="00872647">
        <w:rPr>
          <w:rStyle w:val="apple-converted-space"/>
          <w:b/>
          <w:bCs/>
          <w:lang w:val="vi-VN"/>
        </w:rPr>
        <w:t> </w:t>
      </w:r>
    </w:p>
    <w:p w:rsidR="007B1DDD" w:rsidRDefault="007B1DDD" w:rsidP="00017911">
      <w:pPr>
        <w:spacing w:after="0" w:line="240" w:lineRule="auto"/>
        <w:jc w:val="both"/>
        <w:rPr>
          <w:rStyle w:val="apple-converted-space"/>
          <w:bCs/>
          <w:lang w:eastAsia="ja-JP"/>
        </w:rPr>
      </w:pPr>
      <w:r>
        <w:rPr>
          <w:rStyle w:val="apple-converted-space"/>
          <w:rFonts w:hint="eastAsia"/>
          <w:b/>
          <w:bCs/>
          <w:lang w:val="vi-VN" w:eastAsia="ja-JP"/>
        </w:rPr>
        <w:tab/>
      </w:r>
      <w:r w:rsidR="0050143F">
        <w:rPr>
          <w:rStyle w:val="apple-converted-space"/>
          <w:bCs/>
          <w:lang w:eastAsia="ja-JP"/>
        </w:rPr>
        <w:t>Đường ô tô và đường sắt ở những đoạn cong người ta phải làm nghiêng. Hỏi</w:t>
      </w:r>
      <w:r w:rsidR="002D100E">
        <w:rPr>
          <w:rStyle w:val="apple-converted-space"/>
          <w:bCs/>
          <w:lang w:eastAsia="ja-JP"/>
        </w:rPr>
        <w:t xml:space="preserve"> đường phải nghiêng về phía nào ? Giải thíchtại sao mặt đường phải làm nghiêng.</w:t>
      </w:r>
    </w:p>
    <w:p w:rsidR="00F320E0" w:rsidRPr="0050143F" w:rsidRDefault="00F320E0" w:rsidP="00017911">
      <w:pPr>
        <w:spacing w:after="0" w:line="240" w:lineRule="auto"/>
        <w:jc w:val="both"/>
        <w:rPr>
          <w:lang w:eastAsia="ja-JP"/>
        </w:rPr>
      </w:pPr>
    </w:p>
    <w:p w:rsidR="00921115" w:rsidRPr="00872647" w:rsidRDefault="00921115" w:rsidP="00017911">
      <w:pPr>
        <w:spacing w:after="0" w:line="240" w:lineRule="auto"/>
        <w:jc w:val="both"/>
        <w:rPr>
          <w:lang w:val="vi-VN" w:eastAsia="ja-JP"/>
        </w:rPr>
      </w:pPr>
      <w:r w:rsidRPr="00872647">
        <w:rPr>
          <w:b/>
          <w:lang w:val="vi-VN" w:eastAsia="ja-JP"/>
        </w:rPr>
        <w:t xml:space="preserve">Câu </w:t>
      </w:r>
      <w:r>
        <w:rPr>
          <w:b/>
          <w:lang w:eastAsia="ja-JP"/>
        </w:rPr>
        <w:t>6</w:t>
      </w:r>
      <w:r w:rsidRPr="00872647">
        <w:rPr>
          <w:b/>
          <w:lang w:val="vi-VN" w:eastAsia="ja-JP"/>
        </w:rPr>
        <w:t xml:space="preserve">. </w:t>
      </w:r>
      <w:r w:rsidRPr="00EE66E9">
        <w:rPr>
          <w:rFonts w:hint="eastAsia"/>
          <w:lang w:val="vi-VN"/>
        </w:rPr>
        <w:t>(</w:t>
      </w:r>
      <w:r>
        <w:rPr>
          <w:lang w:eastAsia="ja-JP"/>
        </w:rPr>
        <w:t>1</w:t>
      </w:r>
      <w:r w:rsidRPr="00EE66E9">
        <w:rPr>
          <w:rFonts w:hint="eastAsia"/>
          <w:lang w:val="vi-VN"/>
        </w:rPr>
        <w:t>,</w:t>
      </w:r>
      <w:r>
        <w:rPr>
          <w:lang w:eastAsia="ja-JP"/>
        </w:rPr>
        <w:t>5</w:t>
      </w:r>
      <w:r w:rsidRPr="00EE66E9">
        <w:rPr>
          <w:rFonts w:hint="eastAsia"/>
          <w:lang w:val="vi-VN"/>
        </w:rPr>
        <w:t xml:space="preserve"> điểm)</w:t>
      </w:r>
      <w:r w:rsidRPr="00872647">
        <w:rPr>
          <w:lang w:val="vi-VN"/>
        </w:rPr>
        <w:t xml:space="preserve"> </w:t>
      </w:r>
      <w:r w:rsidRPr="00872647">
        <w:rPr>
          <w:rStyle w:val="apple-converted-space"/>
          <w:b/>
          <w:bCs/>
          <w:lang w:val="vi-VN"/>
        </w:rPr>
        <w:t> </w:t>
      </w:r>
      <w:r w:rsidRPr="00872647">
        <w:rPr>
          <w:b/>
          <w:lang w:val="vi-VN" w:eastAsia="ja-JP"/>
        </w:rPr>
        <w:t xml:space="preserve"> </w:t>
      </w:r>
    </w:p>
    <w:p w:rsidR="00921115" w:rsidRDefault="00921115" w:rsidP="00017911">
      <w:pPr>
        <w:spacing w:after="0" w:line="240" w:lineRule="auto"/>
        <w:ind w:firstLine="720"/>
        <w:jc w:val="both"/>
        <w:rPr>
          <w:lang w:eastAsia="ja-JP"/>
        </w:rPr>
      </w:pPr>
      <w:r>
        <w:rPr>
          <w:lang w:eastAsia="ja-JP"/>
        </w:rPr>
        <w:t>Một</w:t>
      </w:r>
      <w:r>
        <w:rPr>
          <w:rFonts w:hint="eastAsia"/>
          <w:lang w:val="vi-VN" w:eastAsia="ja-JP"/>
        </w:rPr>
        <w:t xml:space="preserve"> vật có khối lượng m</w:t>
      </w:r>
      <w:r>
        <w:rPr>
          <w:lang w:eastAsia="ja-JP"/>
        </w:rPr>
        <w:t xml:space="preserve"> = 5 kg có thể trượt không ma sát trên một mặt phẳng ngang. Vật đang đứng yên trên mặt phẳng ngang người ta tác dụng </w:t>
      </w:r>
      <w:r w:rsidR="004866AF">
        <w:rPr>
          <w:lang w:eastAsia="ja-JP"/>
        </w:rPr>
        <w:t>vào vật một lực</w:t>
      </w:r>
      <w:r>
        <w:rPr>
          <w:lang w:eastAsia="ja-JP"/>
        </w:rPr>
        <w:t xml:space="preserve"> F = </w:t>
      </w:r>
      <w:r w:rsidR="0056174C">
        <w:rPr>
          <w:lang w:eastAsia="ja-JP"/>
        </w:rPr>
        <w:t>1</w:t>
      </w:r>
      <w:r>
        <w:rPr>
          <w:lang w:eastAsia="ja-JP"/>
        </w:rPr>
        <w:t xml:space="preserve"> N có phương nằm ngang. Tính quãng đường và thời gian của vật đi được kể từ lúc bắt đầu tác dụng lực đến khi vật có vận tốc 1 m/s. </w:t>
      </w:r>
    </w:p>
    <w:p w:rsidR="00921115" w:rsidRDefault="00921115" w:rsidP="00017911">
      <w:pPr>
        <w:spacing w:after="0" w:line="240" w:lineRule="auto"/>
        <w:ind w:firstLine="720"/>
        <w:jc w:val="both"/>
        <w:rPr>
          <w:lang w:eastAsia="ja-JP"/>
        </w:rPr>
      </w:pPr>
    </w:p>
    <w:p w:rsidR="00F6279F" w:rsidRDefault="00580686" w:rsidP="00017911">
      <w:pPr>
        <w:pStyle w:val="NormalWeb"/>
        <w:shd w:val="clear" w:color="auto" w:fill="FFFFFF"/>
        <w:tabs>
          <w:tab w:val="left" w:pos="1635"/>
        </w:tabs>
        <w:spacing w:before="0" w:beforeAutospacing="0" w:after="0" w:afterAutospacing="0"/>
        <w:jc w:val="both"/>
        <w:rPr>
          <w:lang w:val="vi-VN"/>
        </w:rPr>
      </w:pPr>
      <w:r w:rsidRPr="00872647">
        <w:rPr>
          <w:b/>
          <w:lang w:val="vi-VN"/>
        </w:rPr>
        <w:t>Câu 5.</w:t>
      </w:r>
      <w:r w:rsidR="00B73F95" w:rsidRPr="00872647">
        <w:rPr>
          <w:lang w:val="vi-VN"/>
        </w:rPr>
        <w:t xml:space="preserve"> </w:t>
      </w:r>
      <w:r w:rsidR="00834733" w:rsidRPr="00F320E0">
        <w:rPr>
          <w:rFonts w:hint="eastAsia"/>
          <w:lang w:val="vi-VN"/>
        </w:rPr>
        <w:t>(1,5 điểm)</w:t>
      </w:r>
      <w:r w:rsidR="00834733" w:rsidRPr="00872647">
        <w:rPr>
          <w:lang w:val="vi-VN"/>
        </w:rPr>
        <w:t xml:space="preserve"> </w:t>
      </w:r>
      <w:r w:rsidR="00834733" w:rsidRPr="00872647">
        <w:rPr>
          <w:rStyle w:val="apple-converted-space"/>
          <w:b/>
          <w:bCs/>
          <w:lang w:val="vi-VN"/>
        </w:rPr>
        <w:t> </w:t>
      </w:r>
      <w:r w:rsidR="00F6279F" w:rsidRPr="00872647">
        <w:rPr>
          <w:lang w:val="vi-VN"/>
        </w:rPr>
        <w:t xml:space="preserve"> </w:t>
      </w:r>
    </w:p>
    <w:p w:rsidR="00EC0BA7" w:rsidRDefault="00E902C3" w:rsidP="00017911">
      <w:pPr>
        <w:spacing w:after="0" w:line="240" w:lineRule="auto"/>
        <w:jc w:val="both"/>
        <w:rPr>
          <w:lang w:eastAsia="ja-JP"/>
        </w:rPr>
      </w:pPr>
      <w:r>
        <w:rPr>
          <w:rFonts w:hint="eastAsia"/>
          <w:lang w:val="vi-VN" w:eastAsia="ja-JP"/>
        </w:rPr>
        <w:tab/>
        <w:t xml:space="preserve">Một </w:t>
      </w:r>
      <w:r w:rsidR="00F320E0">
        <w:rPr>
          <w:lang w:eastAsia="ja-JP"/>
        </w:rPr>
        <w:t>lò xo có khối lượng không đáng kể và chiều dài tự nhiên</w:t>
      </w:r>
      <w:r w:rsidR="00526BE9">
        <w:rPr>
          <w:lang w:eastAsia="ja-JP"/>
        </w:rPr>
        <w:t xml:space="preserve"> 30 cm</w:t>
      </w:r>
      <w:r w:rsidR="00EC0BA7">
        <w:rPr>
          <w:lang w:eastAsia="ja-JP"/>
        </w:rPr>
        <w:t xml:space="preserve"> và độ cứng </w:t>
      </w:r>
      <w:r w:rsidR="00BA3EEC">
        <w:rPr>
          <w:lang w:eastAsia="ja-JP"/>
        </w:rPr>
        <w:t>5</w:t>
      </w:r>
      <w:r w:rsidR="00EC0BA7">
        <w:rPr>
          <w:lang w:eastAsia="ja-JP"/>
        </w:rPr>
        <w:t>0 N/m</w:t>
      </w:r>
      <w:r w:rsidR="00463CC3">
        <w:rPr>
          <w:rFonts w:hint="eastAsia"/>
          <w:lang w:val="vi-VN" w:eastAsia="ja-JP"/>
        </w:rPr>
        <w:t xml:space="preserve">. </w:t>
      </w:r>
      <w:r w:rsidR="00526BE9">
        <w:rPr>
          <w:lang w:eastAsia="ja-JP"/>
        </w:rPr>
        <w:t>Lò xo được treo thẳng đứng tại một nơi có gia tốc rơi tự do là g = 10 m/s</w:t>
      </w:r>
      <w:r w:rsidR="00526BE9">
        <w:rPr>
          <w:vertAlign w:val="superscript"/>
          <w:lang w:eastAsia="ja-JP"/>
        </w:rPr>
        <w:t>2</w:t>
      </w:r>
      <w:r w:rsidR="00526BE9">
        <w:rPr>
          <w:lang w:eastAsia="ja-JP"/>
        </w:rPr>
        <w:t>.</w:t>
      </w:r>
      <w:r w:rsidR="00BA3EEC">
        <w:rPr>
          <w:lang w:eastAsia="ja-JP"/>
        </w:rPr>
        <w:t xml:space="preserve"> </w:t>
      </w:r>
      <w:r w:rsidR="00463CC3">
        <w:rPr>
          <w:rFonts w:hint="eastAsia"/>
          <w:lang w:val="vi-VN" w:eastAsia="ja-JP"/>
        </w:rPr>
        <w:t>T</w:t>
      </w:r>
      <w:r w:rsidR="00EC0BA7">
        <w:rPr>
          <w:lang w:eastAsia="ja-JP"/>
        </w:rPr>
        <w:t>ính chiều</w:t>
      </w:r>
      <w:r w:rsidR="00463CC3">
        <w:rPr>
          <w:rFonts w:hint="eastAsia"/>
          <w:lang w:val="vi-VN" w:eastAsia="ja-JP"/>
        </w:rPr>
        <w:t xml:space="preserve"> </w:t>
      </w:r>
      <w:r w:rsidR="00EC0BA7">
        <w:rPr>
          <w:lang w:eastAsia="ja-JP"/>
        </w:rPr>
        <w:t>dài của lò xo trong hai trường hợp</w:t>
      </w:r>
      <w:r w:rsidR="00BA3EEC">
        <w:rPr>
          <w:lang w:eastAsia="ja-JP"/>
        </w:rPr>
        <w:t xml:space="preserve"> </w:t>
      </w:r>
      <w:r w:rsidR="00EC0BA7">
        <w:rPr>
          <w:lang w:eastAsia="ja-JP"/>
        </w:rPr>
        <w:t>:</w:t>
      </w:r>
    </w:p>
    <w:p w:rsidR="00E902C3" w:rsidRPr="00BA3EEC" w:rsidRDefault="00BA3EEC" w:rsidP="00017911">
      <w:pPr>
        <w:pStyle w:val="ListParagraph"/>
        <w:numPr>
          <w:ilvl w:val="0"/>
          <w:numId w:val="7"/>
        </w:numPr>
        <w:spacing w:after="0" w:line="240" w:lineRule="auto"/>
        <w:jc w:val="both"/>
        <w:rPr>
          <w:lang w:val="vi-VN" w:eastAsia="ja-JP"/>
        </w:rPr>
      </w:pPr>
      <w:r>
        <w:rPr>
          <w:lang w:eastAsia="ja-JP"/>
        </w:rPr>
        <w:t>Treo vào dưới lò xo một quả cân 50 g.</w:t>
      </w:r>
    </w:p>
    <w:p w:rsidR="00BA3EEC" w:rsidRPr="00BD115E" w:rsidRDefault="00BA3EEC" w:rsidP="00017911">
      <w:pPr>
        <w:pStyle w:val="ListParagraph"/>
        <w:numPr>
          <w:ilvl w:val="0"/>
          <w:numId w:val="7"/>
        </w:numPr>
        <w:spacing w:after="0" w:line="240" w:lineRule="auto"/>
        <w:ind w:left="714" w:hanging="357"/>
        <w:jc w:val="both"/>
        <w:rPr>
          <w:lang w:val="vi-VN" w:eastAsia="ja-JP"/>
        </w:rPr>
      </w:pPr>
      <w:r>
        <w:rPr>
          <w:lang w:eastAsia="ja-JP"/>
        </w:rPr>
        <w:t xml:space="preserve">Tác dụng lực nén vào dưới lò xo dọc theo trục của lò xo hướng lên và độ lớn </w:t>
      </w:r>
      <w:r w:rsidR="00BD115E">
        <w:rPr>
          <w:lang w:eastAsia="ja-JP"/>
        </w:rPr>
        <w:t xml:space="preserve">của lực là </w:t>
      </w:r>
      <w:r>
        <w:rPr>
          <w:lang w:eastAsia="ja-JP"/>
        </w:rPr>
        <w:t>2 N</w:t>
      </w:r>
      <w:r w:rsidR="00BD115E">
        <w:rPr>
          <w:lang w:eastAsia="ja-JP"/>
        </w:rPr>
        <w:t>.</w:t>
      </w:r>
    </w:p>
    <w:p w:rsidR="00921115" w:rsidRPr="00812493" w:rsidRDefault="00921115" w:rsidP="00017911">
      <w:pPr>
        <w:spacing w:after="0" w:line="240" w:lineRule="auto"/>
        <w:ind w:firstLine="720"/>
        <w:jc w:val="both"/>
        <w:rPr>
          <w:lang w:val="vi-VN" w:eastAsia="ja-JP"/>
        </w:rPr>
      </w:pPr>
    </w:p>
    <w:p w:rsidR="00F320E0" w:rsidRDefault="00F320E0" w:rsidP="00017911">
      <w:pPr>
        <w:pStyle w:val="NormalWeb"/>
        <w:shd w:val="clear" w:color="auto" w:fill="FFFFFF"/>
        <w:tabs>
          <w:tab w:val="left" w:pos="1635"/>
        </w:tabs>
        <w:spacing w:before="0" w:beforeAutospacing="0" w:after="0" w:afterAutospacing="0"/>
        <w:jc w:val="both"/>
        <w:rPr>
          <w:lang w:val="vi-VN"/>
        </w:rPr>
      </w:pPr>
      <w:r w:rsidRPr="00872647">
        <w:rPr>
          <w:b/>
          <w:lang w:val="vi-VN"/>
        </w:rPr>
        <w:t xml:space="preserve">Câu </w:t>
      </w:r>
      <w:r w:rsidR="00921115">
        <w:rPr>
          <w:b/>
          <w:lang w:val="en-US"/>
        </w:rPr>
        <w:t>7</w:t>
      </w:r>
      <w:r w:rsidRPr="00872647">
        <w:rPr>
          <w:b/>
          <w:lang w:val="vi-VN"/>
        </w:rPr>
        <w:t>.</w:t>
      </w:r>
      <w:r w:rsidRPr="00872647">
        <w:rPr>
          <w:lang w:val="vi-VN"/>
        </w:rPr>
        <w:t xml:space="preserve"> </w:t>
      </w:r>
      <w:r w:rsidRPr="00921115">
        <w:rPr>
          <w:rFonts w:hint="eastAsia"/>
          <w:lang w:val="vi-VN"/>
        </w:rPr>
        <w:t>(1,</w:t>
      </w:r>
      <w:r w:rsidR="00B92243">
        <w:rPr>
          <w:lang w:val="en-US"/>
        </w:rPr>
        <w:t>0</w:t>
      </w:r>
      <w:r w:rsidRPr="00921115">
        <w:rPr>
          <w:rFonts w:hint="eastAsia"/>
          <w:lang w:val="vi-VN"/>
        </w:rPr>
        <w:t xml:space="preserve"> điểm)</w:t>
      </w:r>
      <w:r w:rsidRPr="00872647">
        <w:rPr>
          <w:lang w:val="vi-VN"/>
        </w:rPr>
        <w:t xml:space="preserve"> </w:t>
      </w:r>
      <w:r w:rsidRPr="00872647">
        <w:rPr>
          <w:rStyle w:val="apple-converted-space"/>
          <w:b/>
          <w:bCs/>
          <w:lang w:val="vi-VN"/>
        </w:rPr>
        <w:t> </w:t>
      </w:r>
      <w:r w:rsidRPr="00872647">
        <w:rPr>
          <w:lang w:val="vi-VN"/>
        </w:rPr>
        <w:t xml:space="preserve"> </w:t>
      </w:r>
    </w:p>
    <w:p w:rsidR="00F320E0" w:rsidRDefault="00F320E0" w:rsidP="00017911">
      <w:pPr>
        <w:spacing w:after="0" w:line="240" w:lineRule="auto"/>
        <w:jc w:val="both"/>
        <w:rPr>
          <w:lang w:eastAsia="ja-JP"/>
        </w:rPr>
      </w:pPr>
      <w:r>
        <w:rPr>
          <w:rFonts w:hint="eastAsia"/>
          <w:lang w:val="vi-VN" w:eastAsia="ja-JP"/>
        </w:rPr>
        <w:tab/>
        <w:t xml:space="preserve">Một </w:t>
      </w:r>
      <w:r w:rsidR="00921115">
        <w:rPr>
          <w:lang w:eastAsia="ja-JP"/>
        </w:rPr>
        <w:t>mặt phẳng nghiêng dài 1</w:t>
      </w:r>
      <w:r w:rsidR="005A1433">
        <w:rPr>
          <w:lang w:eastAsia="ja-JP"/>
        </w:rPr>
        <w:t xml:space="preserve"> </w:t>
      </w:r>
      <w:r w:rsidR="00921115">
        <w:rPr>
          <w:lang w:eastAsia="ja-JP"/>
        </w:rPr>
        <w:t xml:space="preserve">m và nghiêng một góc </w:t>
      </w:r>
      <w:r w:rsidR="00921115">
        <w:rPr>
          <w:lang w:eastAsia="ja-JP"/>
        </w:rPr>
        <w:sym w:font="Symbol" w:char="F061"/>
      </w:r>
      <w:r w:rsidR="00921115">
        <w:rPr>
          <w:lang w:eastAsia="ja-JP"/>
        </w:rPr>
        <w:t xml:space="preserve"> = 30</w:t>
      </w:r>
      <w:r w:rsidR="00921115">
        <w:rPr>
          <w:vertAlign w:val="superscript"/>
          <w:lang w:eastAsia="ja-JP"/>
        </w:rPr>
        <w:t>o</w:t>
      </w:r>
      <w:r w:rsidR="00921115">
        <w:rPr>
          <w:lang w:eastAsia="ja-JP"/>
        </w:rPr>
        <w:t xml:space="preserve"> so với mặt phẳng ngang. </w:t>
      </w:r>
      <w:r w:rsidR="00B92243">
        <w:rPr>
          <w:lang w:eastAsia="ja-JP"/>
        </w:rPr>
        <w:t>Một vật bắt đầu trượt từ  đỉnh mặt phẳng nghiêng thì tốc độ của vật ở chân mặt phẳng nghiêng là bao nhi</w:t>
      </w:r>
      <w:r w:rsidR="009C0053">
        <w:rPr>
          <w:lang w:eastAsia="ja-JP"/>
        </w:rPr>
        <w:t>ê</w:t>
      </w:r>
      <w:r w:rsidR="00B92243">
        <w:rPr>
          <w:lang w:eastAsia="ja-JP"/>
        </w:rPr>
        <w:t xml:space="preserve">u ? Cho biết hệ số ma sát </w:t>
      </w:r>
      <w:r w:rsidR="00017911">
        <w:rPr>
          <w:lang w:eastAsia="ja-JP"/>
        </w:rPr>
        <w:t xml:space="preserve">trượt </w:t>
      </w:r>
      <w:r w:rsidR="00B92243">
        <w:rPr>
          <w:lang w:eastAsia="ja-JP"/>
        </w:rPr>
        <w:t>giữa vật và mặt phằng nghiêng là 0,2 và gia tốc của sự rơi tự do là g = 10 m/s</w:t>
      </w:r>
      <w:r w:rsidR="00B92243">
        <w:rPr>
          <w:vertAlign w:val="superscript"/>
          <w:lang w:eastAsia="ja-JP"/>
        </w:rPr>
        <w:t>2</w:t>
      </w:r>
      <w:r w:rsidR="00B92243">
        <w:rPr>
          <w:lang w:eastAsia="ja-JP"/>
        </w:rPr>
        <w:t>.</w:t>
      </w:r>
    </w:p>
    <w:p w:rsidR="00083667" w:rsidRPr="00872647" w:rsidRDefault="00083667" w:rsidP="00017911">
      <w:pPr>
        <w:spacing w:after="0" w:line="240" w:lineRule="auto"/>
        <w:jc w:val="both"/>
        <w:rPr>
          <w:lang w:val="vi-VN" w:eastAsia="ja-JP"/>
        </w:rPr>
      </w:pPr>
    </w:p>
    <w:p w:rsidR="00BB1DFC" w:rsidRDefault="00BB1DFC" w:rsidP="00017911">
      <w:pPr>
        <w:spacing w:after="0" w:line="240" w:lineRule="auto"/>
        <w:jc w:val="both"/>
        <w:rPr>
          <w:lang w:val="vi-VN" w:eastAsia="ja-JP"/>
        </w:rPr>
      </w:pPr>
      <w:r w:rsidRPr="00872647">
        <w:rPr>
          <w:b/>
          <w:lang w:val="vi-VN" w:eastAsia="ja-JP"/>
        </w:rPr>
        <w:t xml:space="preserve">Câu </w:t>
      </w:r>
      <w:r w:rsidR="00921115">
        <w:rPr>
          <w:b/>
          <w:lang w:eastAsia="ja-JP"/>
        </w:rPr>
        <w:t>8</w:t>
      </w:r>
      <w:r w:rsidRPr="00872647">
        <w:rPr>
          <w:b/>
          <w:lang w:val="vi-VN" w:eastAsia="ja-JP"/>
        </w:rPr>
        <w:t>.</w:t>
      </w:r>
      <w:r>
        <w:rPr>
          <w:rFonts w:hint="eastAsia"/>
          <w:b/>
          <w:lang w:val="vi-VN" w:eastAsia="ja-JP"/>
        </w:rPr>
        <w:t xml:space="preserve"> </w:t>
      </w:r>
      <w:r w:rsidRPr="00BD115E">
        <w:rPr>
          <w:rFonts w:hint="eastAsia"/>
          <w:lang w:val="vi-VN"/>
        </w:rPr>
        <w:t>(1,</w:t>
      </w:r>
      <w:r>
        <w:t>0</w:t>
      </w:r>
      <w:r w:rsidRPr="00BD115E">
        <w:rPr>
          <w:rFonts w:hint="eastAsia"/>
          <w:lang w:val="vi-VN"/>
        </w:rPr>
        <w:t xml:space="preserve"> điểm)</w:t>
      </w:r>
      <w:r w:rsidRPr="00872647">
        <w:rPr>
          <w:lang w:val="vi-VN"/>
        </w:rPr>
        <w:t xml:space="preserve"> </w:t>
      </w:r>
      <w:r w:rsidRPr="00872647">
        <w:rPr>
          <w:rStyle w:val="apple-converted-space"/>
          <w:b/>
          <w:bCs/>
          <w:lang w:val="vi-VN"/>
        </w:rPr>
        <w:t> </w:t>
      </w:r>
      <w:r w:rsidRPr="00872647">
        <w:rPr>
          <w:lang w:val="vi-VN"/>
        </w:rPr>
        <w:t xml:space="preserve"> </w:t>
      </w:r>
      <w:r w:rsidRPr="00872647">
        <w:rPr>
          <w:lang w:val="vi-VN" w:eastAsia="ja-JP"/>
        </w:rPr>
        <w:t xml:space="preserve"> </w:t>
      </w:r>
    </w:p>
    <w:p w:rsidR="00BB1DFC" w:rsidRDefault="00BB1DFC" w:rsidP="00017911">
      <w:pPr>
        <w:spacing w:after="0" w:line="240" w:lineRule="auto"/>
        <w:jc w:val="both"/>
        <w:rPr>
          <w:lang w:eastAsia="ja-JP"/>
        </w:rPr>
      </w:pPr>
      <w:r>
        <w:rPr>
          <w:rFonts w:hint="eastAsia"/>
          <w:lang w:val="vi-VN" w:eastAsia="ja-JP"/>
        </w:rPr>
        <w:tab/>
        <w:t xml:space="preserve">Một chiếc tàu thủy neo tại một điểm trên đường xích đạo. Hãy tính tốc độ góc và tốc độ dài của tàu đối với trục quay của Trái Đất. Biết bán kính của </w:t>
      </w:r>
      <w:r>
        <w:rPr>
          <w:lang w:eastAsia="ja-JP"/>
        </w:rPr>
        <w:t xml:space="preserve">đường xích đạo </w:t>
      </w:r>
      <w:r>
        <w:rPr>
          <w:rFonts w:hint="eastAsia"/>
          <w:lang w:val="vi-VN" w:eastAsia="ja-JP"/>
        </w:rPr>
        <w:t>Trái Đất là 6400</w:t>
      </w:r>
      <w:r>
        <w:rPr>
          <w:lang w:eastAsia="ja-JP"/>
        </w:rPr>
        <w:t xml:space="preserve"> </w:t>
      </w:r>
      <w:r>
        <w:rPr>
          <w:rFonts w:hint="eastAsia"/>
          <w:lang w:val="vi-VN" w:eastAsia="ja-JP"/>
        </w:rPr>
        <w:t>k</w:t>
      </w:r>
      <w:r>
        <w:rPr>
          <w:lang w:eastAsia="ja-JP"/>
        </w:rPr>
        <w:t>m</w:t>
      </w:r>
      <w:r>
        <w:rPr>
          <w:rFonts w:hint="eastAsia"/>
          <w:lang w:val="vi-VN" w:eastAsia="ja-JP"/>
        </w:rPr>
        <w:t>.</w:t>
      </w:r>
    </w:p>
    <w:p w:rsidR="00335F09" w:rsidRDefault="00335F09" w:rsidP="00335F09">
      <w:pPr>
        <w:spacing w:after="0" w:line="240" w:lineRule="auto"/>
        <w:jc w:val="center"/>
        <w:rPr>
          <w:b/>
          <w:lang w:eastAsia="ja-JP"/>
        </w:rPr>
      </w:pPr>
    </w:p>
    <w:p w:rsidR="00B92243" w:rsidRPr="00335F09" w:rsidRDefault="00335F09" w:rsidP="00335F09">
      <w:pPr>
        <w:spacing w:after="0" w:line="240" w:lineRule="auto"/>
        <w:jc w:val="center"/>
        <w:rPr>
          <w:lang w:val="vi-VN" w:eastAsia="ja-JP"/>
        </w:rPr>
      </w:pPr>
      <w:r w:rsidRPr="00335F09">
        <w:rPr>
          <w:b/>
          <w:lang w:eastAsia="ja-JP"/>
        </w:rPr>
        <w:t>-----</w:t>
      </w:r>
      <w:r w:rsidRPr="00335F09">
        <w:rPr>
          <w:lang w:eastAsia="ja-JP"/>
        </w:rPr>
        <w:t>hết</w:t>
      </w:r>
      <w:r w:rsidRPr="00335F09">
        <w:rPr>
          <w:b/>
          <w:lang w:eastAsia="ja-JP"/>
        </w:rPr>
        <w:t>-----</w:t>
      </w:r>
      <w:r w:rsidR="00B92243" w:rsidRPr="00335F09">
        <w:rPr>
          <w:lang w:val="vi-VN" w:eastAsia="ja-JP"/>
        </w:rPr>
        <w:br w:type="page"/>
      </w:r>
    </w:p>
    <w:p w:rsidR="00604890" w:rsidRDefault="00604890" w:rsidP="00A80F31">
      <w:pPr>
        <w:spacing w:after="0" w:line="360" w:lineRule="auto"/>
        <w:jc w:val="center"/>
        <w:rPr>
          <w:sz w:val="36"/>
          <w:szCs w:val="36"/>
          <w:lang w:eastAsia="ja-JP"/>
        </w:rPr>
      </w:pPr>
    </w:p>
    <w:p w:rsidR="00604890" w:rsidRDefault="00604890" w:rsidP="00A80F31">
      <w:pPr>
        <w:spacing w:after="0" w:line="360" w:lineRule="auto"/>
        <w:jc w:val="center"/>
        <w:rPr>
          <w:sz w:val="36"/>
          <w:szCs w:val="36"/>
          <w:lang w:eastAsia="ja-JP"/>
        </w:rPr>
      </w:pPr>
    </w:p>
    <w:p w:rsidR="00604890" w:rsidRDefault="00A80F31" w:rsidP="00A80F31">
      <w:pPr>
        <w:spacing w:after="0" w:line="360" w:lineRule="auto"/>
        <w:jc w:val="center"/>
        <w:rPr>
          <w:sz w:val="36"/>
          <w:szCs w:val="36"/>
          <w:lang w:eastAsia="ja-JP"/>
        </w:rPr>
      </w:pPr>
      <w:r w:rsidRPr="00872647">
        <w:rPr>
          <w:rFonts w:hint="eastAsia"/>
          <w:sz w:val="36"/>
          <w:szCs w:val="36"/>
          <w:lang w:val="vi-VN" w:eastAsia="ja-JP"/>
        </w:rPr>
        <w:t>ĐÁP ÁN</w:t>
      </w:r>
    </w:p>
    <w:p w:rsidR="00A80F31" w:rsidRPr="00604890" w:rsidRDefault="00604890" w:rsidP="00A80F31">
      <w:pPr>
        <w:spacing w:after="0" w:line="360" w:lineRule="auto"/>
        <w:jc w:val="center"/>
        <w:rPr>
          <w:sz w:val="36"/>
          <w:szCs w:val="36"/>
          <w:lang w:eastAsia="ja-JP"/>
        </w:rPr>
      </w:pPr>
      <w:r>
        <w:rPr>
          <w:sz w:val="36"/>
          <w:szCs w:val="36"/>
          <w:lang w:eastAsia="ja-JP"/>
        </w:rPr>
        <w:t>Vật lý K10-HK1 (2014-2015)</w:t>
      </w:r>
    </w:p>
    <w:p w:rsidR="00933F3A" w:rsidRDefault="00834733" w:rsidP="00017911">
      <w:pPr>
        <w:pStyle w:val="NormalWeb"/>
        <w:shd w:val="clear" w:color="auto" w:fill="FFFFFF"/>
        <w:tabs>
          <w:tab w:val="left" w:pos="567"/>
          <w:tab w:val="left" w:leader="dot" w:pos="7938"/>
        </w:tabs>
        <w:spacing w:before="0" w:beforeAutospacing="0" w:after="0" w:afterAutospacing="0"/>
        <w:rPr>
          <w:rFonts w:eastAsia="MS Mincho"/>
          <w:lang w:val="en-US"/>
        </w:rPr>
      </w:pPr>
      <w:r w:rsidRPr="00872647">
        <w:rPr>
          <w:b/>
          <w:lang w:val="vi-VN"/>
        </w:rPr>
        <w:t>Câu 1.</w:t>
      </w:r>
      <w:r w:rsidR="00933F3A">
        <w:rPr>
          <w:rFonts w:eastAsia="MS Mincho"/>
          <w:b/>
          <w:lang w:val="vi-VN"/>
        </w:rPr>
        <w:t xml:space="preserve"> </w:t>
      </w:r>
      <w:r w:rsidR="00933F3A" w:rsidRPr="00933F3A">
        <w:rPr>
          <w:rFonts w:eastAsia="MS Mincho"/>
          <w:b/>
          <w:position w:val="-26"/>
          <w:lang w:val="vi-VN"/>
        </w:rPr>
        <w:object w:dxaOrig="900"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5pt;height:29.9pt" o:ole="">
            <v:imagedata r:id="rId8" o:title=""/>
          </v:shape>
          <o:OLEObject Type="Embed" ProgID="Equation.DSMT4" ShapeID="_x0000_i1025" DrawAspect="Content" ObjectID="_1479238552" r:id="rId9"/>
        </w:object>
      </w:r>
      <w:r w:rsidR="00933F3A">
        <w:rPr>
          <w:rFonts w:eastAsia="MS Mincho"/>
          <w:b/>
          <w:lang w:val="en-US"/>
        </w:rPr>
        <w:t xml:space="preserve"> </w:t>
      </w:r>
      <w:r w:rsidR="00933F3A" w:rsidRPr="00933F3A">
        <w:rPr>
          <w:rFonts w:eastAsia="MS Mincho"/>
          <w:lang w:val="en-US"/>
        </w:rPr>
        <w:t xml:space="preserve">hoặc </w:t>
      </w:r>
      <w:r w:rsidR="00933F3A" w:rsidRPr="00933F3A">
        <w:rPr>
          <w:rFonts w:eastAsia="MS Mincho"/>
          <w:b/>
          <w:position w:val="-22"/>
          <w:lang w:val="vi-VN"/>
        </w:rPr>
        <w:object w:dxaOrig="639" w:dyaOrig="560">
          <v:shape id="_x0000_i1026" type="#_x0000_t75" style="width:31.9pt;height:27.85pt" o:ole="">
            <v:imagedata r:id="rId10" o:title=""/>
          </v:shape>
          <o:OLEObject Type="Embed" ProgID="Equation.DSMT4" ShapeID="_x0000_i1026" DrawAspect="Content" ObjectID="_1479238553" r:id="rId11"/>
        </w:object>
      </w:r>
      <w:r w:rsidR="00933F3A" w:rsidRPr="00933F3A">
        <w:rPr>
          <w:rFonts w:eastAsia="MS Mincho"/>
          <w:lang w:val="en-US"/>
        </w:rPr>
        <w:t>hoặc</w:t>
      </w:r>
      <w:r w:rsidR="00933F3A">
        <w:rPr>
          <w:rFonts w:eastAsia="MS Mincho"/>
          <w:b/>
          <w:lang w:val="vi-VN"/>
        </w:rPr>
        <w:t xml:space="preserve"> </w:t>
      </w:r>
      <w:r w:rsidR="00933F3A" w:rsidRPr="00933F3A">
        <w:rPr>
          <w:rFonts w:eastAsia="MS Mincho"/>
          <w:b/>
          <w:position w:val="-26"/>
          <w:lang w:val="vi-VN"/>
        </w:rPr>
        <w:object w:dxaOrig="900" w:dyaOrig="600">
          <v:shape id="_x0000_i1027" type="#_x0000_t75" style="width:44.85pt;height:29.9pt" o:ole="">
            <v:imagedata r:id="rId12" o:title=""/>
          </v:shape>
          <o:OLEObject Type="Embed" ProgID="Equation.DSMT4" ShapeID="_x0000_i1027" DrawAspect="Content" ObjectID="_1479238554" r:id="rId13"/>
        </w:object>
      </w:r>
      <w:r w:rsidR="00933F3A">
        <w:rPr>
          <w:rFonts w:eastAsia="MS Mincho"/>
          <w:lang w:val="en-US"/>
        </w:rPr>
        <w:t xml:space="preserve"> </w:t>
      </w:r>
      <w:r w:rsidR="00933F3A">
        <w:rPr>
          <w:rFonts w:eastAsia="MS Mincho"/>
          <w:lang w:val="en-US"/>
        </w:rPr>
        <w:tab/>
      </w:r>
      <w:r w:rsidRPr="00933F3A">
        <w:rPr>
          <w:rFonts w:eastAsia="MS Mincho" w:hint="eastAsia"/>
          <w:lang w:val="vi-VN"/>
        </w:rPr>
        <w:t>0</w:t>
      </w:r>
      <w:r w:rsidR="00933F3A">
        <w:rPr>
          <w:rFonts w:eastAsia="MS Mincho"/>
          <w:lang w:val="en-US"/>
        </w:rPr>
        <w:t>,5</w:t>
      </w:r>
      <w:r w:rsidR="00904EB7">
        <w:rPr>
          <w:rFonts w:eastAsia="MS Mincho"/>
          <w:lang w:val="en-US"/>
        </w:rPr>
        <w:t>0</w:t>
      </w:r>
      <w:r w:rsidRPr="00933F3A">
        <w:rPr>
          <w:rFonts w:eastAsia="MS Mincho" w:hint="eastAsia"/>
          <w:lang w:val="vi-VN"/>
        </w:rPr>
        <w:t xml:space="preserve"> đ</w:t>
      </w:r>
    </w:p>
    <w:p w:rsidR="00933F3A" w:rsidRDefault="00933F3A" w:rsidP="00017911">
      <w:pPr>
        <w:pStyle w:val="NormalWeb"/>
        <w:shd w:val="clear" w:color="auto" w:fill="FFFFFF"/>
        <w:tabs>
          <w:tab w:val="left" w:pos="567"/>
          <w:tab w:val="left" w:leader="dot" w:pos="7938"/>
        </w:tabs>
        <w:spacing w:before="0" w:beforeAutospacing="0" w:after="0" w:afterAutospacing="0"/>
        <w:rPr>
          <w:rFonts w:eastAsia="MS Mincho"/>
          <w:lang w:val="en-US"/>
        </w:rPr>
      </w:pPr>
      <w:r>
        <w:rPr>
          <w:rFonts w:eastAsia="MS Mincho"/>
          <w:lang w:val="en-US"/>
        </w:rPr>
        <w:tab/>
        <w:t>Cùng phương vớ</w:t>
      </w:r>
      <w:r w:rsidR="00904EB7">
        <w:rPr>
          <w:rFonts w:eastAsia="MS Mincho"/>
          <w:lang w:val="en-US"/>
        </w:rPr>
        <w:t>i</w:t>
      </w:r>
      <w:r>
        <w:rPr>
          <w:rFonts w:eastAsia="MS Mincho"/>
          <w:lang w:val="en-US"/>
        </w:rPr>
        <w:t xml:space="preserve"> </w:t>
      </w:r>
      <w:r w:rsidR="00904EB7">
        <w:rPr>
          <w:rFonts w:eastAsia="MS Mincho"/>
          <w:lang w:val="en-US"/>
        </w:rPr>
        <w:t xml:space="preserve">vectơ </w:t>
      </w:r>
      <w:r>
        <w:rPr>
          <w:rFonts w:eastAsia="MS Mincho"/>
          <w:lang w:val="en-US"/>
        </w:rPr>
        <w:t>v</w:t>
      </w:r>
      <w:r>
        <w:rPr>
          <w:rFonts w:eastAsia="MS Mincho"/>
          <w:lang w:val="en-US"/>
        </w:rPr>
        <w:tab/>
        <w:t>0,25 đ</w:t>
      </w:r>
    </w:p>
    <w:p w:rsidR="00834733" w:rsidRDefault="00933F3A" w:rsidP="00017911">
      <w:pPr>
        <w:pStyle w:val="NormalWeb"/>
        <w:shd w:val="clear" w:color="auto" w:fill="FFFFFF"/>
        <w:tabs>
          <w:tab w:val="left" w:pos="567"/>
          <w:tab w:val="left" w:leader="dot" w:pos="7938"/>
        </w:tabs>
        <w:spacing w:before="0" w:beforeAutospacing="0" w:after="0" w:afterAutospacing="0"/>
        <w:rPr>
          <w:rFonts w:eastAsia="MS Mincho"/>
          <w:lang w:val="en-US"/>
        </w:rPr>
      </w:pPr>
      <w:r>
        <w:rPr>
          <w:rFonts w:eastAsia="MS Mincho"/>
          <w:lang w:val="en-US"/>
        </w:rPr>
        <w:tab/>
        <w:t>Ngược chiều</w:t>
      </w:r>
      <w:r w:rsidR="00834733" w:rsidRPr="00872647">
        <w:rPr>
          <w:lang w:val="vi-VN"/>
        </w:rPr>
        <w:t xml:space="preserve"> </w:t>
      </w:r>
      <w:r w:rsidR="00834733" w:rsidRPr="00872647">
        <w:rPr>
          <w:rStyle w:val="apple-converted-space"/>
          <w:bCs/>
          <w:lang w:val="vi-VN"/>
        </w:rPr>
        <w:t xml:space="preserve"> </w:t>
      </w:r>
      <w:r w:rsidR="00904EB7">
        <w:rPr>
          <w:rFonts w:eastAsia="MS Mincho"/>
          <w:lang w:val="en-US"/>
        </w:rPr>
        <w:t>với vectơ v</w:t>
      </w:r>
      <w:r w:rsidR="00904EB7">
        <w:rPr>
          <w:rFonts w:eastAsia="MS Mincho"/>
          <w:lang w:val="en-US"/>
        </w:rPr>
        <w:tab/>
        <w:t>0,25 đ</w:t>
      </w:r>
    </w:p>
    <w:p w:rsidR="0008135E" w:rsidRPr="00872647" w:rsidRDefault="0008135E" w:rsidP="00017911">
      <w:pPr>
        <w:pStyle w:val="NormalWeb"/>
        <w:shd w:val="clear" w:color="auto" w:fill="FFFFFF"/>
        <w:tabs>
          <w:tab w:val="left" w:pos="567"/>
          <w:tab w:val="left" w:leader="dot" w:pos="7938"/>
        </w:tabs>
        <w:spacing w:before="0" w:beforeAutospacing="0" w:after="0" w:afterAutospacing="0"/>
        <w:rPr>
          <w:rStyle w:val="apple-converted-space"/>
          <w:bCs/>
          <w:lang w:val="vi-VN"/>
        </w:rPr>
      </w:pPr>
    </w:p>
    <w:p w:rsidR="00834733" w:rsidRPr="00904EB7" w:rsidRDefault="00834733" w:rsidP="0008135E">
      <w:pPr>
        <w:pStyle w:val="NormalWeb"/>
        <w:shd w:val="clear" w:color="auto" w:fill="FFFFFF"/>
        <w:tabs>
          <w:tab w:val="left" w:pos="567"/>
          <w:tab w:val="left" w:leader="dot" w:pos="7938"/>
        </w:tabs>
        <w:spacing w:before="0" w:beforeAutospacing="0" w:after="0" w:afterAutospacing="0"/>
        <w:rPr>
          <w:rStyle w:val="apple-converted-space"/>
          <w:rFonts w:eastAsia="MS Mincho"/>
          <w:bCs/>
          <w:lang w:val="vi-VN"/>
        </w:rPr>
      </w:pPr>
      <w:r w:rsidRPr="00904EB7">
        <w:rPr>
          <w:b/>
          <w:lang w:val="vi-VN"/>
        </w:rPr>
        <w:t>Câu 2</w:t>
      </w:r>
      <w:r w:rsidRPr="00904EB7">
        <w:rPr>
          <w:rFonts w:eastAsia="MS Mincho" w:hint="eastAsia"/>
          <w:b/>
          <w:lang w:val="vi-VN"/>
        </w:rPr>
        <w:t>.</w:t>
      </w:r>
      <w:r w:rsidRPr="00904EB7">
        <w:rPr>
          <w:rFonts w:eastAsia="MS Mincho" w:hint="eastAsia"/>
          <w:lang w:val="vi-VN"/>
        </w:rPr>
        <w:t xml:space="preserve"> </w:t>
      </w:r>
      <w:r w:rsidR="00904EB7">
        <w:rPr>
          <w:rFonts w:eastAsia="MS Mincho"/>
          <w:lang w:val="en-US"/>
        </w:rPr>
        <w:t>Phát biểu định luật</w:t>
      </w:r>
      <w:r w:rsidR="00904EB7">
        <w:rPr>
          <w:rFonts w:eastAsia="MS Mincho"/>
          <w:lang w:val="en-US"/>
        </w:rPr>
        <w:tab/>
        <w:t>1,00 đ</w:t>
      </w:r>
      <w:r w:rsidRPr="00904EB7">
        <w:rPr>
          <w:lang w:val="vi-VN"/>
        </w:rPr>
        <w:t xml:space="preserve"> </w:t>
      </w:r>
      <w:r w:rsidRPr="00904EB7">
        <w:rPr>
          <w:rStyle w:val="apple-converted-space"/>
          <w:bCs/>
          <w:lang w:val="vi-VN"/>
        </w:rPr>
        <w:t> </w:t>
      </w:r>
    </w:p>
    <w:p w:rsidR="00B2141F" w:rsidRDefault="00B2141F" w:rsidP="0008135E">
      <w:pPr>
        <w:pStyle w:val="NormalWeb"/>
        <w:shd w:val="clear" w:color="auto" w:fill="FFFFFF"/>
        <w:tabs>
          <w:tab w:val="left" w:pos="567"/>
          <w:tab w:val="left" w:leader="dot" w:pos="7938"/>
        </w:tabs>
        <w:spacing w:before="0" w:beforeAutospacing="0" w:after="0" w:afterAutospacing="0"/>
        <w:rPr>
          <w:rStyle w:val="apple-converted-space"/>
          <w:rFonts w:eastAsia="MS Mincho"/>
          <w:bCs/>
          <w:lang w:val="en-US"/>
        </w:rPr>
      </w:pPr>
      <w:r w:rsidRPr="00904EB7">
        <w:rPr>
          <w:rStyle w:val="apple-converted-space"/>
          <w:rFonts w:eastAsia="MS Mincho" w:hint="eastAsia"/>
          <w:bCs/>
          <w:lang w:val="vi-VN"/>
        </w:rPr>
        <w:tab/>
      </w:r>
      <w:r w:rsidR="00904EB7">
        <w:rPr>
          <w:rStyle w:val="apple-converted-space"/>
          <w:rFonts w:eastAsia="MS Mincho"/>
          <w:bCs/>
          <w:lang w:val="en-US"/>
        </w:rPr>
        <w:t xml:space="preserve">Hệ thức : </w:t>
      </w:r>
      <w:r w:rsidR="00904EB7" w:rsidRPr="00904EB7">
        <w:rPr>
          <w:rStyle w:val="apple-converted-space"/>
          <w:rFonts w:eastAsia="MS Mincho"/>
          <w:bCs/>
          <w:position w:val="-10"/>
          <w:lang w:val="en-US"/>
        </w:rPr>
        <w:object w:dxaOrig="920" w:dyaOrig="340">
          <v:shape id="_x0000_i1028" type="#_x0000_t75" style="width:46.2pt;height:17pt" o:ole="">
            <v:imagedata r:id="rId14" o:title=""/>
          </v:shape>
          <o:OLEObject Type="Embed" ProgID="Equation.DSMT4" ShapeID="_x0000_i1028" DrawAspect="Content" ObjectID="_1479238555" r:id="rId15"/>
        </w:object>
      </w:r>
      <w:r>
        <w:rPr>
          <w:rStyle w:val="apple-converted-space"/>
          <w:rFonts w:eastAsia="MS Mincho" w:hint="eastAsia"/>
          <w:bCs/>
          <w:lang w:val="vi-VN"/>
        </w:rPr>
        <w:tab/>
      </w:r>
      <w:r w:rsidR="00904EB7">
        <w:rPr>
          <w:rStyle w:val="apple-converted-space"/>
          <w:rFonts w:eastAsia="MS Mincho"/>
          <w:bCs/>
          <w:lang w:val="en-US"/>
        </w:rPr>
        <w:t>0,50 đ</w:t>
      </w:r>
    </w:p>
    <w:p w:rsidR="0008135E" w:rsidRPr="00B2141F" w:rsidRDefault="0008135E" w:rsidP="0008135E">
      <w:pPr>
        <w:pStyle w:val="NormalWeb"/>
        <w:shd w:val="clear" w:color="auto" w:fill="FFFFFF"/>
        <w:tabs>
          <w:tab w:val="left" w:pos="567"/>
          <w:tab w:val="left" w:leader="dot" w:pos="7938"/>
        </w:tabs>
        <w:spacing w:before="0" w:beforeAutospacing="0" w:after="0" w:afterAutospacing="0"/>
        <w:rPr>
          <w:rStyle w:val="apple-converted-space"/>
          <w:rFonts w:eastAsia="MS Mincho"/>
          <w:bCs/>
          <w:lang w:val="vi-VN"/>
        </w:rPr>
      </w:pPr>
    </w:p>
    <w:p w:rsidR="00AC47E2" w:rsidRDefault="00834733" w:rsidP="00017911">
      <w:pPr>
        <w:shd w:val="clear" w:color="auto" w:fill="FFFFFF"/>
        <w:tabs>
          <w:tab w:val="left" w:pos="567"/>
          <w:tab w:val="left" w:leader="dot" w:pos="7938"/>
        </w:tabs>
        <w:spacing w:after="0" w:line="240" w:lineRule="auto"/>
      </w:pPr>
      <w:r w:rsidRPr="00872647">
        <w:rPr>
          <w:b/>
          <w:lang w:val="vi-VN" w:eastAsia="ja-JP"/>
        </w:rPr>
        <w:t>Câu 3.</w:t>
      </w:r>
      <w:r w:rsidRPr="00872647">
        <w:rPr>
          <w:b/>
          <w:lang w:val="vi-VN"/>
        </w:rPr>
        <w:t xml:space="preserve"> </w:t>
      </w:r>
      <w:r w:rsidR="00017911" w:rsidRPr="00017911">
        <w:t>Định nghĩa</w:t>
      </w:r>
      <w:r w:rsidR="00017911">
        <w:tab/>
        <w:t>0.75 đ</w:t>
      </w:r>
    </w:p>
    <w:p w:rsidR="00017911" w:rsidRPr="00017911" w:rsidRDefault="00017911" w:rsidP="00017911">
      <w:pPr>
        <w:shd w:val="clear" w:color="auto" w:fill="FFFFFF"/>
        <w:tabs>
          <w:tab w:val="left" w:pos="567"/>
          <w:tab w:val="left" w:leader="dot" w:pos="7938"/>
        </w:tabs>
        <w:spacing w:after="0" w:line="240" w:lineRule="auto"/>
        <w:rPr>
          <w:b/>
        </w:rPr>
      </w:pPr>
      <w:r>
        <w:tab/>
        <w:t>Thẳng đứng, hướng xuống, nhanh dần đều</w:t>
      </w:r>
      <w:r>
        <w:tab/>
        <w:t>3x0,25 = 0,75 đ</w:t>
      </w:r>
    </w:p>
    <w:p w:rsidR="00AC47E2" w:rsidRPr="00AC47E2" w:rsidRDefault="00AC47E2" w:rsidP="00017911">
      <w:pPr>
        <w:shd w:val="clear" w:color="auto" w:fill="FFFFFF"/>
        <w:tabs>
          <w:tab w:val="left" w:pos="567"/>
          <w:tab w:val="left" w:leader="dot" w:pos="7938"/>
        </w:tabs>
        <w:spacing w:after="0" w:line="240" w:lineRule="auto"/>
        <w:rPr>
          <w:lang w:eastAsia="ja-JP"/>
        </w:rPr>
      </w:pPr>
    </w:p>
    <w:p w:rsidR="00AC47E2" w:rsidRDefault="00834733" w:rsidP="00017911">
      <w:pPr>
        <w:shd w:val="clear" w:color="auto" w:fill="FFFFFF"/>
        <w:tabs>
          <w:tab w:val="left" w:pos="567"/>
          <w:tab w:val="left" w:leader="dot" w:pos="7938"/>
        </w:tabs>
        <w:spacing w:after="0" w:line="240" w:lineRule="auto"/>
      </w:pPr>
      <w:r w:rsidRPr="00872647">
        <w:rPr>
          <w:b/>
          <w:lang w:val="vi-VN" w:eastAsia="ja-JP"/>
        </w:rPr>
        <w:t xml:space="preserve">Câu 4.  </w:t>
      </w:r>
      <w:r w:rsidR="00AC47E2">
        <w:t>Nghiêng về phía tâm ( trong, bề lõm) của đường cong.</w:t>
      </w:r>
      <w:r w:rsidR="00AC47E2">
        <w:tab/>
        <w:t>0,50 đ</w:t>
      </w:r>
    </w:p>
    <w:p w:rsidR="00AC47E2" w:rsidRPr="00904EB7" w:rsidRDefault="00AC47E2" w:rsidP="00017911">
      <w:pPr>
        <w:shd w:val="clear" w:color="auto" w:fill="FFFFFF"/>
        <w:tabs>
          <w:tab w:val="left" w:pos="567"/>
          <w:tab w:val="left" w:leader="dot" w:pos="7938"/>
        </w:tabs>
        <w:spacing w:line="240" w:lineRule="auto"/>
        <w:rPr>
          <w:lang w:eastAsia="ja-JP"/>
        </w:rPr>
      </w:pPr>
      <w:r>
        <w:tab/>
        <w:t>Để hợp lực của phản lực N  và trọng lực P hướng vào tâm đường cong</w:t>
      </w:r>
      <w:r>
        <w:tab/>
        <w:t>0,50 đ</w:t>
      </w:r>
    </w:p>
    <w:p w:rsidR="00834733" w:rsidRDefault="00834733" w:rsidP="0056174C">
      <w:pPr>
        <w:tabs>
          <w:tab w:val="left" w:pos="567"/>
          <w:tab w:val="left" w:leader="dot" w:pos="7938"/>
        </w:tabs>
        <w:spacing w:after="0" w:line="240" w:lineRule="auto"/>
        <w:rPr>
          <w:lang w:eastAsia="ja-JP"/>
        </w:rPr>
      </w:pPr>
      <w:r w:rsidRPr="00872647">
        <w:rPr>
          <w:b/>
          <w:lang w:val="vi-VN" w:eastAsia="ja-JP"/>
        </w:rPr>
        <w:t>Câu 5.</w:t>
      </w:r>
      <w:r w:rsidRPr="00872647">
        <w:rPr>
          <w:lang w:val="vi-VN"/>
        </w:rPr>
        <w:t xml:space="preserve"> </w:t>
      </w:r>
      <w:r w:rsidR="0056174C">
        <w:t xml:space="preserve"> F = ma </w:t>
      </w:r>
      <w:r w:rsidR="0056174C">
        <w:sym w:font="Symbol" w:char="F0DE"/>
      </w:r>
      <w:r w:rsidR="0056174C">
        <w:t xml:space="preserve"> a =</w:t>
      </w:r>
      <w:r w:rsidRPr="00872647">
        <w:rPr>
          <w:lang w:val="vi-VN"/>
        </w:rPr>
        <w:t xml:space="preserve"> </w:t>
      </w:r>
      <w:r w:rsidRPr="00872647">
        <w:rPr>
          <w:rStyle w:val="apple-converted-space"/>
          <w:b/>
          <w:bCs/>
          <w:lang w:val="vi-VN"/>
        </w:rPr>
        <w:t> </w:t>
      </w:r>
      <w:r w:rsidR="0056174C">
        <w:rPr>
          <w:lang w:eastAsia="ja-JP"/>
        </w:rPr>
        <w:t>0,2 m/s</w:t>
      </w:r>
      <w:r w:rsidR="0056174C">
        <w:rPr>
          <w:vertAlign w:val="superscript"/>
          <w:lang w:eastAsia="ja-JP"/>
        </w:rPr>
        <w:t>2</w:t>
      </w:r>
      <w:r w:rsidR="0056174C">
        <w:rPr>
          <w:lang w:eastAsia="ja-JP"/>
        </w:rPr>
        <w:t xml:space="preserve">  </w:t>
      </w:r>
      <w:r w:rsidR="0056174C">
        <w:rPr>
          <w:lang w:eastAsia="ja-JP"/>
        </w:rPr>
        <w:tab/>
        <w:t>0,25x2 = 0,50 đ</w:t>
      </w:r>
    </w:p>
    <w:p w:rsidR="0056174C" w:rsidRDefault="0056174C" w:rsidP="00503AFA">
      <w:pPr>
        <w:tabs>
          <w:tab w:val="left" w:pos="567"/>
          <w:tab w:val="left" w:leader="dot" w:pos="7938"/>
        </w:tabs>
        <w:spacing w:after="0" w:line="240" w:lineRule="auto"/>
        <w:rPr>
          <w:lang w:eastAsia="ja-JP"/>
        </w:rPr>
      </w:pPr>
      <w:r>
        <w:rPr>
          <w:lang w:eastAsia="ja-JP"/>
        </w:rPr>
        <w:tab/>
      </w:r>
      <w:r w:rsidR="00503AFA">
        <w:rPr>
          <w:lang w:eastAsia="ja-JP"/>
        </w:rPr>
        <w:t>v = v</w:t>
      </w:r>
      <w:r w:rsidR="00503AFA">
        <w:rPr>
          <w:vertAlign w:val="subscript"/>
          <w:lang w:eastAsia="ja-JP"/>
        </w:rPr>
        <w:t>o</w:t>
      </w:r>
      <w:r w:rsidR="00503AFA">
        <w:rPr>
          <w:lang w:eastAsia="ja-JP"/>
        </w:rPr>
        <w:t xml:space="preserve"> + at </w:t>
      </w:r>
      <w:r w:rsidR="00503AFA">
        <w:rPr>
          <w:lang w:eastAsia="ja-JP"/>
        </w:rPr>
        <w:sym w:font="Symbol" w:char="F0DE"/>
      </w:r>
      <w:r w:rsidR="00503AFA">
        <w:rPr>
          <w:lang w:eastAsia="ja-JP"/>
        </w:rPr>
        <w:t xml:space="preserve"> t = 5 s</w:t>
      </w:r>
      <w:r w:rsidR="00503AFA">
        <w:rPr>
          <w:lang w:eastAsia="ja-JP"/>
        </w:rPr>
        <w:tab/>
        <w:t>0,25x2 = 0,50 đ</w:t>
      </w:r>
    </w:p>
    <w:p w:rsidR="00503AFA" w:rsidRDefault="00503AFA" w:rsidP="00503AFA">
      <w:pPr>
        <w:tabs>
          <w:tab w:val="left" w:pos="567"/>
          <w:tab w:val="left" w:leader="dot" w:pos="7938"/>
        </w:tabs>
        <w:spacing w:after="0" w:line="240" w:lineRule="auto"/>
        <w:rPr>
          <w:lang w:eastAsia="ja-JP"/>
        </w:rPr>
      </w:pPr>
      <w:r>
        <w:rPr>
          <w:lang w:eastAsia="ja-JP"/>
        </w:rPr>
        <w:tab/>
        <w:t>v</w:t>
      </w:r>
      <w:r>
        <w:rPr>
          <w:vertAlign w:val="superscript"/>
          <w:lang w:eastAsia="ja-JP"/>
        </w:rPr>
        <w:t>2</w:t>
      </w:r>
      <w:r>
        <w:rPr>
          <w:lang w:eastAsia="ja-JP"/>
        </w:rPr>
        <w:t xml:space="preserve"> – v</w:t>
      </w:r>
      <w:r w:rsidRPr="00503AFA">
        <w:rPr>
          <w:vertAlign w:val="subscript"/>
          <w:lang w:eastAsia="ja-JP"/>
        </w:rPr>
        <w:t>o</w:t>
      </w:r>
      <w:r w:rsidRPr="00503AFA">
        <w:rPr>
          <w:vertAlign w:val="superscript"/>
          <w:lang w:eastAsia="ja-JP"/>
        </w:rPr>
        <w:t>2</w:t>
      </w:r>
      <w:r>
        <w:rPr>
          <w:lang w:eastAsia="ja-JP"/>
        </w:rPr>
        <w:t xml:space="preserve"> = 2as </w:t>
      </w:r>
      <w:r>
        <w:rPr>
          <w:lang w:eastAsia="ja-JP"/>
        </w:rPr>
        <w:sym w:font="Symbol" w:char="F0DE"/>
      </w:r>
      <w:r>
        <w:rPr>
          <w:lang w:eastAsia="ja-JP"/>
        </w:rPr>
        <w:t xml:space="preserve"> s = 2,5 m</w:t>
      </w:r>
      <w:r>
        <w:rPr>
          <w:lang w:eastAsia="ja-JP"/>
        </w:rPr>
        <w:tab/>
        <w:t>0,25x2 = 0,50 đ</w:t>
      </w:r>
    </w:p>
    <w:p w:rsidR="0091083D" w:rsidRPr="00503AFA" w:rsidRDefault="0091083D" w:rsidP="00503AFA">
      <w:pPr>
        <w:tabs>
          <w:tab w:val="left" w:pos="567"/>
          <w:tab w:val="left" w:leader="dot" w:pos="7938"/>
        </w:tabs>
        <w:spacing w:after="0" w:line="240" w:lineRule="auto"/>
        <w:rPr>
          <w:lang w:eastAsia="ja-JP"/>
        </w:rPr>
      </w:pPr>
    </w:p>
    <w:p w:rsidR="0008135E" w:rsidRDefault="0008135E" w:rsidP="0008135E">
      <w:pPr>
        <w:tabs>
          <w:tab w:val="left" w:pos="567"/>
          <w:tab w:val="left" w:leader="dot" w:pos="7938"/>
        </w:tabs>
        <w:spacing w:after="0" w:line="240" w:lineRule="auto"/>
        <w:rPr>
          <w:lang w:eastAsia="ja-JP"/>
        </w:rPr>
      </w:pPr>
      <w:r w:rsidRPr="00872647">
        <w:rPr>
          <w:b/>
          <w:lang w:val="vi-VN" w:eastAsia="ja-JP"/>
        </w:rPr>
        <w:t xml:space="preserve">Câu </w:t>
      </w:r>
      <w:r>
        <w:rPr>
          <w:b/>
          <w:lang w:eastAsia="ja-JP"/>
        </w:rPr>
        <w:t>6</w:t>
      </w:r>
      <w:r w:rsidRPr="00872647">
        <w:rPr>
          <w:b/>
          <w:lang w:val="vi-VN" w:eastAsia="ja-JP"/>
        </w:rPr>
        <w:t>.</w:t>
      </w:r>
      <w:r w:rsidRPr="00872647">
        <w:rPr>
          <w:lang w:val="vi-VN"/>
        </w:rPr>
        <w:t xml:space="preserve"> </w:t>
      </w:r>
      <w:r>
        <w:t xml:space="preserve"> </w:t>
      </w:r>
      <w:r w:rsidR="0091083D">
        <w:t xml:space="preserve">Điều kiện cân bằng </w:t>
      </w:r>
      <w:r>
        <w:t>F</w:t>
      </w:r>
      <w:r w:rsidRPr="0008135E">
        <w:rPr>
          <w:vertAlign w:val="subscript"/>
        </w:rPr>
        <w:t>đh</w:t>
      </w:r>
      <w:r>
        <w:t xml:space="preserve"> = </w:t>
      </w:r>
      <w:r w:rsidR="0091083D">
        <w:t xml:space="preserve">P </w:t>
      </w:r>
      <w:r>
        <w:rPr>
          <w:lang w:eastAsia="ja-JP"/>
        </w:rPr>
        <w:tab/>
        <w:t>0,25 đ</w:t>
      </w:r>
    </w:p>
    <w:p w:rsidR="0008135E" w:rsidRDefault="0008135E" w:rsidP="0008135E">
      <w:pPr>
        <w:tabs>
          <w:tab w:val="left" w:pos="567"/>
          <w:tab w:val="left" w:leader="dot" w:pos="7938"/>
        </w:tabs>
        <w:spacing w:after="0" w:line="240" w:lineRule="auto"/>
        <w:rPr>
          <w:lang w:eastAsia="ja-JP"/>
        </w:rPr>
      </w:pPr>
      <w:r>
        <w:rPr>
          <w:lang w:eastAsia="ja-JP"/>
        </w:rPr>
        <w:tab/>
      </w:r>
      <w:r w:rsidR="0091083D">
        <w:t>k</w:t>
      </w:r>
      <w:r w:rsidR="0091083D">
        <w:sym w:font="Symbol" w:char="F0FA"/>
      </w:r>
      <w:r w:rsidR="0091083D">
        <w:sym w:font="Symbol" w:char="F044"/>
      </w:r>
      <w:r w:rsidR="0091083D">
        <w:t>ℓ</w:t>
      </w:r>
      <w:r w:rsidR="0091083D">
        <w:sym w:font="Symbol" w:char="F0E7"/>
      </w:r>
      <w:r w:rsidR="0091083D">
        <w:t xml:space="preserve"> = mg  </w:t>
      </w:r>
      <w:r>
        <w:rPr>
          <w:lang w:eastAsia="ja-JP"/>
        </w:rPr>
        <w:sym w:font="Symbol" w:char="F0DE"/>
      </w:r>
      <w:r>
        <w:rPr>
          <w:lang w:eastAsia="ja-JP"/>
        </w:rPr>
        <w:t xml:space="preserve"> </w:t>
      </w:r>
      <w:r w:rsidR="0091083D">
        <w:sym w:font="Symbol" w:char="F0FA"/>
      </w:r>
      <w:r w:rsidR="0091083D">
        <w:sym w:font="Symbol" w:char="F044"/>
      </w:r>
      <w:r w:rsidR="0091083D">
        <w:t>ℓ</w:t>
      </w:r>
      <w:r w:rsidR="0091083D">
        <w:sym w:font="Symbol" w:char="F0E7"/>
      </w:r>
      <w:r w:rsidR="0091083D">
        <w:rPr>
          <w:lang w:eastAsia="ja-JP"/>
        </w:rPr>
        <w:t xml:space="preserve"> </w:t>
      </w:r>
      <w:r>
        <w:rPr>
          <w:lang w:eastAsia="ja-JP"/>
        </w:rPr>
        <w:t xml:space="preserve">= </w:t>
      </w:r>
      <w:r w:rsidR="00AB16C5">
        <w:rPr>
          <w:lang w:eastAsia="ja-JP"/>
        </w:rPr>
        <w:t xml:space="preserve">1 cm </w:t>
      </w:r>
      <w:r>
        <w:rPr>
          <w:lang w:eastAsia="ja-JP"/>
        </w:rPr>
        <w:tab/>
        <w:t>0,25x2 = 0,50 đ</w:t>
      </w:r>
    </w:p>
    <w:p w:rsidR="0008135E" w:rsidRDefault="0008135E" w:rsidP="0008135E">
      <w:pPr>
        <w:tabs>
          <w:tab w:val="left" w:pos="567"/>
          <w:tab w:val="left" w:leader="dot" w:pos="7938"/>
        </w:tabs>
        <w:spacing w:after="0" w:line="240" w:lineRule="auto"/>
        <w:rPr>
          <w:lang w:eastAsia="ja-JP"/>
        </w:rPr>
      </w:pPr>
      <w:r>
        <w:rPr>
          <w:lang w:eastAsia="ja-JP"/>
        </w:rPr>
        <w:tab/>
      </w:r>
      <w:r w:rsidR="00AB16C5">
        <w:t>ℓ</w:t>
      </w:r>
      <w:r>
        <w:rPr>
          <w:lang w:eastAsia="ja-JP"/>
        </w:rPr>
        <w:t xml:space="preserve"> – </w:t>
      </w:r>
      <w:r w:rsidR="00AB16C5">
        <w:t>ℓ</w:t>
      </w:r>
      <w:r w:rsidRPr="00503AFA">
        <w:rPr>
          <w:vertAlign w:val="subscript"/>
          <w:lang w:eastAsia="ja-JP"/>
        </w:rPr>
        <w:t>o</w:t>
      </w:r>
      <w:r>
        <w:rPr>
          <w:lang w:eastAsia="ja-JP"/>
        </w:rPr>
        <w:t xml:space="preserve"> = </w:t>
      </w:r>
      <w:r w:rsidR="00AB16C5">
        <w:sym w:font="Symbol" w:char="F044"/>
      </w:r>
      <w:r w:rsidR="00AB16C5">
        <w:t>ℓ</w:t>
      </w:r>
      <w:r w:rsidR="00AB16C5">
        <w:rPr>
          <w:lang w:eastAsia="ja-JP"/>
        </w:rPr>
        <w:t xml:space="preserve"> </w:t>
      </w:r>
      <w:r>
        <w:rPr>
          <w:lang w:eastAsia="ja-JP"/>
        </w:rPr>
        <w:sym w:font="Symbol" w:char="F0DE"/>
      </w:r>
      <w:r>
        <w:rPr>
          <w:lang w:eastAsia="ja-JP"/>
        </w:rPr>
        <w:t xml:space="preserve"> </w:t>
      </w:r>
      <w:r w:rsidR="00AB16C5">
        <w:t>ℓ</w:t>
      </w:r>
      <w:r w:rsidR="00AB16C5">
        <w:rPr>
          <w:lang w:eastAsia="ja-JP"/>
        </w:rPr>
        <w:t xml:space="preserve"> = 31 cm </w:t>
      </w:r>
      <w:r>
        <w:rPr>
          <w:lang w:eastAsia="ja-JP"/>
        </w:rPr>
        <w:tab/>
        <w:t>0,25 đ</w:t>
      </w:r>
    </w:p>
    <w:p w:rsidR="00AB16C5" w:rsidRPr="00503AFA" w:rsidRDefault="00AB16C5" w:rsidP="0008135E">
      <w:pPr>
        <w:tabs>
          <w:tab w:val="left" w:pos="567"/>
          <w:tab w:val="left" w:leader="dot" w:pos="7938"/>
        </w:tabs>
        <w:spacing w:after="0" w:line="240" w:lineRule="auto"/>
        <w:rPr>
          <w:lang w:eastAsia="ja-JP"/>
        </w:rPr>
      </w:pPr>
    </w:p>
    <w:p w:rsidR="00CA114C" w:rsidRDefault="00AB16C5" w:rsidP="00503AFA">
      <w:pPr>
        <w:tabs>
          <w:tab w:val="left" w:pos="567"/>
          <w:tab w:val="left" w:leader="dot" w:pos="7938"/>
        </w:tabs>
        <w:spacing w:after="0" w:line="240" w:lineRule="auto"/>
        <w:rPr>
          <w:lang w:eastAsia="ja-JP"/>
        </w:rPr>
      </w:pPr>
      <w:r>
        <w:rPr>
          <w:b/>
          <w:lang w:eastAsia="ja-JP"/>
        </w:rPr>
        <w:tab/>
      </w:r>
      <w:r>
        <w:t>F</w:t>
      </w:r>
      <w:r w:rsidRPr="0008135E">
        <w:rPr>
          <w:vertAlign w:val="subscript"/>
        </w:rPr>
        <w:t>đh</w:t>
      </w:r>
      <w:r>
        <w:t xml:space="preserve"> = F</w:t>
      </w:r>
      <w:r>
        <w:rPr>
          <w:vertAlign w:val="subscript"/>
        </w:rPr>
        <w:t>nén</w:t>
      </w:r>
      <w:r>
        <w:t xml:space="preserve"> = k</w:t>
      </w:r>
      <w:r>
        <w:sym w:font="Symbol" w:char="F0FA"/>
      </w:r>
      <w:r>
        <w:sym w:font="Symbol" w:char="F044"/>
      </w:r>
      <w:r>
        <w:t>ℓ’</w:t>
      </w:r>
      <w:r>
        <w:sym w:font="Symbol" w:char="F0E7"/>
      </w:r>
      <w:r>
        <w:sym w:font="Symbol" w:char="F0DE"/>
      </w:r>
      <w:r>
        <w:sym w:font="Symbol" w:char="F0FA"/>
      </w:r>
      <w:r>
        <w:sym w:font="Symbol" w:char="F044"/>
      </w:r>
      <w:r>
        <w:t>ℓ’</w:t>
      </w:r>
      <w:r>
        <w:sym w:font="Symbol" w:char="F0E7"/>
      </w:r>
      <w:r>
        <w:t>= 4 cm</w:t>
      </w:r>
      <w:r>
        <w:tab/>
      </w:r>
      <w:r>
        <w:rPr>
          <w:lang w:eastAsia="ja-JP"/>
        </w:rPr>
        <w:t>0,25 đ</w:t>
      </w:r>
    </w:p>
    <w:p w:rsidR="00AB16C5" w:rsidRDefault="00AB16C5" w:rsidP="00503AFA">
      <w:pPr>
        <w:tabs>
          <w:tab w:val="left" w:pos="567"/>
          <w:tab w:val="left" w:leader="dot" w:pos="7938"/>
        </w:tabs>
        <w:spacing w:after="0" w:line="240" w:lineRule="auto"/>
        <w:rPr>
          <w:lang w:eastAsia="ja-JP"/>
        </w:rPr>
      </w:pPr>
      <w:r>
        <w:rPr>
          <w:lang w:eastAsia="ja-JP"/>
        </w:rPr>
        <w:tab/>
      </w:r>
      <w:r w:rsidR="00170F9D">
        <w:rPr>
          <w:lang w:eastAsia="ja-JP"/>
        </w:rPr>
        <w:t xml:space="preserve">Lực nén </w:t>
      </w:r>
      <w:r w:rsidR="00170F9D">
        <w:rPr>
          <w:lang w:eastAsia="ja-JP"/>
        </w:rPr>
        <w:sym w:font="Symbol" w:char="F0DE"/>
      </w:r>
      <w:r w:rsidR="00170F9D">
        <w:rPr>
          <w:lang w:eastAsia="ja-JP"/>
        </w:rPr>
        <w:t xml:space="preserve"> </w:t>
      </w:r>
      <w:r w:rsidR="00170F9D">
        <w:t>ℓ’ &lt; ℓ</w:t>
      </w:r>
      <w:r w:rsidR="00170F9D">
        <w:rPr>
          <w:vertAlign w:val="subscript"/>
        </w:rPr>
        <w:t>o</w:t>
      </w:r>
      <w:r w:rsidR="00170F9D">
        <w:t xml:space="preserve"> </w:t>
      </w:r>
      <w:r w:rsidR="00170F9D">
        <w:sym w:font="Symbol" w:char="F0DE"/>
      </w:r>
      <w:r w:rsidR="00170F9D">
        <w:t xml:space="preserve"> ℓ’ = 26 cm</w:t>
      </w:r>
      <w:r w:rsidR="00170F9D">
        <w:tab/>
      </w:r>
      <w:r w:rsidR="00170F9D">
        <w:rPr>
          <w:lang w:eastAsia="ja-JP"/>
        </w:rPr>
        <w:t>0,25 đ</w:t>
      </w:r>
    </w:p>
    <w:p w:rsidR="005A1433" w:rsidRDefault="005A1433" w:rsidP="00503AFA">
      <w:pPr>
        <w:tabs>
          <w:tab w:val="left" w:pos="567"/>
          <w:tab w:val="left" w:leader="dot" w:pos="7938"/>
        </w:tabs>
        <w:spacing w:after="0" w:line="240" w:lineRule="auto"/>
        <w:rPr>
          <w:lang w:eastAsia="ja-JP"/>
        </w:rPr>
      </w:pPr>
    </w:p>
    <w:p w:rsidR="005A1433" w:rsidRDefault="005A1433" w:rsidP="005A1433">
      <w:pPr>
        <w:tabs>
          <w:tab w:val="left" w:pos="567"/>
          <w:tab w:val="left" w:leader="dot" w:pos="7938"/>
        </w:tabs>
        <w:spacing w:after="0" w:line="240" w:lineRule="auto"/>
        <w:rPr>
          <w:lang w:eastAsia="ja-JP"/>
        </w:rPr>
      </w:pPr>
      <w:r w:rsidRPr="00872647">
        <w:rPr>
          <w:b/>
          <w:lang w:val="vi-VN" w:eastAsia="ja-JP"/>
        </w:rPr>
        <w:t xml:space="preserve">Câu </w:t>
      </w:r>
      <w:r w:rsidR="008A027E">
        <w:rPr>
          <w:b/>
          <w:lang w:eastAsia="ja-JP"/>
        </w:rPr>
        <w:t>7</w:t>
      </w:r>
      <w:r w:rsidRPr="00872647">
        <w:rPr>
          <w:b/>
          <w:lang w:val="vi-VN" w:eastAsia="ja-JP"/>
        </w:rPr>
        <w:t>.</w:t>
      </w:r>
      <w:r w:rsidRPr="00872647">
        <w:rPr>
          <w:lang w:val="vi-VN"/>
        </w:rPr>
        <w:t xml:space="preserve"> </w:t>
      </w:r>
      <w:r>
        <w:t xml:space="preserve"> </w:t>
      </w:r>
      <w:r>
        <w:t>Vẽ hình phân tích lực</w:t>
      </w:r>
      <w:r>
        <w:t xml:space="preserve"> </w:t>
      </w:r>
      <w:r>
        <w:rPr>
          <w:lang w:eastAsia="ja-JP"/>
        </w:rPr>
        <w:tab/>
        <w:t>0,</w:t>
      </w:r>
      <w:r>
        <w:rPr>
          <w:lang w:eastAsia="ja-JP"/>
        </w:rPr>
        <w:t>2</w:t>
      </w:r>
      <w:r>
        <w:rPr>
          <w:lang w:eastAsia="ja-JP"/>
        </w:rPr>
        <w:t>5 đ</w:t>
      </w:r>
    </w:p>
    <w:p w:rsidR="005A1433" w:rsidRDefault="005A1433" w:rsidP="005A1433">
      <w:pPr>
        <w:tabs>
          <w:tab w:val="left" w:pos="567"/>
          <w:tab w:val="left" w:leader="dot" w:pos="7938"/>
        </w:tabs>
        <w:spacing w:after="0" w:line="240" w:lineRule="auto"/>
        <w:rPr>
          <w:lang w:eastAsia="ja-JP"/>
        </w:rPr>
      </w:pPr>
      <w:r>
        <w:rPr>
          <w:lang w:eastAsia="ja-JP"/>
        </w:rPr>
        <w:tab/>
      </w:r>
      <w:r w:rsidR="00EB377A">
        <w:rPr>
          <w:lang w:eastAsia="ja-JP"/>
        </w:rPr>
        <w:t>Psin</w:t>
      </w:r>
      <w:r w:rsidR="00EB377A">
        <w:rPr>
          <w:lang w:eastAsia="ja-JP"/>
        </w:rPr>
        <w:sym w:font="Symbol" w:char="F061"/>
      </w:r>
      <w:r w:rsidR="00EB377A">
        <w:rPr>
          <w:lang w:eastAsia="ja-JP"/>
        </w:rPr>
        <w:t xml:space="preserve"> – </w:t>
      </w:r>
      <w:r w:rsidR="00EB377A">
        <w:rPr>
          <w:lang w:eastAsia="ja-JP"/>
        </w:rPr>
        <w:sym w:font="Symbol" w:char="F06D"/>
      </w:r>
      <w:r w:rsidR="00EB377A">
        <w:rPr>
          <w:lang w:eastAsia="ja-JP"/>
        </w:rPr>
        <w:t>mgcos</w:t>
      </w:r>
      <w:r w:rsidR="00EB377A">
        <w:rPr>
          <w:lang w:eastAsia="ja-JP"/>
        </w:rPr>
        <w:sym w:font="Symbol" w:char="F061"/>
      </w:r>
      <w:r>
        <w:rPr>
          <w:lang w:eastAsia="ja-JP"/>
        </w:rPr>
        <w:t xml:space="preserve"> </w:t>
      </w:r>
      <w:r w:rsidR="00EB377A">
        <w:rPr>
          <w:lang w:eastAsia="ja-JP"/>
        </w:rPr>
        <w:sym w:font="Symbol" w:char="F0DE"/>
      </w:r>
      <w:r w:rsidR="00EB377A">
        <w:rPr>
          <w:lang w:eastAsia="ja-JP"/>
        </w:rPr>
        <w:t xml:space="preserve"> a = g(sin</w:t>
      </w:r>
      <w:r w:rsidR="00EB377A">
        <w:rPr>
          <w:lang w:eastAsia="ja-JP"/>
        </w:rPr>
        <w:sym w:font="Symbol" w:char="F061"/>
      </w:r>
      <w:r w:rsidR="00EB377A">
        <w:rPr>
          <w:lang w:eastAsia="ja-JP"/>
        </w:rPr>
        <w:t xml:space="preserve"> </w:t>
      </w:r>
      <w:r w:rsidR="008A027E">
        <w:rPr>
          <w:lang w:eastAsia="ja-JP"/>
        </w:rPr>
        <w:t>–</w:t>
      </w:r>
      <w:r w:rsidR="00EB377A">
        <w:rPr>
          <w:lang w:eastAsia="ja-JP"/>
        </w:rPr>
        <w:t xml:space="preserve"> </w:t>
      </w:r>
      <w:r w:rsidR="00EB377A">
        <w:rPr>
          <w:lang w:eastAsia="ja-JP"/>
        </w:rPr>
        <w:sym w:font="Symbol" w:char="F06D"/>
      </w:r>
      <w:r w:rsidR="00EB377A">
        <w:rPr>
          <w:lang w:eastAsia="ja-JP"/>
        </w:rPr>
        <w:t>cos</w:t>
      </w:r>
      <w:r w:rsidR="00EB377A">
        <w:rPr>
          <w:lang w:eastAsia="ja-JP"/>
        </w:rPr>
        <w:sym w:font="Symbol" w:char="F061"/>
      </w:r>
      <w:r w:rsidR="00EB377A">
        <w:rPr>
          <w:lang w:eastAsia="ja-JP"/>
        </w:rPr>
        <w:t>)</w:t>
      </w:r>
      <w:r>
        <w:rPr>
          <w:lang w:eastAsia="ja-JP"/>
        </w:rPr>
        <w:tab/>
        <w:t>0,25 đ</w:t>
      </w:r>
    </w:p>
    <w:p w:rsidR="005A1433" w:rsidRDefault="005A1433" w:rsidP="005A1433">
      <w:pPr>
        <w:tabs>
          <w:tab w:val="left" w:pos="567"/>
          <w:tab w:val="left" w:leader="dot" w:pos="7938"/>
        </w:tabs>
        <w:spacing w:after="0" w:line="240" w:lineRule="auto"/>
        <w:rPr>
          <w:lang w:eastAsia="ja-JP"/>
        </w:rPr>
      </w:pPr>
      <w:r>
        <w:rPr>
          <w:lang w:eastAsia="ja-JP"/>
        </w:rPr>
        <w:tab/>
      </w:r>
      <w:r w:rsidR="008A027E">
        <w:rPr>
          <w:lang w:eastAsia="ja-JP"/>
        </w:rPr>
        <w:t xml:space="preserve">v = </w:t>
      </w:r>
      <w:r w:rsidR="00B57FE9" w:rsidRPr="00B57FE9">
        <w:rPr>
          <w:position w:val="-6"/>
        </w:rPr>
        <w:object w:dxaOrig="499" w:dyaOrig="300">
          <v:shape id="_x0000_i1031" type="#_x0000_t75" style="width:25.15pt;height:14.95pt" o:ole="">
            <v:imagedata r:id="rId16" o:title=""/>
          </v:shape>
          <o:OLEObject Type="Embed" ProgID="Equation.DSMT4" ShapeID="_x0000_i1031" DrawAspect="Content" ObjectID="_1479238556" r:id="rId17"/>
        </w:object>
      </w:r>
      <w:r w:rsidR="009C0053">
        <w:t xml:space="preserve"> </w:t>
      </w:r>
      <w:r>
        <w:rPr>
          <w:lang w:eastAsia="ja-JP"/>
        </w:rPr>
        <w:t xml:space="preserve"> </w:t>
      </w:r>
      <w:r>
        <w:rPr>
          <w:lang w:eastAsia="ja-JP"/>
        </w:rPr>
        <w:tab/>
        <w:t xml:space="preserve">0,25 </w:t>
      </w:r>
      <w:r w:rsidR="00B57FE9">
        <w:rPr>
          <w:lang w:eastAsia="ja-JP"/>
        </w:rPr>
        <w:t>x2 = 0,50 đ</w:t>
      </w:r>
      <w:r w:rsidR="00B57FE9">
        <w:rPr>
          <w:lang w:eastAsia="ja-JP"/>
        </w:rPr>
        <w:t xml:space="preserve"> </w:t>
      </w:r>
      <w:bookmarkStart w:id="0" w:name="_GoBack"/>
      <w:bookmarkEnd w:id="0"/>
    </w:p>
    <w:p w:rsidR="00170F9D" w:rsidRPr="00170F9D" w:rsidRDefault="00170F9D" w:rsidP="00503AFA">
      <w:pPr>
        <w:tabs>
          <w:tab w:val="left" w:pos="567"/>
          <w:tab w:val="left" w:leader="dot" w:pos="7938"/>
        </w:tabs>
        <w:spacing w:after="0" w:line="240" w:lineRule="auto"/>
        <w:rPr>
          <w:b/>
          <w:lang w:eastAsia="ja-JP"/>
        </w:rPr>
      </w:pPr>
    </w:p>
    <w:p w:rsidR="00CA114C" w:rsidRPr="00170F9D" w:rsidRDefault="00834733" w:rsidP="00017911">
      <w:pPr>
        <w:tabs>
          <w:tab w:val="left" w:pos="567"/>
          <w:tab w:val="left" w:leader="dot" w:pos="7938"/>
        </w:tabs>
        <w:spacing w:before="60" w:after="60" w:line="240" w:lineRule="auto"/>
        <w:rPr>
          <w:lang w:eastAsia="ja-JP"/>
        </w:rPr>
      </w:pPr>
      <w:r w:rsidRPr="00872647">
        <w:rPr>
          <w:b/>
          <w:lang w:val="vi-VN" w:eastAsia="ja-JP"/>
        </w:rPr>
        <w:t xml:space="preserve">Câu </w:t>
      </w:r>
      <w:r w:rsidR="00503AFA">
        <w:rPr>
          <w:b/>
          <w:lang w:eastAsia="ja-JP"/>
        </w:rPr>
        <w:t>8</w:t>
      </w:r>
      <w:r w:rsidRPr="00872647">
        <w:rPr>
          <w:b/>
          <w:lang w:val="vi-VN" w:eastAsia="ja-JP"/>
        </w:rPr>
        <w:t>.</w:t>
      </w:r>
      <w:r>
        <w:rPr>
          <w:rFonts w:hint="eastAsia"/>
          <w:b/>
          <w:lang w:val="vi-VN" w:eastAsia="ja-JP"/>
        </w:rPr>
        <w:t xml:space="preserve"> </w:t>
      </w:r>
      <w:r w:rsidR="00CA114C">
        <w:rPr>
          <w:rFonts w:hint="eastAsia"/>
          <w:lang w:val="vi-VN" w:eastAsia="ja-JP"/>
        </w:rPr>
        <w:t>Trái Đất có chu kỳ quay T = 24h = 86400 s</w:t>
      </w:r>
      <w:r w:rsidR="00170F9D">
        <w:rPr>
          <w:lang w:eastAsia="ja-JP"/>
        </w:rPr>
        <w:tab/>
        <w:t>0,50 đ</w:t>
      </w:r>
    </w:p>
    <w:p w:rsidR="00CA114C" w:rsidRPr="00170F9D" w:rsidRDefault="00CA114C" w:rsidP="00017911">
      <w:pPr>
        <w:tabs>
          <w:tab w:val="left" w:pos="567"/>
          <w:tab w:val="left" w:leader="dot" w:pos="7938"/>
        </w:tabs>
        <w:spacing w:before="60" w:after="60" w:line="240" w:lineRule="auto"/>
        <w:rPr>
          <w:lang w:eastAsia="ja-JP"/>
        </w:rPr>
      </w:pPr>
      <w:r>
        <w:rPr>
          <w:rFonts w:hint="eastAsia"/>
          <w:lang w:val="vi-VN" w:eastAsia="ja-JP"/>
        </w:rPr>
        <w:tab/>
      </w:r>
      <w:r w:rsidR="00604890">
        <w:rPr>
          <w:lang w:eastAsia="ja-JP"/>
        </w:rPr>
        <w:t>T</w:t>
      </w:r>
      <w:r>
        <w:rPr>
          <w:rFonts w:hint="eastAsia"/>
          <w:lang w:val="vi-VN" w:eastAsia="ja-JP"/>
        </w:rPr>
        <w:t>àu thủy quay cùng Trái Đấ</w:t>
      </w:r>
      <w:r w:rsidR="00170F9D">
        <w:rPr>
          <w:rFonts w:hint="eastAsia"/>
          <w:lang w:val="vi-VN" w:eastAsia="ja-JP"/>
        </w:rPr>
        <w:t>t</w:t>
      </w:r>
      <w:r w:rsidR="00170F9D">
        <w:rPr>
          <w:lang w:eastAsia="ja-JP"/>
        </w:rPr>
        <w:t>.</w:t>
      </w:r>
    </w:p>
    <w:p w:rsidR="00CA114C" w:rsidRPr="00170F9D" w:rsidRDefault="00CA114C" w:rsidP="00017911">
      <w:pPr>
        <w:tabs>
          <w:tab w:val="left" w:pos="567"/>
          <w:tab w:val="left" w:leader="dot" w:pos="7938"/>
        </w:tabs>
        <w:spacing w:before="60" w:after="60" w:line="240" w:lineRule="auto"/>
        <w:rPr>
          <w:lang w:eastAsia="ja-JP"/>
        </w:rPr>
      </w:pPr>
      <w:r>
        <w:rPr>
          <w:rFonts w:hint="eastAsia"/>
          <w:lang w:val="vi-VN" w:eastAsia="ja-JP"/>
        </w:rPr>
        <w:tab/>
      </w:r>
      <w:r w:rsidR="00170F9D">
        <w:rPr>
          <w:rFonts w:hint="eastAsia"/>
          <w:lang w:val="vi-VN" w:eastAsia="ja-JP"/>
        </w:rPr>
        <w:t xml:space="preserve">Tốc độ góc </w:t>
      </w:r>
      <w:r w:rsidR="00170F9D">
        <w:rPr>
          <w:lang w:eastAsia="ja-JP"/>
        </w:rPr>
        <w:t xml:space="preserve">: </w:t>
      </w:r>
      <w:r w:rsidR="00170F9D" w:rsidRPr="00170F9D">
        <w:rPr>
          <w:position w:val="-22"/>
          <w:lang w:val="vi-VN" w:eastAsia="ja-JP"/>
        </w:rPr>
        <w:object w:dxaOrig="2360" w:dyaOrig="560">
          <v:shape id="_x0000_i1029" type="#_x0000_t75" style="width:118.2pt;height:28.55pt" o:ole="">
            <v:imagedata r:id="rId18" o:title=""/>
          </v:shape>
          <o:OLEObject Type="Embed" ProgID="Equation.DSMT4" ShapeID="_x0000_i1029" DrawAspect="Content" ObjectID="_1479238557" r:id="rId19"/>
        </w:object>
      </w:r>
      <w:r>
        <w:rPr>
          <w:rFonts w:hint="eastAsia"/>
          <w:lang w:val="vi-VN" w:eastAsia="ja-JP"/>
        </w:rPr>
        <w:t xml:space="preserve"> (rad/s)</w:t>
      </w:r>
      <w:r w:rsidR="00170F9D">
        <w:rPr>
          <w:lang w:eastAsia="ja-JP"/>
        </w:rPr>
        <w:tab/>
        <w:t>0,25 đ</w:t>
      </w:r>
    </w:p>
    <w:p w:rsidR="00CA114C" w:rsidRPr="00170F9D" w:rsidRDefault="00170F9D" w:rsidP="00170F9D">
      <w:pPr>
        <w:tabs>
          <w:tab w:val="left" w:pos="567"/>
          <w:tab w:val="left" w:leader="dot" w:pos="7938"/>
        </w:tabs>
        <w:spacing w:before="60" w:after="60" w:line="240" w:lineRule="auto"/>
        <w:rPr>
          <w:lang w:eastAsia="ja-JP"/>
        </w:rPr>
      </w:pPr>
      <w:r>
        <w:rPr>
          <w:lang w:eastAsia="ja-JP"/>
        </w:rPr>
        <w:tab/>
      </w:r>
      <w:r w:rsidR="00CA114C">
        <w:rPr>
          <w:rFonts w:hint="eastAsia"/>
          <w:lang w:val="vi-VN" w:eastAsia="ja-JP"/>
        </w:rPr>
        <w:t>Tốc độ dài</w:t>
      </w:r>
      <w:r w:rsidR="00921731">
        <w:rPr>
          <w:rFonts w:hint="eastAsia"/>
          <w:lang w:val="vi-VN" w:eastAsia="ja-JP"/>
        </w:rPr>
        <w:t>:</w:t>
      </w:r>
      <w:r>
        <w:rPr>
          <w:lang w:eastAsia="ja-JP"/>
        </w:rPr>
        <w:t xml:space="preserve">  </w:t>
      </w:r>
      <w:r w:rsidR="00812493" w:rsidRPr="00921731">
        <w:rPr>
          <w:position w:val="-10"/>
          <w:lang w:val="vi-VN" w:eastAsia="ja-JP"/>
        </w:rPr>
        <w:object w:dxaOrig="2780" w:dyaOrig="360">
          <v:shape id="_x0000_i1030" type="#_x0000_t75" style="width:139.25pt;height:18.35pt" o:ole="">
            <v:imagedata r:id="rId20" o:title=""/>
          </v:shape>
          <o:OLEObject Type="Embed" ProgID="Equation.3" ShapeID="_x0000_i1030" DrawAspect="Content" ObjectID="_1479238558" r:id="rId21"/>
        </w:object>
      </w:r>
      <w:r w:rsidR="00921731">
        <w:rPr>
          <w:rFonts w:hint="eastAsia"/>
          <w:lang w:val="vi-VN" w:eastAsia="ja-JP"/>
        </w:rPr>
        <w:t xml:space="preserve"> = 465 (m/s)</w:t>
      </w:r>
      <w:r>
        <w:rPr>
          <w:lang w:eastAsia="ja-JP"/>
        </w:rPr>
        <w:tab/>
        <w:t>0,25 đ</w:t>
      </w:r>
    </w:p>
    <w:p w:rsidR="00A55FDC" w:rsidRDefault="00A55FDC" w:rsidP="00017911">
      <w:pPr>
        <w:tabs>
          <w:tab w:val="left" w:pos="567"/>
          <w:tab w:val="left" w:leader="dot" w:pos="7938"/>
        </w:tabs>
        <w:spacing w:line="240" w:lineRule="auto"/>
        <w:jc w:val="both"/>
        <w:rPr>
          <w:b/>
          <w:lang w:val="vi-VN" w:eastAsia="ja-JP"/>
        </w:rPr>
      </w:pPr>
    </w:p>
    <w:p w:rsidR="00A80F31" w:rsidRPr="00921731" w:rsidRDefault="00A80F31" w:rsidP="00335F09">
      <w:pPr>
        <w:tabs>
          <w:tab w:val="left" w:pos="567"/>
          <w:tab w:val="left" w:leader="dot" w:pos="6804"/>
        </w:tabs>
        <w:rPr>
          <w:lang w:val="vi-VN"/>
        </w:rPr>
      </w:pPr>
    </w:p>
    <w:p w:rsidR="00947797" w:rsidRPr="00921731" w:rsidRDefault="00947797" w:rsidP="00335F09">
      <w:pPr>
        <w:tabs>
          <w:tab w:val="left" w:pos="567"/>
          <w:tab w:val="left" w:leader="dot" w:pos="6804"/>
        </w:tabs>
        <w:spacing w:after="0" w:line="360" w:lineRule="auto"/>
        <w:jc w:val="center"/>
        <w:rPr>
          <w:lang w:val="vi-VN" w:eastAsia="ja-JP"/>
        </w:rPr>
      </w:pPr>
    </w:p>
    <w:p w:rsidR="00947797" w:rsidRPr="00921731" w:rsidRDefault="00947797" w:rsidP="00335F09">
      <w:pPr>
        <w:tabs>
          <w:tab w:val="left" w:pos="567"/>
          <w:tab w:val="left" w:leader="dot" w:pos="6804"/>
        </w:tabs>
        <w:spacing w:after="0" w:line="360" w:lineRule="auto"/>
        <w:jc w:val="center"/>
        <w:rPr>
          <w:lang w:val="vi-VN" w:eastAsia="ja-JP"/>
        </w:rPr>
      </w:pPr>
    </w:p>
    <w:p w:rsidR="00947797" w:rsidRPr="00921731" w:rsidRDefault="00947797" w:rsidP="00947797">
      <w:pPr>
        <w:spacing w:after="0" w:line="360" w:lineRule="auto"/>
        <w:jc w:val="center"/>
        <w:rPr>
          <w:lang w:val="vi-VN" w:eastAsia="ja-JP"/>
        </w:rPr>
      </w:pPr>
    </w:p>
    <w:p w:rsidR="00947797" w:rsidRPr="00921731" w:rsidRDefault="00947797" w:rsidP="00947797">
      <w:pPr>
        <w:rPr>
          <w:lang w:val="vi-VN"/>
        </w:rPr>
      </w:pPr>
    </w:p>
    <w:p w:rsidR="00947797" w:rsidRPr="00872647" w:rsidRDefault="00947797" w:rsidP="00AE7776">
      <w:pPr>
        <w:spacing w:after="0" w:line="360" w:lineRule="auto"/>
        <w:ind w:firstLine="720"/>
        <w:jc w:val="both"/>
        <w:rPr>
          <w:u w:val="single"/>
          <w:lang w:val="vi-VN" w:eastAsia="ja-JP"/>
        </w:rPr>
      </w:pPr>
    </w:p>
    <w:sectPr w:rsidR="00947797" w:rsidRPr="00872647" w:rsidSect="00BC7D82">
      <w:pgSz w:w="11907" w:h="16840" w:code="9"/>
      <w:pgMar w:top="567" w:right="1134" w:bottom="284" w:left="1134" w:header="567" w:footer="28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418F9"/>
    <w:multiLevelType w:val="hybridMultilevel"/>
    <w:tmpl w:val="8A740BD6"/>
    <w:lvl w:ilvl="0" w:tplc="0BBC886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8B91A9F"/>
    <w:multiLevelType w:val="hybridMultilevel"/>
    <w:tmpl w:val="7396E03C"/>
    <w:lvl w:ilvl="0" w:tplc="C5640B00">
      <w:start w:val="2"/>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397019F"/>
    <w:multiLevelType w:val="hybridMultilevel"/>
    <w:tmpl w:val="CBDAE6A0"/>
    <w:lvl w:ilvl="0" w:tplc="A614E3A4">
      <w:numFmt w:val="bullet"/>
      <w:lvlText w:val=""/>
      <w:lvlJc w:val="left"/>
      <w:pPr>
        <w:ind w:left="1080" w:hanging="360"/>
      </w:pPr>
      <w:rPr>
        <w:rFonts w:ascii="Wingdings" w:eastAsia="MS Mincho"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276337C0"/>
    <w:multiLevelType w:val="hybridMultilevel"/>
    <w:tmpl w:val="A3B0FFC0"/>
    <w:lvl w:ilvl="0" w:tplc="0CFA4D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E622163"/>
    <w:multiLevelType w:val="hybridMultilevel"/>
    <w:tmpl w:val="62A82B66"/>
    <w:lvl w:ilvl="0" w:tplc="04090019">
      <w:start w:val="1"/>
      <w:numFmt w:val="lowerLetter"/>
      <w:lvlText w:val="%1."/>
      <w:lvlJc w:val="left"/>
      <w:pPr>
        <w:ind w:left="720" w:hanging="360"/>
      </w:pPr>
      <w:rPr>
        <w:rFonts w:hint="default"/>
        <w:b/>
        <w:bCs/>
        <w:i w:val="0"/>
        <w:iCs w:val="0"/>
        <w:sz w:val="20"/>
        <w:szCs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CB2613"/>
    <w:multiLevelType w:val="hybridMultilevel"/>
    <w:tmpl w:val="AE72D25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1ED5510"/>
    <w:multiLevelType w:val="hybridMultilevel"/>
    <w:tmpl w:val="1D6403FA"/>
    <w:lvl w:ilvl="0" w:tplc="F73658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2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AE4"/>
    <w:rsid w:val="0000142F"/>
    <w:rsid w:val="00002878"/>
    <w:rsid w:val="00017911"/>
    <w:rsid w:val="00055159"/>
    <w:rsid w:val="000703CA"/>
    <w:rsid w:val="00077E16"/>
    <w:rsid w:val="00081236"/>
    <w:rsid w:val="0008135E"/>
    <w:rsid w:val="00083667"/>
    <w:rsid w:val="00097C13"/>
    <w:rsid w:val="000C335E"/>
    <w:rsid w:val="000C45D0"/>
    <w:rsid w:val="000D77DB"/>
    <w:rsid w:val="000E066F"/>
    <w:rsid w:val="000E4FDA"/>
    <w:rsid w:val="000F517C"/>
    <w:rsid w:val="00106BCA"/>
    <w:rsid w:val="0012018E"/>
    <w:rsid w:val="001308C2"/>
    <w:rsid w:val="00135315"/>
    <w:rsid w:val="00141607"/>
    <w:rsid w:val="001444E0"/>
    <w:rsid w:val="00151AE4"/>
    <w:rsid w:val="00157D7C"/>
    <w:rsid w:val="00170F9D"/>
    <w:rsid w:val="00175C12"/>
    <w:rsid w:val="00184BAF"/>
    <w:rsid w:val="00194F93"/>
    <w:rsid w:val="001A1B69"/>
    <w:rsid w:val="001B40C5"/>
    <w:rsid w:val="001D0749"/>
    <w:rsid w:val="001F3FF2"/>
    <w:rsid w:val="001F4F5E"/>
    <w:rsid w:val="002006B8"/>
    <w:rsid w:val="002266DF"/>
    <w:rsid w:val="00242581"/>
    <w:rsid w:val="00247889"/>
    <w:rsid w:val="002506E2"/>
    <w:rsid w:val="00255BD1"/>
    <w:rsid w:val="00257039"/>
    <w:rsid w:val="00272DDA"/>
    <w:rsid w:val="0029304F"/>
    <w:rsid w:val="002D100E"/>
    <w:rsid w:val="002E7EA4"/>
    <w:rsid w:val="00315EFB"/>
    <w:rsid w:val="00331671"/>
    <w:rsid w:val="00335F09"/>
    <w:rsid w:val="00346143"/>
    <w:rsid w:val="00360981"/>
    <w:rsid w:val="003649A7"/>
    <w:rsid w:val="00383B2C"/>
    <w:rsid w:val="00384681"/>
    <w:rsid w:val="003919B0"/>
    <w:rsid w:val="003C518F"/>
    <w:rsid w:val="003E0019"/>
    <w:rsid w:val="003E533B"/>
    <w:rsid w:val="003E67D9"/>
    <w:rsid w:val="00430E4B"/>
    <w:rsid w:val="00432ECF"/>
    <w:rsid w:val="00434209"/>
    <w:rsid w:val="00453CFE"/>
    <w:rsid w:val="00457E91"/>
    <w:rsid w:val="00463CC3"/>
    <w:rsid w:val="00466AEC"/>
    <w:rsid w:val="004674C9"/>
    <w:rsid w:val="004731EA"/>
    <w:rsid w:val="00474E34"/>
    <w:rsid w:val="00484447"/>
    <w:rsid w:val="004866AF"/>
    <w:rsid w:val="0049535C"/>
    <w:rsid w:val="004965DA"/>
    <w:rsid w:val="004B458F"/>
    <w:rsid w:val="004D18AE"/>
    <w:rsid w:val="004F2513"/>
    <w:rsid w:val="004F5529"/>
    <w:rsid w:val="004F6377"/>
    <w:rsid w:val="0050143F"/>
    <w:rsid w:val="00503AFA"/>
    <w:rsid w:val="00526BE9"/>
    <w:rsid w:val="00527E9B"/>
    <w:rsid w:val="0053332C"/>
    <w:rsid w:val="00547728"/>
    <w:rsid w:val="005536A9"/>
    <w:rsid w:val="0056174C"/>
    <w:rsid w:val="00564CD7"/>
    <w:rsid w:val="005716B4"/>
    <w:rsid w:val="00580686"/>
    <w:rsid w:val="005A1350"/>
    <w:rsid w:val="005A1433"/>
    <w:rsid w:val="005A7A77"/>
    <w:rsid w:val="005C1001"/>
    <w:rsid w:val="005D0687"/>
    <w:rsid w:val="005D79D6"/>
    <w:rsid w:val="005E4272"/>
    <w:rsid w:val="006007F8"/>
    <w:rsid w:val="00604890"/>
    <w:rsid w:val="00605B80"/>
    <w:rsid w:val="00614F53"/>
    <w:rsid w:val="00615794"/>
    <w:rsid w:val="00625185"/>
    <w:rsid w:val="006448B2"/>
    <w:rsid w:val="00672E57"/>
    <w:rsid w:val="00685CC5"/>
    <w:rsid w:val="006905C2"/>
    <w:rsid w:val="00693644"/>
    <w:rsid w:val="006A3E8D"/>
    <w:rsid w:val="006A5966"/>
    <w:rsid w:val="006A5E22"/>
    <w:rsid w:val="006C6056"/>
    <w:rsid w:val="006D1850"/>
    <w:rsid w:val="006D742D"/>
    <w:rsid w:val="006E1926"/>
    <w:rsid w:val="006F6BA8"/>
    <w:rsid w:val="007252CD"/>
    <w:rsid w:val="00732D6E"/>
    <w:rsid w:val="00743674"/>
    <w:rsid w:val="007560EB"/>
    <w:rsid w:val="00766A44"/>
    <w:rsid w:val="00781441"/>
    <w:rsid w:val="00786D5D"/>
    <w:rsid w:val="007A5A71"/>
    <w:rsid w:val="007A74E3"/>
    <w:rsid w:val="007B1DDD"/>
    <w:rsid w:val="007E0A7C"/>
    <w:rsid w:val="007E3587"/>
    <w:rsid w:val="008118DF"/>
    <w:rsid w:val="00812493"/>
    <w:rsid w:val="00834733"/>
    <w:rsid w:val="00845CB4"/>
    <w:rsid w:val="00854B1B"/>
    <w:rsid w:val="00872647"/>
    <w:rsid w:val="00890439"/>
    <w:rsid w:val="008A027E"/>
    <w:rsid w:val="008C07B2"/>
    <w:rsid w:val="008C4FDE"/>
    <w:rsid w:val="008D61AE"/>
    <w:rsid w:val="00904EB7"/>
    <w:rsid w:val="0091083D"/>
    <w:rsid w:val="00916335"/>
    <w:rsid w:val="00920414"/>
    <w:rsid w:val="00921115"/>
    <w:rsid w:val="00921731"/>
    <w:rsid w:val="00930DB9"/>
    <w:rsid w:val="00933F3A"/>
    <w:rsid w:val="00946D2E"/>
    <w:rsid w:val="00947797"/>
    <w:rsid w:val="0095004E"/>
    <w:rsid w:val="00967BF1"/>
    <w:rsid w:val="009747BD"/>
    <w:rsid w:val="00984824"/>
    <w:rsid w:val="009A0B24"/>
    <w:rsid w:val="009A2FAF"/>
    <w:rsid w:val="009A34C9"/>
    <w:rsid w:val="009C0053"/>
    <w:rsid w:val="009C4D95"/>
    <w:rsid w:val="009E1427"/>
    <w:rsid w:val="009E230F"/>
    <w:rsid w:val="009E2E5E"/>
    <w:rsid w:val="009E370A"/>
    <w:rsid w:val="00A000F1"/>
    <w:rsid w:val="00A001FB"/>
    <w:rsid w:val="00A119D9"/>
    <w:rsid w:val="00A13770"/>
    <w:rsid w:val="00A17F57"/>
    <w:rsid w:val="00A22DF5"/>
    <w:rsid w:val="00A407DB"/>
    <w:rsid w:val="00A55FDC"/>
    <w:rsid w:val="00A74F87"/>
    <w:rsid w:val="00A80F31"/>
    <w:rsid w:val="00AA777C"/>
    <w:rsid w:val="00AB16C5"/>
    <w:rsid w:val="00AB1BBF"/>
    <w:rsid w:val="00AC47E2"/>
    <w:rsid w:val="00AC4C2C"/>
    <w:rsid w:val="00AE1E39"/>
    <w:rsid w:val="00AE7776"/>
    <w:rsid w:val="00AF218F"/>
    <w:rsid w:val="00B04A12"/>
    <w:rsid w:val="00B050EC"/>
    <w:rsid w:val="00B2141F"/>
    <w:rsid w:val="00B278F0"/>
    <w:rsid w:val="00B32E6F"/>
    <w:rsid w:val="00B462A4"/>
    <w:rsid w:val="00B508D8"/>
    <w:rsid w:val="00B549FA"/>
    <w:rsid w:val="00B5598E"/>
    <w:rsid w:val="00B57FE9"/>
    <w:rsid w:val="00B66144"/>
    <w:rsid w:val="00B73F95"/>
    <w:rsid w:val="00B8763C"/>
    <w:rsid w:val="00B92243"/>
    <w:rsid w:val="00B941B3"/>
    <w:rsid w:val="00BA1B9F"/>
    <w:rsid w:val="00BA3EEC"/>
    <w:rsid w:val="00BB1DFC"/>
    <w:rsid w:val="00BC7D82"/>
    <w:rsid w:val="00BD0677"/>
    <w:rsid w:val="00BD115E"/>
    <w:rsid w:val="00BD3202"/>
    <w:rsid w:val="00BE1D24"/>
    <w:rsid w:val="00BE295A"/>
    <w:rsid w:val="00BE3D84"/>
    <w:rsid w:val="00BF027A"/>
    <w:rsid w:val="00BF23E6"/>
    <w:rsid w:val="00C0154B"/>
    <w:rsid w:val="00C12C47"/>
    <w:rsid w:val="00C172F9"/>
    <w:rsid w:val="00C271AE"/>
    <w:rsid w:val="00C412A3"/>
    <w:rsid w:val="00C70F80"/>
    <w:rsid w:val="00C8091E"/>
    <w:rsid w:val="00C82D90"/>
    <w:rsid w:val="00C84592"/>
    <w:rsid w:val="00C91564"/>
    <w:rsid w:val="00C961B0"/>
    <w:rsid w:val="00CA114C"/>
    <w:rsid w:val="00CA245D"/>
    <w:rsid w:val="00CB122C"/>
    <w:rsid w:val="00CB7817"/>
    <w:rsid w:val="00CC286D"/>
    <w:rsid w:val="00CD1256"/>
    <w:rsid w:val="00CD7B82"/>
    <w:rsid w:val="00CE78B6"/>
    <w:rsid w:val="00CF47DE"/>
    <w:rsid w:val="00D033A5"/>
    <w:rsid w:val="00D0651A"/>
    <w:rsid w:val="00D176E3"/>
    <w:rsid w:val="00D23006"/>
    <w:rsid w:val="00D241E4"/>
    <w:rsid w:val="00D307D1"/>
    <w:rsid w:val="00D33EC1"/>
    <w:rsid w:val="00D44049"/>
    <w:rsid w:val="00D466A8"/>
    <w:rsid w:val="00D534B3"/>
    <w:rsid w:val="00D77B30"/>
    <w:rsid w:val="00D8171B"/>
    <w:rsid w:val="00D86D89"/>
    <w:rsid w:val="00D94A07"/>
    <w:rsid w:val="00D9568A"/>
    <w:rsid w:val="00DA6350"/>
    <w:rsid w:val="00DB700F"/>
    <w:rsid w:val="00DC6FB2"/>
    <w:rsid w:val="00DD7746"/>
    <w:rsid w:val="00DE1600"/>
    <w:rsid w:val="00E0185D"/>
    <w:rsid w:val="00E2379A"/>
    <w:rsid w:val="00E33ADC"/>
    <w:rsid w:val="00E55AB0"/>
    <w:rsid w:val="00E62F09"/>
    <w:rsid w:val="00E64437"/>
    <w:rsid w:val="00E721FA"/>
    <w:rsid w:val="00E77B50"/>
    <w:rsid w:val="00E8005D"/>
    <w:rsid w:val="00E902C3"/>
    <w:rsid w:val="00EB2256"/>
    <w:rsid w:val="00EB377A"/>
    <w:rsid w:val="00EB6BC5"/>
    <w:rsid w:val="00EC0BA7"/>
    <w:rsid w:val="00EE66E9"/>
    <w:rsid w:val="00EF0DC7"/>
    <w:rsid w:val="00F03F8E"/>
    <w:rsid w:val="00F320E0"/>
    <w:rsid w:val="00F40D5D"/>
    <w:rsid w:val="00F504C7"/>
    <w:rsid w:val="00F615EA"/>
    <w:rsid w:val="00F6279F"/>
    <w:rsid w:val="00F73F7D"/>
    <w:rsid w:val="00F878FE"/>
    <w:rsid w:val="00F918EB"/>
    <w:rsid w:val="00FA0C02"/>
    <w:rsid w:val="00FB6445"/>
    <w:rsid w:val="00FF4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6A8"/>
    <w:pPr>
      <w:spacing w:after="200" w:line="276"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0C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32D6E"/>
    <w:pPr>
      <w:spacing w:before="100" w:beforeAutospacing="1" w:after="100" w:afterAutospacing="1" w:line="240" w:lineRule="auto"/>
    </w:pPr>
    <w:rPr>
      <w:rFonts w:eastAsia="Times New Roman"/>
      <w:lang w:val="en-GB" w:eastAsia="ja-JP"/>
    </w:rPr>
  </w:style>
  <w:style w:type="character" w:customStyle="1" w:styleId="apple-converted-space">
    <w:name w:val="apple-converted-space"/>
    <w:basedOn w:val="DefaultParagraphFont"/>
    <w:rsid w:val="00732D6E"/>
  </w:style>
  <w:style w:type="paragraph" w:styleId="ListParagraph">
    <w:name w:val="List Paragraph"/>
    <w:basedOn w:val="Normal"/>
    <w:uiPriority w:val="34"/>
    <w:qFormat/>
    <w:rsid w:val="00EC0B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6A8"/>
    <w:pPr>
      <w:spacing w:after="200" w:line="276"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0C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32D6E"/>
    <w:pPr>
      <w:spacing w:before="100" w:beforeAutospacing="1" w:after="100" w:afterAutospacing="1" w:line="240" w:lineRule="auto"/>
    </w:pPr>
    <w:rPr>
      <w:rFonts w:eastAsia="Times New Roman"/>
      <w:lang w:val="en-GB" w:eastAsia="ja-JP"/>
    </w:rPr>
  </w:style>
  <w:style w:type="character" w:customStyle="1" w:styleId="apple-converted-space">
    <w:name w:val="apple-converted-space"/>
    <w:basedOn w:val="DefaultParagraphFont"/>
    <w:rsid w:val="00732D6E"/>
  </w:style>
  <w:style w:type="paragraph" w:styleId="ListParagraph">
    <w:name w:val="List Paragraph"/>
    <w:basedOn w:val="Normal"/>
    <w:uiPriority w:val="34"/>
    <w:qFormat/>
    <w:rsid w:val="00EC0B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57218">
      <w:bodyDiv w:val="1"/>
      <w:marLeft w:val="0"/>
      <w:marRight w:val="0"/>
      <w:marTop w:val="0"/>
      <w:marBottom w:val="0"/>
      <w:divBdr>
        <w:top w:val="none" w:sz="0" w:space="0" w:color="auto"/>
        <w:left w:val="none" w:sz="0" w:space="0" w:color="auto"/>
        <w:bottom w:val="none" w:sz="0" w:space="0" w:color="auto"/>
        <w:right w:val="none" w:sz="0" w:space="0" w:color="auto"/>
      </w:divBdr>
    </w:div>
    <w:div w:id="486091901">
      <w:bodyDiv w:val="1"/>
      <w:marLeft w:val="0"/>
      <w:marRight w:val="0"/>
      <w:marTop w:val="0"/>
      <w:marBottom w:val="0"/>
      <w:divBdr>
        <w:top w:val="none" w:sz="0" w:space="0" w:color="auto"/>
        <w:left w:val="none" w:sz="0" w:space="0" w:color="auto"/>
        <w:bottom w:val="none" w:sz="0" w:space="0" w:color="auto"/>
        <w:right w:val="none" w:sz="0" w:space="0" w:color="auto"/>
      </w:divBdr>
    </w:div>
    <w:div w:id="1559509588">
      <w:bodyDiv w:val="1"/>
      <w:marLeft w:val="0"/>
      <w:marRight w:val="0"/>
      <w:marTop w:val="0"/>
      <w:marBottom w:val="0"/>
      <w:divBdr>
        <w:top w:val="none" w:sz="0" w:space="0" w:color="auto"/>
        <w:left w:val="none" w:sz="0" w:space="0" w:color="auto"/>
        <w:bottom w:val="none" w:sz="0" w:space="0" w:color="auto"/>
        <w:right w:val="none" w:sz="0" w:space="0" w:color="auto"/>
      </w:divBdr>
    </w:div>
    <w:div w:id="203981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wmf"/><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image" Target="media/image1.jpeg"/><Relationship Id="rId12" Type="http://schemas.openxmlformats.org/officeDocument/2006/relationships/image" Target="media/image4.w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oleObject" Target="embeddings/oleObject6.bin"/><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A28744-07A1-41EB-A4FA-71053BF74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d</vt:lpstr>
    </vt:vector>
  </TitlesOfParts>
  <Company>I</Company>
  <LinksUpToDate>false</LinksUpToDate>
  <CharactersWithSpaces>2997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c:title>
  <dc:subject/>
  <dc:creator>n</dc:creator>
  <cp:keywords/>
  <cp:lastModifiedBy>Lam Bui</cp:lastModifiedBy>
  <cp:revision>8</cp:revision>
  <dcterms:created xsi:type="dcterms:W3CDTF">2014-12-02T23:48:00Z</dcterms:created>
  <dcterms:modified xsi:type="dcterms:W3CDTF">2014-12-04T15:49:00Z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