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9E" w:rsidRPr="00C8674C" w:rsidRDefault="009C089B" w:rsidP="00AF3897">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SỞ GIÁO DỤC &amp; ĐÀO TẠO </w:t>
      </w:r>
      <w:r w:rsidR="00C8674C">
        <w:rPr>
          <w:rFonts w:ascii="Times New Roman" w:hAnsi="Times New Roman" w:cs="Times New Roman"/>
          <w:sz w:val="24"/>
          <w:szCs w:val="24"/>
        </w:rPr>
        <w:tab/>
      </w:r>
      <w:r w:rsidR="00C8674C" w:rsidRPr="00FE1B95">
        <w:rPr>
          <w:rFonts w:ascii="Times New Roman" w:hAnsi="Times New Roman" w:cs="Times New Roman"/>
          <w:b/>
          <w:sz w:val="28"/>
          <w:szCs w:val="28"/>
        </w:rPr>
        <w:t>ĐỀ KIỂM TRA HỌC KỲ I NH 2014-2015</w:t>
      </w:r>
    </w:p>
    <w:p w:rsidR="009C089B" w:rsidRPr="00C8674C" w:rsidRDefault="009C089B" w:rsidP="00AB25E6">
      <w:pPr>
        <w:tabs>
          <w:tab w:val="left" w:pos="4253"/>
          <w:tab w:val="left" w:pos="751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THÀNH PHỐ HỒ CHÍ MINH</w:t>
      </w:r>
      <w:r w:rsidR="00C8674C">
        <w:rPr>
          <w:rFonts w:ascii="Times New Roman" w:hAnsi="Times New Roman" w:cs="Times New Roman"/>
          <w:sz w:val="24"/>
          <w:szCs w:val="24"/>
        </w:rPr>
        <w:tab/>
      </w:r>
      <w:r w:rsidR="00C8674C" w:rsidRPr="00C8674C">
        <w:rPr>
          <w:rFonts w:ascii="Times New Roman" w:hAnsi="Times New Roman" w:cs="Times New Roman"/>
          <w:b/>
          <w:sz w:val="24"/>
          <w:szCs w:val="24"/>
        </w:rPr>
        <w:t>MÔN  :</w:t>
      </w:r>
      <w:r w:rsidR="00A268C7">
        <w:rPr>
          <w:rFonts w:ascii="Times New Roman" w:hAnsi="Times New Roman" w:cs="Times New Roman"/>
          <w:b/>
          <w:sz w:val="24"/>
          <w:szCs w:val="24"/>
        </w:rPr>
        <w:t xml:space="preserve">  </w:t>
      </w:r>
      <w:r w:rsidR="00A268C7" w:rsidRPr="00FE1B95">
        <w:rPr>
          <w:rFonts w:ascii="Times New Roman" w:hAnsi="Times New Roman" w:cs="Times New Roman"/>
          <w:b/>
          <w:sz w:val="28"/>
          <w:szCs w:val="28"/>
        </w:rPr>
        <w:t>VẬT LÝ</w:t>
      </w:r>
      <w:r w:rsidR="00D8794F">
        <w:rPr>
          <w:rFonts w:ascii="Times New Roman" w:hAnsi="Times New Roman" w:cs="Times New Roman"/>
          <w:b/>
          <w:sz w:val="24"/>
          <w:szCs w:val="24"/>
        </w:rPr>
        <w:tab/>
        <w:t>KHỐI LỚP :</w:t>
      </w:r>
      <w:r w:rsidR="00AF3897">
        <w:rPr>
          <w:rFonts w:ascii="Times New Roman" w:hAnsi="Times New Roman" w:cs="Times New Roman"/>
          <w:b/>
          <w:sz w:val="24"/>
          <w:szCs w:val="24"/>
        </w:rPr>
        <w:t xml:space="preserve"> </w:t>
      </w:r>
      <w:r w:rsidR="00A268C7" w:rsidRPr="00FE1B95">
        <w:rPr>
          <w:rFonts w:ascii="Times New Roman" w:hAnsi="Times New Roman" w:cs="Times New Roman"/>
          <w:b/>
          <w:sz w:val="28"/>
          <w:szCs w:val="28"/>
        </w:rPr>
        <w:t>10</w:t>
      </w:r>
    </w:p>
    <w:p w:rsidR="009C089B" w:rsidRPr="003C35AD" w:rsidRDefault="00CE559E" w:rsidP="00AF3897">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C089B" w:rsidRPr="003C35AD">
        <w:rPr>
          <w:rFonts w:ascii="Times New Roman" w:hAnsi="Times New Roman" w:cs="Times New Roman"/>
          <w:b/>
          <w:sz w:val="24"/>
          <w:szCs w:val="24"/>
        </w:rPr>
        <w:t>TRƯỜNG TiH-THCS-THPT</w:t>
      </w:r>
      <w:r w:rsidR="00C8674C">
        <w:rPr>
          <w:rFonts w:ascii="Times New Roman" w:hAnsi="Times New Roman" w:cs="Times New Roman"/>
          <w:b/>
          <w:sz w:val="24"/>
          <w:szCs w:val="24"/>
        </w:rPr>
        <w:tab/>
      </w:r>
      <w:r w:rsidR="00D8794F">
        <w:rPr>
          <w:rFonts w:ascii="Times New Roman" w:hAnsi="Times New Roman" w:cs="Times New Roman"/>
          <w:b/>
          <w:sz w:val="24"/>
          <w:szCs w:val="24"/>
        </w:rPr>
        <w:t>Thời lượng :</w:t>
      </w:r>
      <w:r w:rsidR="00EC3443">
        <w:rPr>
          <w:rFonts w:ascii="Times New Roman" w:hAnsi="Times New Roman" w:cs="Times New Roman"/>
          <w:b/>
          <w:sz w:val="24"/>
          <w:szCs w:val="24"/>
        </w:rPr>
        <w:t xml:space="preserve"> </w:t>
      </w:r>
      <w:r w:rsidR="00A268C7" w:rsidRPr="00FE1B95">
        <w:rPr>
          <w:rFonts w:ascii="Times New Roman" w:hAnsi="Times New Roman" w:cs="Times New Roman"/>
          <w:b/>
          <w:sz w:val="28"/>
          <w:szCs w:val="28"/>
        </w:rPr>
        <w:t xml:space="preserve">45 </w:t>
      </w:r>
      <w:r w:rsidR="00EC3443" w:rsidRPr="00FE1B95">
        <w:rPr>
          <w:rFonts w:ascii="Times New Roman" w:hAnsi="Times New Roman" w:cs="Times New Roman"/>
          <w:b/>
          <w:sz w:val="28"/>
          <w:szCs w:val="28"/>
        </w:rPr>
        <w:t>phút</w:t>
      </w:r>
      <w:r w:rsidR="00DC03C1">
        <w:rPr>
          <w:rFonts w:ascii="Times New Roman" w:hAnsi="Times New Roman" w:cs="Times New Roman"/>
          <w:b/>
          <w:sz w:val="24"/>
          <w:szCs w:val="24"/>
        </w:rPr>
        <w:t xml:space="preserve"> </w:t>
      </w:r>
      <w:r w:rsidR="00FE1B95">
        <w:rPr>
          <w:rFonts w:ascii="Times New Roman" w:hAnsi="Times New Roman" w:cs="Times New Roman"/>
          <w:b/>
          <w:i/>
          <w:sz w:val="24"/>
          <w:szCs w:val="24"/>
        </w:rPr>
        <w:t>(</w:t>
      </w:r>
      <w:r w:rsidR="00DC03C1" w:rsidRPr="00AF3897">
        <w:rPr>
          <w:rFonts w:ascii="Times New Roman" w:hAnsi="Times New Roman" w:cs="Times New Roman"/>
          <w:b/>
          <w:i/>
          <w:sz w:val="24"/>
          <w:szCs w:val="24"/>
        </w:rPr>
        <w:t xml:space="preserve">không </w:t>
      </w:r>
      <w:r w:rsidR="00FE1B95">
        <w:rPr>
          <w:rFonts w:ascii="Times New Roman" w:hAnsi="Times New Roman" w:cs="Times New Roman"/>
          <w:b/>
          <w:i/>
          <w:sz w:val="24"/>
          <w:szCs w:val="24"/>
        </w:rPr>
        <w:t>tính</w:t>
      </w:r>
      <w:r w:rsidR="00DC03C1" w:rsidRPr="00AF3897">
        <w:rPr>
          <w:rFonts w:ascii="Times New Roman" w:hAnsi="Times New Roman" w:cs="Times New Roman"/>
          <w:b/>
          <w:i/>
          <w:sz w:val="24"/>
          <w:szCs w:val="24"/>
        </w:rPr>
        <w:t xml:space="preserve"> thời gian phát đề</w:t>
      </w:r>
      <w:r w:rsidR="00EC3443">
        <w:rPr>
          <w:rFonts w:ascii="Times New Roman" w:hAnsi="Times New Roman" w:cs="Times New Roman"/>
          <w:b/>
          <w:sz w:val="24"/>
          <w:szCs w:val="24"/>
        </w:rPr>
        <w:t xml:space="preserve"> </w:t>
      </w:r>
      <w:r w:rsidR="00FE1B95">
        <w:rPr>
          <w:rFonts w:ascii="Times New Roman" w:hAnsi="Times New Roman" w:cs="Times New Roman"/>
          <w:b/>
          <w:sz w:val="24"/>
          <w:szCs w:val="24"/>
        </w:rPr>
        <w:t>)</w:t>
      </w:r>
    </w:p>
    <w:p w:rsidR="009C089B" w:rsidRDefault="003C35AD" w:rsidP="00AB25E6">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009C089B" w:rsidRPr="00FE1B95">
        <w:rPr>
          <w:rFonts w:ascii="Times New Roman" w:hAnsi="Times New Roman" w:cs="Times New Roman"/>
          <w:b/>
          <w:sz w:val="28"/>
          <w:szCs w:val="28"/>
        </w:rPr>
        <w:t>NAM MỸ</w:t>
      </w:r>
      <w:r w:rsidR="00C8674C">
        <w:rPr>
          <w:rFonts w:ascii="Times New Roman" w:hAnsi="Times New Roman" w:cs="Times New Roman"/>
          <w:b/>
          <w:sz w:val="24"/>
          <w:szCs w:val="24"/>
        </w:rPr>
        <w:tab/>
      </w:r>
      <w:r w:rsidR="00D8794F">
        <w:rPr>
          <w:rFonts w:ascii="Times New Roman" w:hAnsi="Times New Roman" w:cs="Times New Roman"/>
          <w:b/>
          <w:sz w:val="24"/>
          <w:szCs w:val="24"/>
        </w:rPr>
        <w:t>Ngày thi :</w:t>
      </w:r>
      <w:r w:rsidR="00A268C7">
        <w:rPr>
          <w:rFonts w:ascii="Times New Roman" w:hAnsi="Times New Roman" w:cs="Times New Roman"/>
          <w:b/>
          <w:sz w:val="24"/>
          <w:szCs w:val="24"/>
        </w:rPr>
        <w:t xml:space="preserve"> </w:t>
      </w:r>
      <w:r w:rsidR="00A268C7" w:rsidRPr="00FE1B95">
        <w:rPr>
          <w:rFonts w:ascii="Times New Roman" w:hAnsi="Times New Roman" w:cs="Times New Roman"/>
          <w:b/>
          <w:sz w:val="28"/>
          <w:szCs w:val="28"/>
        </w:rPr>
        <w:t>12/12/2014</w:t>
      </w:r>
      <w:r w:rsidR="00AB25E6">
        <w:rPr>
          <w:rFonts w:ascii="Times New Roman" w:hAnsi="Times New Roman" w:cs="Times New Roman"/>
          <w:b/>
          <w:sz w:val="24"/>
          <w:szCs w:val="24"/>
        </w:rPr>
        <w:tab/>
        <w:t xml:space="preserve"> </w:t>
      </w:r>
    </w:p>
    <w:p w:rsidR="00C8674C" w:rsidRPr="00DA200F" w:rsidRDefault="00C8674C" w:rsidP="00C8674C">
      <w:pPr>
        <w:tabs>
          <w:tab w:val="left" w:pos="4820"/>
        </w:tabs>
        <w:spacing w:after="0" w:line="240" w:lineRule="auto"/>
        <w:jc w:val="both"/>
        <w:rPr>
          <w:rFonts w:ascii="Times New Roman" w:hAnsi="Times New Roman" w:cs="Times New Roman"/>
          <w:sz w:val="32"/>
          <w:szCs w:val="32"/>
        </w:rPr>
      </w:pPr>
    </w:p>
    <w:p w:rsidR="00A71D6B" w:rsidRPr="00A71D6B" w:rsidRDefault="00A71D6B" w:rsidP="00C8674C">
      <w:pPr>
        <w:tabs>
          <w:tab w:val="left" w:pos="4820"/>
        </w:tabs>
        <w:spacing w:after="0" w:line="240" w:lineRule="auto"/>
        <w:jc w:val="both"/>
        <w:rPr>
          <w:rFonts w:ascii="Times New Roman" w:hAnsi="Times New Roman" w:cs="Times New Roman"/>
          <w:sz w:val="16"/>
          <w:szCs w:val="16"/>
        </w:rPr>
      </w:pPr>
    </w:p>
    <w:p w:rsidR="00A71D6B" w:rsidRDefault="00A71D6B" w:rsidP="00FE1B95">
      <w:pPr>
        <w:tabs>
          <w:tab w:val="left" w:pos="4820"/>
        </w:tabs>
        <w:spacing w:after="0" w:line="240" w:lineRule="auto"/>
        <w:rPr>
          <w:rFonts w:ascii="Times New Roman" w:hAnsi="Times New Roman" w:cs="Times New Roman"/>
          <w:b/>
          <w:sz w:val="28"/>
          <w:szCs w:val="28"/>
        </w:rPr>
      </w:pPr>
      <w:r w:rsidRPr="00A71D6B">
        <w:rPr>
          <w:rFonts w:ascii="Times New Roman" w:hAnsi="Times New Roman" w:cs="Times New Roman"/>
          <w:b/>
          <w:sz w:val="28"/>
          <w:szCs w:val="28"/>
        </w:rPr>
        <w:t xml:space="preserve">ĐỀ </w:t>
      </w:r>
      <w:r w:rsidR="00A35662">
        <w:rPr>
          <w:rFonts w:ascii="Times New Roman" w:hAnsi="Times New Roman" w:cs="Times New Roman"/>
          <w:b/>
          <w:sz w:val="28"/>
          <w:szCs w:val="28"/>
        </w:rPr>
        <w:t>1</w:t>
      </w:r>
    </w:p>
    <w:p w:rsidR="00156524" w:rsidRPr="00FC35B6" w:rsidRDefault="00156524" w:rsidP="00156524">
      <w:pPr>
        <w:tabs>
          <w:tab w:val="left" w:pos="4820"/>
        </w:tabs>
        <w:spacing w:after="0" w:line="240" w:lineRule="auto"/>
        <w:rPr>
          <w:rFonts w:ascii="Times New Roman" w:hAnsi="Times New Roman" w:cs="Times New Roman"/>
          <w:sz w:val="40"/>
          <w:szCs w:val="40"/>
        </w:rPr>
      </w:pPr>
    </w:p>
    <w:p w:rsidR="00A268C7" w:rsidRPr="00443EA3" w:rsidRDefault="00A268C7" w:rsidP="00443EA3">
      <w:pPr>
        <w:numPr>
          <w:ilvl w:val="0"/>
          <w:numId w:val="6"/>
        </w:numPr>
        <w:tabs>
          <w:tab w:val="left" w:pos="284"/>
        </w:tabs>
        <w:spacing w:after="0" w:line="360" w:lineRule="auto"/>
        <w:ind w:left="0" w:firstLine="0"/>
        <w:rPr>
          <w:rFonts w:ascii="Times New Roman" w:hAnsi="Times New Roman" w:cs="Times New Roman"/>
          <w:sz w:val="24"/>
          <w:szCs w:val="24"/>
        </w:rPr>
      </w:pPr>
      <w:r w:rsidRPr="00443EA3">
        <w:rPr>
          <w:rFonts w:ascii="Times New Roman" w:hAnsi="Times New Roman" w:cs="Times New Roman"/>
          <w:b/>
          <w:sz w:val="24"/>
          <w:szCs w:val="24"/>
        </w:rPr>
        <w:t>(1,5đ):</w:t>
      </w:r>
      <w:r w:rsidRPr="00443EA3">
        <w:rPr>
          <w:rFonts w:ascii="Times New Roman" w:hAnsi="Times New Roman" w:cs="Times New Roman"/>
          <w:sz w:val="24"/>
          <w:szCs w:val="24"/>
        </w:rPr>
        <w:t xml:space="preserve"> Phát biểu và viết biểu thức định luật II Newton. </w:t>
      </w:r>
    </w:p>
    <w:p w:rsidR="00A268C7" w:rsidRPr="00443EA3" w:rsidRDefault="00A268C7" w:rsidP="00443EA3">
      <w:pPr>
        <w:numPr>
          <w:ilvl w:val="0"/>
          <w:numId w:val="6"/>
        </w:numPr>
        <w:tabs>
          <w:tab w:val="left" w:pos="284"/>
        </w:tabs>
        <w:spacing w:after="0" w:line="360" w:lineRule="auto"/>
        <w:ind w:left="0" w:firstLine="0"/>
        <w:rPr>
          <w:rFonts w:ascii="Times New Roman" w:hAnsi="Times New Roman" w:cs="Times New Roman"/>
          <w:sz w:val="24"/>
          <w:szCs w:val="24"/>
        </w:rPr>
      </w:pPr>
      <w:r w:rsidRPr="00443EA3">
        <w:rPr>
          <w:rFonts w:ascii="Times New Roman" w:hAnsi="Times New Roman" w:cs="Times New Roman"/>
          <w:b/>
          <w:sz w:val="24"/>
          <w:szCs w:val="24"/>
        </w:rPr>
        <w:t xml:space="preserve">(1đ): </w:t>
      </w:r>
      <w:r w:rsidRPr="00443EA3">
        <w:rPr>
          <w:rFonts w:ascii="Times New Roman" w:hAnsi="Times New Roman" w:cs="Times New Roman"/>
          <w:sz w:val="24"/>
          <w:szCs w:val="24"/>
        </w:rPr>
        <w:t>Nêu quy tắc momen lực.</w:t>
      </w:r>
    </w:p>
    <w:p w:rsidR="00A268C7" w:rsidRPr="00443EA3" w:rsidRDefault="00A268C7" w:rsidP="00443EA3">
      <w:pPr>
        <w:numPr>
          <w:ilvl w:val="0"/>
          <w:numId w:val="6"/>
        </w:numPr>
        <w:tabs>
          <w:tab w:val="left" w:pos="284"/>
        </w:tabs>
        <w:spacing w:after="0" w:line="360" w:lineRule="auto"/>
        <w:ind w:left="0" w:firstLine="0"/>
        <w:rPr>
          <w:rFonts w:ascii="Times New Roman" w:hAnsi="Times New Roman" w:cs="Times New Roman"/>
          <w:sz w:val="24"/>
          <w:szCs w:val="24"/>
        </w:rPr>
      </w:pPr>
      <w:r w:rsidRPr="00443EA3">
        <w:rPr>
          <w:rFonts w:ascii="Times New Roman" w:hAnsi="Times New Roman" w:cs="Times New Roman"/>
          <w:b/>
          <w:sz w:val="24"/>
          <w:szCs w:val="24"/>
        </w:rPr>
        <w:t xml:space="preserve">(1,5đ): </w:t>
      </w:r>
      <w:r w:rsidRPr="00443EA3">
        <w:rPr>
          <w:rFonts w:ascii="Times New Roman" w:hAnsi="Times New Roman" w:cs="Times New Roman"/>
          <w:sz w:val="24"/>
          <w:szCs w:val="24"/>
        </w:rPr>
        <w:t>Nêu điểm đặt và hướng của lực đàn hồi của lò xo.</w:t>
      </w:r>
    </w:p>
    <w:p w:rsidR="00A268C7" w:rsidRPr="00443EA3" w:rsidRDefault="00A268C7" w:rsidP="00443EA3">
      <w:pPr>
        <w:numPr>
          <w:ilvl w:val="0"/>
          <w:numId w:val="6"/>
        </w:numPr>
        <w:tabs>
          <w:tab w:val="left" w:pos="284"/>
        </w:tabs>
        <w:spacing w:after="0" w:line="360" w:lineRule="auto"/>
        <w:ind w:left="0" w:firstLine="0"/>
        <w:rPr>
          <w:rFonts w:ascii="Times New Roman" w:hAnsi="Times New Roman" w:cs="Times New Roman"/>
          <w:sz w:val="24"/>
          <w:szCs w:val="24"/>
        </w:rPr>
      </w:pPr>
      <w:r w:rsidRPr="00443EA3">
        <w:rPr>
          <w:rFonts w:ascii="Times New Roman" w:hAnsi="Times New Roman" w:cs="Times New Roman"/>
          <w:b/>
          <w:sz w:val="24"/>
          <w:szCs w:val="24"/>
        </w:rPr>
        <w:t xml:space="preserve">(0,5đ): </w:t>
      </w:r>
      <w:r w:rsidRPr="00443EA3">
        <w:rPr>
          <w:rFonts w:ascii="Times New Roman" w:hAnsi="Times New Roman" w:cs="Times New Roman"/>
          <w:sz w:val="24"/>
          <w:szCs w:val="24"/>
        </w:rPr>
        <w:t>Định nghĩa chu kỳ trong chuyển động tròn đều.</w:t>
      </w:r>
    </w:p>
    <w:p w:rsidR="00A268C7" w:rsidRPr="00443EA3" w:rsidRDefault="00A268C7" w:rsidP="00443EA3">
      <w:pPr>
        <w:numPr>
          <w:ilvl w:val="0"/>
          <w:numId w:val="6"/>
        </w:numPr>
        <w:tabs>
          <w:tab w:val="left" w:pos="284"/>
        </w:tabs>
        <w:spacing w:after="0" w:line="360" w:lineRule="auto"/>
        <w:ind w:left="0" w:firstLine="0"/>
        <w:rPr>
          <w:rFonts w:ascii="Times New Roman" w:hAnsi="Times New Roman" w:cs="Times New Roman"/>
          <w:sz w:val="24"/>
          <w:szCs w:val="24"/>
        </w:rPr>
      </w:pPr>
      <w:r w:rsidRPr="00443EA3">
        <w:rPr>
          <w:rFonts w:ascii="Times New Roman" w:hAnsi="Times New Roman" w:cs="Times New Roman"/>
          <w:b/>
          <w:sz w:val="24"/>
          <w:szCs w:val="24"/>
        </w:rPr>
        <w:t xml:space="preserve">(0,5đ): </w:t>
      </w:r>
      <w:r w:rsidRPr="00443EA3">
        <w:rPr>
          <w:rFonts w:ascii="Times New Roman" w:hAnsi="Times New Roman" w:cs="Times New Roman"/>
          <w:sz w:val="24"/>
          <w:szCs w:val="24"/>
        </w:rPr>
        <w:t>Định nghĩa lực hấp dẫn.</w:t>
      </w:r>
    </w:p>
    <w:p w:rsidR="00A268C7" w:rsidRPr="00443EA3" w:rsidRDefault="00A268C7" w:rsidP="00443EA3">
      <w:pPr>
        <w:numPr>
          <w:ilvl w:val="0"/>
          <w:numId w:val="6"/>
        </w:numPr>
        <w:tabs>
          <w:tab w:val="left" w:pos="284"/>
        </w:tabs>
        <w:spacing w:after="0" w:line="360" w:lineRule="auto"/>
        <w:ind w:left="709" w:hanging="709"/>
        <w:jc w:val="both"/>
        <w:rPr>
          <w:rFonts w:ascii="Times New Roman" w:eastAsia="Times New Roman" w:hAnsi="Times New Roman" w:cs="Times New Roman"/>
          <w:sz w:val="24"/>
          <w:szCs w:val="24"/>
        </w:rPr>
      </w:pPr>
      <w:r w:rsidRPr="00443EA3">
        <w:rPr>
          <w:rFonts w:ascii="Times New Roman" w:eastAsia="Times New Roman" w:hAnsi="Times New Roman" w:cs="Times New Roman"/>
          <w:sz w:val="24"/>
          <w:szCs w:val="24"/>
        </w:rPr>
        <w:t>Một máy bay đang bay ngang với tốc độ 540 km/h ở độ cao 490 m thì thả r</w:t>
      </w:r>
      <w:r w:rsidRPr="00443EA3">
        <w:rPr>
          <w:rFonts w:ascii="Times New Roman" w:eastAsia="Times New Roman" w:hAnsi="Times New Roman" w:cs="Times New Roman"/>
          <w:sz w:val="24"/>
          <w:szCs w:val="24"/>
          <w:lang w:val="vi-VN"/>
        </w:rPr>
        <w:t>ơi một vật</w:t>
      </w:r>
      <w:r w:rsidRPr="00443EA3">
        <w:rPr>
          <w:rFonts w:ascii="Times New Roman" w:eastAsia="Times New Roman" w:hAnsi="Times New Roman" w:cs="Times New Roman"/>
          <w:sz w:val="24"/>
          <w:szCs w:val="24"/>
        </w:rPr>
        <w:t>. Lấy g = 9,8 m/s</w:t>
      </w:r>
      <w:r w:rsidRPr="00443EA3">
        <w:rPr>
          <w:rFonts w:ascii="Times New Roman" w:eastAsia="Times New Roman" w:hAnsi="Times New Roman" w:cs="Times New Roman"/>
          <w:sz w:val="24"/>
          <w:szCs w:val="24"/>
          <w:vertAlign w:val="superscript"/>
        </w:rPr>
        <w:t>2</w:t>
      </w:r>
      <w:r w:rsidRPr="00443EA3">
        <w:rPr>
          <w:rFonts w:ascii="Times New Roman" w:eastAsia="Times New Roman" w:hAnsi="Times New Roman" w:cs="Times New Roman"/>
          <w:sz w:val="24"/>
          <w:szCs w:val="24"/>
        </w:rPr>
        <w:t>. Sau bao lâu thì vật sẽ rơi đến đất và tầm bay xa (tính theo phương ngang) của vật là bao nhiêu?</w:t>
      </w:r>
    </w:p>
    <w:p w:rsidR="00A268C7" w:rsidRPr="00443EA3" w:rsidRDefault="00A268C7" w:rsidP="00443EA3">
      <w:pPr>
        <w:numPr>
          <w:ilvl w:val="0"/>
          <w:numId w:val="6"/>
        </w:numPr>
        <w:tabs>
          <w:tab w:val="left" w:pos="284"/>
        </w:tabs>
        <w:spacing w:after="0" w:line="360" w:lineRule="auto"/>
        <w:ind w:left="709" w:hanging="709"/>
        <w:jc w:val="both"/>
        <w:rPr>
          <w:rFonts w:ascii="Times New Roman" w:eastAsia="Times New Roman" w:hAnsi="Times New Roman" w:cs="Times New Roman"/>
          <w:sz w:val="24"/>
          <w:szCs w:val="24"/>
        </w:rPr>
      </w:pPr>
      <w:r w:rsidRPr="00443EA3">
        <w:rPr>
          <w:rFonts w:ascii="Times New Roman" w:eastAsia="Times New Roman" w:hAnsi="Times New Roman" w:cs="Times New Roman"/>
          <w:sz w:val="24"/>
          <w:szCs w:val="24"/>
        </w:rPr>
        <w:t>Một lò xo có chiều dài tự nhiên là 10 cm được treo thẳng đứng, đầu trên giữ cố định, đầu dưới gắn vật m = 100 g thì lò xo có chiều dài là 12 cm. Tính độ cứng của lò xo. Lấy g = 10 m/s</w:t>
      </w:r>
      <w:r w:rsidRPr="00443EA3">
        <w:rPr>
          <w:rFonts w:ascii="Times New Roman" w:eastAsia="Times New Roman" w:hAnsi="Times New Roman" w:cs="Times New Roman"/>
          <w:sz w:val="24"/>
          <w:szCs w:val="24"/>
          <w:vertAlign w:val="superscript"/>
        </w:rPr>
        <w:t>2</w:t>
      </w:r>
      <w:r w:rsidRPr="00443EA3">
        <w:rPr>
          <w:rFonts w:ascii="Times New Roman" w:eastAsia="Times New Roman" w:hAnsi="Times New Roman" w:cs="Times New Roman"/>
          <w:sz w:val="24"/>
          <w:szCs w:val="24"/>
        </w:rPr>
        <w:t>.</w:t>
      </w:r>
    </w:p>
    <w:p w:rsidR="00A268C7" w:rsidRPr="00443EA3" w:rsidRDefault="00A268C7" w:rsidP="00443EA3">
      <w:pPr>
        <w:numPr>
          <w:ilvl w:val="0"/>
          <w:numId w:val="6"/>
        </w:numPr>
        <w:tabs>
          <w:tab w:val="left" w:pos="284"/>
        </w:tabs>
        <w:spacing w:after="0" w:line="360" w:lineRule="auto"/>
        <w:ind w:left="709" w:hanging="709"/>
        <w:jc w:val="both"/>
        <w:rPr>
          <w:rFonts w:ascii="Times New Roman" w:eastAsia="Times New Roman" w:hAnsi="Times New Roman" w:cs="Times New Roman"/>
          <w:sz w:val="24"/>
          <w:szCs w:val="24"/>
        </w:rPr>
      </w:pPr>
      <w:r w:rsidRPr="00443EA3">
        <w:rPr>
          <w:rFonts w:ascii="Times New Roman" w:eastAsia="Times New Roman" w:hAnsi="Times New Roman" w:cs="Times New Roman"/>
          <w:sz w:val="24"/>
          <w:szCs w:val="24"/>
        </w:rPr>
        <w:t>Một vật có khối lượng m = 500 g đặt trên mặt bàn nằm ngang. Hệ số ma sát trượt giữa vật và mặt bàn là 0,2. Vật bắt đầu được kéo đi theo phương ngang bằng một lực F = 2 N. Lấy g = 10 m/s</w:t>
      </w:r>
      <w:r w:rsidRPr="00443EA3">
        <w:rPr>
          <w:rFonts w:ascii="Times New Roman" w:eastAsia="Times New Roman" w:hAnsi="Times New Roman" w:cs="Times New Roman"/>
          <w:sz w:val="24"/>
          <w:szCs w:val="24"/>
          <w:vertAlign w:val="superscript"/>
        </w:rPr>
        <w:t>2</w:t>
      </w:r>
      <w:r w:rsidRPr="00443EA3">
        <w:rPr>
          <w:rFonts w:ascii="Times New Roman" w:eastAsia="Times New Roman" w:hAnsi="Times New Roman" w:cs="Times New Roman"/>
          <w:sz w:val="24"/>
          <w:szCs w:val="24"/>
        </w:rPr>
        <w:t>.</w:t>
      </w:r>
    </w:p>
    <w:p w:rsidR="00A268C7" w:rsidRPr="00443EA3" w:rsidRDefault="00A268C7" w:rsidP="00443EA3">
      <w:pPr>
        <w:tabs>
          <w:tab w:val="left" w:leader="dot" w:pos="8640"/>
        </w:tabs>
        <w:spacing w:after="0" w:line="360" w:lineRule="auto"/>
        <w:ind w:firstLine="284"/>
        <w:jc w:val="both"/>
        <w:rPr>
          <w:rFonts w:ascii="Times New Roman" w:eastAsia="Times New Roman" w:hAnsi="Times New Roman" w:cs="Times New Roman"/>
          <w:sz w:val="24"/>
          <w:szCs w:val="24"/>
        </w:rPr>
      </w:pPr>
      <w:r w:rsidRPr="00443EA3">
        <w:rPr>
          <w:rFonts w:ascii="Times New Roman" w:eastAsia="Times New Roman" w:hAnsi="Times New Roman" w:cs="Times New Roman"/>
          <w:b/>
          <w:sz w:val="24"/>
          <w:szCs w:val="24"/>
        </w:rPr>
        <w:t>a)</w:t>
      </w:r>
      <w:r w:rsidRPr="00443EA3">
        <w:rPr>
          <w:rFonts w:ascii="Times New Roman" w:eastAsia="Times New Roman" w:hAnsi="Times New Roman" w:cs="Times New Roman"/>
          <w:sz w:val="24"/>
          <w:szCs w:val="24"/>
        </w:rPr>
        <w:t xml:space="preserve"> Tính gia tốc của vật chuyển động trên mặt bàn.</w:t>
      </w:r>
    </w:p>
    <w:p w:rsidR="00A268C7" w:rsidRPr="00443EA3" w:rsidRDefault="00A268C7" w:rsidP="00443EA3">
      <w:pPr>
        <w:tabs>
          <w:tab w:val="left" w:leader="dot" w:pos="8640"/>
        </w:tabs>
        <w:spacing w:after="0" w:line="360" w:lineRule="auto"/>
        <w:ind w:firstLine="284"/>
        <w:jc w:val="both"/>
        <w:rPr>
          <w:rFonts w:ascii="Times New Roman" w:eastAsia="Times New Roman" w:hAnsi="Times New Roman" w:cs="Times New Roman"/>
          <w:sz w:val="24"/>
          <w:szCs w:val="24"/>
        </w:rPr>
      </w:pPr>
      <w:r w:rsidRPr="00443EA3">
        <w:rPr>
          <w:rFonts w:ascii="Times New Roman" w:eastAsia="Times New Roman" w:hAnsi="Times New Roman" w:cs="Times New Roman"/>
          <w:b/>
          <w:sz w:val="24"/>
          <w:szCs w:val="24"/>
        </w:rPr>
        <w:t>b)</w:t>
      </w:r>
      <w:r w:rsidRPr="00443EA3">
        <w:rPr>
          <w:rFonts w:ascii="Times New Roman" w:eastAsia="Times New Roman" w:hAnsi="Times New Roman" w:cs="Times New Roman"/>
          <w:sz w:val="24"/>
          <w:szCs w:val="24"/>
        </w:rPr>
        <w:t xml:space="preserve"> Tính quãng đường vật đi được và vận tốc của vật sau thời gian 2 s.</w:t>
      </w:r>
    </w:p>
    <w:p w:rsidR="00FE0DAA" w:rsidRPr="00FE0DAA" w:rsidRDefault="00FE0DAA" w:rsidP="00475578">
      <w:pPr>
        <w:pStyle w:val="ListParagraph"/>
        <w:ind w:left="567" w:hanging="283"/>
        <w:jc w:val="center"/>
        <w:rPr>
          <w:rFonts w:ascii="Times New Roman" w:hAnsi="Times New Roman"/>
          <w:b/>
          <w:i/>
          <w:sz w:val="24"/>
          <w:szCs w:val="24"/>
        </w:rPr>
      </w:pPr>
    </w:p>
    <w:p w:rsidR="00AF3897" w:rsidRDefault="00C11404" w:rsidP="00475578">
      <w:pPr>
        <w:pStyle w:val="ListParagraph"/>
        <w:ind w:left="567" w:hanging="283"/>
        <w:jc w:val="center"/>
        <w:rPr>
          <w:rFonts w:ascii="Times New Roman" w:hAnsi="Times New Roman"/>
          <w:b/>
          <w:i/>
          <w:sz w:val="24"/>
          <w:szCs w:val="24"/>
        </w:rPr>
      </w:pPr>
      <w:r>
        <w:rPr>
          <w:rFonts w:ascii="Times New Roman" w:hAnsi="Times New Roman"/>
          <w:b/>
          <w:i/>
          <w:sz w:val="24"/>
          <w:szCs w:val="24"/>
        </w:rPr>
        <w:t xml:space="preserve">---------- </w:t>
      </w:r>
      <w:r w:rsidR="00AF3897" w:rsidRPr="00AF3897">
        <w:rPr>
          <w:rFonts w:ascii="Times New Roman" w:hAnsi="Times New Roman"/>
          <w:b/>
          <w:i/>
          <w:sz w:val="24"/>
          <w:szCs w:val="24"/>
          <w:lang w:val="vi-VN"/>
        </w:rPr>
        <w:t>HẾ</w:t>
      </w:r>
      <w:r>
        <w:rPr>
          <w:rFonts w:ascii="Times New Roman" w:hAnsi="Times New Roman"/>
          <w:b/>
          <w:i/>
          <w:sz w:val="24"/>
          <w:szCs w:val="24"/>
          <w:lang w:val="vi-VN"/>
        </w:rPr>
        <w:t>T</w:t>
      </w:r>
      <w:r>
        <w:rPr>
          <w:rFonts w:ascii="Times New Roman" w:hAnsi="Times New Roman"/>
          <w:b/>
          <w:i/>
          <w:sz w:val="24"/>
          <w:szCs w:val="24"/>
        </w:rPr>
        <w:t xml:space="preserve"> -------------</w:t>
      </w: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FC35B6">
      <w:pPr>
        <w:rPr>
          <w:rFonts w:ascii="Times New Roman" w:eastAsia="Calibri" w:hAnsi="Times New Roman" w:cs="Times New Roman"/>
          <w:sz w:val="24"/>
          <w:szCs w:val="24"/>
        </w:rPr>
      </w:pPr>
    </w:p>
    <w:p w:rsidR="00A35662" w:rsidRDefault="00A35662" w:rsidP="00FC35B6">
      <w:pPr>
        <w:rPr>
          <w:rFonts w:ascii="Times New Roman" w:eastAsia="Calibri" w:hAnsi="Times New Roman" w:cs="Times New Roman"/>
          <w:sz w:val="24"/>
          <w:szCs w:val="24"/>
        </w:rPr>
      </w:pPr>
    </w:p>
    <w:p w:rsidR="00A35662" w:rsidRPr="00C8674C" w:rsidRDefault="00A35662" w:rsidP="00A35662">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SỞ GIÁO DỤC &amp; ĐÀO TẠO </w:t>
      </w:r>
      <w:r>
        <w:rPr>
          <w:rFonts w:ascii="Times New Roman" w:hAnsi="Times New Roman" w:cs="Times New Roman"/>
          <w:sz w:val="24"/>
          <w:szCs w:val="24"/>
        </w:rPr>
        <w:tab/>
      </w:r>
      <w:r w:rsidRPr="00FE1B95">
        <w:rPr>
          <w:rFonts w:ascii="Times New Roman" w:hAnsi="Times New Roman" w:cs="Times New Roman"/>
          <w:b/>
          <w:sz w:val="28"/>
          <w:szCs w:val="28"/>
        </w:rPr>
        <w:t>ĐỀ KIỂM TRA HỌC KỲ I NH 2014-2015</w:t>
      </w:r>
    </w:p>
    <w:p w:rsidR="00A35662" w:rsidRPr="00C8674C" w:rsidRDefault="00A35662" w:rsidP="00A35662">
      <w:pPr>
        <w:tabs>
          <w:tab w:val="left" w:pos="4253"/>
          <w:tab w:val="left" w:pos="751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THÀNH PHỐ HỒ CHÍ MINH</w:t>
      </w:r>
      <w:r>
        <w:rPr>
          <w:rFonts w:ascii="Times New Roman" w:hAnsi="Times New Roman" w:cs="Times New Roman"/>
          <w:sz w:val="24"/>
          <w:szCs w:val="24"/>
        </w:rPr>
        <w:tab/>
      </w:r>
      <w:r w:rsidRPr="00C8674C">
        <w:rPr>
          <w:rFonts w:ascii="Times New Roman" w:hAnsi="Times New Roman" w:cs="Times New Roman"/>
          <w:b/>
          <w:sz w:val="24"/>
          <w:szCs w:val="24"/>
        </w:rPr>
        <w:t>MÔN  :</w:t>
      </w:r>
      <w:r>
        <w:rPr>
          <w:rFonts w:ascii="Times New Roman" w:hAnsi="Times New Roman" w:cs="Times New Roman"/>
          <w:b/>
          <w:sz w:val="24"/>
          <w:szCs w:val="24"/>
        </w:rPr>
        <w:t xml:space="preserve">  </w:t>
      </w:r>
      <w:r w:rsidRPr="00FE1B95">
        <w:rPr>
          <w:rFonts w:ascii="Times New Roman" w:hAnsi="Times New Roman" w:cs="Times New Roman"/>
          <w:b/>
          <w:sz w:val="28"/>
          <w:szCs w:val="28"/>
        </w:rPr>
        <w:t>VẬT LÝ</w:t>
      </w:r>
      <w:r>
        <w:rPr>
          <w:rFonts w:ascii="Times New Roman" w:hAnsi="Times New Roman" w:cs="Times New Roman"/>
          <w:b/>
          <w:sz w:val="24"/>
          <w:szCs w:val="24"/>
        </w:rPr>
        <w:tab/>
        <w:t xml:space="preserve">KHỐI LỚP : </w:t>
      </w:r>
      <w:r w:rsidRPr="00FE1B95">
        <w:rPr>
          <w:rFonts w:ascii="Times New Roman" w:hAnsi="Times New Roman" w:cs="Times New Roman"/>
          <w:b/>
          <w:sz w:val="28"/>
          <w:szCs w:val="28"/>
        </w:rPr>
        <w:t>10</w:t>
      </w:r>
    </w:p>
    <w:p w:rsidR="00A35662" w:rsidRPr="003C35AD" w:rsidRDefault="00A35662" w:rsidP="00A35662">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C35AD">
        <w:rPr>
          <w:rFonts w:ascii="Times New Roman" w:hAnsi="Times New Roman" w:cs="Times New Roman"/>
          <w:b/>
          <w:sz w:val="24"/>
          <w:szCs w:val="24"/>
        </w:rPr>
        <w:t>TRƯỜNG TiH-THCS-THPT</w:t>
      </w:r>
      <w:r>
        <w:rPr>
          <w:rFonts w:ascii="Times New Roman" w:hAnsi="Times New Roman" w:cs="Times New Roman"/>
          <w:b/>
          <w:sz w:val="24"/>
          <w:szCs w:val="24"/>
        </w:rPr>
        <w:tab/>
        <w:t xml:space="preserve">Thời lượng : </w:t>
      </w:r>
      <w:r w:rsidRPr="00FE1B95">
        <w:rPr>
          <w:rFonts w:ascii="Times New Roman" w:hAnsi="Times New Roman" w:cs="Times New Roman"/>
          <w:b/>
          <w:sz w:val="28"/>
          <w:szCs w:val="28"/>
        </w:rPr>
        <w:t>45 phút</w:t>
      </w:r>
      <w:r>
        <w:rPr>
          <w:rFonts w:ascii="Times New Roman" w:hAnsi="Times New Roman" w:cs="Times New Roman"/>
          <w:b/>
          <w:sz w:val="24"/>
          <w:szCs w:val="24"/>
        </w:rPr>
        <w:t xml:space="preserve"> </w:t>
      </w:r>
      <w:r>
        <w:rPr>
          <w:rFonts w:ascii="Times New Roman" w:hAnsi="Times New Roman" w:cs="Times New Roman"/>
          <w:b/>
          <w:i/>
          <w:sz w:val="24"/>
          <w:szCs w:val="24"/>
        </w:rPr>
        <w:t>(</w:t>
      </w:r>
      <w:r w:rsidRPr="00AF3897">
        <w:rPr>
          <w:rFonts w:ascii="Times New Roman" w:hAnsi="Times New Roman" w:cs="Times New Roman"/>
          <w:b/>
          <w:i/>
          <w:sz w:val="24"/>
          <w:szCs w:val="24"/>
        </w:rPr>
        <w:t xml:space="preserve">không </w:t>
      </w:r>
      <w:r>
        <w:rPr>
          <w:rFonts w:ascii="Times New Roman" w:hAnsi="Times New Roman" w:cs="Times New Roman"/>
          <w:b/>
          <w:i/>
          <w:sz w:val="24"/>
          <w:szCs w:val="24"/>
        </w:rPr>
        <w:t>tính</w:t>
      </w:r>
      <w:r w:rsidRPr="00AF3897">
        <w:rPr>
          <w:rFonts w:ascii="Times New Roman" w:hAnsi="Times New Roman" w:cs="Times New Roman"/>
          <w:b/>
          <w:i/>
          <w:sz w:val="24"/>
          <w:szCs w:val="24"/>
        </w:rPr>
        <w:t xml:space="preserve"> thời gian phát đề</w:t>
      </w:r>
      <w:r>
        <w:rPr>
          <w:rFonts w:ascii="Times New Roman" w:hAnsi="Times New Roman" w:cs="Times New Roman"/>
          <w:b/>
          <w:sz w:val="24"/>
          <w:szCs w:val="24"/>
        </w:rPr>
        <w:t xml:space="preserve"> )</w:t>
      </w:r>
    </w:p>
    <w:p w:rsidR="00A35662" w:rsidRDefault="00A35662" w:rsidP="00A35662">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Pr="00FE1B95">
        <w:rPr>
          <w:rFonts w:ascii="Times New Roman" w:hAnsi="Times New Roman" w:cs="Times New Roman"/>
          <w:b/>
          <w:sz w:val="28"/>
          <w:szCs w:val="28"/>
        </w:rPr>
        <w:t>NAM MỸ</w:t>
      </w:r>
      <w:r>
        <w:rPr>
          <w:rFonts w:ascii="Times New Roman" w:hAnsi="Times New Roman" w:cs="Times New Roman"/>
          <w:b/>
          <w:sz w:val="24"/>
          <w:szCs w:val="24"/>
        </w:rPr>
        <w:tab/>
        <w:t xml:space="preserve">Ngày thi : </w:t>
      </w:r>
      <w:r w:rsidRPr="00FE1B95">
        <w:rPr>
          <w:rFonts w:ascii="Times New Roman" w:hAnsi="Times New Roman" w:cs="Times New Roman"/>
          <w:b/>
          <w:sz w:val="28"/>
          <w:szCs w:val="28"/>
        </w:rPr>
        <w:t>12/12/2014</w:t>
      </w:r>
      <w:r>
        <w:rPr>
          <w:rFonts w:ascii="Times New Roman" w:hAnsi="Times New Roman" w:cs="Times New Roman"/>
          <w:b/>
          <w:sz w:val="24"/>
          <w:szCs w:val="24"/>
        </w:rPr>
        <w:tab/>
        <w:t xml:space="preserve"> </w:t>
      </w:r>
    </w:p>
    <w:p w:rsidR="00A35662" w:rsidRDefault="00A35662" w:rsidP="00A35662">
      <w:pPr>
        <w:rPr>
          <w:b/>
          <w:sz w:val="32"/>
          <w:szCs w:val="32"/>
        </w:rPr>
      </w:pPr>
    </w:p>
    <w:p w:rsidR="00A35662" w:rsidRPr="00A35662" w:rsidRDefault="00A35662" w:rsidP="00A35662">
      <w:pPr>
        <w:rPr>
          <w:rFonts w:ascii="Times New Roman" w:hAnsi="Times New Roman" w:cs="Times New Roman"/>
          <w:b/>
          <w:sz w:val="28"/>
          <w:szCs w:val="28"/>
        </w:rPr>
      </w:pPr>
      <w:r w:rsidRPr="00A35662">
        <w:rPr>
          <w:rFonts w:ascii="Times New Roman" w:hAnsi="Times New Roman" w:cs="Times New Roman"/>
          <w:b/>
          <w:sz w:val="28"/>
          <w:szCs w:val="28"/>
        </w:rPr>
        <w:t>ĐỀ 2:</w:t>
      </w:r>
    </w:p>
    <w:p w:rsidR="00A35662" w:rsidRPr="00A35662" w:rsidRDefault="00A35662" w:rsidP="00A35662">
      <w:pPr>
        <w:numPr>
          <w:ilvl w:val="0"/>
          <w:numId w:val="10"/>
        </w:numPr>
        <w:tabs>
          <w:tab w:val="left" w:pos="284"/>
        </w:tabs>
        <w:spacing w:after="0" w:line="240" w:lineRule="auto"/>
        <w:ind w:left="0" w:firstLine="0"/>
        <w:rPr>
          <w:rFonts w:ascii="Times New Roman" w:hAnsi="Times New Roman" w:cs="Times New Roman"/>
          <w:sz w:val="24"/>
          <w:szCs w:val="24"/>
        </w:rPr>
      </w:pPr>
      <w:r w:rsidRPr="00A35662">
        <w:rPr>
          <w:rFonts w:ascii="Times New Roman" w:hAnsi="Times New Roman" w:cs="Times New Roman"/>
          <w:sz w:val="24"/>
          <w:szCs w:val="24"/>
        </w:rPr>
        <w:t>Phát biểu và viết biểu thức định luật vạn vật hấp dẫn.</w:t>
      </w:r>
    </w:p>
    <w:p w:rsidR="00A35662" w:rsidRPr="00A35662" w:rsidRDefault="00A35662" w:rsidP="00A35662">
      <w:pPr>
        <w:numPr>
          <w:ilvl w:val="0"/>
          <w:numId w:val="10"/>
        </w:numPr>
        <w:tabs>
          <w:tab w:val="left" w:pos="284"/>
        </w:tabs>
        <w:spacing w:after="0" w:line="240" w:lineRule="auto"/>
        <w:ind w:left="0" w:firstLine="0"/>
        <w:rPr>
          <w:rFonts w:ascii="Times New Roman" w:hAnsi="Times New Roman" w:cs="Times New Roman"/>
          <w:sz w:val="24"/>
          <w:szCs w:val="24"/>
        </w:rPr>
      </w:pPr>
      <w:r w:rsidRPr="00A35662">
        <w:rPr>
          <w:rFonts w:ascii="Times New Roman" w:hAnsi="Times New Roman" w:cs="Times New Roman"/>
          <w:sz w:val="24"/>
          <w:szCs w:val="24"/>
        </w:rPr>
        <w:t>Định nghĩa momen lực.</w:t>
      </w:r>
    </w:p>
    <w:p w:rsidR="00A35662" w:rsidRPr="00A35662" w:rsidRDefault="00A35662" w:rsidP="00A35662">
      <w:pPr>
        <w:numPr>
          <w:ilvl w:val="0"/>
          <w:numId w:val="10"/>
        </w:numPr>
        <w:tabs>
          <w:tab w:val="left" w:pos="284"/>
        </w:tabs>
        <w:spacing w:after="0" w:line="240" w:lineRule="auto"/>
        <w:ind w:left="0" w:firstLine="0"/>
        <w:rPr>
          <w:rFonts w:ascii="Times New Roman" w:hAnsi="Times New Roman" w:cs="Times New Roman"/>
          <w:sz w:val="24"/>
          <w:szCs w:val="24"/>
        </w:rPr>
      </w:pPr>
      <w:r w:rsidRPr="00A35662">
        <w:rPr>
          <w:rFonts w:ascii="Times New Roman" w:hAnsi="Times New Roman" w:cs="Times New Roman"/>
          <w:sz w:val="24"/>
          <w:szCs w:val="24"/>
        </w:rPr>
        <w:t>Đặc điểm của lực và phản lực.</w:t>
      </w:r>
    </w:p>
    <w:p w:rsidR="00A35662" w:rsidRPr="00A35662" w:rsidRDefault="00A35662" w:rsidP="00A35662">
      <w:pPr>
        <w:numPr>
          <w:ilvl w:val="0"/>
          <w:numId w:val="10"/>
        </w:numPr>
        <w:tabs>
          <w:tab w:val="left" w:pos="284"/>
        </w:tabs>
        <w:spacing w:after="0" w:line="240" w:lineRule="auto"/>
        <w:ind w:left="0" w:firstLine="0"/>
        <w:rPr>
          <w:rFonts w:ascii="Times New Roman" w:hAnsi="Times New Roman" w:cs="Times New Roman"/>
          <w:sz w:val="24"/>
          <w:szCs w:val="24"/>
        </w:rPr>
      </w:pPr>
      <w:r w:rsidRPr="00A35662">
        <w:rPr>
          <w:rFonts w:ascii="Times New Roman" w:hAnsi="Times New Roman" w:cs="Times New Roman"/>
          <w:sz w:val="24"/>
          <w:szCs w:val="24"/>
        </w:rPr>
        <w:t>Định nghĩa chuyển động tròn đều.</w:t>
      </w:r>
    </w:p>
    <w:p w:rsidR="00A35662" w:rsidRPr="00A35662" w:rsidRDefault="00A35662" w:rsidP="00A35662">
      <w:pPr>
        <w:numPr>
          <w:ilvl w:val="0"/>
          <w:numId w:val="10"/>
        </w:numPr>
        <w:tabs>
          <w:tab w:val="left" w:pos="284"/>
        </w:tabs>
        <w:spacing w:after="0" w:line="240" w:lineRule="auto"/>
        <w:ind w:left="0" w:firstLine="0"/>
        <w:rPr>
          <w:rFonts w:ascii="Times New Roman" w:hAnsi="Times New Roman" w:cs="Times New Roman"/>
          <w:sz w:val="24"/>
          <w:szCs w:val="24"/>
        </w:rPr>
      </w:pPr>
      <w:r w:rsidRPr="00A35662">
        <w:rPr>
          <w:rFonts w:ascii="Times New Roman" w:hAnsi="Times New Roman" w:cs="Times New Roman"/>
          <w:sz w:val="24"/>
          <w:szCs w:val="24"/>
        </w:rPr>
        <w:t>Điều kiện xuất hiện lực ma sát trượt.</w:t>
      </w:r>
    </w:p>
    <w:p w:rsidR="00A35662" w:rsidRPr="00A35662" w:rsidRDefault="00A35662" w:rsidP="00A35662">
      <w:pPr>
        <w:numPr>
          <w:ilvl w:val="0"/>
          <w:numId w:val="10"/>
        </w:numPr>
        <w:tabs>
          <w:tab w:val="left" w:pos="284"/>
        </w:tabs>
        <w:spacing w:after="0" w:line="240" w:lineRule="auto"/>
        <w:ind w:left="0" w:firstLine="0"/>
        <w:jc w:val="both"/>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t>Một máy bay đang bay ngang với tốc độ 504 km/h ở độ cao 1125 m thì thả một vật. Lấy g = 10 m/s</w:t>
      </w:r>
      <w:r w:rsidRPr="00A35662">
        <w:rPr>
          <w:rFonts w:ascii="Times New Roman" w:eastAsia="Times New Roman" w:hAnsi="Times New Roman" w:cs="Times New Roman"/>
          <w:sz w:val="24"/>
          <w:szCs w:val="24"/>
          <w:vertAlign w:val="superscript"/>
        </w:rPr>
        <w:t>2</w:t>
      </w:r>
      <w:r w:rsidRPr="00A35662">
        <w:rPr>
          <w:rFonts w:ascii="Times New Roman" w:eastAsia="Times New Roman" w:hAnsi="Times New Roman" w:cs="Times New Roman"/>
          <w:sz w:val="24"/>
          <w:szCs w:val="24"/>
        </w:rPr>
        <w:t>. Sau bao lâu thì vật sẽ rơi đến đất và tầm bay xa (tính theo phương ngang) của vật là bao nhiêu?</w:t>
      </w:r>
    </w:p>
    <w:p w:rsidR="00A35662" w:rsidRPr="00A35662" w:rsidRDefault="00A35662" w:rsidP="00A35662">
      <w:pPr>
        <w:numPr>
          <w:ilvl w:val="0"/>
          <w:numId w:val="10"/>
        </w:numPr>
        <w:tabs>
          <w:tab w:val="left" w:pos="284"/>
        </w:tabs>
        <w:spacing w:after="0" w:line="240" w:lineRule="auto"/>
        <w:ind w:left="0" w:firstLine="0"/>
        <w:jc w:val="both"/>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t>Một lò xo có chiều dài tự nhiên là 15 cm được treo thẳng đứng, đầu trên giữ cố định, đầu dưới gắn vật m = 400 g thì lò xo có chiều dài là 19 cm. Tính độ cứng của lò xo. Lấy g = 10 m/s</w:t>
      </w:r>
      <w:r w:rsidRPr="00A35662">
        <w:rPr>
          <w:rFonts w:ascii="Times New Roman" w:eastAsia="Times New Roman" w:hAnsi="Times New Roman" w:cs="Times New Roman"/>
          <w:sz w:val="24"/>
          <w:szCs w:val="24"/>
          <w:vertAlign w:val="superscript"/>
        </w:rPr>
        <w:t>2</w:t>
      </w:r>
      <w:r w:rsidRPr="00A35662">
        <w:rPr>
          <w:rFonts w:ascii="Times New Roman" w:eastAsia="Times New Roman" w:hAnsi="Times New Roman" w:cs="Times New Roman"/>
          <w:sz w:val="24"/>
          <w:szCs w:val="24"/>
        </w:rPr>
        <w:t>.</w:t>
      </w:r>
    </w:p>
    <w:p w:rsidR="00A35662" w:rsidRPr="00A35662" w:rsidRDefault="00A35662" w:rsidP="00A35662">
      <w:pPr>
        <w:numPr>
          <w:ilvl w:val="0"/>
          <w:numId w:val="10"/>
        </w:numPr>
        <w:tabs>
          <w:tab w:val="left" w:pos="284"/>
        </w:tabs>
        <w:spacing w:after="0" w:line="240" w:lineRule="auto"/>
        <w:ind w:left="0" w:firstLine="0"/>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t xml:space="preserve">Một vật có khối lượng m = 400 g đặt trên mặt bàn nằm ngang. Hệ số ma sát trượt giữa vật và mặt bàn là 0,1. Vật bắt đầu được kéo đi theo phương ngang bằng một lực F = 1,6 N. Lấy </w:t>
      </w:r>
      <w:r w:rsidRPr="00A35662">
        <w:rPr>
          <w:rFonts w:ascii="Times New Roman" w:eastAsia="Times New Roman" w:hAnsi="Times New Roman" w:cs="Times New Roman"/>
          <w:position w:val="-12"/>
          <w:sz w:val="24"/>
          <w:szCs w:val="2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3pt;height:19pt">
            <v:imagedata r:id="rId7" o:title=""/>
          </v:shape>
        </w:object>
      </w:r>
    </w:p>
    <w:p w:rsidR="00A35662" w:rsidRPr="00A35662" w:rsidRDefault="00A35662" w:rsidP="00A35662">
      <w:pPr>
        <w:tabs>
          <w:tab w:val="left" w:leader="dot" w:pos="8640"/>
        </w:tabs>
        <w:ind w:firstLine="284"/>
        <w:jc w:val="both"/>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t>a) Tính gia tốc của vật chuyển động trên mặt bàn.</w:t>
      </w:r>
    </w:p>
    <w:p w:rsidR="00A35662" w:rsidRPr="00A35662" w:rsidRDefault="00A35662" w:rsidP="00A35662">
      <w:pPr>
        <w:tabs>
          <w:tab w:val="left" w:leader="dot" w:pos="8640"/>
        </w:tabs>
        <w:ind w:firstLine="284"/>
        <w:jc w:val="both"/>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t>b) Tính quãng đường vật đi được và vận tốc của vật sau thời gian 1,5 s.</w:t>
      </w: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p>
    <w:p w:rsidR="00A35662" w:rsidRDefault="00A35662" w:rsidP="00A35662">
      <w:pPr>
        <w:tabs>
          <w:tab w:val="left" w:leader="dot" w:pos="8640"/>
        </w:tabs>
        <w:jc w:val="center"/>
      </w:pPr>
      <w:bookmarkStart w:id="0" w:name="_GoBack"/>
      <w:bookmarkEnd w:id="0"/>
    </w:p>
    <w:p w:rsidR="00A35662" w:rsidRDefault="00A35662" w:rsidP="00FC35B6">
      <w:pPr>
        <w:rPr>
          <w:rFonts w:ascii="Times New Roman" w:eastAsia="Calibri" w:hAnsi="Times New Roman" w:cs="Times New Roman"/>
          <w:sz w:val="24"/>
          <w:szCs w:val="24"/>
        </w:rPr>
      </w:pPr>
    </w:p>
    <w:p w:rsidR="00FC35B6" w:rsidRPr="00FC35B6" w:rsidRDefault="00FC35B6" w:rsidP="00FC35B6">
      <w:pPr>
        <w:rPr>
          <w:rFonts w:ascii="Times New Roman" w:hAnsi="Times New Roman"/>
          <w:sz w:val="24"/>
          <w:szCs w:val="24"/>
        </w:rPr>
      </w:pPr>
    </w:p>
    <w:p w:rsidR="00443CBB" w:rsidRDefault="00443CBB" w:rsidP="00443CBB">
      <w:pPr>
        <w:pStyle w:val="ListParagraph"/>
        <w:ind w:left="567" w:hanging="283"/>
        <w:jc w:val="center"/>
        <w:rPr>
          <w:rFonts w:ascii="Times New Roman" w:hAnsi="Times New Roman"/>
          <w:b/>
          <w:sz w:val="28"/>
          <w:szCs w:val="28"/>
        </w:rPr>
      </w:pPr>
      <w:r>
        <w:rPr>
          <w:rFonts w:ascii="Times New Roman" w:hAnsi="Times New Roman"/>
          <w:b/>
          <w:sz w:val="28"/>
          <w:szCs w:val="28"/>
        </w:rPr>
        <w:lastRenderedPageBreak/>
        <w:t>ĐÁP ÁN VÀ THANG ĐIỂM ĐỀ NGHỊ</w:t>
      </w:r>
    </w:p>
    <w:p w:rsidR="00443CBB" w:rsidRPr="00443CBB" w:rsidRDefault="00443CBB" w:rsidP="00443CBB">
      <w:pPr>
        <w:pStyle w:val="ListParagraph"/>
        <w:ind w:left="567" w:hanging="283"/>
        <w:jc w:val="center"/>
        <w:rPr>
          <w:rFonts w:ascii="Times New Roman" w:hAnsi="Times New Roman"/>
          <w:b/>
          <w:sz w:val="28"/>
          <w:szCs w:val="28"/>
        </w:rPr>
      </w:pPr>
      <w:r>
        <w:rPr>
          <w:rFonts w:ascii="Times New Roman" w:hAnsi="Times New Roman"/>
          <w:b/>
          <w:sz w:val="28"/>
          <w:szCs w:val="28"/>
        </w:rPr>
        <w:t>ĐỀ THI MÔN VẬT LÝ – LỚP 10</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4005"/>
        <w:gridCol w:w="876"/>
        <w:gridCol w:w="4463"/>
      </w:tblGrid>
      <w:tr w:rsidR="00443CBB" w:rsidTr="00374DD8">
        <w:trPr>
          <w:trHeight w:val="329"/>
          <w:tblHeader/>
        </w:trPr>
        <w:tc>
          <w:tcPr>
            <w:tcW w:w="723" w:type="dxa"/>
            <w:shd w:val="clear" w:color="auto" w:fill="auto"/>
            <w:vAlign w:val="center"/>
          </w:tcPr>
          <w:p w:rsidR="00443CBB" w:rsidRPr="00374DD8" w:rsidRDefault="00443CBB" w:rsidP="00374DD8">
            <w:pPr>
              <w:tabs>
                <w:tab w:val="left" w:leader="dot" w:pos="8640"/>
              </w:tabs>
              <w:spacing w:after="0" w:line="240" w:lineRule="auto"/>
              <w:jc w:val="center"/>
              <w:rPr>
                <w:rFonts w:ascii="Times New Roman" w:hAnsi="Times New Roman" w:cs="Times New Roman"/>
                <w:b/>
                <w:sz w:val="24"/>
                <w:szCs w:val="24"/>
              </w:rPr>
            </w:pPr>
            <w:r w:rsidRPr="00374DD8">
              <w:rPr>
                <w:rFonts w:ascii="Times New Roman" w:hAnsi="Times New Roman" w:cs="Times New Roman"/>
                <w:b/>
                <w:sz w:val="24"/>
                <w:szCs w:val="24"/>
              </w:rPr>
              <w:t>CÂU</w:t>
            </w:r>
          </w:p>
        </w:tc>
        <w:tc>
          <w:tcPr>
            <w:tcW w:w="4063" w:type="dxa"/>
            <w:shd w:val="clear" w:color="auto" w:fill="auto"/>
            <w:vAlign w:val="center"/>
          </w:tcPr>
          <w:p w:rsidR="00443CBB" w:rsidRPr="00374DD8" w:rsidRDefault="00443CBB" w:rsidP="00374DD8">
            <w:pPr>
              <w:tabs>
                <w:tab w:val="left" w:leader="dot" w:pos="8640"/>
              </w:tabs>
              <w:spacing w:after="0" w:line="240" w:lineRule="auto"/>
              <w:jc w:val="center"/>
              <w:rPr>
                <w:rFonts w:ascii="Times New Roman" w:hAnsi="Times New Roman" w:cs="Times New Roman"/>
                <w:b/>
                <w:sz w:val="24"/>
                <w:szCs w:val="24"/>
              </w:rPr>
            </w:pPr>
            <w:r w:rsidRPr="00374DD8">
              <w:rPr>
                <w:rFonts w:ascii="Times New Roman" w:hAnsi="Times New Roman" w:cs="Times New Roman"/>
                <w:b/>
                <w:sz w:val="24"/>
                <w:szCs w:val="24"/>
              </w:rPr>
              <w:t>ĐÁP ÁN</w:t>
            </w:r>
          </w:p>
        </w:tc>
        <w:tc>
          <w:tcPr>
            <w:tcW w:w="758" w:type="dxa"/>
            <w:shd w:val="clear" w:color="auto" w:fill="auto"/>
            <w:vAlign w:val="center"/>
          </w:tcPr>
          <w:p w:rsidR="00443CBB" w:rsidRPr="00374DD8" w:rsidRDefault="00443CBB" w:rsidP="00374DD8">
            <w:pPr>
              <w:tabs>
                <w:tab w:val="left" w:leader="dot" w:pos="8640"/>
              </w:tabs>
              <w:spacing w:after="0" w:line="240" w:lineRule="auto"/>
              <w:jc w:val="center"/>
              <w:rPr>
                <w:rFonts w:ascii="Times New Roman" w:hAnsi="Times New Roman" w:cs="Times New Roman"/>
                <w:b/>
                <w:sz w:val="24"/>
                <w:szCs w:val="24"/>
              </w:rPr>
            </w:pPr>
            <w:r w:rsidRPr="00374DD8">
              <w:rPr>
                <w:rFonts w:ascii="Times New Roman" w:hAnsi="Times New Roman" w:cs="Times New Roman"/>
                <w:b/>
                <w:sz w:val="24"/>
                <w:szCs w:val="24"/>
              </w:rPr>
              <w:t>ĐIỂM</w:t>
            </w:r>
          </w:p>
        </w:tc>
        <w:tc>
          <w:tcPr>
            <w:tcW w:w="4536" w:type="dxa"/>
            <w:shd w:val="clear" w:color="auto" w:fill="auto"/>
            <w:vAlign w:val="center"/>
          </w:tcPr>
          <w:p w:rsidR="00443CBB" w:rsidRPr="00374DD8" w:rsidRDefault="00443CBB" w:rsidP="00374DD8">
            <w:pPr>
              <w:tabs>
                <w:tab w:val="left" w:leader="dot" w:pos="8640"/>
              </w:tabs>
              <w:spacing w:after="0" w:line="240" w:lineRule="auto"/>
              <w:jc w:val="center"/>
              <w:rPr>
                <w:rFonts w:ascii="Times New Roman" w:hAnsi="Times New Roman" w:cs="Times New Roman"/>
                <w:b/>
                <w:sz w:val="24"/>
                <w:szCs w:val="24"/>
              </w:rPr>
            </w:pPr>
            <w:r w:rsidRPr="00374DD8">
              <w:rPr>
                <w:rFonts w:ascii="Times New Roman" w:hAnsi="Times New Roman" w:cs="Times New Roman"/>
                <w:b/>
                <w:sz w:val="24"/>
                <w:szCs w:val="24"/>
              </w:rPr>
              <w:t>ĐÁP ÁN</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1</w:t>
            </w:r>
          </w:p>
        </w:tc>
        <w:tc>
          <w:tcPr>
            <w:tcW w:w="4063" w:type="dxa"/>
            <w:shd w:val="clear" w:color="auto" w:fill="auto"/>
          </w:tcPr>
          <w:p w:rsidR="00443CBB" w:rsidRPr="00374DD8" w:rsidRDefault="00443CBB" w:rsidP="00A6696C">
            <w:pPr>
              <w:tabs>
                <w:tab w:val="left" w:pos="360"/>
              </w:tabs>
              <w:jc w:val="both"/>
              <w:rPr>
                <w:rFonts w:ascii="Times New Roman" w:hAnsi="Times New Roman" w:cs="Times New Roman"/>
                <w:sz w:val="24"/>
                <w:szCs w:val="24"/>
              </w:rPr>
            </w:pPr>
            <w:r w:rsidRPr="00374DD8">
              <w:rPr>
                <w:rFonts w:ascii="Times New Roman" w:hAnsi="Times New Roman" w:cs="Times New Roman"/>
                <w:sz w:val="24"/>
                <w:szCs w:val="24"/>
              </w:rPr>
              <w:t xml:space="preserve">Gia tốc của một vật cùng hướng với lực tác dụng lên vật. </w:t>
            </w:r>
          </w:p>
          <w:p w:rsidR="00443CBB" w:rsidRPr="00374DD8" w:rsidRDefault="00443CBB" w:rsidP="00A6696C">
            <w:pPr>
              <w:tabs>
                <w:tab w:val="left" w:pos="360"/>
              </w:tabs>
              <w:jc w:val="both"/>
              <w:rPr>
                <w:rFonts w:ascii="Times New Roman" w:hAnsi="Times New Roman" w:cs="Times New Roman"/>
                <w:sz w:val="24"/>
                <w:szCs w:val="24"/>
              </w:rPr>
            </w:pPr>
            <w:r w:rsidRPr="00374DD8">
              <w:rPr>
                <w:rFonts w:ascii="Times New Roman" w:hAnsi="Times New Roman" w:cs="Times New Roman"/>
                <w:sz w:val="24"/>
                <w:szCs w:val="24"/>
              </w:rPr>
              <w:t>Độ lớn của gia tốc tỉ lệ thuận với độ lớn của lực và tỉ lệ nghịch với khối lượng của vật.</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position w:val="-26"/>
                <w:sz w:val="24"/>
                <w:szCs w:val="24"/>
              </w:rPr>
              <w:object w:dxaOrig="720" w:dyaOrig="720">
                <v:shape id="_x0000_i1025" type="#_x0000_t75" style="width:30.5pt;height:30.5pt" o:ole="">
                  <v:imagedata r:id="rId8" o:title=""/>
                </v:shape>
                <o:OLEObject Type="Embed" ProgID="Equation.DSMT4" ShapeID="_x0000_i1025" DrawAspect="Content" ObjectID="_1481533269" r:id="rId9"/>
              </w:object>
            </w:r>
            <w:r w:rsidRPr="00374DD8">
              <w:rPr>
                <w:rFonts w:ascii="Times New Roman" w:hAnsi="Times New Roman" w:cs="Times New Roman"/>
                <w:sz w:val="24"/>
                <w:szCs w:val="24"/>
              </w:rPr>
              <w:t xml:space="preserve"> hay </w:t>
            </w:r>
            <w:r w:rsidRPr="00374DD8">
              <w:rPr>
                <w:rFonts w:ascii="Times New Roman" w:hAnsi="Times New Roman" w:cs="Times New Roman"/>
                <w:position w:val="-6"/>
                <w:sz w:val="24"/>
                <w:szCs w:val="24"/>
              </w:rPr>
              <w:object w:dxaOrig="800" w:dyaOrig="360">
                <v:shape id="_x0000_i1026" type="#_x0000_t75" style="width:35pt;height:16pt" o:ole="">
                  <v:imagedata r:id="rId10" o:title=""/>
                </v:shape>
                <o:OLEObject Type="Embed" ProgID="Equation.DSMT4" ShapeID="_x0000_i1026" DrawAspect="Content" ObjectID="_1481533270" r:id="rId11"/>
              </w:objec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0,5đ</w:t>
            </w:r>
          </w:p>
          <w:p w:rsidR="00443CBB" w:rsidRPr="00374DD8" w:rsidRDefault="00443CBB" w:rsidP="00A6696C">
            <w:pPr>
              <w:tabs>
                <w:tab w:val="left" w:leader="dot" w:pos="8640"/>
              </w:tabs>
              <w:jc w:val="both"/>
              <w:rPr>
                <w:rFonts w:ascii="Times New Roman" w:hAnsi="Times New Roman" w:cs="Times New Roman"/>
                <w:sz w:val="24"/>
                <w:szCs w:val="24"/>
              </w:rPr>
            </w:pP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0,5đ</w:t>
            </w:r>
          </w:p>
          <w:p w:rsidR="00443CBB" w:rsidRPr="00374DD8" w:rsidRDefault="00443CBB" w:rsidP="00A6696C">
            <w:pPr>
              <w:tabs>
                <w:tab w:val="left" w:leader="dot" w:pos="8640"/>
              </w:tabs>
              <w:jc w:val="both"/>
              <w:rPr>
                <w:rFonts w:ascii="Times New Roman" w:hAnsi="Times New Roman" w:cs="Times New Roman"/>
                <w:sz w:val="24"/>
                <w:szCs w:val="24"/>
              </w:rPr>
            </w:pP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0,5đ</w:t>
            </w:r>
          </w:p>
        </w:tc>
        <w:tc>
          <w:tcPr>
            <w:tcW w:w="4536" w:type="dxa"/>
            <w:shd w:val="clear" w:color="auto" w:fill="auto"/>
          </w:tcPr>
          <w:p w:rsidR="00443CBB" w:rsidRPr="00374DD8" w:rsidRDefault="00443CBB" w:rsidP="00443CBB">
            <w:pPr>
              <w:numPr>
                <w:ilvl w:val="2"/>
                <w:numId w:val="7"/>
              </w:numPr>
              <w:tabs>
                <w:tab w:val="clear" w:pos="1080"/>
                <w:tab w:val="left" w:pos="520"/>
                <w:tab w:val="left" w:pos="1690"/>
              </w:tabs>
              <w:spacing w:after="0" w:line="240" w:lineRule="auto"/>
              <w:ind w:left="0" w:firstLine="260"/>
              <w:jc w:val="both"/>
              <w:rPr>
                <w:rFonts w:ascii="Times New Roman" w:hAnsi="Times New Roman" w:cs="Times New Roman"/>
                <w:spacing w:val="-4"/>
                <w:sz w:val="24"/>
                <w:szCs w:val="24"/>
              </w:rPr>
            </w:pPr>
            <w:r w:rsidRPr="00374DD8">
              <w:rPr>
                <w:rFonts w:ascii="Times New Roman" w:hAnsi="Times New Roman" w:cs="Times New Roman"/>
                <w:spacing w:val="-4"/>
                <w:sz w:val="24"/>
                <w:szCs w:val="24"/>
              </w:rPr>
              <w:t xml:space="preserve">Lực hấp dẫn giữa hai chất điểm bất kì tỉ lệ thuận với tích hai khối lượng của chúng </w:t>
            </w:r>
          </w:p>
          <w:p w:rsidR="00443CBB" w:rsidRPr="00374DD8" w:rsidRDefault="00443CBB" w:rsidP="00A6696C">
            <w:pPr>
              <w:tabs>
                <w:tab w:val="left" w:pos="520"/>
                <w:tab w:val="left" w:pos="1690"/>
              </w:tabs>
              <w:ind w:firstLine="260"/>
              <w:jc w:val="both"/>
              <w:rPr>
                <w:rFonts w:ascii="Times New Roman" w:hAnsi="Times New Roman" w:cs="Times New Roman"/>
                <w:spacing w:val="-4"/>
                <w:sz w:val="24"/>
                <w:szCs w:val="24"/>
              </w:rPr>
            </w:pPr>
            <w:r w:rsidRPr="00374DD8">
              <w:rPr>
                <w:rFonts w:ascii="Times New Roman" w:hAnsi="Times New Roman" w:cs="Times New Roman"/>
                <w:spacing w:val="-4"/>
                <w:sz w:val="24"/>
                <w:szCs w:val="24"/>
              </w:rPr>
              <w:t>và tỉ lệ nghịch với bình phương khoảng cách giữa chúng.</w:t>
            </w:r>
          </w:p>
          <w:p w:rsidR="00443CBB" w:rsidRPr="00374DD8" w:rsidRDefault="00443CBB" w:rsidP="00443CBB">
            <w:pPr>
              <w:numPr>
                <w:ilvl w:val="2"/>
                <w:numId w:val="7"/>
              </w:numPr>
              <w:tabs>
                <w:tab w:val="clear" w:pos="1080"/>
                <w:tab w:val="left" w:pos="520"/>
                <w:tab w:val="left" w:pos="1690"/>
              </w:tabs>
              <w:spacing w:after="0" w:line="240" w:lineRule="auto"/>
              <w:ind w:left="0" w:firstLine="260"/>
              <w:jc w:val="both"/>
              <w:rPr>
                <w:rFonts w:ascii="Times New Roman" w:hAnsi="Times New Roman" w:cs="Times New Roman"/>
                <w:sz w:val="24"/>
                <w:szCs w:val="24"/>
              </w:rPr>
            </w:pPr>
            <w:r w:rsidRPr="00374DD8">
              <w:rPr>
                <w:rFonts w:ascii="Times New Roman" w:hAnsi="Times New Roman" w:cs="Times New Roman"/>
                <w:sz w:val="24"/>
                <w:szCs w:val="24"/>
              </w:rPr>
              <w:t>Hệ thức:</w:t>
            </w:r>
            <w:r w:rsidRPr="00374DD8">
              <w:rPr>
                <w:rFonts w:ascii="Times New Roman" w:hAnsi="Times New Roman" w:cs="Times New Roman"/>
                <w:sz w:val="24"/>
                <w:szCs w:val="24"/>
              </w:rPr>
              <w:tab/>
            </w:r>
            <w:r w:rsidRPr="00374DD8">
              <w:rPr>
                <w:rFonts w:ascii="Times New Roman" w:hAnsi="Times New Roman" w:cs="Times New Roman"/>
                <w:sz w:val="24"/>
                <w:szCs w:val="24"/>
              </w:rPr>
              <w:tab/>
            </w:r>
            <w:r w:rsidRPr="00374DD8">
              <w:rPr>
                <w:rFonts w:ascii="Times New Roman" w:hAnsi="Times New Roman" w:cs="Times New Roman"/>
                <w:position w:val="-26"/>
                <w:sz w:val="24"/>
                <w:szCs w:val="24"/>
              </w:rPr>
              <w:object w:dxaOrig="1480" w:dyaOrig="680">
                <v:shape id="_x0000_i1027" type="#_x0000_t75" style="width:68pt;height:31.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Equation.DSMT4" ShapeID="_x0000_i1027" DrawAspect="Content" ObjectID="_1481533271" r:id="rId13"/>
              </w:objec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2</w:t>
            </w:r>
          </w:p>
        </w:tc>
        <w:tc>
          <w:tcPr>
            <w:tcW w:w="406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Muốn cho một vật có trục quay cố định ở trạng thái cân bằng, thì tổng các moment lực có xu hướng làm vật quay theo chiều kim đồng hồ phải bằng tổng các moment lực có xu hướng làm vật quay ngược chiều kim đồng hồ.</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1đ</w:t>
            </w:r>
          </w:p>
        </w:tc>
        <w:tc>
          <w:tcPr>
            <w:tcW w:w="4536"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 xml:space="preserve">Moment lực đối với trục quay là đại lượng đặc trưng cho tác dụng làm quay của lực </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và được đo bằng tích của lực với cánh tay đòn của nó.</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3</w:t>
            </w:r>
          </w:p>
        </w:tc>
        <w:tc>
          <w:tcPr>
            <w:tcW w:w="4063" w:type="dxa"/>
            <w:shd w:val="clear" w:color="auto" w:fill="auto"/>
          </w:tcPr>
          <w:p w:rsidR="00443CBB" w:rsidRPr="00374DD8" w:rsidRDefault="00443CBB" w:rsidP="00443CBB">
            <w:pPr>
              <w:numPr>
                <w:ilvl w:val="0"/>
                <w:numId w:val="8"/>
              </w:numPr>
              <w:tabs>
                <w:tab w:val="left" w:pos="231"/>
                <w:tab w:val="left" w:pos="4030"/>
              </w:tabs>
              <w:spacing w:after="0" w:line="240" w:lineRule="auto"/>
              <w:ind w:left="0" w:firstLine="0"/>
              <w:jc w:val="both"/>
              <w:rPr>
                <w:rFonts w:ascii="Times New Roman" w:hAnsi="Times New Roman" w:cs="Times New Roman"/>
                <w:spacing w:val="-4"/>
                <w:sz w:val="24"/>
                <w:szCs w:val="24"/>
              </w:rPr>
            </w:pPr>
            <w:r w:rsidRPr="00374DD8">
              <w:rPr>
                <w:rFonts w:ascii="Times New Roman" w:hAnsi="Times New Roman" w:cs="Times New Roman"/>
                <w:spacing w:val="-4"/>
                <w:sz w:val="24"/>
                <w:szCs w:val="24"/>
              </w:rPr>
              <w:t>Hướng của lực đàn hồi ngược hướng với ngoại lực gây ra biến dạng.</w:t>
            </w:r>
          </w:p>
          <w:p w:rsidR="00443CBB" w:rsidRPr="00374DD8" w:rsidRDefault="00443CBB" w:rsidP="00443CBB">
            <w:pPr>
              <w:numPr>
                <w:ilvl w:val="0"/>
                <w:numId w:val="8"/>
              </w:numPr>
              <w:tabs>
                <w:tab w:val="left" w:pos="231"/>
                <w:tab w:val="left" w:pos="4030"/>
              </w:tabs>
              <w:spacing w:after="0" w:line="240" w:lineRule="auto"/>
              <w:ind w:left="0" w:firstLine="0"/>
              <w:jc w:val="both"/>
              <w:rPr>
                <w:rFonts w:ascii="Times New Roman" w:hAnsi="Times New Roman" w:cs="Times New Roman"/>
                <w:spacing w:val="-4"/>
                <w:sz w:val="24"/>
                <w:szCs w:val="24"/>
              </w:rPr>
            </w:pPr>
            <w:r w:rsidRPr="00374DD8">
              <w:rPr>
                <w:rFonts w:ascii="Times New Roman" w:hAnsi="Times New Roman" w:cs="Times New Roman"/>
                <w:spacing w:val="-4"/>
                <w:sz w:val="24"/>
                <w:szCs w:val="24"/>
              </w:rPr>
              <w:t>Khi bị dãn, lực đàn hồi của lò xo hướng theo trục lò xo vào phía trong.</w:t>
            </w:r>
          </w:p>
          <w:p w:rsidR="00443CBB" w:rsidRPr="00374DD8" w:rsidRDefault="00443CBB" w:rsidP="00443CBB">
            <w:pPr>
              <w:numPr>
                <w:ilvl w:val="0"/>
                <w:numId w:val="8"/>
              </w:numPr>
              <w:tabs>
                <w:tab w:val="left" w:pos="231"/>
                <w:tab w:val="left" w:pos="4030"/>
              </w:tabs>
              <w:spacing w:after="0" w:line="240" w:lineRule="auto"/>
              <w:ind w:left="0" w:firstLine="0"/>
              <w:jc w:val="both"/>
              <w:rPr>
                <w:rFonts w:ascii="Times New Roman" w:hAnsi="Times New Roman" w:cs="Times New Roman"/>
                <w:sz w:val="24"/>
                <w:szCs w:val="24"/>
              </w:rPr>
            </w:pPr>
            <w:r w:rsidRPr="00374DD8">
              <w:rPr>
                <w:rFonts w:ascii="Times New Roman" w:hAnsi="Times New Roman" w:cs="Times New Roman"/>
                <w:sz w:val="24"/>
                <w:szCs w:val="24"/>
              </w:rPr>
              <w:t>Khi bị nén, lực đàn hồi của lò xo hướng theo trục lò xo ra ngoài.</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tc>
        <w:tc>
          <w:tcPr>
            <w:tcW w:w="4536" w:type="dxa"/>
            <w:shd w:val="clear" w:color="auto" w:fill="auto"/>
          </w:tcPr>
          <w:p w:rsidR="00443CBB" w:rsidRPr="00374DD8" w:rsidRDefault="00443CBB" w:rsidP="00443CBB">
            <w:pPr>
              <w:numPr>
                <w:ilvl w:val="3"/>
                <w:numId w:val="9"/>
              </w:numPr>
              <w:tabs>
                <w:tab w:val="left" w:pos="175"/>
              </w:tabs>
              <w:spacing w:after="0" w:line="240" w:lineRule="auto"/>
              <w:ind w:left="0" w:firstLine="0"/>
              <w:jc w:val="both"/>
              <w:rPr>
                <w:rFonts w:ascii="Times New Roman" w:hAnsi="Times New Roman" w:cs="Times New Roman"/>
                <w:sz w:val="24"/>
                <w:szCs w:val="24"/>
              </w:rPr>
            </w:pPr>
            <w:r w:rsidRPr="00374DD8">
              <w:rPr>
                <w:rFonts w:ascii="Times New Roman" w:hAnsi="Times New Roman" w:cs="Times New Roman"/>
                <w:sz w:val="24"/>
                <w:szCs w:val="24"/>
              </w:rPr>
              <w:t xml:space="preserve">Lực và phản lực luôn xuất hiện hoặc mất đi đồng thời. </w:t>
            </w:r>
          </w:p>
          <w:p w:rsidR="00443CBB" w:rsidRPr="00374DD8" w:rsidRDefault="00443CBB" w:rsidP="00443CBB">
            <w:pPr>
              <w:numPr>
                <w:ilvl w:val="3"/>
                <w:numId w:val="9"/>
              </w:numPr>
              <w:tabs>
                <w:tab w:val="left" w:pos="175"/>
              </w:tabs>
              <w:spacing w:after="0" w:line="240" w:lineRule="auto"/>
              <w:ind w:left="0" w:firstLine="0"/>
              <w:jc w:val="both"/>
              <w:rPr>
                <w:rFonts w:ascii="Times New Roman" w:hAnsi="Times New Roman" w:cs="Times New Roman"/>
                <w:sz w:val="24"/>
                <w:szCs w:val="24"/>
              </w:rPr>
            </w:pPr>
            <w:r w:rsidRPr="00374DD8">
              <w:rPr>
                <w:rFonts w:ascii="Times New Roman" w:hAnsi="Times New Roman" w:cs="Times New Roman"/>
                <w:sz w:val="24"/>
                <w:szCs w:val="24"/>
              </w:rPr>
              <w:t>Lực và phản lực không cân bằng nhau vì chúng đặt vào hai vật khác nhau.</w:t>
            </w:r>
          </w:p>
          <w:p w:rsidR="00443CBB" w:rsidRPr="00374DD8" w:rsidRDefault="00443CBB" w:rsidP="00443CBB">
            <w:pPr>
              <w:numPr>
                <w:ilvl w:val="3"/>
                <w:numId w:val="9"/>
              </w:numPr>
              <w:tabs>
                <w:tab w:val="left" w:pos="175"/>
              </w:tabs>
              <w:spacing w:after="0" w:line="240" w:lineRule="auto"/>
              <w:ind w:left="0" w:firstLine="0"/>
              <w:jc w:val="both"/>
              <w:rPr>
                <w:rFonts w:ascii="Times New Roman" w:hAnsi="Times New Roman" w:cs="Times New Roman"/>
                <w:sz w:val="24"/>
                <w:szCs w:val="24"/>
              </w:rPr>
            </w:pPr>
            <w:r w:rsidRPr="00374DD8">
              <w:rPr>
                <w:rFonts w:ascii="Times New Roman" w:hAnsi="Times New Roman" w:cs="Times New Roman"/>
                <w:sz w:val="24"/>
                <w:szCs w:val="24"/>
              </w:rPr>
              <w:t>Lực và phản lực là hai lực trực đối (có cùng giá, cùng độ lớn, nhưng ngược chiều và đặt vào 2 vật khác nhau).</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4</w:t>
            </w:r>
          </w:p>
        </w:tc>
        <w:tc>
          <w:tcPr>
            <w:tcW w:w="4063" w:type="dxa"/>
            <w:shd w:val="clear" w:color="auto" w:fill="auto"/>
          </w:tcPr>
          <w:p w:rsidR="00443CBB" w:rsidRPr="00374DD8" w:rsidRDefault="00443CBB" w:rsidP="00443CBB">
            <w:pPr>
              <w:numPr>
                <w:ilvl w:val="0"/>
                <w:numId w:val="8"/>
              </w:numPr>
              <w:tabs>
                <w:tab w:val="left" w:pos="231"/>
                <w:tab w:val="left" w:pos="4030"/>
              </w:tabs>
              <w:spacing w:after="0" w:line="240" w:lineRule="auto"/>
              <w:ind w:left="0" w:firstLine="0"/>
              <w:jc w:val="both"/>
              <w:rPr>
                <w:rFonts w:ascii="Times New Roman" w:hAnsi="Times New Roman" w:cs="Times New Roman"/>
                <w:sz w:val="24"/>
                <w:szCs w:val="24"/>
              </w:rPr>
            </w:pPr>
            <w:r w:rsidRPr="00374DD8">
              <w:rPr>
                <w:rFonts w:ascii="Times New Roman" w:hAnsi="Times New Roman" w:cs="Times New Roman"/>
                <w:sz w:val="24"/>
                <w:szCs w:val="24"/>
              </w:rPr>
              <w:t xml:space="preserve">Chu kỳ T trong chuyển động tròn đều là thời gian để vật đi được một vòng. </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tc>
        <w:tc>
          <w:tcPr>
            <w:tcW w:w="4536" w:type="dxa"/>
            <w:shd w:val="clear" w:color="auto" w:fill="auto"/>
          </w:tcPr>
          <w:p w:rsidR="00443CBB" w:rsidRPr="00374DD8" w:rsidRDefault="00443CBB" w:rsidP="00A6696C">
            <w:pPr>
              <w:tabs>
                <w:tab w:val="left" w:pos="426"/>
              </w:tabs>
              <w:rPr>
                <w:rFonts w:ascii="Times New Roman" w:hAnsi="Times New Roman" w:cs="Times New Roman"/>
                <w:b/>
                <w:sz w:val="24"/>
                <w:szCs w:val="24"/>
              </w:rPr>
            </w:pPr>
            <w:r w:rsidRPr="00374DD8">
              <w:rPr>
                <w:rFonts w:ascii="Times New Roman" w:hAnsi="Times New Roman" w:cs="Times New Roman"/>
                <w:sz w:val="24"/>
                <w:szCs w:val="24"/>
              </w:rPr>
              <w:t>Là chuyển động có quỹ đạo là đường tròn và có tốc độ trung bình như nhau trên mọi cung tròn.</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5</w:t>
            </w:r>
          </w:p>
        </w:tc>
        <w:tc>
          <w:tcPr>
            <w:tcW w:w="406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Mọi vật trong vũ trụ đều hút nhau bằng một lực gọi là lực hấp dẫn.</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tc>
        <w:tc>
          <w:tcPr>
            <w:tcW w:w="4536"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Xuất hiện ở mặt tiếp xúc của một vật với bề mặt mà vật đang trượt trên đó.</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6</w:t>
            </w:r>
          </w:p>
        </w:tc>
        <w:tc>
          <w:tcPr>
            <w:tcW w:w="406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 xml:space="preserve">t = </w:t>
            </w:r>
            <w:r w:rsidRPr="00374DD8">
              <w:rPr>
                <w:rFonts w:ascii="Times New Roman" w:hAnsi="Times New Roman" w:cs="Times New Roman"/>
                <w:position w:val="-30"/>
                <w:sz w:val="24"/>
                <w:szCs w:val="24"/>
              </w:rPr>
              <w:object w:dxaOrig="540" w:dyaOrig="740">
                <v:shape id="_x0000_i1028" type="#_x0000_t75" style="width:27pt;height:36.5pt" o:ole="">
                  <v:imagedata r:id="rId14" o:title=""/>
                </v:shape>
                <o:OLEObject Type="Embed" ProgID="Equation.DSMT4" ShapeID="_x0000_i1028" DrawAspect="Content" ObjectID="_1481533272" r:id="rId15"/>
              </w:object>
            </w:r>
            <w:r w:rsidRPr="00374DD8">
              <w:rPr>
                <w:rFonts w:ascii="Times New Roman" w:hAnsi="Times New Roman" w:cs="Times New Roman"/>
                <w:sz w:val="24"/>
                <w:szCs w:val="24"/>
              </w:rPr>
              <w:t xml:space="preserve"> = 10s                    </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L = v</w:t>
            </w:r>
            <w:r w:rsidRPr="00374DD8">
              <w:rPr>
                <w:rFonts w:ascii="Times New Roman" w:hAnsi="Times New Roman" w:cs="Times New Roman"/>
                <w:sz w:val="24"/>
                <w:szCs w:val="24"/>
              </w:rPr>
              <w:softHyphen/>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softHyphen/>
              <w:t>t = 1 500 m</w:t>
            </w:r>
          </w:p>
        </w:tc>
        <w:tc>
          <w:tcPr>
            <w:tcW w:w="758" w:type="dxa"/>
            <w:shd w:val="clear" w:color="auto" w:fill="auto"/>
          </w:tcPr>
          <w:p w:rsidR="007359CE" w:rsidRPr="007359CE" w:rsidRDefault="007359CE" w:rsidP="00A6696C">
            <w:pPr>
              <w:tabs>
                <w:tab w:val="left" w:leader="dot" w:pos="8640"/>
              </w:tabs>
              <w:jc w:val="both"/>
              <w:rPr>
                <w:rFonts w:ascii="Times New Roman" w:hAnsi="Times New Roman" w:cs="Times New Roman"/>
                <w:sz w:val="4"/>
                <w:szCs w:val="4"/>
              </w:rPr>
            </w:pPr>
          </w:p>
          <w:p w:rsidR="007359CE"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p w:rsidR="007359CE" w:rsidRPr="00F20046" w:rsidRDefault="007359CE" w:rsidP="00A6696C">
            <w:pPr>
              <w:tabs>
                <w:tab w:val="left" w:leader="dot" w:pos="8640"/>
              </w:tabs>
              <w:jc w:val="both"/>
              <w:rPr>
                <w:rFonts w:ascii="Times New Roman" w:hAnsi="Times New Roman" w:cs="Times New Roman"/>
                <w:sz w:val="2"/>
                <w:szCs w:val="2"/>
              </w:rPr>
            </w:pP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tc>
        <w:tc>
          <w:tcPr>
            <w:tcW w:w="4536"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 xml:space="preserve">t = </w:t>
            </w:r>
            <w:r w:rsidRPr="00374DD8">
              <w:rPr>
                <w:rFonts w:ascii="Times New Roman" w:hAnsi="Times New Roman" w:cs="Times New Roman"/>
                <w:position w:val="-30"/>
                <w:sz w:val="24"/>
                <w:szCs w:val="24"/>
              </w:rPr>
              <w:object w:dxaOrig="540" w:dyaOrig="740">
                <v:shape id="_x0000_i1029" type="#_x0000_t75" style="width:27pt;height:36.5pt" o:ole="">
                  <v:imagedata r:id="rId14" o:title=""/>
                </v:shape>
                <o:OLEObject Type="Embed" ProgID="Equation.DSMT4" ShapeID="_x0000_i1029" DrawAspect="Content" ObjectID="_1481533273" r:id="rId16"/>
              </w:object>
            </w:r>
            <w:r w:rsidRPr="00374DD8">
              <w:rPr>
                <w:rFonts w:ascii="Times New Roman" w:hAnsi="Times New Roman" w:cs="Times New Roman"/>
                <w:sz w:val="24"/>
                <w:szCs w:val="24"/>
              </w:rPr>
              <w:t xml:space="preserve"> = 15s                    </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L = v</w:t>
            </w:r>
            <w:r w:rsidRPr="00374DD8">
              <w:rPr>
                <w:rFonts w:ascii="Times New Roman" w:hAnsi="Times New Roman" w:cs="Times New Roman"/>
                <w:sz w:val="24"/>
                <w:szCs w:val="24"/>
              </w:rPr>
              <w:softHyphen/>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softHyphen/>
              <w:t>t = 2 100 m</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7</w:t>
            </w:r>
          </w:p>
        </w:tc>
        <w:tc>
          <w:tcPr>
            <w:tcW w:w="406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Vật nằm yên cân bằng khi:</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P = F</w:t>
            </w:r>
            <w:r w:rsidRPr="00374DD8">
              <w:rPr>
                <w:rFonts w:ascii="Times New Roman" w:hAnsi="Times New Roman" w:cs="Times New Roman"/>
                <w:sz w:val="24"/>
                <w:szCs w:val="24"/>
                <w:vertAlign w:val="subscript"/>
              </w:rPr>
              <w:t>đh</w:t>
            </w:r>
            <w:r w:rsidRPr="00374DD8">
              <w:rPr>
                <w:rFonts w:ascii="Times New Roman" w:hAnsi="Times New Roman" w:cs="Times New Roman"/>
                <w:sz w:val="24"/>
                <w:szCs w:val="24"/>
              </w:rPr>
              <w:t xml:space="preserve"> = mg = 1 N</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position w:val="-12"/>
                <w:sz w:val="24"/>
                <w:szCs w:val="24"/>
              </w:rPr>
              <w:object w:dxaOrig="380" w:dyaOrig="360">
                <v:shape id="_x0000_i1030" type="#_x0000_t75" style="width:19pt;height:18pt" o:ole="">
                  <v:imagedata r:id="rId17" o:title=""/>
                </v:shape>
                <o:OLEObject Type="Embed" ProgID="Equation.DSMT4" ShapeID="_x0000_i1030" DrawAspect="Content" ObjectID="_1481533274" r:id="rId18"/>
              </w:object>
            </w:r>
            <w:r w:rsidRPr="00374DD8">
              <w:rPr>
                <w:rFonts w:ascii="Times New Roman" w:hAnsi="Times New Roman" w:cs="Times New Roman"/>
                <w:sz w:val="24"/>
                <w:szCs w:val="24"/>
              </w:rPr>
              <w:t xml:space="preserve"> = </w:t>
            </w:r>
            <w:r w:rsidRPr="00374DD8">
              <w:rPr>
                <w:rFonts w:ascii="Times New Roman" w:hAnsi="Times New Roman" w:cs="Times New Roman"/>
                <w:position w:val="-4"/>
                <w:sz w:val="24"/>
                <w:szCs w:val="24"/>
              </w:rPr>
              <w:object w:dxaOrig="180" w:dyaOrig="240">
                <v:shape id="_x0000_i1031" type="#_x0000_t75" style="width:9pt;height:12pt" o:ole="">
                  <v:imagedata r:id="rId19" o:title=""/>
                </v:shape>
                <o:OLEObject Type="Embed" ProgID="Equation.DSMT4" ShapeID="_x0000_i1031" DrawAspect="Content" ObjectID="_1481533275" r:id="rId20"/>
              </w:object>
            </w:r>
            <w:r w:rsidRPr="00374DD8">
              <w:rPr>
                <w:rFonts w:ascii="Times New Roman" w:hAnsi="Times New Roman" w:cs="Times New Roman"/>
                <w:sz w:val="24"/>
                <w:szCs w:val="24"/>
              </w:rPr>
              <w:t xml:space="preserve"> – </w:t>
            </w:r>
            <w:r w:rsidRPr="00374DD8">
              <w:rPr>
                <w:rFonts w:ascii="Times New Roman" w:hAnsi="Times New Roman" w:cs="Times New Roman"/>
                <w:position w:val="-4"/>
                <w:sz w:val="24"/>
                <w:szCs w:val="24"/>
              </w:rPr>
              <w:object w:dxaOrig="180" w:dyaOrig="240">
                <v:shape id="_x0000_i1032" type="#_x0000_t75" style="width:9pt;height:12pt" o:ole="">
                  <v:imagedata r:id="rId21" o:title=""/>
                </v:shape>
                <o:OLEObject Type="Embed" ProgID="Equation.DSMT4" ShapeID="_x0000_i1032" DrawAspect="Content" ObjectID="_1481533276" r:id="rId22"/>
              </w:objec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 = 0,02 m</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 xml:space="preserve">k = </w:t>
            </w:r>
            <w:r w:rsidRPr="00374DD8">
              <w:rPr>
                <w:rFonts w:ascii="Times New Roman" w:hAnsi="Times New Roman" w:cs="Times New Roman"/>
                <w:position w:val="-30"/>
                <w:sz w:val="24"/>
                <w:szCs w:val="24"/>
              </w:rPr>
              <w:object w:dxaOrig="420" w:dyaOrig="660">
                <v:shape id="_x0000_i1033" type="#_x0000_t75" style="width:21pt;height:33pt" o:ole="">
                  <v:imagedata r:id="rId23" o:title=""/>
                </v:shape>
                <o:OLEObject Type="Embed" ProgID="Equation.DSMT4" ShapeID="_x0000_i1033" DrawAspect="Content" ObjectID="_1481533277" r:id="rId24"/>
              </w:object>
            </w:r>
            <w:r w:rsidRPr="00374DD8">
              <w:rPr>
                <w:rFonts w:ascii="Times New Roman" w:hAnsi="Times New Roman" w:cs="Times New Roman"/>
                <w:sz w:val="24"/>
                <w:szCs w:val="24"/>
              </w:rPr>
              <w:t xml:space="preserve"> = 50 N/m </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p>
          <w:p w:rsidR="00443CBB" w:rsidRPr="00374DD8" w:rsidRDefault="00374DD8" w:rsidP="00A6696C">
            <w:pPr>
              <w:tabs>
                <w:tab w:val="left" w:leader="dot" w:pos="8640"/>
              </w:tabs>
              <w:jc w:val="both"/>
              <w:rPr>
                <w:rFonts w:ascii="Times New Roman" w:hAnsi="Times New Roman" w:cs="Times New Roman"/>
                <w:sz w:val="24"/>
                <w:szCs w:val="24"/>
              </w:rPr>
            </w:pPr>
            <w:r>
              <w:rPr>
                <w:rFonts w:ascii="Times New Roman" w:hAnsi="Times New Roman" w:cs="Times New Roman"/>
                <w:sz w:val="24"/>
                <w:szCs w:val="24"/>
              </w:rPr>
              <w:t>0,25x2</w:t>
            </w:r>
          </w:p>
          <w:p w:rsid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0,25x2</w:t>
            </w:r>
          </w:p>
          <w:p w:rsidR="004B7C5E" w:rsidRPr="004B7C5E" w:rsidRDefault="004B7C5E" w:rsidP="00A6696C">
            <w:pPr>
              <w:tabs>
                <w:tab w:val="left" w:leader="dot" w:pos="8640"/>
              </w:tabs>
              <w:jc w:val="both"/>
              <w:rPr>
                <w:rFonts w:ascii="Times New Roman" w:hAnsi="Times New Roman" w:cs="Times New Roman"/>
                <w:sz w:val="4"/>
                <w:szCs w:val="4"/>
              </w:rPr>
            </w:pP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0,25x2</w:t>
            </w:r>
          </w:p>
        </w:tc>
        <w:tc>
          <w:tcPr>
            <w:tcW w:w="4536"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Vật nằm yên cân bằng khi:</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P = F</w:t>
            </w:r>
            <w:r w:rsidRPr="00374DD8">
              <w:rPr>
                <w:rFonts w:ascii="Times New Roman" w:hAnsi="Times New Roman" w:cs="Times New Roman"/>
                <w:sz w:val="24"/>
                <w:szCs w:val="24"/>
                <w:vertAlign w:val="subscript"/>
              </w:rPr>
              <w:t>đh</w:t>
            </w:r>
            <w:r w:rsidRPr="00374DD8">
              <w:rPr>
                <w:rFonts w:ascii="Times New Roman" w:hAnsi="Times New Roman" w:cs="Times New Roman"/>
                <w:sz w:val="24"/>
                <w:szCs w:val="24"/>
              </w:rPr>
              <w:t xml:space="preserve"> = mg = 4 N</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position w:val="-12"/>
                <w:sz w:val="24"/>
                <w:szCs w:val="24"/>
              </w:rPr>
              <w:object w:dxaOrig="380" w:dyaOrig="360">
                <v:shape id="_x0000_i1034" type="#_x0000_t75" style="width:19pt;height:18pt" o:ole="">
                  <v:imagedata r:id="rId17" o:title=""/>
                </v:shape>
                <o:OLEObject Type="Embed" ProgID="Equation.DSMT4" ShapeID="_x0000_i1034" DrawAspect="Content" ObjectID="_1481533278" r:id="rId25"/>
              </w:object>
            </w:r>
            <w:r w:rsidRPr="00374DD8">
              <w:rPr>
                <w:rFonts w:ascii="Times New Roman" w:hAnsi="Times New Roman" w:cs="Times New Roman"/>
                <w:sz w:val="24"/>
                <w:szCs w:val="24"/>
              </w:rPr>
              <w:t xml:space="preserve"> = </w:t>
            </w:r>
            <w:r w:rsidRPr="00374DD8">
              <w:rPr>
                <w:rFonts w:ascii="Times New Roman" w:hAnsi="Times New Roman" w:cs="Times New Roman"/>
                <w:position w:val="-4"/>
                <w:sz w:val="24"/>
                <w:szCs w:val="24"/>
              </w:rPr>
              <w:object w:dxaOrig="180" w:dyaOrig="240">
                <v:shape id="_x0000_i1035" type="#_x0000_t75" style="width:9pt;height:12pt" o:ole="">
                  <v:imagedata r:id="rId19" o:title=""/>
                </v:shape>
                <o:OLEObject Type="Embed" ProgID="Equation.DSMT4" ShapeID="_x0000_i1035" DrawAspect="Content" ObjectID="_1481533279" r:id="rId26"/>
              </w:object>
            </w:r>
            <w:r w:rsidRPr="00374DD8">
              <w:rPr>
                <w:rFonts w:ascii="Times New Roman" w:hAnsi="Times New Roman" w:cs="Times New Roman"/>
                <w:sz w:val="24"/>
                <w:szCs w:val="24"/>
              </w:rPr>
              <w:t xml:space="preserve"> – </w:t>
            </w:r>
            <w:r w:rsidRPr="00374DD8">
              <w:rPr>
                <w:rFonts w:ascii="Times New Roman" w:hAnsi="Times New Roman" w:cs="Times New Roman"/>
                <w:position w:val="-4"/>
                <w:sz w:val="24"/>
                <w:szCs w:val="24"/>
              </w:rPr>
              <w:object w:dxaOrig="180" w:dyaOrig="240">
                <v:shape id="_x0000_i1036" type="#_x0000_t75" style="width:9pt;height:12pt" o:ole="">
                  <v:imagedata r:id="rId21" o:title=""/>
                </v:shape>
                <o:OLEObject Type="Embed" ProgID="Equation.DSMT4" ShapeID="_x0000_i1036" DrawAspect="Content" ObjectID="_1481533280" r:id="rId27"/>
              </w:objec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 = 0,04 m</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 xml:space="preserve">k = </w:t>
            </w:r>
            <w:r w:rsidRPr="00374DD8">
              <w:rPr>
                <w:rFonts w:ascii="Times New Roman" w:hAnsi="Times New Roman" w:cs="Times New Roman"/>
                <w:position w:val="-30"/>
                <w:sz w:val="24"/>
                <w:szCs w:val="24"/>
              </w:rPr>
              <w:object w:dxaOrig="420" w:dyaOrig="660">
                <v:shape id="_x0000_i1037" type="#_x0000_t75" style="width:21pt;height:33pt" o:ole="">
                  <v:imagedata r:id="rId23" o:title=""/>
                </v:shape>
                <o:OLEObject Type="Embed" ProgID="Equation.DSMT4" ShapeID="_x0000_i1037" DrawAspect="Content" ObjectID="_1481533281" r:id="rId28"/>
              </w:object>
            </w:r>
            <w:r w:rsidRPr="00374DD8">
              <w:rPr>
                <w:rFonts w:ascii="Times New Roman" w:hAnsi="Times New Roman" w:cs="Times New Roman"/>
                <w:sz w:val="24"/>
                <w:szCs w:val="24"/>
              </w:rPr>
              <w:t xml:space="preserve"> = 100 N/m </w:t>
            </w:r>
          </w:p>
        </w:tc>
      </w:tr>
      <w:tr w:rsidR="00443CBB" w:rsidTr="00443CBB">
        <w:tc>
          <w:tcPr>
            <w:tcW w:w="723"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lastRenderedPageBreak/>
              <w:t>8</w:t>
            </w:r>
          </w:p>
        </w:tc>
        <w:tc>
          <w:tcPr>
            <w:tcW w:w="4063" w:type="dxa"/>
            <w:shd w:val="clear" w:color="auto" w:fill="auto"/>
          </w:tcPr>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Vẽ hình phân tích lực</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 xml:space="preserve">a/ Định luật II Newton: </w:t>
            </w:r>
          </w:p>
          <w:p w:rsidR="00443CBB" w:rsidRPr="00374DD8" w:rsidRDefault="00443CBB" w:rsidP="00A6696C">
            <w:pPr>
              <w:ind w:firstLine="411"/>
              <w:rPr>
                <w:rFonts w:ascii="Times New Roman" w:hAnsi="Times New Roman" w:cs="Times New Roman"/>
                <w:sz w:val="24"/>
                <w:szCs w:val="24"/>
              </w:rPr>
            </w:pPr>
            <w:r w:rsidRPr="00374DD8">
              <w:rPr>
                <w:rFonts w:ascii="Times New Roman" w:hAnsi="Times New Roman" w:cs="Times New Roman"/>
                <w:position w:val="-6"/>
                <w:sz w:val="24"/>
                <w:szCs w:val="24"/>
              </w:rPr>
              <w:object w:dxaOrig="2000" w:dyaOrig="320">
                <v:shape id="_x0000_i1038" type="#_x0000_t75" style="width:100pt;height:15.5pt" o:ole="">
                  <v:imagedata r:id="rId29" o:title=""/>
                </v:shape>
                <o:OLEObject Type="Embed" ProgID="Equation.DSMT4" ShapeID="_x0000_i1038" DrawAspect="Content" ObjectID="_1481533282" r:id="rId30"/>
              </w:objec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Chiếu lên Oy: - P + N = 0</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Chiếu lên Ox: F</w:t>
            </w:r>
            <w:r w:rsidRPr="00374DD8">
              <w:rPr>
                <w:rFonts w:ascii="Times New Roman" w:hAnsi="Times New Roman" w:cs="Times New Roman"/>
                <w:sz w:val="24"/>
                <w:szCs w:val="24"/>
                <w:vertAlign w:val="subscript"/>
              </w:rPr>
              <w:t>k</w:t>
            </w:r>
            <w:r w:rsidRPr="00374DD8">
              <w:rPr>
                <w:rFonts w:ascii="Times New Roman" w:hAnsi="Times New Roman" w:cs="Times New Roman"/>
                <w:sz w:val="24"/>
                <w:szCs w:val="24"/>
              </w:rPr>
              <w:t xml:space="preserve"> - F</w:t>
            </w:r>
            <w:r w:rsidRPr="00374DD8">
              <w:rPr>
                <w:rFonts w:ascii="Times New Roman" w:hAnsi="Times New Roman" w:cs="Times New Roman"/>
                <w:sz w:val="24"/>
                <w:szCs w:val="24"/>
                <w:vertAlign w:val="subscript"/>
              </w:rPr>
              <w:t>ms</w:t>
            </w:r>
            <w:r w:rsidRPr="00374DD8">
              <w:rPr>
                <w:rFonts w:ascii="Times New Roman" w:hAnsi="Times New Roman" w:cs="Times New Roman"/>
                <w:sz w:val="24"/>
                <w:szCs w:val="24"/>
              </w:rPr>
              <w:t xml:space="preserve"> = ma</w:t>
            </w:r>
          </w:p>
          <w:p w:rsidR="00443CBB" w:rsidRPr="00374DD8" w:rsidRDefault="00443CBB" w:rsidP="00A6696C">
            <w:pPr>
              <w:ind w:firstLine="1418"/>
              <w:rPr>
                <w:rFonts w:ascii="Times New Roman" w:hAnsi="Times New Roman" w:cs="Times New Roman"/>
                <w:sz w:val="24"/>
                <w:szCs w:val="24"/>
              </w:rPr>
            </w:pPr>
            <w:r w:rsidRPr="00374DD8">
              <w:rPr>
                <w:rFonts w:ascii="Times New Roman" w:hAnsi="Times New Roman" w:cs="Times New Roman"/>
                <w:sz w:val="24"/>
                <w:szCs w:val="24"/>
              </w:rPr>
              <w:t>F</w:t>
            </w:r>
            <w:r w:rsidRPr="00374DD8">
              <w:rPr>
                <w:rFonts w:ascii="Times New Roman" w:hAnsi="Times New Roman" w:cs="Times New Roman"/>
                <w:sz w:val="24"/>
                <w:szCs w:val="24"/>
                <w:vertAlign w:val="subscript"/>
              </w:rPr>
              <w:t xml:space="preserve">ms </w:t>
            </w:r>
            <w:r w:rsidRPr="00374DD8">
              <w:rPr>
                <w:rFonts w:ascii="Times New Roman" w:hAnsi="Times New Roman" w:cs="Times New Roman"/>
                <w:sz w:val="24"/>
                <w:szCs w:val="24"/>
              </w:rPr>
              <w:t xml:space="preserve">= </w:t>
            </w:r>
            <w:r w:rsidRPr="00374DD8">
              <w:rPr>
                <w:rFonts w:ascii="Times New Roman" w:hAnsi="Times New Roman" w:cs="Times New Roman"/>
                <w:sz w:val="24"/>
                <w:szCs w:val="24"/>
              </w:rPr>
              <w:sym w:font="Symbol" w:char="F06D"/>
            </w:r>
            <w:r w:rsidRPr="00374DD8">
              <w:rPr>
                <w:rFonts w:ascii="Times New Roman" w:hAnsi="Times New Roman" w:cs="Times New Roman"/>
                <w:sz w:val="24"/>
                <w:szCs w:val="24"/>
              </w:rPr>
              <w:t xml:space="preserve">.N = </w:t>
            </w:r>
            <w:r w:rsidRPr="00374DD8">
              <w:rPr>
                <w:rFonts w:ascii="Times New Roman" w:hAnsi="Times New Roman" w:cs="Times New Roman"/>
                <w:sz w:val="24"/>
                <w:szCs w:val="24"/>
              </w:rPr>
              <w:sym w:font="Symbol" w:char="F06D"/>
            </w:r>
            <w:r w:rsidRPr="00374DD8">
              <w:rPr>
                <w:rFonts w:ascii="Times New Roman" w:hAnsi="Times New Roman" w:cs="Times New Roman"/>
                <w:sz w:val="24"/>
                <w:szCs w:val="24"/>
              </w:rPr>
              <w:t>mg = 1 N</w:t>
            </w:r>
          </w:p>
          <w:p w:rsidR="00443CBB" w:rsidRPr="00374DD8" w:rsidRDefault="00443CBB" w:rsidP="00A6696C">
            <w:pPr>
              <w:ind w:firstLine="1134"/>
              <w:rPr>
                <w:rFonts w:ascii="Times New Roman" w:hAnsi="Times New Roman" w:cs="Times New Roman"/>
                <w:sz w:val="24"/>
                <w:szCs w:val="24"/>
              </w:rPr>
            </w:pPr>
            <w:r w:rsidRPr="00374DD8">
              <w:rPr>
                <w:rFonts w:ascii="Times New Roman" w:hAnsi="Times New Roman" w:cs="Times New Roman"/>
                <w:sz w:val="24"/>
                <w:szCs w:val="24"/>
              </w:rPr>
              <w:sym w:font="Symbol" w:char="F0DE"/>
            </w:r>
            <w:r w:rsidRPr="00374DD8">
              <w:rPr>
                <w:rFonts w:ascii="Times New Roman" w:hAnsi="Times New Roman" w:cs="Times New Roman"/>
                <w:sz w:val="24"/>
                <w:szCs w:val="24"/>
              </w:rPr>
              <w:t xml:space="preserve"> a = 2 m/s</w:t>
            </w:r>
            <w:r w:rsidRPr="00374DD8">
              <w:rPr>
                <w:rFonts w:ascii="Times New Roman" w:hAnsi="Times New Roman" w:cs="Times New Roman"/>
                <w:sz w:val="24"/>
                <w:szCs w:val="24"/>
                <w:vertAlign w:val="superscript"/>
              </w:rPr>
              <w:t>2</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b/ s = v</w: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t + </w:t>
            </w:r>
            <w:r w:rsidRPr="00374DD8">
              <w:rPr>
                <w:rFonts w:ascii="Times New Roman" w:hAnsi="Times New Roman" w:cs="Times New Roman"/>
                <w:position w:val="-26"/>
                <w:sz w:val="24"/>
                <w:szCs w:val="24"/>
              </w:rPr>
              <w:object w:dxaOrig="240" w:dyaOrig="680">
                <v:shape id="_x0000_i1039" type="#_x0000_t75" style="width:12pt;height:34pt" o:ole="">
                  <v:imagedata r:id="rId31" o:title=""/>
                </v:shape>
                <o:OLEObject Type="Embed" ProgID="Equation.DSMT4" ShapeID="_x0000_i1039" DrawAspect="Content" ObjectID="_1481533283" r:id="rId32"/>
              </w:object>
            </w:r>
            <w:r w:rsidRPr="00374DD8">
              <w:rPr>
                <w:rFonts w:ascii="Times New Roman" w:hAnsi="Times New Roman" w:cs="Times New Roman"/>
                <w:sz w:val="24"/>
                <w:szCs w:val="24"/>
              </w:rPr>
              <w:t>at</w:t>
            </w:r>
            <w:r w:rsidRPr="00374DD8">
              <w:rPr>
                <w:rFonts w:ascii="Times New Roman" w:hAnsi="Times New Roman" w:cs="Times New Roman"/>
                <w:sz w:val="24"/>
                <w:szCs w:val="24"/>
                <w:vertAlign w:val="superscript"/>
              </w:rPr>
              <w:t>2</w:t>
            </w:r>
            <w:r w:rsidRPr="00374DD8">
              <w:rPr>
                <w:rFonts w:ascii="Times New Roman" w:hAnsi="Times New Roman" w:cs="Times New Roman"/>
                <w:sz w:val="24"/>
                <w:szCs w:val="24"/>
              </w:rPr>
              <w:t xml:space="preserve"> = 4 m</w:t>
            </w:r>
          </w:p>
          <w:p w:rsidR="00443CBB" w:rsidRPr="00374DD8" w:rsidRDefault="00443CBB" w:rsidP="007359CE">
            <w:pPr>
              <w:ind w:left="270"/>
              <w:rPr>
                <w:rFonts w:ascii="Times New Roman" w:hAnsi="Times New Roman" w:cs="Times New Roman"/>
                <w:sz w:val="24"/>
                <w:szCs w:val="24"/>
              </w:rPr>
            </w:pPr>
            <w:r w:rsidRPr="00374DD8">
              <w:rPr>
                <w:rFonts w:ascii="Times New Roman" w:hAnsi="Times New Roman" w:cs="Times New Roman"/>
                <w:sz w:val="24"/>
                <w:szCs w:val="24"/>
              </w:rPr>
              <w:t>v = v</w: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 + at = 4 m/s</w:t>
            </w:r>
          </w:p>
        </w:tc>
        <w:tc>
          <w:tcPr>
            <w:tcW w:w="758" w:type="dxa"/>
            <w:shd w:val="clear" w:color="auto" w:fill="auto"/>
          </w:tcPr>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0,25</w:t>
            </w:r>
          </w:p>
          <w:p w:rsidR="00443CBB" w:rsidRPr="00374DD8" w:rsidRDefault="00443CBB" w:rsidP="00A6696C">
            <w:pPr>
              <w:tabs>
                <w:tab w:val="left" w:leader="dot" w:pos="8640"/>
              </w:tabs>
              <w:jc w:val="both"/>
              <w:rPr>
                <w:rFonts w:ascii="Times New Roman" w:hAnsi="Times New Roman" w:cs="Times New Roman"/>
                <w:sz w:val="24"/>
                <w:szCs w:val="24"/>
              </w:rPr>
            </w:pPr>
            <w:r w:rsidRPr="00374DD8">
              <w:rPr>
                <w:rFonts w:ascii="Times New Roman" w:hAnsi="Times New Roman" w:cs="Times New Roman"/>
                <w:sz w:val="24"/>
                <w:szCs w:val="24"/>
              </w:rPr>
              <w:t>0,5</w:t>
            </w:r>
          </w:p>
          <w:p w:rsidR="00443CBB" w:rsidRDefault="00443CBB" w:rsidP="00A6696C">
            <w:pPr>
              <w:tabs>
                <w:tab w:val="left" w:leader="dot" w:pos="8640"/>
              </w:tabs>
              <w:jc w:val="both"/>
              <w:rPr>
                <w:rFonts w:ascii="Times New Roman" w:hAnsi="Times New Roman" w:cs="Times New Roman"/>
                <w:sz w:val="24"/>
                <w:szCs w:val="24"/>
              </w:rPr>
            </w:pPr>
          </w:p>
          <w:p w:rsidR="00086E8E" w:rsidRPr="00086E8E" w:rsidRDefault="00086E8E" w:rsidP="00A6696C">
            <w:pPr>
              <w:tabs>
                <w:tab w:val="left" w:leader="dot" w:pos="8640"/>
              </w:tabs>
              <w:jc w:val="both"/>
              <w:rPr>
                <w:rFonts w:ascii="Times New Roman" w:hAnsi="Times New Roman" w:cs="Times New Roman"/>
                <w:sz w:val="10"/>
                <w:szCs w:val="10"/>
              </w:rPr>
            </w:pPr>
          </w:p>
          <w:p w:rsidR="00443CBB" w:rsidRPr="00374DD8" w:rsidRDefault="00086E8E" w:rsidP="00A6696C">
            <w:pPr>
              <w:tabs>
                <w:tab w:val="left" w:leader="dot" w:pos="8640"/>
              </w:tabs>
              <w:jc w:val="both"/>
              <w:rPr>
                <w:rFonts w:ascii="Times New Roman" w:hAnsi="Times New Roman" w:cs="Times New Roman"/>
                <w:sz w:val="24"/>
                <w:szCs w:val="24"/>
              </w:rPr>
            </w:pPr>
            <w:r>
              <w:rPr>
                <w:rFonts w:ascii="Times New Roman" w:hAnsi="Times New Roman" w:cs="Times New Roman"/>
                <w:sz w:val="24"/>
                <w:szCs w:val="24"/>
              </w:rPr>
              <w:t>0,25</w:t>
            </w:r>
          </w:p>
          <w:p w:rsidR="00443CBB" w:rsidRPr="00374DD8" w:rsidRDefault="007359CE" w:rsidP="00A6696C">
            <w:pPr>
              <w:tabs>
                <w:tab w:val="left" w:leader="dot" w:pos="8640"/>
              </w:tabs>
              <w:jc w:val="both"/>
              <w:rPr>
                <w:rFonts w:ascii="Times New Roman" w:hAnsi="Times New Roman" w:cs="Times New Roman"/>
                <w:sz w:val="24"/>
                <w:szCs w:val="24"/>
              </w:rPr>
            </w:pPr>
            <w:r>
              <w:rPr>
                <w:rFonts w:ascii="Times New Roman" w:hAnsi="Times New Roman" w:cs="Times New Roman"/>
                <w:sz w:val="24"/>
                <w:szCs w:val="24"/>
              </w:rPr>
              <w:t>0,25</w:t>
            </w:r>
          </w:p>
        </w:tc>
        <w:tc>
          <w:tcPr>
            <w:tcW w:w="4536" w:type="dxa"/>
            <w:shd w:val="clear" w:color="auto" w:fill="auto"/>
          </w:tcPr>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Vẽ hình phân tích lực</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 xml:space="preserve">a/ Định luật II Newton: </w:t>
            </w:r>
          </w:p>
          <w:p w:rsidR="00443CBB" w:rsidRPr="00374DD8" w:rsidRDefault="00443CBB" w:rsidP="00A6696C">
            <w:pPr>
              <w:ind w:firstLine="411"/>
              <w:rPr>
                <w:rFonts w:ascii="Times New Roman" w:hAnsi="Times New Roman" w:cs="Times New Roman"/>
                <w:sz w:val="24"/>
                <w:szCs w:val="24"/>
              </w:rPr>
            </w:pPr>
            <w:r w:rsidRPr="00374DD8">
              <w:rPr>
                <w:rFonts w:ascii="Times New Roman" w:hAnsi="Times New Roman" w:cs="Times New Roman"/>
                <w:position w:val="-6"/>
                <w:sz w:val="24"/>
                <w:szCs w:val="24"/>
              </w:rPr>
              <w:object w:dxaOrig="2000" w:dyaOrig="320">
                <v:shape id="_x0000_i1040" type="#_x0000_t75" style="width:100pt;height:15.5pt" o:ole="">
                  <v:imagedata r:id="rId29" o:title=""/>
                </v:shape>
                <o:OLEObject Type="Embed" ProgID="Equation.DSMT4" ShapeID="_x0000_i1040" DrawAspect="Content" ObjectID="_1481533284" r:id="rId33"/>
              </w:objec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Chiếu lên Oy: - P + N = 0</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Chiếu lên Ox: F</w:t>
            </w:r>
            <w:r w:rsidRPr="00374DD8">
              <w:rPr>
                <w:rFonts w:ascii="Times New Roman" w:hAnsi="Times New Roman" w:cs="Times New Roman"/>
                <w:sz w:val="24"/>
                <w:szCs w:val="24"/>
                <w:vertAlign w:val="subscript"/>
              </w:rPr>
              <w:t>k</w:t>
            </w:r>
            <w:r w:rsidRPr="00374DD8">
              <w:rPr>
                <w:rFonts w:ascii="Times New Roman" w:hAnsi="Times New Roman" w:cs="Times New Roman"/>
                <w:sz w:val="24"/>
                <w:szCs w:val="24"/>
              </w:rPr>
              <w:t xml:space="preserve"> - F</w:t>
            </w:r>
            <w:r w:rsidRPr="00374DD8">
              <w:rPr>
                <w:rFonts w:ascii="Times New Roman" w:hAnsi="Times New Roman" w:cs="Times New Roman"/>
                <w:sz w:val="24"/>
                <w:szCs w:val="24"/>
                <w:vertAlign w:val="subscript"/>
              </w:rPr>
              <w:t>ms</w:t>
            </w:r>
            <w:r w:rsidRPr="00374DD8">
              <w:rPr>
                <w:rFonts w:ascii="Times New Roman" w:hAnsi="Times New Roman" w:cs="Times New Roman"/>
                <w:sz w:val="24"/>
                <w:szCs w:val="24"/>
              </w:rPr>
              <w:t xml:space="preserve"> = ma</w:t>
            </w:r>
          </w:p>
          <w:p w:rsidR="00443CBB" w:rsidRPr="00374DD8" w:rsidRDefault="00443CBB" w:rsidP="00A6696C">
            <w:pPr>
              <w:ind w:firstLine="1418"/>
              <w:rPr>
                <w:rFonts w:ascii="Times New Roman" w:hAnsi="Times New Roman" w:cs="Times New Roman"/>
                <w:sz w:val="24"/>
                <w:szCs w:val="24"/>
              </w:rPr>
            </w:pPr>
            <w:r w:rsidRPr="00374DD8">
              <w:rPr>
                <w:rFonts w:ascii="Times New Roman" w:hAnsi="Times New Roman" w:cs="Times New Roman"/>
                <w:sz w:val="24"/>
                <w:szCs w:val="24"/>
              </w:rPr>
              <w:t>F</w:t>
            </w:r>
            <w:r w:rsidRPr="00374DD8">
              <w:rPr>
                <w:rFonts w:ascii="Times New Roman" w:hAnsi="Times New Roman" w:cs="Times New Roman"/>
                <w:sz w:val="24"/>
                <w:szCs w:val="24"/>
                <w:vertAlign w:val="subscript"/>
              </w:rPr>
              <w:t xml:space="preserve">ms </w:t>
            </w:r>
            <w:r w:rsidRPr="00374DD8">
              <w:rPr>
                <w:rFonts w:ascii="Times New Roman" w:hAnsi="Times New Roman" w:cs="Times New Roman"/>
                <w:sz w:val="24"/>
                <w:szCs w:val="24"/>
              </w:rPr>
              <w:t xml:space="preserve">= </w:t>
            </w:r>
            <w:r w:rsidRPr="00374DD8">
              <w:rPr>
                <w:rFonts w:ascii="Times New Roman" w:hAnsi="Times New Roman" w:cs="Times New Roman"/>
                <w:sz w:val="24"/>
                <w:szCs w:val="24"/>
              </w:rPr>
              <w:sym w:font="Symbol" w:char="F06D"/>
            </w:r>
            <w:r w:rsidRPr="00374DD8">
              <w:rPr>
                <w:rFonts w:ascii="Times New Roman" w:hAnsi="Times New Roman" w:cs="Times New Roman"/>
                <w:sz w:val="24"/>
                <w:szCs w:val="24"/>
              </w:rPr>
              <w:t xml:space="preserve">.N = </w:t>
            </w:r>
            <w:r w:rsidRPr="00374DD8">
              <w:rPr>
                <w:rFonts w:ascii="Times New Roman" w:hAnsi="Times New Roman" w:cs="Times New Roman"/>
                <w:sz w:val="24"/>
                <w:szCs w:val="24"/>
              </w:rPr>
              <w:sym w:font="Symbol" w:char="F06D"/>
            </w:r>
            <w:r w:rsidRPr="00374DD8">
              <w:rPr>
                <w:rFonts w:ascii="Times New Roman" w:hAnsi="Times New Roman" w:cs="Times New Roman"/>
                <w:sz w:val="24"/>
                <w:szCs w:val="24"/>
              </w:rPr>
              <w:t>mg = 0,4 N</w:t>
            </w:r>
          </w:p>
          <w:p w:rsidR="00443CBB" w:rsidRPr="00374DD8" w:rsidRDefault="00443CBB" w:rsidP="00A6696C">
            <w:pPr>
              <w:ind w:firstLine="1134"/>
              <w:rPr>
                <w:rFonts w:ascii="Times New Roman" w:hAnsi="Times New Roman" w:cs="Times New Roman"/>
                <w:sz w:val="24"/>
                <w:szCs w:val="24"/>
              </w:rPr>
            </w:pPr>
            <w:r w:rsidRPr="00374DD8">
              <w:rPr>
                <w:rFonts w:ascii="Times New Roman" w:hAnsi="Times New Roman" w:cs="Times New Roman"/>
                <w:sz w:val="24"/>
                <w:szCs w:val="24"/>
              </w:rPr>
              <w:sym w:font="Symbol" w:char="F0DE"/>
            </w:r>
            <w:r w:rsidRPr="00374DD8">
              <w:rPr>
                <w:rFonts w:ascii="Times New Roman" w:hAnsi="Times New Roman" w:cs="Times New Roman"/>
                <w:sz w:val="24"/>
                <w:szCs w:val="24"/>
              </w:rPr>
              <w:t xml:space="preserve"> a = 3 m/s</w:t>
            </w:r>
            <w:r w:rsidRPr="00374DD8">
              <w:rPr>
                <w:rFonts w:ascii="Times New Roman" w:hAnsi="Times New Roman" w:cs="Times New Roman"/>
                <w:sz w:val="24"/>
                <w:szCs w:val="24"/>
                <w:vertAlign w:val="superscript"/>
              </w:rPr>
              <w:t>2</w:t>
            </w:r>
          </w:p>
          <w:p w:rsidR="00443CBB" w:rsidRPr="00374DD8" w:rsidRDefault="00443CBB" w:rsidP="00A6696C">
            <w:pPr>
              <w:rPr>
                <w:rFonts w:ascii="Times New Roman" w:hAnsi="Times New Roman" w:cs="Times New Roman"/>
                <w:sz w:val="24"/>
                <w:szCs w:val="24"/>
              </w:rPr>
            </w:pPr>
            <w:r w:rsidRPr="00374DD8">
              <w:rPr>
                <w:rFonts w:ascii="Times New Roman" w:hAnsi="Times New Roman" w:cs="Times New Roman"/>
                <w:sz w:val="24"/>
                <w:szCs w:val="24"/>
              </w:rPr>
              <w:t>b/ s = v</w: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t + </w:t>
            </w:r>
            <w:r w:rsidRPr="00374DD8">
              <w:rPr>
                <w:rFonts w:ascii="Times New Roman" w:hAnsi="Times New Roman" w:cs="Times New Roman"/>
                <w:position w:val="-26"/>
                <w:sz w:val="24"/>
                <w:szCs w:val="24"/>
              </w:rPr>
              <w:object w:dxaOrig="240" w:dyaOrig="680">
                <v:shape id="_x0000_i1041" type="#_x0000_t75" style="width:12pt;height:34pt" o:ole="">
                  <v:imagedata r:id="rId31" o:title=""/>
                </v:shape>
                <o:OLEObject Type="Embed" ProgID="Equation.DSMT4" ShapeID="_x0000_i1041" DrawAspect="Content" ObjectID="_1481533285" r:id="rId34"/>
              </w:object>
            </w:r>
            <w:r w:rsidRPr="00374DD8">
              <w:rPr>
                <w:rFonts w:ascii="Times New Roman" w:hAnsi="Times New Roman" w:cs="Times New Roman"/>
                <w:sz w:val="24"/>
                <w:szCs w:val="24"/>
              </w:rPr>
              <w:t>at</w:t>
            </w:r>
            <w:r w:rsidRPr="00374DD8">
              <w:rPr>
                <w:rFonts w:ascii="Times New Roman" w:hAnsi="Times New Roman" w:cs="Times New Roman"/>
                <w:sz w:val="24"/>
                <w:szCs w:val="24"/>
                <w:vertAlign w:val="superscript"/>
              </w:rPr>
              <w:t>2</w:t>
            </w:r>
            <w:r w:rsidRPr="00374DD8">
              <w:rPr>
                <w:rFonts w:ascii="Times New Roman" w:hAnsi="Times New Roman" w:cs="Times New Roman"/>
                <w:sz w:val="24"/>
                <w:szCs w:val="24"/>
              </w:rPr>
              <w:t xml:space="preserve"> = 3,375 m</w:t>
            </w:r>
          </w:p>
          <w:p w:rsidR="00443CBB" w:rsidRPr="00374DD8" w:rsidRDefault="00443CBB" w:rsidP="007359CE">
            <w:pPr>
              <w:ind w:left="270"/>
              <w:rPr>
                <w:rFonts w:ascii="Times New Roman" w:hAnsi="Times New Roman" w:cs="Times New Roman"/>
                <w:sz w:val="24"/>
                <w:szCs w:val="24"/>
              </w:rPr>
            </w:pPr>
            <w:r w:rsidRPr="00374DD8">
              <w:rPr>
                <w:rFonts w:ascii="Times New Roman" w:hAnsi="Times New Roman" w:cs="Times New Roman"/>
                <w:sz w:val="24"/>
                <w:szCs w:val="24"/>
              </w:rPr>
              <w:t>v = v</w:t>
            </w:r>
            <w:r w:rsidRPr="00374DD8">
              <w:rPr>
                <w:rFonts w:ascii="Times New Roman" w:hAnsi="Times New Roman" w:cs="Times New Roman"/>
                <w:sz w:val="24"/>
                <w:szCs w:val="24"/>
                <w:vertAlign w:val="subscript"/>
              </w:rPr>
              <w:t>o</w:t>
            </w:r>
            <w:r w:rsidRPr="00374DD8">
              <w:rPr>
                <w:rFonts w:ascii="Times New Roman" w:hAnsi="Times New Roman" w:cs="Times New Roman"/>
                <w:sz w:val="24"/>
                <w:szCs w:val="24"/>
              </w:rPr>
              <w:t xml:space="preserve"> + at = 4,5 m/s</w:t>
            </w:r>
          </w:p>
        </w:tc>
      </w:tr>
    </w:tbl>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Default="00443CBB" w:rsidP="00443CBB">
      <w:pPr>
        <w:pStyle w:val="ListParagraph"/>
        <w:ind w:left="567" w:hanging="283"/>
        <w:rPr>
          <w:rFonts w:ascii="Times New Roman" w:hAnsi="Times New Roman"/>
          <w:sz w:val="24"/>
          <w:szCs w:val="24"/>
        </w:rPr>
      </w:pPr>
    </w:p>
    <w:p w:rsidR="00443CBB" w:rsidRPr="00443CBB" w:rsidRDefault="00443CBB" w:rsidP="00443CBB">
      <w:pPr>
        <w:pStyle w:val="ListParagraph"/>
        <w:ind w:left="567" w:hanging="283"/>
        <w:rPr>
          <w:rFonts w:ascii="Times New Roman" w:hAnsi="Times New Roman"/>
          <w:sz w:val="24"/>
          <w:szCs w:val="24"/>
        </w:rPr>
      </w:pPr>
    </w:p>
    <w:p w:rsidR="00AF3897" w:rsidRPr="00C8674C" w:rsidRDefault="00AF3897" w:rsidP="00475578">
      <w:pPr>
        <w:tabs>
          <w:tab w:val="left" w:pos="4820"/>
        </w:tabs>
        <w:spacing w:after="0" w:line="240" w:lineRule="auto"/>
        <w:jc w:val="center"/>
        <w:rPr>
          <w:rFonts w:ascii="Times New Roman" w:hAnsi="Times New Roman" w:cs="Times New Roman"/>
          <w:sz w:val="24"/>
          <w:szCs w:val="24"/>
        </w:rPr>
      </w:pPr>
    </w:p>
    <w:sectPr w:rsidR="00AF3897" w:rsidRPr="00C8674C" w:rsidSect="00A268C7">
      <w:pgSz w:w="11907" w:h="16840" w:code="9"/>
      <w:pgMar w:top="993" w:right="1134" w:bottom="10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48F"/>
    <w:multiLevelType w:val="hybridMultilevel"/>
    <w:tmpl w:val="582AD884"/>
    <w:lvl w:ilvl="0" w:tplc="3C1682F0">
      <w:start w:val="4"/>
      <w:numFmt w:val="decimal"/>
      <w:lvlText w:val="%1."/>
      <w:lvlJc w:val="left"/>
      <w:pPr>
        <w:tabs>
          <w:tab w:val="num" w:pos="1724"/>
        </w:tabs>
        <w:ind w:left="1667" w:hanging="227"/>
      </w:pPr>
      <w:rPr>
        <w:rFonts w:ascii="Times New Roman" w:hAnsi="Times New Roman" w:hint="default"/>
        <w:b/>
        <w:color w:val="0000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F468DE26">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56BFF"/>
    <w:multiLevelType w:val="hybridMultilevel"/>
    <w:tmpl w:val="CD689180"/>
    <w:lvl w:ilvl="0" w:tplc="38465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F7E09"/>
    <w:multiLevelType w:val="hybridMultilevel"/>
    <w:tmpl w:val="3F4CD07C"/>
    <w:lvl w:ilvl="0" w:tplc="A63A863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64F38"/>
    <w:multiLevelType w:val="hybridMultilevel"/>
    <w:tmpl w:val="246E0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E3BB1"/>
    <w:multiLevelType w:val="hybridMultilevel"/>
    <w:tmpl w:val="F29E2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A0C10"/>
    <w:multiLevelType w:val="hybridMultilevel"/>
    <w:tmpl w:val="2A30BE76"/>
    <w:lvl w:ilvl="0" w:tplc="A64C363C">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C7342"/>
    <w:multiLevelType w:val="hybridMultilevel"/>
    <w:tmpl w:val="04D0E946"/>
    <w:lvl w:ilvl="0" w:tplc="DA56D6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690C"/>
    <w:multiLevelType w:val="hybridMultilevel"/>
    <w:tmpl w:val="CDE0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B62369"/>
    <w:multiLevelType w:val="hybridMultilevel"/>
    <w:tmpl w:val="651C6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56D23"/>
    <w:multiLevelType w:val="hybridMultilevel"/>
    <w:tmpl w:val="77F8E3DE"/>
    <w:lvl w:ilvl="0" w:tplc="04090013">
      <w:start w:val="1"/>
      <w:numFmt w:val="upperRoman"/>
      <w:lvlText w:val="%1."/>
      <w:lvlJc w:val="right"/>
      <w:pPr>
        <w:tabs>
          <w:tab w:val="num" w:pos="720"/>
        </w:tabs>
        <w:ind w:left="720" w:hanging="180"/>
      </w:pPr>
    </w:lvl>
    <w:lvl w:ilvl="1" w:tplc="EB5CB6DA">
      <w:start w:val="1"/>
      <w:numFmt w:val="decimal"/>
      <w:lvlText w:val="%2."/>
      <w:lvlJc w:val="left"/>
      <w:pPr>
        <w:tabs>
          <w:tab w:val="num" w:pos="1437"/>
        </w:tabs>
        <w:ind w:left="1080" w:firstLine="0"/>
      </w:pPr>
      <w:rPr>
        <w:rFonts w:ascii="Times New Roman" w:hAnsi="Times New Roman" w:hint="default"/>
        <w:b/>
        <w:color w:val="000000"/>
        <w:sz w:val="24"/>
        <w:szCs w:val="24"/>
      </w:rPr>
    </w:lvl>
    <w:lvl w:ilvl="2" w:tplc="04090009">
      <w:start w:val="1"/>
      <w:numFmt w:val="bullet"/>
      <w:lvlText w:val=""/>
      <w:lvlJc w:val="left"/>
      <w:pPr>
        <w:tabs>
          <w:tab w:val="num" w:pos="1080"/>
        </w:tabs>
        <w:ind w:left="1080" w:hanging="360"/>
      </w:pPr>
      <w:rPr>
        <w:rFonts w:ascii="Wingdings" w:hAnsi="Wingdings" w:hint="default"/>
      </w:rPr>
    </w:lvl>
    <w:lvl w:ilvl="3" w:tplc="2A30D332">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4"/>
  </w:num>
  <w:num w:numId="4">
    <w:abstractNumId w:val="1"/>
  </w:num>
  <w:num w:numId="5">
    <w:abstractNumId w:val="7"/>
  </w:num>
  <w:num w:numId="6">
    <w:abstractNumId w:val="5"/>
  </w:num>
  <w:num w:numId="7">
    <w:abstractNumId w:val="9"/>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9B"/>
    <w:rsid w:val="00005BA0"/>
    <w:rsid w:val="00006561"/>
    <w:rsid w:val="000148A3"/>
    <w:rsid w:val="000219D2"/>
    <w:rsid w:val="0002409E"/>
    <w:rsid w:val="0004145E"/>
    <w:rsid w:val="00047B14"/>
    <w:rsid w:val="00060256"/>
    <w:rsid w:val="00065583"/>
    <w:rsid w:val="00077C57"/>
    <w:rsid w:val="00086E8E"/>
    <w:rsid w:val="00087CE2"/>
    <w:rsid w:val="00087F50"/>
    <w:rsid w:val="000924D6"/>
    <w:rsid w:val="0009445B"/>
    <w:rsid w:val="000962A0"/>
    <w:rsid w:val="000A1C05"/>
    <w:rsid w:val="000B585D"/>
    <w:rsid w:val="000C7AEE"/>
    <w:rsid w:val="000D2BB1"/>
    <w:rsid w:val="000E25A8"/>
    <w:rsid w:val="000F24E7"/>
    <w:rsid w:val="000F6B96"/>
    <w:rsid w:val="00104361"/>
    <w:rsid w:val="00113AFE"/>
    <w:rsid w:val="00113D40"/>
    <w:rsid w:val="0012610A"/>
    <w:rsid w:val="00133E58"/>
    <w:rsid w:val="00156524"/>
    <w:rsid w:val="001577F4"/>
    <w:rsid w:val="00164A31"/>
    <w:rsid w:val="0017076B"/>
    <w:rsid w:val="00171E08"/>
    <w:rsid w:val="00174B31"/>
    <w:rsid w:val="00181A94"/>
    <w:rsid w:val="001834A6"/>
    <w:rsid w:val="001A3121"/>
    <w:rsid w:val="001B7DD1"/>
    <w:rsid w:val="001E2053"/>
    <w:rsid w:val="001F0521"/>
    <w:rsid w:val="001F1BA1"/>
    <w:rsid w:val="001F5F01"/>
    <w:rsid w:val="00203751"/>
    <w:rsid w:val="0020470A"/>
    <w:rsid w:val="002256BF"/>
    <w:rsid w:val="0022595B"/>
    <w:rsid w:val="00233351"/>
    <w:rsid w:val="0023468B"/>
    <w:rsid w:val="00243165"/>
    <w:rsid w:val="00244367"/>
    <w:rsid w:val="0026621F"/>
    <w:rsid w:val="00274326"/>
    <w:rsid w:val="002832F5"/>
    <w:rsid w:val="00284748"/>
    <w:rsid w:val="00293D27"/>
    <w:rsid w:val="002A248A"/>
    <w:rsid w:val="002C2BE9"/>
    <w:rsid w:val="002C4A33"/>
    <w:rsid w:val="002D29C6"/>
    <w:rsid w:val="002D507F"/>
    <w:rsid w:val="002E0D76"/>
    <w:rsid w:val="002F1F58"/>
    <w:rsid w:val="003069FA"/>
    <w:rsid w:val="00310588"/>
    <w:rsid w:val="00320244"/>
    <w:rsid w:val="00322BD8"/>
    <w:rsid w:val="00327452"/>
    <w:rsid w:val="0033210B"/>
    <w:rsid w:val="0034676A"/>
    <w:rsid w:val="003573E4"/>
    <w:rsid w:val="00364D39"/>
    <w:rsid w:val="00364FB9"/>
    <w:rsid w:val="00365B56"/>
    <w:rsid w:val="00374DD8"/>
    <w:rsid w:val="0038735B"/>
    <w:rsid w:val="003946B8"/>
    <w:rsid w:val="00394F9D"/>
    <w:rsid w:val="003964A4"/>
    <w:rsid w:val="003A428D"/>
    <w:rsid w:val="003A7417"/>
    <w:rsid w:val="003B71FA"/>
    <w:rsid w:val="003C2AE0"/>
    <w:rsid w:val="003C35AD"/>
    <w:rsid w:val="003D6C1D"/>
    <w:rsid w:val="003D7DA6"/>
    <w:rsid w:val="003E0C7A"/>
    <w:rsid w:val="003E3DD9"/>
    <w:rsid w:val="003E7D4E"/>
    <w:rsid w:val="003F3C34"/>
    <w:rsid w:val="003F78F0"/>
    <w:rsid w:val="003F7BD8"/>
    <w:rsid w:val="00421E65"/>
    <w:rsid w:val="00422074"/>
    <w:rsid w:val="004255D1"/>
    <w:rsid w:val="00443CBB"/>
    <w:rsid w:val="00443EA3"/>
    <w:rsid w:val="00454E7D"/>
    <w:rsid w:val="00455128"/>
    <w:rsid w:val="004620BC"/>
    <w:rsid w:val="004647A9"/>
    <w:rsid w:val="0046795F"/>
    <w:rsid w:val="00467FE0"/>
    <w:rsid w:val="004706E5"/>
    <w:rsid w:val="00475578"/>
    <w:rsid w:val="00484E8B"/>
    <w:rsid w:val="00492B42"/>
    <w:rsid w:val="00494E87"/>
    <w:rsid w:val="0049719D"/>
    <w:rsid w:val="004B7C5E"/>
    <w:rsid w:val="004D1FFC"/>
    <w:rsid w:val="004E2B17"/>
    <w:rsid w:val="004E6F94"/>
    <w:rsid w:val="004F0B4D"/>
    <w:rsid w:val="00510169"/>
    <w:rsid w:val="005125AE"/>
    <w:rsid w:val="00532637"/>
    <w:rsid w:val="00534F13"/>
    <w:rsid w:val="0054250F"/>
    <w:rsid w:val="00547145"/>
    <w:rsid w:val="0056558E"/>
    <w:rsid w:val="0057334E"/>
    <w:rsid w:val="00580520"/>
    <w:rsid w:val="0058181E"/>
    <w:rsid w:val="00585CB6"/>
    <w:rsid w:val="005A5FC4"/>
    <w:rsid w:val="005A71DD"/>
    <w:rsid w:val="005C122D"/>
    <w:rsid w:val="005C1300"/>
    <w:rsid w:val="005C1CA7"/>
    <w:rsid w:val="005D0A90"/>
    <w:rsid w:val="005D4092"/>
    <w:rsid w:val="005E4E5C"/>
    <w:rsid w:val="005E700D"/>
    <w:rsid w:val="005F4EF9"/>
    <w:rsid w:val="005F64E2"/>
    <w:rsid w:val="006129FA"/>
    <w:rsid w:val="00612BFF"/>
    <w:rsid w:val="00620CF4"/>
    <w:rsid w:val="00627729"/>
    <w:rsid w:val="00636C7F"/>
    <w:rsid w:val="00642CB0"/>
    <w:rsid w:val="00644DA9"/>
    <w:rsid w:val="00646D92"/>
    <w:rsid w:val="006653F1"/>
    <w:rsid w:val="00665484"/>
    <w:rsid w:val="00667F05"/>
    <w:rsid w:val="00671819"/>
    <w:rsid w:val="006720DE"/>
    <w:rsid w:val="00672D9F"/>
    <w:rsid w:val="00690210"/>
    <w:rsid w:val="006A59A9"/>
    <w:rsid w:val="006B33BF"/>
    <w:rsid w:val="006B3997"/>
    <w:rsid w:val="006B6247"/>
    <w:rsid w:val="006C4F18"/>
    <w:rsid w:val="006C5EBE"/>
    <w:rsid w:val="006C7F18"/>
    <w:rsid w:val="006D0010"/>
    <w:rsid w:val="006D2F58"/>
    <w:rsid w:val="006D58AE"/>
    <w:rsid w:val="006E6562"/>
    <w:rsid w:val="006E7D89"/>
    <w:rsid w:val="006F6D3E"/>
    <w:rsid w:val="00700094"/>
    <w:rsid w:val="007018B5"/>
    <w:rsid w:val="0070678A"/>
    <w:rsid w:val="007359CE"/>
    <w:rsid w:val="00750D81"/>
    <w:rsid w:val="00761A3D"/>
    <w:rsid w:val="00767490"/>
    <w:rsid w:val="007826E2"/>
    <w:rsid w:val="00793485"/>
    <w:rsid w:val="007B7258"/>
    <w:rsid w:val="007D2F41"/>
    <w:rsid w:val="007D6D42"/>
    <w:rsid w:val="007D6F82"/>
    <w:rsid w:val="007E4B25"/>
    <w:rsid w:val="007E6C5D"/>
    <w:rsid w:val="00801447"/>
    <w:rsid w:val="00804D08"/>
    <w:rsid w:val="008136E7"/>
    <w:rsid w:val="008147C4"/>
    <w:rsid w:val="00817D14"/>
    <w:rsid w:val="00822525"/>
    <w:rsid w:val="00826C29"/>
    <w:rsid w:val="00832105"/>
    <w:rsid w:val="0083644F"/>
    <w:rsid w:val="00850499"/>
    <w:rsid w:val="00850F24"/>
    <w:rsid w:val="0085643F"/>
    <w:rsid w:val="00874610"/>
    <w:rsid w:val="00874ABC"/>
    <w:rsid w:val="0088248C"/>
    <w:rsid w:val="00884E91"/>
    <w:rsid w:val="008907FA"/>
    <w:rsid w:val="00892B5B"/>
    <w:rsid w:val="00894FFE"/>
    <w:rsid w:val="008971EE"/>
    <w:rsid w:val="008A230D"/>
    <w:rsid w:val="008A53B2"/>
    <w:rsid w:val="008B0C8E"/>
    <w:rsid w:val="008B63CE"/>
    <w:rsid w:val="008B7DD7"/>
    <w:rsid w:val="008C4DBA"/>
    <w:rsid w:val="008C622F"/>
    <w:rsid w:val="008C6C2A"/>
    <w:rsid w:val="008D6BC7"/>
    <w:rsid w:val="008D6BC9"/>
    <w:rsid w:val="008F12DD"/>
    <w:rsid w:val="0090023F"/>
    <w:rsid w:val="009042EF"/>
    <w:rsid w:val="00926B66"/>
    <w:rsid w:val="009274FF"/>
    <w:rsid w:val="009328E8"/>
    <w:rsid w:val="00935E05"/>
    <w:rsid w:val="009407E7"/>
    <w:rsid w:val="00947622"/>
    <w:rsid w:val="00950AB9"/>
    <w:rsid w:val="00953105"/>
    <w:rsid w:val="009538AA"/>
    <w:rsid w:val="00956CB7"/>
    <w:rsid w:val="009577AB"/>
    <w:rsid w:val="009613AE"/>
    <w:rsid w:val="00961FD6"/>
    <w:rsid w:val="009664A8"/>
    <w:rsid w:val="00967812"/>
    <w:rsid w:val="00976582"/>
    <w:rsid w:val="00991276"/>
    <w:rsid w:val="00995C85"/>
    <w:rsid w:val="009A1BC0"/>
    <w:rsid w:val="009B4457"/>
    <w:rsid w:val="009C089B"/>
    <w:rsid w:val="009D053E"/>
    <w:rsid w:val="009D3801"/>
    <w:rsid w:val="009E37A5"/>
    <w:rsid w:val="009E407A"/>
    <w:rsid w:val="009F7BB4"/>
    <w:rsid w:val="00A043C7"/>
    <w:rsid w:val="00A101C5"/>
    <w:rsid w:val="00A2390E"/>
    <w:rsid w:val="00A24BF0"/>
    <w:rsid w:val="00A268C7"/>
    <w:rsid w:val="00A31F59"/>
    <w:rsid w:val="00A32D6F"/>
    <w:rsid w:val="00A33399"/>
    <w:rsid w:val="00A35662"/>
    <w:rsid w:val="00A42470"/>
    <w:rsid w:val="00A42CFB"/>
    <w:rsid w:val="00A459AF"/>
    <w:rsid w:val="00A644FC"/>
    <w:rsid w:val="00A71D6B"/>
    <w:rsid w:val="00A73845"/>
    <w:rsid w:val="00A741FB"/>
    <w:rsid w:val="00A829BB"/>
    <w:rsid w:val="00A9199D"/>
    <w:rsid w:val="00A95EA1"/>
    <w:rsid w:val="00A9741E"/>
    <w:rsid w:val="00A97F4D"/>
    <w:rsid w:val="00AA66E5"/>
    <w:rsid w:val="00AB25E6"/>
    <w:rsid w:val="00AB47B0"/>
    <w:rsid w:val="00AB6D99"/>
    <w:rsid w:val="00AC1F41"/>
    <w:rsid w:val="00AD39CA"/>
    <w:rsid w:val="00AD6400"/>
    <w:rsid w:val="00AD7D7D"/>
    <w:rsid w:val="00AE1CC5"/>
    <w:rsid w:val="00AF3897"/>
    <w:rsid w:val="00AF6738"/>
    <w:rsid w:val="00AF6C06"/>
    <w:rsid w:val="00B160A5"/>
    <w:rsid w:val="00B177D2"/>
    <w:rsid w:val="00B2687C"/>
    <w:rsid w:val="00B348A2"/>
    <w:rsid w:val="00B35D5B"/>
    <w:rsid w:val="00B46131"/>
    <w:rsid w:val="00B51F5B"/>
    <w:rsid w:val="00B54264"/>
    <w:rsid w:val="00B542A4"/>
    <w:rsid w:val="00B6158D"/>
    <w:rsid w:val="00B76FAD"/>
    <w:rsid w:val="00B7754D"/>
    <w:rsid w:val="00B915C6"/>
    <w:rsid w:val="00BA0BB2"/>
    <w:rsid w:val="00BC773A"/>
    <w:rsid w:val="00BD2747"/>
    <w:rsid w:val="00BD7FE1"/>
    <w:rsid w:val="00BF3377"/>
    <w:rsid w:val="00C00344"/>
    <w:rsid w:val="00C04418"/>
    <w:rsid w:val="00C11404"/>
    <w:rsid w:val="00C164C9"/>
    <w:rsid w:val="00C21ED9"/>
    <w:rsid w:val="00C27B20"/>
    <w:rsid w:val="00C479E6"/>
    <w:rsid w:val="00C61EC0"/>
    <w:rsid w:val="00C74388"/>
    <w:rsid w:val="00C81F57"/>
    <w:rsid w:val="00C8674C"/>
    <w:rsid w:val="00CD0F83"/>
    <w:rsid w:val="00CD34EC"/>
    <w:rsid w:val="00CD691A"/>
    <w:rsid w:val="00CE559E"/>
    <w:rsid w:val="00CF4A65"/>
    <w:rsid w:val="00CF5D96"/>
    <w:rsid w:val="00CF5EAA"/>
    <w:rsid w:val="00D36825"/>
    <w:rsid w:val="00D412C5"/>
    <w:rsid w:val="00D543AC"/>
    <w:rsid w:val="00D553ED"/>
    <w:rsid w:val="00D568FB"/>
    <w:rsid w:val="00D60E5A"/>
    <w:rsid w:val="00D6631E"/>
    <w:rsid w:val="00D83B8B"/>
    <w:rsid w:val="00D8794F"/>
    <w:rsid w:val="00D9319D"/>
    <w:rsid w:val="00D93F38"/>
    <w:rsid w:val="00D97ABA"/>
    <w:rsid w:val="00DA200F"/>
    <w:rsid w:val="00DA278C"/>
    <w:rsid w:val="00DB3CCE"/>
    <w:rsid w:val="00DB6F9E"/>
    <w:rsid w:val="00DC03C1"/>
    <w:rsid w:val="00DC3A02"/>
    <w:rsid w:val="00DD1DDD"/>
    <w:rsid w:val="00DD4335"/>
    <w:rsid w:val="00DD6202"/>
    <w:rsid w:val="00DD622F"/>
    <w:rsid w:val="00DE32D0"/>
    <w:rsid w:val="00DE351D"/>
    <w:rsid w:val="00DE7EAC"/>
    <w:rsid w:val="00DF1296"/>
    <w:rsid w:val="00E07E51"/>
    <w:rsid w:val="00E12843"/>
    <w:rsid w:val="00E337F5"/>
    <w:rsid w:val="00E37293"/>
    <w:rsid w:val="00E67C3C"/>
    <w:rsid w:val="00E73A72"/>
    <w:rsid w:val="00E765D8"/>
    <w:rsid w:val="00E8473C"/>
    <w:rsid w:val="00E91D19"/>
    <w:rsid w:val="00E923F7"/>
    <w:rsid w:val="00EA226E"/>
    <w:rsid w:val="00EA3253"/>
    <w:rsid w:val="00EB5CCE"/>
    <w:rsid w:val="00EB7CC1"/>
    <w:rsid w:val="00EC2646"/>
    <w:rsid w:val="00EC277D"/>
    <w:rsid w:val="00EC30EF"/>
    <w:rsid w:val="00EC3443"/>
    <w:rsid w:val="00EC7739"/>
    <w:rsid w:val="00ED1FD4"/>
    <w:rsid w:val="00ED3F04"/>
    <w:rsid w:val="00EE0DB0"/>
    <w:rsid w:val="00EE450F"/>
    <w:rsid w:val="00EF5E20"/>
    <w:rsid w:val="00F01A5C"/>
    <w:rsid w:val="00F06609"/>
    <w:rsid w:val="00F20046"/>
    <w:rsid w:val="00F23AC2"/>
    <w:rsid w:val="00F2764A"/>
    <w:rsid w:val="00F278EC"/>
    <w:rsid w:val="00F30910"/>
    <w:rsid w:val="00F320CC"/>
    <w:rsid w:val="00F32E13"/>
    <w:rsid w:val="00F34DC1"/>
    <w:rsid w:val="00F462EE"/>
    <w:rsid w:val="00F564E7"/>
    <w:rsid w:val="00F636E6"/>
    <w:rsid w:val="00F63E29"/>
    <w:rsid w:val="00F736E3"/>
    <w:rsid w:val="00F74D6E"/>
    <w:rsid w:val="00F968D0"/>
    <w:rsid w:val="00FA5693"/>
    <w:rsid w:val="00FB3AED"/>
    <w:rsid w:val="00FC35B6"/>
    <w:rsid w:val="00FE0DAA"/>
    <w:rsid w:val="00FE0F20"/>
    <w:rsid w:val="00FE1B95"/>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206D-FD84-465B-824F-0B868204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2014-12-03T06:45:00Z</cp:lastPrinted>
  <dcterms:created xsi:type="dcterms:W3CDTF">2014-12-02T06:01:00Z</dcterms:created>
  <dcterms:modified xsi:type="dcterms:W3CDTF">2014-12-31T05:15:00Z</dcterms:modified>
</cp:coreProperties>
</file>