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6200"/>
      </w:tblGrid>
      <w:tr w:rsidR="00D85037" w:rsidTr="005338E0">
        <w:trPr>
          <w:trHeight w:val="976"/>
        </w:trPr>
        <w:tc>
          <w:tcPr>
            <w:tcW w:w="3618" w:type="dxa"/>
            <w:hideMark/>
          </w:tcPr>
          <w:p w:rsidR="00D85037" w:rsidRPr="005338E0" w:rsidRDefault="00D85037">
            <w:pPr>
              <w:jc w:val="center"/>
              <w:rPr>
                <w:b/>
                <w:sz w:val="26"/>
                <w:szCs w:val="26"/>
              </w:rPr>
            </w:pPr>
            <w:r w:rsidRPr="005338E0">
              <w:rPr>
                <w:b/>
                <w:sz w:val="26"/>
                <w:szCs w:val="26"/>
              </w:rPr>
              <w:t>Trường THPT Nguyễn Hiền</w:t>
            </w:r>
          </w:p>
          <w:p w:rsidR="00D85037" w:rsidRPr="005338E0" w:rsidRDefault="00D85037">
            <w:pPr>
              <w:jc w:val="center"/>
              <w:rPr>
                <w:b/>
                <w:sz w:val="26"/>
                <w:szCs w:val="26"/>
              </w:rPr>
            </w:pPr>
            <w:r w:rsidRPr="005338E0">
              <w:rPr>
                <w:b/>
                <w:sz w:val="26"/>
                <w:szCs w:val="26"/>
              </w:rPr>
              <w:t>--------------</w:t>
            </w:r>
          </w:p>
        </w:tc>
        <w:tc>
          <w:tcPr>
            <w:tcW w:w="6200" w:type="dxa"/>
            <w:hideMark/>
          </w:tcPr>
          <w:p w:rsidR="00D85037" w:rsidRPr="005338E0" w:rsidRDefault="00D85037">
            <w:pPr>
              <w:jc w:val="center"/>
              <w:rPr>
                <w:b/>
                <w:sz w:val="28"/>
                <w:szCs w:val="26"/>
              </w:rPr>
            </w:pPr>
            <w:r w:rsidRPr="005338E0">
              <w:rPr>
                <w:b/>
                <w:sz w:val="28"/>
                <w:szCs w:val="26"/>
              </w:rPr>
              <w:t>KIỂM TRA HỌC KỲ I. Năm học 2014-2015</w:t>
            </w:r>
          </w:p>
          <w:p w:rsidR="00D85037" w:rsidRPr="005338E0" w:rsidRDefault="00D85037">
            <w:pPr>
              <w:jc w:val="center"/>
              <w:rPr>
                <w:b/>
                <w:sz w:val="40"/>
                <w:szCs w:val="26"/>
              </w:rPr>
            </w:pPr>
            <w:r w:rsidRPr="005338E0">
              <w:rPr>
                <w:b/>
                <w:sz w:val="40"/>
                <w:szCs w:val="26"/>
              </w:rPr>
              <w:t>MÔN VẬT LÝ KHỐI 11</w:t>
            </w:r>
          </w:p>
          <w:p w:rsidR="00D85037" w:rsidRPr="005338E0" w:rsidRDefault="00D85037">
            <w:pPr>
              <w:jc w:val="center"/>
              <w:rPr>
                <w:sz w:val="26"/>
                <w:szCs w:val="26"/>
              </w:rPr>
            </w:pPr>
            <w:r w:rsidRPr="005338E0">
              <w:rPr>
                <w:sz w:val="26"/>
                <w:szCs w:val="26"/>
              </w:rPr>
              <w:t>Thời gian 45 phút (không kể phát đề)</w:t>
            </w:r>
          </w:p>
        </w:tc>
      </w:tr>
    </w:tbl>
    <w:p w:rsidR="00D85037" w:rsidRPr="001B5084" w:rsidRDefault="00D85037" w:rsidP="00D85037">
      <w:pPr>
        <w:spacing w:after="0" w:line="240" w:lineRule="auto"/>
        <w:rPr>
          <w:sz w:val="26"/>
          <w:szCs w:val="26"/>
        </w:rPr>
      </w:pPr>
    </w:p>
    <w:p w:rsidR="001B5084" w:rsidRPr="005338E0" w:rsidRDefault="001B5084" w:rsidP="005338E0">
      <w:pPr>
        <w:spacing w:after="0" w:line="240" w:lineRule="auto"/>
        <w:jc w:val="both"/>
        <w:rPr>
          <w:rFonts w:cs="Times New Roman"/>
          <w:b/>
          <w:sz w:val="26"/>
          <w:szCs w:val="26"/>
          <w:lang w:val="de-DE"/>
        </w:rPr>
      </w:pPr>
      <w:r w:rsidRPr="005338E0">
        <w:rPr>
          <w:rFonts w:cs="Times New Roman"/>
          <w:b/>
          <w:sz w:val="26"/>
          <w:szCs w:val="26"/>
          <w:u w:val="single"/>
          <w:lang w:val="de-DE"/>
        </w:rPr>
        <w:t>Câu 1</w:t>
      </w:r>
      <w:r w:rsidR="005338E0">
        <w:rPr>
          <w:rFonts w:cs="Times New Roman"/>
          <w:sz w:val="26"/>
          <w:szCs w:val="26"/>
          <w:lang w:val="de-DE"/>
        </w:rPr>
        <w:t>:</w:t>
      </w:r>
      <w:r w:rsidRPr="005338E0">
        <w:rPr>
          <w:rFonts w:cs="Times New Roman"/>
          <w:sz w:val="26"/>
          <w:szCs w:val="26"/>
          <w:lang w:val="de-DE"/>
        </w:rPr>
        <w:t xml:space="preserve"> </w:t>
      </w:r>
      <w:r w:rsidR="005338E0">
        <w:rPr>
          <w:rFonts w:cs="Times New Roman"/>
          <w:sz w:val="26"/>
          <w:szCs w:val="26"/>
          <w:lang w:val="de-DE"/>
        </w:rPr>
        <w:t>(2điểm)</w:t>
      </w:r>
    </w:p>
    <w:p w:rsidR="001B5084" w:rsidRPr="005338E0" w:rsidRDefault="005338E0" w:rsidP="005338E0">
      <w:pPr>
        <w:spacing w:after="0" w:line="240" w:lineRule="auto"/>
        <w:ind w:firstLine="720"/>
        <w:jc w:val="both"/>
        <w:rPr>
          <w:rFonts w:cs="Times New Roman"/>
          <w:b/>
          <w:sz w:val="26"/>
          <w:szCs w:val="26"/>
          <w:lang w:val="de-DE"/>
        </w:rPr>
      </w:pPr>
      <w:r>
        <w:rPr>
          <w:rFonts w:cs="Times New Roman"/>
          <w:b/>
          <w:sz w:val="26"/>
          <w:szCs w:val="26"/>
          <w:lang w:val="de-DE"/>
        </w:rPr>
        <w:t>a)</w:t>
      </w:r>
      <w:r w:rsidR="001B5084" w:rsidRPr="005338E0">
        <w:rPr>
          <w:rFonts w:cs="Times New Roman"/>
          <w:b/>
          <w:sz w:val="26"/>
          <w:szCs w:val="26"/>
          <w:lang w:val="de-DE"/>
        </w:rPr>
        <w:t xml:space="preserve"> </w:t>
      </w:r>
      <w:r w:rsidR="001B5084" w:rsidRPr="005338E0">
        <w:rPr>
          <w:rFonts w:cs="Times New Roman"/>
          <w:sz w:val="26"/>
          <w:szCs w:val="26"/>
          <w:lang w:val="de-DE"/>
        </w:rPr>
        <w:t>Suất điện động của nguồn điện: Định nghĩa, công thức, đơn vị</w:t>
      </w:r>
      <w:r w:rsidR="001B5084" w:rsidRPr="005338E0">
        <w:rPr>
          <w:rFonts w:cs="Times New Roman"/>
          <w:b/>
          <w:sz w:val="26"/>
          <w:szCs w:val="26"/>
          <w:lang w:val="de-DE"/>
        </w:rPr>
        <w:t xml:space="preserve">   </w:t>
      </w:r>
    </w:p>
    <w:p w:rsidR="001B5084" w:rsidRDefault="005338E0" w:rsidP="005338E0">
      <w:pPr>
        <w:spacing w:after="0" w:line="240" w:lineRule="auto"/>
        <w:ind w:firstLine="720"/>
        <w:jc w:val="both"/>
        <w:rPr>
          <w:rFonts w:cs="Times New Roman"/>
          <w:sz w:val="26"/>
          <w:szCs w:val="26"/>
        </w:rPr>
      </w:pPr>
      <w:r>
        <w:rPr>
          <w:rFonts w:cs="Times New Roman"/>
          <w:b/>
          <w:sz w:val="26"/>
          <w:szCs w:val="26"/>
        </w:rPr>
        <w:t>b)</w:t>
      </w:r>
      <w:r w:rsidR="001B5084" w:rsidRPr="005338E0">
        <w:rPr>
          <w:rFonts w:cs="Times New Roman"/>
          <w:b/>
          <w:sz w:val="26"/>
          <w:szCs w:val="26"/>
        </w:rPr>
        <w:t xml:space="preserve"> </w:t>
      </w:r>
      <w:r w:rsidR="001B5084" w:rsidRPr="005338E0">
        <w:rPr>
          <w:rFonts w:cs="Times New Roman"/>
          <w:sz w:val="26"/>
          <w:szCs w:val="26"/>
        </w:rPr>
        <w:t xml:space="preserve">Cho biết hai mối hàn của một cặp nhiệt điện có nhiệt độ là 20 </w:t>
      </w:r>
      <w:r>
        <w:rPr>
          <w:rFonts w:cs="Times New Roman"/>
          <w:sz w:val="26"/>
          <w:szCs w:val="26"/>
          <w:vertAlign w:val="superscript"/>
        </w:rPr>
        <w:t>o</w:t>
      </w:r>
      <w:r w:rsidR="001B5084" w:rsidRPr="005338E0">
        <w:rPr>
          <w:rFonts w:cs="Times New Roman"/>
          <w:sz w:val="26"/>
          <w:szCs w:val="26"/>
        </w:rPr>
        <w:t xml:space="preserve">C và 200 </w:t>
      </w:r>
      <w:r>
        <w:rPr>
          <w:rFonts w:cs="Times New Roman"/>
          <w:sz w:val="26"/>
          <w:szCs w:val="26"/>
          <w:vertAlign w:val="superscript"/>
        </w:rPr>
        <w:t>o</w:t>
      </w:r>
      <w:r w:rsidR="001B5084" w:rsidRPr="005338E0">
        <w:rPr>
          <w:rFonts w:cs="Times New Roman"/>
          <w:sz w:val="26"/>
          <w:szCs w:val="26"/>
        </w:rPr>
        <w:t>C, suất nhiệt điện động là 11,7mV. Tính hệ số nhiệt điện động của cặp nhiệt điện.</w:t>
      </w:r>
    </w:p>
    <w:p w:rsidR="005338E0" w:rsidRPr="005338E0" w:rsidRDefault="005338E0" w:rsidP="005338E0">
      <w:pPr>
        <w:spacing w:after="0" w:line="240" w:lineRule="auto"/>
        <w:ind w:firstLine="720"/>
        <w:jc w:val="both"/>
        <w:rPr>
          <w:rFonts w:cs="Times New Roman"/>
          <w:b/>
          <w:sz w:val="26"/>
          <w:szCs w:val="26"/>
        </w:rPr>
      </w:pPr>
    </w:p>
    <w:p w:rsidR="001B5084" w:rsidRPr="005338E0" w:rsidRDefault="001B5084" w:rsidP="005338E0">
      <w:pPr>
        <w:spacing w:after="0" w:line="240" w:lineRule="auto"/>
        <w:jc w:val="both"/>
        <w:rPr>
          <w:rFonts w:cs="Times New Roman"/>
          <w:b/>
          <w:sz w:val="26"/>
          <w:szCs w:val="26"/>
        </w:rPr>
      </w:pPr>
      <w:r w:rsidRPr="005338E0">
        <w:rPr>
          <w:rFonts w:cs="Times New Roman"/>
          <w:b/>
          <w:sz w:val="26"/>
          <w:szCs w:val="26"/>
          <w:u w:val="single"/>
        </w:rPr>
        <w:t>Câu 2</w:t>
      </w:r>
      <w:r w:rsidR="005338E0">
        <w:rPr>
          <w:rFonts w:cs="Times New Roman"/>
          <w:b/>
          <w:sz w:val="26"/>
          <w:szCs w:val="26"/>
        </w:rPr>
        <w:t>:</w:t>
      </w:r>
      <w:r w:rsidRPr="005338E0">
        <w:rPr>
          <w:rFonts w:cs="Times New Roman"/>
          <w:b/>
          <w:sz w:val="26"/>
          <w:szCs w:val="26"/>
        </w:rPr>
        <w:t xml:space="preserve"> </w:t>
      </w:r>
      <w:r w:rsidR="005338E0">
        <w:rPr>
          <w:rFonts w:cs="Times New Roman"/>
          <w:sz w:val="26"/>
          <w:szCs w:val="26"/>
        </w:rPr>
        <w:t>(1điểm)</w:t>
      </w:r>
    </w:p>
    <w:p w:rsidR="001B5084" w:rsidRPr="005338E0" w:rsidRDefault="001B5084" w:rsidP="005338E0">
      <w:pPr>
        <w:spacing w:after="0" w:line="240" w:lineRule="auto"/>
        <w:ind w:firstLine="720"/>
        <w:jc w:val="both"/>
        <w:rPr>
          <w:rFonts w:cs="Times New Roman"/>
          <w:sz w:val="26"/>
          <w:szCs w:val="26"/>
        </w:rPr>
      </w:pPr>
      <w:r w:rsidRPr="005338E0">
        <w:rPr>
          <w:rFonts w:cs="Times New Roman"/>
          <w:sz w:val="26"/>
          <w:szCs w:val="26"/>
        </w:rPr>
        <w:t>Pin của một máy điện thoại di động có ghi: 3,7 V-1400 mAh (</w:t>
      </w:r>
      <w:r w:rsidRPr="005338E0">
        <w:rPr>
          <w:rFonts w:ascii="VNI-Allegie" w:hAnsi="VNI-Allegie" w:cs="Times New Roman"/>
          <w:sz w:val="26"/>
          <w:szCs w:val="26"/>
        </w:rPr>
        <w:t>E</w:t>
      </w:r>
      <w:r w:rsidRPr="005338E0">
        <w:rPr>
          <w:rFonts w:cs="Times New Roman"/>
          <w:sz w:val="26"/>
          <w:szCs w:val="26"/>
        </w:rPr>
        <w:t xml:space="preserve"> = 3,7 V và </w:t>
      </w:r>
      <w:r w:rsidR="005338E0">
        <w:rPr>
          <w:rFonts w:cs="Times New Roman"/>
          <w:sz w:val="26"/>
          <w:szCs w:val="26"/>
        </w:rPr>
        <w:t xml:space="preserve">                  </w:t>
      </w:r>
      <w:r w:rsidRPr="005338E0">
        <w:rPr>
          <w:rFonts w:cs="Times New Roman"/>
          <w:sz w:val="26"/>
          <w:szCs w:val="26"/>
        </w:rPr>
        <w:t>q</w:t>
      </w:r>
      <w:r w:rsidRPr="005338E0">
        <w:rPr>
          <w:rFonts w:cs="Times New Roman"/>
          <w:sz w:val="26"/>
          <w:szCs w:val="26"/>
          <w:vertAlign w:val="subscript"/>
        </w:rPr>
        <w:t>max</w:t>
      </w:r>
      <w:r w:rsidRPr="005338E0">
        <w:rPr>
          <w:rFonts w:cs="Times New Roman"/>
          <w:sz w:val="26"/>
          <w:szCs w:val="26"/>
        </w:rPr>
        <w:t>= 1400 mAh = 5040 C).</w:t>
      </w:r>
    </w:p>
    <w:p w:rsidR="001B5084" w:rsidRPr="005338E0" w:rsidRDefault="005338E0" w:rsidP="005338E0">
      <w:pPr>
        <w:spacing w:after="0" w:line="240" w:lineRule="auto"/>
        <w:jc w:val="both"/>
        <w:rPr>
          <w:rFonts w:cs="Times New Roman"/>
          <w:sz w:val="26"/>
          <w:szCs w:val="26"/>
          <w:lang w:val="de-DE"/>
        </w:rPr>
      </w:pPr>
      <w:r>
        <w:rPr>
          <w:rFonts w:cs="Times New Roman"/>
          <w:sz w:val="26"/>
          <w:szCs w:val="26"/>
          <w:lang w:val="de-DE"/>
        </w:rPr>
        <w:t xml:space="preserve">   </w:t>
      </w:r>
      <w:r>
        <w:rPr>
          <w:rFonts w:cs="Times New Roman"/>
          <w:sz w:val="26"/>
          <w:szCs w:val="26"/>
          <w:lang w:val="de-DE"/>
        </w:rPr>
        <w:tab/>
        <w:t xml:space="preserve">- </w:t>
      </w:r>
      <w:r w:rsidR="001B5084" w:rsidRPr="005338E0">
        <w:rPr>
          <w:rFonts w:cs="Times New Roman"/>
          <w:sz w:val="26"/>
          <w:szCs w:val="26"/>
          <w:lang w:val="de-DE"/>
        </w:rPr>
        <w:t xml:space="preserve">Giải thích ý nghĩa của cặp số </w:t>
      </w:r>
      <w:r w:rsidR="001B5084" w:rsidRPr="005338E0">
        <w:rPr>
          <w:rFonts w:cs="Times New Roman"/>
          <w:sz w:val="26"/>
          <w:szCs w:val="26"/>
        </w:rPr>
        <w:t>3,7 V-</w:t>
      </w:r>
      <w:r w:rsidR="001B5084" w:rsidRPr="005338E0">
        <w:rPr>
          <w:rFonts w:cs="Times New Roman"/>
          <w:sz w:val="26"/>
          <w:szCs w:val="26"/>
          <w:lang w:val="de-DE"/>
        </w:rPr>
        <w:t>1400 mAh.</w:t>
      </w:r>
    </w:p>
    <w:p w:rsidR="001B5084" w:rsidRDefault="005338E0" w:rsidP="005338E0">
      <w:pPr>
        <w:spacing w:after="0" w:line="240" w:lineRule="auto"/>
        <w:jc w:val="both"/>
        <w:rPr>
          <w:rFonts w:cs="Times New Roman"/>
          <w:sz w:val="26"/>
          <w:szCs w:val="26"/>
        </w:rPr>
      </w:pPr>
      <w:r>
        <w:rPr>
          <w:rFonts w:cs="Times New Roman"/>
          <w:sz w:val="26"/>
          <w:szCs w:val="26"/>
        </w:rPr>
        <w:t xml:space="preserve">   </w:t>
      </w:r>
      <w:r>
        <w:rPr>
          <w:rFonts w:cs="Times New Roman"/>
          <w:sz w:val="26"/>
          <w:szCs w:val="26"/>
        </w:rPr>
        <w:tab/>
        <w:t xml:space="preserve">- </w:t>
      </w:r>
      <w:r w:rsidR="001B5084" w:rsidRPr="005338E0">
        <w:rPr>
          <w:rFonts w:cs="Times New Roman"/>
          <w:sz w:val="26"/>
          <w:szCs w:val="26"/>
        </w:rPr>
        <w:t>Tính thời gian đàm thoại liên tục từ lúc pin đầy đến lúc hết pin, biết rằng công suất tiêu thụ điện toàn mạch của máy điện thoại trên khi đàm thoại là 3,885 W</w:t>
      </w:r>
    </w:p>
    <w:p w:rsidR="005338E0" w:rsidRPr="005338E0" w:rsidRDefault="005338E0" w:rsidP="005338E0">
      <w:pPr>
        <w:spacing w:after="0" w:line="240" w:lineRule="auto"/>
        <w:jc w:val="both"/>
        <w:rPr>
          <w:rFonts w:cs="Times New Roman"/>
          <w:sz w:val="26"/>
          <w:szCs w:val="26"/>
        </w:rPr>
      </w:pPr>
      <w:bookmarkStart w:id="0" w:name="_GoBack"/>
      <w:bookmarkEnd w:id="0"/>
    </w:p>
    <w:p w:rsidR="001B5084" w:rsidRPr="005338E0" w:rsidRDefault="001B5084" w:rsidP="005338E0">
      <w:pPr>
        <w:spacing w:after="0"/>
        <w:jc w:val="both"/>
        <w:rPr>
          <w:rFonts w:cs="Times New Roman"/>
          <w:sz w:val="26"/>
          <w:szCs w:val="26"/>
        </w:rPr>
      </w:pPr>
      <w:r w:rsidRPr="005338E0">
        <w:rPr>
          <w:rFonts w:cs="Times New Roman"/>
          <w:noProof/>
          <w:sz w:val="26"/>
          <w:szCs w:val="26"/>
          <w:u w:val="single"/>
        </w:rPr>
        <mc:AlternateContent>
          <mc:Choice Requires="wpg">
            <w:drawing>
              <wp:anchor distT="0" distB="0" distL="114300" distR="114300" simplePos="0" relativeHeight="251659264" behindDoc="0" locked="0" layoutInCell="1" allowOverlap="1" wp14:anchorId="2E46DE8E" wp14:editId="6FD4B1D8">
                <wp:simplePos x="0" y="0"/>
                <wp:positionH relativeFrom="column">
                  <wp:posOffset>4549140</wp:posOffset>
                </wp:positionH>
                <wp:positionV relativeFrom="paragraph">
                  <wp:posOffset>168910</wp:posOffset>
                </wp:positionV>
                <wp:extent cx="1781175" cy="989965"/>
                <wp:effectExtent l="0" t="0" r="9525" b="19685"/>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1175" cy="989965"/>
                          <a:chOff x="8047" y="4234"/>
                          <a:chExt cx="3267" cy="1913"/>
                        </a:xfrm>
                      </wpg:grpSpPr>
                      <wpg:grpSp>
                        <wpg:cNvPr id="2" name="Group 3"/>
                        <wpg:cNvGrpSpPr>
                          <a:grpSpLocks/>
                        </wpg:cNvGrpSpPr>
                        <wpg:grpSpPr bwMode="auto">
                          <a:xfrm>
                            <a:off x="8047" y="4234"/>
                            <a:ext cx="3267" cy="1805"/>
                            <a:chOff x="8047" y="4234"/>
                            <a:chExt cx="3267" cy="1805"/>
                          </a:xfrm>
                        </wpg:grpSpPr>
                        <wps:wsp>
                          <wps:cNvPr id="3" name="Line 4"/>
                          <wps:cNvCnPr/>
                          <wps:spPr bwMode="auto">
                            <a:xfrm>
                              <a:off x="8421" y="4662"/>
                              <a:ext cx="0" cy="3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wps:spPr bwMode="auto">
                            <a:xfrm flipH="1">
                              <a:off x="8421" y="4656"/>
                              <a:ext cx="74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 name="Group 6"/>
                          <wpg:cNvGrpSpPr>
                            <a:grpSpLocks/>
                          </wpg:cNvGrpSpPr>
                          <wpg:grpSpPr bwMode="auto">
                            <a:xfrm>
                              <a:off x="9170" y="4454"/>
                              <a:ext cx="964" cy="407"/>
                              <a:chOff x="2700" y="4500"/>
                              <a:chExt cx="1620" cy="540"/>
                            </a:xfrm>
                          </wpg:grpSpPr>
                          <wpg:grpSp>
                            <wpg:cNvPr id="6" name="Group 7"/>
                            <wpg:cNvGrpSpPr>
                              <a:grpSpLocks/>
                            </wpg:cNvGrpSpPr>
                            <wpg:grpSpPr bwMode="auto">
                              <a:xfrm>
                                <a:off x="2700" y="4500"/>
                                <a:ext cx="180" cy="540"/>
                                <a:chOff x="2700" y="4500"/>
                                <a:chExt cx="180" cy="540"/>
                              </a:xfrm>
                            </wpg:grpSpPr>
                            <wps:wsp>
                              <wps:cNvPr id="7" name="Line 8"/>
                              <wps:cNvCnPr/>
                              <wps:spPr bwMode="auto">
                                <a:xfrm>
                                  <a:off x="2700" y="45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wps:spPr bwMode="auto">
                                <a:xfrm>
                                  <a:off x="2880" y="468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 name="Group 10"/>
                            <wpg:cNvGrpSpPr>
                              <a:grpSpLocks/>
                            </wpg:cNvGrpSpPr>
                            <wpg:grpSpPr bwMode="auto">
                              <a:xfrm>
                                <a:off x="3060" y="4500"/>
                                <a:ext cx="180" cy="540"/>
                                <a:chOff x="2700" y="4500"/>
                                <a:chExt cx="180" cy="540"/>
                              </a:xfrm>
                            </wpg:grpSpPr>
                            <wps:wsp>
                              <wps:cNvPr id="10" name="Line 11"/>
                              <wps:cNvCnPr/>
                              <wps:spPr bwMode="auto">
                                <a:xfrm>
                                  <a:off x="2700" y="45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wps:spPr bwMode="auto">
                                <a:xfrm>
                                  <a:off x="2880" y="468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 name="Group 13"/>
                            <wpg:cNvGrpSpPr>
                              <a:grpSpLocks/>
                            </wpg:cNvGrpSpPr>
                            <wpg:grpSpPr bwMode="auto">
                              <a:xfrm>
                                <a:off x="3420" y="4500"/>
                                <a:ext cx="180" cy="540"/>
                                <a:chOff x="2700" y="4500"/>
                                <a:chExt cx="180" cy="540"/>
                              </a:xfrm>
                            </wpg:grpSpPr>
                            <wps:wsp>
                              <wps:cNvPr id="13" name="Line 14"/>
                              <wps:cNvCnPr/>
                              <wps:spPr bwMode="auto">
                                <a:xfrm>
                                  <a:off x="2700" y="45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5"/>
                              <wps:cNvCnPr/>
                              <wps:spPr bwMode="auto">
                                <a:xfrm>
                                  <a:off x="2880" y="468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16"/>
                            <wpg:cNvGrpSpPr>
                              <a:grpSpLocks/>
                            </wpg:cNvGrpSpPr>
                            <wpg:grpSpPr bwMode="auto">
                              <a:xfrm>
                                <a:off x="3780" y="4500"/>
                                <a:ext cx="180" cy="540"/>
                                <a:chOff x="2700" y="4500"/>
                                <a:chExt cx="180" cy="540"/>
                              </a:xfrm>
                            </wpg:grpSpPr>
                            <wps:wsp>
                              <wps:cNvPr id="16" name="Line 17"/>
                              <wps:cNvCnPr/>
                              <wps:spPr bwMode="auto">
                                <a:xfrm>
                                  <a:off x="2700" y="45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wps:spPr bwMode="auto">
                                <a:xfrm>
                                  <a:off x="2880" y="468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 name="Group 19"/>
                            <wpg:cNvGrpSpPr>
                              <a:grpSpLocks/>
                            </wpg:cNvGrpSpPr>
                            <wpg:grpSpPr bwMode="auto">
                              <a:xfrm>
                                <a:off x="4140" y="4500"/>
                                <a:ext cx="180" cy="540"/>
                                <a:chOff x="2700" y="4500"/>
                                <a:chExt cx="180" cy="540"/>
                              </a:xfrm>
                            </wpg:grpSpPr>
                            <wps:wsp>
                              <wps:cNvPr id="19" name="Line 20"/>
                              <wps:cNvCnPr/>
                              <wps:spPr bwMode="auto">
                                <a:xfrm>
                                  <a:off x="2700" y="45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1"/>
                              <wps:cNvCnPr/>
                              <wps:spPr bwMode="auto">
                                <a:xfrm>
                                  <a:off x="2880" y="468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1" name="Line 22"/>
                          <wps:cNvCnPr/>
                          <wps:spPr bwMode="auto">
                            <a:xfrm>
                              <a:off x="8421" y="5364"/>
                              <a:ext cx="0" cy="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3"/>
                          <wps:cNvCnPr/>
                          <wps:spPr bwMode="auto">
                            <a:xfrm>
                              <a:off x="8421" y="5875"/>
                              <a:ext cx="4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wps:spPr bwMode="auto">
                            <a:xfrm>
                              <a:off x="9277" y="5881"/>
                              <a:ext cx="5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5"/>
                          <wps:cNvSpPr>
                            <a:spLocks noChangeArrowheads="1"/>
                          </wps:cNvSpPr>
                          <wps:spPr bwMode="auto">
                            <a:xfrm>
                              <a:off x="9834" y="5793"/>
                              <a:ext cx="643" cy="1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26"/>
                          <wps:cNvCnPr/>
                          <wps:spPr bwMode="auto">
                            <a:xfrm flipH="1">
                              <a:off x="10138" y="4656"/>
                              <a:ext cx="8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7"/>
                          <wps:cNvCnPr/>
                          <wps:spPr bwMode="auto">
                            <a:xfrm>
                              <a:off x="10941" y="4656"/>
                              <a:ext cx="0" cy="12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8"/>
                          <wps:cNvCnPr/>
                          <wps:spPr bwMode="auto">
                            <a:xfrm>
                              <a:off x="10492" y="5875"/>
                              <a:ext cx="44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29"/>
                          <wps:cNvSpPr txBox="1">
                            <a:spLocks noChangeArrowheads="1"/>
                          </wps:cNvSpPr>
                          <wps:spPr bwMode="auto">
                            <a:xfrm>
                              <a:off x="8795" y="5302"/>
                              <a:ext cx="462" cy="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5084" w:rsidRPr="0044153E" w:rsidRDefault="001B5084" w:rsidP="001B5084">
                                <w:pPr>
                                  <w:jc w:val="center"/>
                                  <w:rPr>
                                    <w:vertAlign w:val="subscript"/>
                                  </w:rPr>
                                </w:pPr>
                                <w:r w:rsidRPr="0044153E">
                                  <w:t>R</w:t>
                                </w:r>
                                <w:r w:rsidRPr="0044153E">
                                  <w:rPr>
                                    <w:vertAlign w:val="subscript"/>
                                  </w:rPr>
                                  <w:t>1</w:t>
                                </w:r>
                              </w:p>
                            </w:txbxContent>
                          </wps:txbx>
                          <wps:bodyPr rot="0" vert="horz" wrap="square" lIns="0" tIns="0" rIns="0" bIns="0" anchor="t" anchorCtr="0" upright="1">
                            <a:noAutofit/>
                          </wps:bodyPr>
                        </wps:wsp>
                        <wps:wsp>
                          <wps:cNvPr id="29" name="Text Box 30"/>
                          <wps:cNvSpPr txBox="1">
                            <a:spLocks noChangeArrowheads="1"/>
                          </wps:cNvSpPr>
                          <wps:spPr bwMode="auto">
                            <a:xfrm>
                              <a:off x="9917" y="5427"/>
                              <a:ext cx="445"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5084" w:rsidRPr="0044153E" w:rsidRDefault="001B5084" w:rsidP="001B5084">
                                <w:pPr>
                                  <w:jc w:val="center"/>
                                  <w:rPr>
                                    <w:vertAlign w:val="subscript"/>
                                  </w:rPr>
                                </w:pPr>
                                <w:r w:rsidRPr="0044153E">
                                  <w:t>R</w:t>
                                </w:r>
                                <w:r>
                                  <w:rPr>
                                    <w:vertAlign w:val="subscript"/>
                                  </w:rPr>
                                  <w:t>2</w:t>
                                </w:r>
                              </w:p>
                            </w:txbxContent>
                          </wps:txbx>
                          <wps:bodyPr rot="0" vert="horz" wrap="square" lIns="0" tIns="0" rIns="0" bIns="0" anchor="t" anchorCtr="0" upright="1">
                            <a:noAutofit/>
                          </wps:bodyPr>
                        </wps:wsp>
                        <wps:wsp>
                          <wps:cNvPr id="30" name="Text Box 31"/>
                          <wps:cNvSpPr txBox="1">
                            <a:spLocks noChangeArrowheads="1"/>
                          </wps:cNvSpPr>
                          <wps:spPr bwMode="auto">
                            <a:xfrm>
                              <a:off x="10125" y="4234"/>
                              <a:ext cx="733"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5084" w:rsidRPr="0044153E" w:rsidRDefault="001B5084" w:rsidP="001B5084">
                                <w:pPr>
                                  <w:jc w:val="center"/>
                                  <w:rPr>
                                    <w:rFonts w:ascii="VNI-Allegie" w:hAnsi="VNI-Allegie"/>
                                    <w:vertAlign w:val="subscript"/>
                                  </w:rPr>
                                </w:pPr>
                                <w:r w:rsidRPr="0044153E">
                                  <w:rPr>
                                    <w:rFonts w:ascii="VNI-Allegie" w:hAnsi="VNI-Allegie"/>
                                  </w:rPr>
                                  <w:t xml:space="preserve"> </w:t>
                                </w:r>
                              </w:p>
                            </w:txbxContent>
                          </wps:txbx>
                          <wps:bodyPr rot="0" vert="horz" wrap="square" lIns="0" tIns="0" rIns="0" bIns="0" anchor="t" anchorCtr="0" upright="1">
                            <a:noAutofit/>
                          </wps:bodyPr>
                        </wps:wsp>
                        <wpg:grpSp>
                          <wpg:cNvPr id="31" name="Group 32"/>
                          <wpg:cNvGrpSpPr>
                            <a:grpSpLocks/>
                          </wpg:cNvGrpSpPr>
                          <wpg:grpSpPr bwMode="auto">
                            <a:xfrm>
                              <a:off x="8203" y="4960"/>
                              <a:ext cx="561" cy="540"/>
                              <a:chOff x="8203" y="2733"/>
                              <a:chExt cx="561" cy="540"/>
                            </a:xfrm>
                          </wpg:grpSpPr>
                          <wps:wsp>
                            <wps:cNvPr id="32" name="Text Box 33"/>
                            <wps:cNvSpPr txBox="1">
                              <a:spLocks noChangeArrowheads="1"/>
                            </wps:cNvSpPr>
                            <wps:spPr bwMode="auto">
                              <a:xfrm>
                                <a:off x="8203" y="2733"/>
                                <a:ext cx="561"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5084" w:rsidRPr="005338E0" w:rsidRDefault="001B5084" w:rsidP="001B5084">
                                  <w:pPr>
                                    <w:rPr>
                                      <w:b/>
                                      <w:sz w:val="20"/>
                                    </w:rPr>
                                  </w:pPr>
                                  <w:r w:rsidRPr="005338E0">
                                    <w:rPr>
                                      <w:b/>
                                      <w:sz w:val="20"/>
                                    </w:rPr>
                                    <w:t>A</w:t>
                                  </w:r>
                                </w:p>
                              </w:txbxContent>
                            </wps:txbx>
                            <wps:bodyPr rot="0" vert="horz" wrap="square" lIns="91440" tIns="45720" rIns="91440" bIns="45720" anchor="t" anchorCtr="0" upright="1">
                              <a:noAutofit/>
                            </wps:bodyPr>
                          </wps:wsp>
                          <wps:wsp>
                            <wps:cNvPr id="33" name="Oval 34"/>
                            <wps:cNvSpPr>
                              <a:spLocks noChangeArrowheads="1"/>
                            </wps:cNvSpPr>
                            <wps:spPr bwMode="auto">
                              <a:xfrm>
                                <a:off x="8236" y="2760"/>
                                <a:ext cx="374" cy="3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4" name="Oval 35"/>
                          <wps:cNvSpPr>
                            <a:spLocks noChangeArrowheads="1"/>
                          </wps:cNvSpPr>
                          <wps:spPr bwMode="auto">
                            <a:xfrm>
                              <a:off x="8893" y="5680"/>
                              <a:ext cx="359" cy="3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Line 36"/>
                          <wps:cNvCnPr/>
                          <wps:spPr bwMode="auto">
                            <a:xfrm flipH="1">
                              <a:off x="8988" y="5740"/>
                              <a:ext cx="2"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7"/>
                          <wps:cNvCnPr/>
                          <wps:spPr bwMode="auto">
                            <a:xfrm flipH="1">
                              <a:off x="9111" y="5740"/>
                              <a:ext cx="2"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Text Box 38"/>
                          <wps:cNvSpPr txBox="1">
                            <a:spLocks noChangeArrowheads="1"/>
                          </wps:cNvSpPr>
                          <wps:spPr bwMode="auto">
                            <a:xfrm>
                              <a:off x="8047" y="4402"/>
                              <a:ext cx="462" cy="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5084" w:rsidRPr="0044153E" w:rsidRDefault="001B5084" w:rsidP="001B5084">
                                <w:pPr>
                                  <w:jc w:val="center"/>
                                  <w:rPr>
                                    <w:vertAlign w:val="subscript"/>
                                  </w:rPr>
                                </w:pPr>
                                <w:r w:rsidRPr="0044153E">
                                  <w:t>A</w:t>
                                </w:r>
                              </w:p>
                            </w:txbxContent>
                          </wps:txbx>
                          <wps:bodyPr rot="0" vert="horz" wrap="square" lIns="0" tIns="0" rIns="0" bIns="0" anchor="t" anchorCtr="0" upright="1">
                            <a:noAutofit/>
                          </wps:bodyPr>
                        </wps:wsp>
                        <wps:wsp>
                          <wps:cNvPr id="38" name="Text Box 39"/>
                          <wps:cNvSpPr txBox="1">
                            <a:spLocks noChangeArrowheads="1"/>
                          </wps:cNvSpPr>
                          <wps:spPr bwMode="auto">
                            <a:xfrm>
                              <a:off x="10852" y="4402"/>
                              <a:ext cx="462" cy="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5084" w:rsidRPr="0044153E" w:rsidRDefault="001B5084" w:rsidP="001B5084">
                                <w:pPr>
                                  <w:jc w:val="center"/>
                                  <w:rPr>
                                    <w:vertAlign w:val="subscript"/>
                                  </w:rPr>
                                </w:pPr>
                                <w:r w:rsidRPr="0044153E">
                                  <w:t>B</w:t>
                                </w:r>
                              </w:p>
                            </w:txbxContent>
                          </wps:txbx>
                          <wps:bodyPr rot="0" vert="horz" wrap="square" lIns="0" tIns="0" rIns="0" bIns="0" anchor="t" anchorCtr="0" upright="1">
                            <a:noAutofit/>
                          </wps:bodyPr>
                        </wps:wsp>
                      </wpg:grpSp>
                      <wps:wsp>
                        <wps:cNvPr id="39" name="Line 40"/>
                        <wps:cNvCnPr/>
                        <wps:spPr bwMode="auto">
                          <a:xfrm flipV="1">
                            <a:off x="9917" y="5607"/>
                            <a:ext cx="561" cy="5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358.2pt;margin-top:13.3pt;width:140.25pt;height:77.95pt;z-index:251659264" coordorigin="8047,4234" coordsize="3267,1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">
                <v:group id="Group 3" o:spid="_x0000_s1027" style="position:absolute;left:8047;top:4234;width:3267;height:1805" coordorigin="8047,4234" coordsize="3267,1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Line 4" o:spid="_x0000_s1028" style="position:absolute;visibility:visible;mso-wrap-style:square" from="8421,4662" to="8421,4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5" o:spid="_x0000_s1029" style="position:absolute;flip:x;visibility:visible;mso-wrap-style:square" from="8421,4656" to="9170,4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gj8UAAADaAAAADwAAAGRycy9kb3ducmV2LnhtbESPQWsCMRSE74X+h/AKXkrNKlLs1igi&#10;CB681Mou3l43r5tlNy/bJOr675tCweMwM98wi9VgO3EhHxrHCibjDARx5XTDtYLj5/ZlDiJEZI2d&#10;Y1JwowCr5ePDAnPtrvxBl0OsRYJwyFGBibHPpQyVIYth7Hri5H07bzEm6WupPV4T3HZymmWv0mLD&#10;acFgTxtDVXs4WwVyvn/+8euvWVu0ZflmiqroT3ulRk/D+h1EpCHew//tnVYwg78r6Qb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vgj8UAAADaAAAADwAAAAAAAAAA&#10;AAAAAAChAgAAZHJzL2Rvd25yZXYueG1sUEsFBgAAAAAEAAQA+QAAAJMDAAAAAA==&#10;"/>
                  <v:group id="Group 6" o:spid="_x0000_s1030" style="position:absolute;left:9170;top:4454;width:964;height:407" coordorigin="2700,4500" coordsize="16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7" o:spid="_x0000_s1031" style="position:absolute;left:2700;top:4500;width:180;height:540" coordorigin="2700,4500" coordsize="18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Line 8" o:spid="_x0000_s1032" style="position:absolute;visibility:visible;mso-wrap-style:square" from="2700,4500" to="270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9" o:spid="_x0000_s1033" style="position:absolute;visibility:visible;mso-wrap-style:square" from="2880,4680" to="2880,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group>
                    <v:group id="Group 10" o:spid="_x0000_s1034" style="position:absolute;left:3060;top:4500;width:180;height:540" coordorigin="2700,4500" coordsize="18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Line 11" o:spid="_x0000_s1035" style="position:absolute;visibility:visible;mso-wrap-style:square" from="2700,4500" to="270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2" o:spid="_x0000_s1036" style="position:absolute;visibility:visible;mso-wrap-style:square" from="2880,4680" to="2880,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group>
                    <v:group id="Group 13" o:spid="_x0000_s1037" style="position:absolute;left:3420;top:4500;width:180;height:540" coordorigin="2700,4500" coordsize="18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Line 14" o:spid="_x0000_s1038" style="position:absolute;visibility:visible;mso-wrap-style:square" from="2700,4500" to="270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5" o:spid="_x0000_s1039" style="position:absolute;visibility:visible;mso-wrap-style:square" from="2880,4680" to="2880,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v:group id="Group 16" o:spid="_x0000_s1040" style="position:absolute;left:3780;top:4500;width:180;height:540" coordorigin="2700,4500" coordsize="18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Line 17" o:spid="_x0000_s1041" style="position:absolute;visibility:visible;mso-wrap-style:square" from="2700,4500" to="270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8" o:spid="_x0000_s1042" style="position:absolute;visibility:visible;mso-wrap-style:square" from="2880,4680" to="2880,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group>
                    <v:group id="Group 19" o:spid="_x0000_s1043" style="position:absolute;left:4140;top:4500;width:180;height:540" coordorigin="2700,4500" coordsize="18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line id="Line 20" o:spid="_x0000_s1044" style="position:absolute;visibility:visible;mso-wrap-style:square" from="2700,4500" to="270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21" o:spid="_x0000_s1045" style="position:absolute;visibility:visible;mso-wrap-style:square" from="2880,4680" to="2880,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group>
                  <v:line id="Line 22" o:spid="_x0000_s1046" style="position:absolute;visibility:visible;mso-wrap-style:square" from="8421,5364" to="8421,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3" o:spid="_x0000_s1047" style="position:absolute;visibility:visible;mso-wrap-style:square" from="8421,5875" to="8872,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24" o:spid="_x0000_s1048" style="position:absolute;visibility:visible;mso-wrap-style:square" from="9277,5881" to="9824,5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rect id="Rectangle 25" o:spid="_x0000_s1049" style="position:absolute;left:9834;top:5793;width:643;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line id="Line 26" o:spid="_x0000_s1050" style="position:absolute;flip:x;visibility:visible;mso-wrap-style:square" from="10138,4656" to="10941,4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line id="Line 27" o:spid="_x0000_s1051" style="position:absolute;visibility:visible;mso-wrap-style:square" from="10941,4656" to="10941,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8" o:spid="_x0000_s1052" style="position:absolute;visibility:visible;mso-wrap-style:square" from="10492,5875" to="10941,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shapetype id="_x0000_t202" coordsize="21600,21600" o:spt="202" path="m,l,21600r21600,l21600,xe">
                    <v:stroke joinstyle="miter"/>
                    <v:path gradientshapeok="t" o:connecttype="rect"/>
                  </v:shapetype>
                  <v:shape id="Text Box 29" o:spid="_x0000_s1053" type="#_x0000_t202" style="position:absolute;left:8795;top:5302;width:462;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1B5084" w:rsidRPr="0044153E" w:rsidRDefault="001B5084" w:rsidP="001B5084">
                          <w:pPr>
                            <w:jc w:val="center"/>
                            <w:rPr>
                              <w:vertAlign w:val="subscript"/>
                            </w:rPr>
                          </w:pPr>
                          <w:r w:rsidRPr="0044153E">
                            <w:t>R</w:t>
                          </w:r>
                          <w:r w:rsidRPr="0044153E">
                            <w:rPr>
                              <w:vertAlign w:val="subscript"/>
                            </w:rPr>
                            <w:t>1</w:t>
                          </w:r>
                        </w:p>
                      </w:txbxContent>
                    </v:textbox>
                  </v:shape>
                  <v:shape id="Text Box 30" o:spid="_x0000_s1054" type="#_x0000_t202" style="position:absolute;left:9917;top:5427;width:445;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1B5084" w:rsidRPr="0044153E" w:rsidRDefault="001B5084" w:rsidP="001B5084">
                          <w:pPr>
                            <w:jc w:val="center"/>
                            <w:rPr>
                              <w:vertAlign w:val="subscript"/>
                            </w:rPr>
                          </w:pPr>
                          <w:r w:rsidRPr="0044153E">
                            <w:t>R</w:t>
                          </w:r>
                          <w:r>
                            <w:rPr>
                              <w:vertAlign w:val="subscript"/>
                            </w:rPr>
                            <w:t>2</w:t>
                          </w:r>
                        </w:p>
                      </w:txbxContent>
                    </v:textbox>
                  </v:shape>
                  <v:shape id="Text Box 31" o:spid="_x0000_s1055" type="#_x0000_t202" style="position:absolute;left:10125;top:4234;width:7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1B5084" w:rsidRPr="0044153E" w:rsidRDefault="001B5084" w:rsidP="001B5084">
                          <w:pPr>
                            <w:jc w:val="center"/>
                            <w:rPr>
                              <w:rFonts w:ascii="VNI-Allegie" w:hAnsi="VNI-Allegie"/>
                              <w:vertAlign w:val="subscript"/>
                            </w:rPr>
                          </w:pPr>
                          <w:r w:rsidRPr="0044153E">
                            <w:rPr>
                              <w:rFonts w:ascii="VNI-Allegie" w:hAnsi="VNI-Allegie"/>
                            </w:rPr>
                            <w:t xml:space="preserve"> </w:t>
                          </w:r>
                        </w:p>
                      </w:txbxContent>
                    </v:textbox>
                  </v:shape>
                  <v:group id="Group 32" o:spid="_x0000_s1056" style="position:absolute;left:8203;top:4960;width:561;height:540" coordorigin="8203,2733" coordsize="561,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Text Box 33" o:spid="_x0000_s1057" type="#_x0000_t202" style="position:absolute;left:8203;top:2733;width:5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1B5084" w:rsidRPr="005338E0" w:rsidRDefault="001B5084" w:rsidP="001B5084">
                            <w:pPr>
                              <w:rPr>
                                <w:b/>
                                <w:sz w:val="20"/>
                              </w:rPr>
                            </w:pPr>
                            <w:r w:rsidRPr="005338E0">
                              <w:rPr>
                                <w:b/>
                                <w:sz w:val="20"/>
                              </w:rPr>
                              <w:t>A</w:t>
                            </w:r>
                          </w:p>
                        </w:txbxContent>
                      </v:textbox>
                    </v:shape>
                    <v:oval id="Oval 34" o:spid="_x0000_s1058" style="position:absolute;left:8236;top:2760;width:37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anBMMA&#10;AADbAAAADwAAAGRycy9kb3ducmV2LnhtbESP3WoCMRSE7wu+QziF3hTNWkVkaxQRBC+E+vcAx81p&#10;duvmZE2iu759Uyh4OczMN8xs0dla3MmHyrGC4SADQVw4XbFRcDqu+1MQISJrrB2TggcFWMx7LzPM&#10;tWt5T/dDNCJBOOSooIyxyaUMRUkWw8A1xMn7dt5iTNIbqT22CW5r+ZFlE2mx4rRQYkOrkorL4WYV&#10;nM8n18mr/9q9m4vH8U/bmO1OqbfXbvkJIlIXn+H/9kYrGI3g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anBMMAAADbAAAADwAAAAAAAAAAAAAAAACYAgAAZHJzL2Rv&#10;d25yZXYueG1sUEsFBgAAAAAEAAQA9QAAAIgDAAAAAA==&#10;" filled="f"/>
                  </v:group>
                  <v:oval id="Oval 35" o:spid="_x0000_s1059" style="position:absolute;left:8893;top:5680;width:359;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2N8MA&#10;AADbAAAADwAAAGRycy9kb3ducmV2LnhtbESPQWvCQBSE74X+h+UVvNWNjUpJXUUqgh48NLb3R/aZ&#10;BLNvQ/YZ4793BaHHYWa+YRarwTWqpy7Ung1Mxgko4sLbmksDv8ft+yeoIMgWG89k4EYBVsvXlwVm&#10;1l/5h/pcShUhHDI0UIm0mdahqMhhGPuWOHon3zmUKLtS2w6vEe4a/ZEkc+2w5rhQYUvfFRXn/OIM&#10;bMp1Pu91KrP0tNnJ7Px32KcTY0Zvw/oLlNAg/+Fne2cNp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2N8MAAADbAAAADwAAAAAAAAAAAAAAAACYAgAAZHJzL2Rv&#10;d25yZXYueG1sUEsFBgAAAAAEAAQA9QAAAIgDAAAAAA==&#10;"/>
                  <v:line id="Line 36" o:spid="_x0000_s1060" style="position:absolute;flip:x;visibility:visible;mso-wrap-style:square" from="8988,5740" to="8990,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line id="Line 37" o:spid="_x0000_s1061" style="position:absolute;flip:x;visibility:visible;mso-wrap-style:square" from="9111,5740" to="9113,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shape id="Text Box 38" o:spid="_x0000_s1062" type="#_x0000_t202" style="position:absolute;left:8047;top:4402;width:462;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1B5084" w:rsidRPr="0044153E" w:rsidRDefault="001B5084" w:rsidP="001B5084">
                          <w:pPr>
                            <w:jc w:val="center"/>
                            <w:rPr>
                              <w:vertAlign w:val="subscript"/>
                            </w:rPr>
                          </w:pPr>
                          <w:r w:rsidRPr="0044153E">
                            <w:t>A</w:t>
                          </w:r>
                        </w:p>
                      </w:txbxContent>
                    </v:textbox>
                  </v:shape>
                  <v:shape id="Text Box 39" o:spid="_x0000_s1063" type="#_x0000_t202" style="position:absolute;left:10852;top:4402;width:462;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1B5084" w:rsidRPr="0044153E" w:rsidRDefault="001B5084" w:rsidP="001B5084">
                          <w:pPr>
                            <w:jc w:val="center"/>
                            <w:rPr>
                              <w:vertAlign w:val="subscript"/>
                            </w:rPr>
                          </w:pPr>
                          <w:r w:rsidRPr="0044153E">
                            <w:t>B</w:t>
                          </w:r>
                        </w:p>
                      </w:txbxContent>
                    </v:textbox>
                  </v:shape>
                </v:group>
                <v:line id="Line 40" o:spid="_x0000_s1064" style="position:absolute;flip:y;visibility:visible;mso-wrap-style:square" from="9917,5607" to="10478,6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PUcEAAADbAAAADwAAAGRycy9kb3ducmV2LnhtbESPzarCMBSE94LvEI7gTlN/0WoUFS7c&#10;jQu9uj82x7banJQm1vr2RhDucpiZb5jlujGFqKlyuWUFg34EgjixOudUwenvpzcD4TyyxsIyKXiR&#10;g/Wq3VpirO2TD1QffSoChF2MCjLvy1hKl2Rk0PVtSRy8q60M+iCrVOoKnwFuCjmMoqk0mHNYyLCk&#10;XUbJ/fgwChp7maTnzfZ+uI0H+0e9Pb20j5TqdprNAoSnxv+Hv+1frWA0h8+X8AP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G49RwQAAANsAAAAPAAAAAAAAAAAAAAAA&#10;AKECAABkcnMvZG93bnJldi54bWxQSwUGAAAAAAQABAD5AAAAjwMAAAAA&#10;">
                  <v:stroke endarrow="open"/>
                </v:line>
                <w10:wrap type="square"/>
              </v:group>
            </w:pict>
          </mc:Fallback>
        </mc:AlternateContent>
      </w:r>
      <w:r w:rsidRPr="005338E0">
        <w:rPr>
          <w:rFonts w:cs="Times New Roman"/>
          <w:b/>
          <w:sz w:val="26"/>
          <w:szCs w:val="26"/>
          <w:u w:val="single"/>
        </w:rPr>
        <w:t>Câu 3</w:t>
      </w:r>
      <w:r w:rsidR="005338E0">
        <w:rPr>
          <w:rFonts w:cs="Times New Roman"/>
          <w:b/>
          <w:sz w:val="26"/>
          <w:szCs w:val="26"/>
        </w:rPr>
        <w:t>:</w:t>
      </w:r>
      <w:r w:rsidR="005338E0">
        <w:rPr>
          <w:rFonts w:cs="Times New Roman"/>
          <w:sz w:val="26"/>
          <w:szCs w:val="26"/>
        </w:rPr>
        <w:t xml:space="preserve"> (3điểm)</w:t>
      </w:r>
    </w:p>
    <w:p w:rsidR="001B5084" w:rsidRPr="005338E0" w:rsidRDefault="001B5084" w:rsidP="005338E0">
      <w:pPr>
        <w:spacing w:after="0" w:line="240" w:lineRule="auto"/>
        <w:ind w:firstLine="720"/>
        <w:jc w:val="both"/>
        <w:rPr>
          <w:rFonts w:cs="Times New Roman"/>
          <w:sz w:val="26"/>
          <w:szCs w:val="26"/>
        </w:rPr>
      </w:pPr>
      <w:r w:rsidRPr="005338E0">
        <w:rPr>
          <w:rFonts w:cs="Times New Roman"/>
          <w:sz w:val="26"/>
          <w:szCs w:val="26"/>
          <w:lang w:val="de-DE"/>
        </w:rPr>
        <w:t>Cho</w:t>
      </w:r>
      <w:r w:rsidR="005338E0">
        <w:rPr>
          <w:rFonts w:cs="Times New Roman"/>
          <w:sz w:val="26"/>
          <w:szCs w:val="26"/>
          <w:lang w:val="de-DE"/>
        </w:rPr>
        <w:t xml:space="preserve"> mạch điện như</w:t>
      </w:r>
      <w:r w:rsidRPr="005338E0">
        <w:rPr>
          <w:rFonts w:cs="Times New Roman"/>
          <w:sz w:val="26"/>
          <w:szCs w:val="26"/>
          <w:lang w:val="de-DE"/>
        </w:rPr>
        <w:t xml:space="preserve"> hình vẽ. Có 5 nguồn giống nhau mắc nối tiếp. Mỗi nguồn có </w:t>
      </w:r>
      <w:r w:rsidRPr="005338E0">
        <w:rPr>
          <w:rFonts w:ascii="VNI-Allegie" w:hAnsi="VNI-Allegie" w:cs="Times New Roman"/>
          <w:sz w:val="26"/>
          <w:szCs w:val="26"/>
          <w:lang w:val="de-DE"/>
        </w:rPr>
        <w:t>E</w:t>
      </w:r>
      <w:r w:rsidRPr="005338E0">
        <w:rPr>
          <w:rFonts w:cs="Times New Roman"/>
          <w:sz w:val="26"/>
          <w:szCs w:val="26"/>
          <w:lang w:val="de-DE"/>
        </w:rPr>
        <w:t xml:space="preserve"> = 6 V và r = 0,25 Ω. Bình điện phân dung dịch CuSO</w:t>
      </w:r>
      <w:r w:rsidRPr="005338E0">
        <w:rPr>
          <w:rFonts w:cs="Times New Roman"/>
          <w:sz w:val="26"/>
          <w:szCs w:val="26"/>
          <w:vertAlign w:val="subscript"/>
          <w:lang w:val="de-DE"/>
        </w:rPr>
        <w:t>4</w:t>
      </w:r>
      <w:r w:rsidRPr="005338E0">
        <w:rPr>
          <w:rFonts w:cs="Times New Roman"/>
          <w:sz w:val="26"/>
          <w:szCs w:val="26"/>
          <w:lang w:val="de-DE"/>
        </w:rPr>
        <w:t xml:space="preserve"> có anốt bằng Cu (A = 64, n = 2) và có điện trở R</w:t>
      </w:r>
      <w:r w:rsidRPr="005338E0">
        <w:rPr>
          <w:rFonts w:cs="Times New Roman"/>
          <w:sz w:val="26"/>
          <w:szCs w:val="26"/>
          <w:vertAlign w:val="subscript"/>
          <w:lang w:val="de-DE"/>
        </w:rPr>
        <w:t>1</w:t>
      </w:r>
      <w:r w:rsidRPr="005338E0">
        <w:rPr>
          <w:rFonts w:cs="Times New Roman"/>
          <w:sz w:val="26"/>
          <w:szCs w:val="26"/>
          <w:lang w:val="de-DE"/>
        </w:rPr>
        <w:t xml:space="preserve"> = 2 Ω. Ampe kế chỉ 2 A. Điện trở ampe kế và dây nối không đáng kể.</w:t>
      </w:r>
    </w:p>
    <w:p w:rsidR="001B5084" w:rsidRPr="005338E0" w:rsidRDefault="001B5084" w:rsidP="005338E0">
      <w:pPr>
        <w:spacing w:after="0"/>
        <w:jc w:val="both"/>
        <w:rPr>
          <w:rFonts w:cs="Times New Roman"/>
          <w:sz w:val="26"/>
          <w:szCs w:val="26"/>
        </w:rPr>
      </w:pPr>
      <w:r w:rsidRPr="005338E0">
        <w:rPr>
          <w:rFonts w:cs="Times New Roman"/>
          <w:sz w:val="26"/>
          <w:szCs w:val="26"/>
          <w:lang w:val="de-DE"/>
        </w:rPr>
        <w:t xml:space="preserve">     </w:t>
      </w:r>
      <w:r w:rsidR="005338E0">
        <w:rPr>
          <w:rFonts w:cs="Times New Roman"/>
          <w:sz w:val="26"/>
          <w:szCs w:val="26"/>
          <w:lang w:val="de-DE"/>
        </w:rPr>
        <w:tab/>
      </w:r>
      <w:r w:rsidRPr="005338E0">
        <w:rPr>
          <w:rFonts w:cs="Times New Roman"/>
          <w:b/>
          <w:sz w:val="26"/>
          <w:szCs w:val="26"/>
          <w:lang w:val="de-DE"/>
        </w:rPr>
        <w:t>a)</w:t>
      </w:r>
      <w:r w:rsidRPr="005338E0">
        <w:rPr>
          <w:rFonts w:cs="Times New Roman"/>
          <w:sz w:val="26"/>
          <w:szCs w:val="26"/>
          <w:lang w:val="de-DE"/>
        </w:rPr>
        <w:t xml:space="preserve"> Tính suất điện động và điện trở trong của bộ nguồn. </w:t>
      </w:r>
      <w:r w:rsidRPr="005338E0">
        <w:rPr>
          <w:rFonts w:cs="Times New Roman"/>
          <w:sz w:val="26"/>
          <w:szCs w:val="26"/>
        </w:rPr>
        <w:t>Tính hiệu điện thế  giữa hai điểm A và B.</w:t>
      </w:r>
    </w:p>
    <w:p w:rsidR="001B5084" w:rsidRPr="005338E0" w:rsidRDefault="001B5084" w:rsidP="005338E0">
      <w:pPr>
        <w:spacing w:after="0"/>
        <w:jc w:val="both"/>
        <w:rPr>
          <w:rFonts w:cs="Times New Roman"/>
          <w:sz w:val="26"/>
          <w:szCs w:val="26"/>
        </w:rPr>
      </w:pPr>
      <w:r w:rsidRPr="005338E0">
        <w:rPr>
          <w:rFonts w:cs="Times New Roman"/>
          <w:sz w:val="26"/>
          <w:szCs w:val="26"/>
        </w:rPr>
        <w:t xml:space="preserve">    </w:t>
      </w:r>
      <w:r w:rsidR="005338E0">
        <w:rPr>
          <w:rFonts w:cs="Times New Roman"/>
          <w:sz w:val="26"/>
          <w:szCs w:val="26"/>
        </w:rPr>
        <w:tab/>
      </w:r>
      <w:r w:rsidRPr="005338E0">
        <w:rPr>
          <w:rFonts w:cs="Times New Roman"/>
          <w:b/>
          <w:sz w:val="26"/>
          <w:szCs w:val="26"/>
        </w:rPr>
        <w:t>b)</w:t>
      </w:r>
      <w:r w:rsidRPr="005338E0">
        <w:rPr>
          <w:rFonts w:cs="Times New Roman"/>
          <w:sz w:val="26"/>
          <w:szCs w:val="26"/>
        </w:rPr>
        <w:t xml:space="preserve"> Tính khối lượng Cu được giải phóng ra ở catốt của bình điện phân trong thời gian 32 phút 10 giây. Tính hiệu điện thế giữa hai đầu bình điện phân.</w:t>
      </w:r>
    </w:p>
    <w:p w:rsidR="001B5084" w:rsidRDefault="001B5084" w:rsidP="005338E0">
      <w:pPr>
        <w:spacing w:after="0"/>
        <w:jc w:val="both"/>
        <w:rPr>
          <w:rFonts w:cs="Times New Roman"/>
          <w:sz w:val="26"/>
          <w:szCs w:val="26"/>
        </w:rPr>
      </w:pPr>
      <w:r w:rsidRPr="005338E0">
        <w:rPr>
          <w:rFonts w:cs="Times New Roman"/>
          <w:sz w:val="26"/>
          <w:szCs w:val="26"/>
        </w:rPr>
        <w:t xml:space="preserve">     </w:t>
      </w:r>
      <w:r w:rsidR="005338E0">
        <w:rPr>
          <w:rFonts w:cs="Times New Roman"/>
          <w:sz w:val="26"/>
          <w:szCs w:val="26"/>
        </w:rPr>
        <w:tab/>
      </w:r>
      <w:r w:rsidRPr="005338E0">
        <w:rPr>
          <w:rFonts w:cs="Times New Roman"/>
          <w:b/>
          <w:sz w:val="26"/>
          <w:szCs w:val="26"/>
        </w:rPr>
        <w:t>c)</w:t>
      </w:r>
      <w:r w:rsidRPr="005338E0">
        <w:rPr>
          <w:rFonts w:cs="Times New Roman"/>
          <w:sz w:val="26"/>
          <w:szCs w:val="26"/>
        </w:rPr>
        <w:t xml:space="preserve"> Tính hiệu điện thế giữa hai đầu điện trở R</w:t>
      </w:r>
      <w:r w:rsidRPr="005338E0">
        <w:rPr>
          <w:rFonts w:cs="Times New Roman"/>
          <w:sz w:val="26"/>
          <w:szCs w:val="26"/>
          <w:vertAlign w:val="subscript"/>
        </w:rPr>
        <w:t>2</w:t>
      </w:r>
      <w:r w:rsidRPr="005338E0">
        <w:rPr>
          <w:rFonts w:cs="Times New Roman"/>
          <w:sz w:val="26"/>
          <w:szCs w:val="26"/>
        </w:rPr>
        <w:t xml:space="preserve">  và giá trị R</w:t>
      </w:r>
      <w:r w:rsidRPr="005338E0">
        <w:rPr>
          <w:rFonts w:cs="Times New Roman"/>
          <w:sz w:val="26"/>
          <w:szCs w:val="26"/>
          <w:vertAlign w:val="subscript"/>
        </w:rPr>
        <w:t xml:space="preserve">2 </w:t>
      </w:r>
      <w:r w:rsidRPr="005338E0">
        <w:rPr>
          <w:rFonts w:cs="Times New Roman"/>
          <w:sz w:val="26"/>
          <w:szCs w:val="26"/>
        </w:rPr>
        <w:t xml:space="preserve"> ?</w:t>
      </w:r>
    </w:p>
    <w:p w:rsidR="005338E0" w:rsidRPr="005338E0" w:rsidRDefault="005338E0" w:rsidP="005338E0">
      <w:pPr>
        <w:spacing w:after="0"/>
        <w:jc w:val="both"/>
        <w:rPr>
          <w:rFonts w:cs="Times New Roman"/>
          <w:sz w:val="26"/>
          <w:szCs w:val="26"/>
        </w:rPr>
      </w:pPr>
    </w:p>
    <w:p w:rsidR="001B5084" w:rsidRPr="005338E0" w:rsidRDefault="001B5084" w:rsidP="005338E0">
      <w:pPr>
        <w:spacing w:after="0" w:line="240" w:lineRule="auto"/>
        <w:jc w:val="both"/>
        <w:rPr>
          <w:rFonts w:cs="Times New Roman"/>
          <w:sz w:val="26"/>
          <w:szCs w:val="26"/>
        </w:rPr>
      </w:pPr>
      <w:r w:rsidRPr="005338E0">
        <w:rPr>
          <w:rFonts w:cs="Times New Roman"/>
          <w:b/>
          <w:sz w:val="26"/>
          <w:szCs w:val="26"/>
          <w:u w:val="single"/>
        </w:rPr>
        <w:t>Câu 4:</w:t>
      </w:r>
      <w:r w:rsidRPr="005338E0">
        <w:rPr>
          <w:rFonts w:cs="Times New Roman"/>
          <w:sz w:val="26"/>
          <w:szCs w:val="26"/>
        </w:rPr>
        <w:t xml:space="preserve"> (2 điểm)</w:t>
      </w:r>
    </w:p>
    <w:p w:rsidR="001B5084" w:rsidRPr="005338E0" w:rsidRDefault="005338E0" w:rsidP="005338E0">
      <w:pPr>
        <w:spacing w:after="0" w:line="240" w:lineRule="auto"/>
        <w:ind w:firstLine="720"/>
        <w:jc w:val="both"/>
        <w:rPr>
          <w:rFonts w:cs="Times New Roman"/>
          <w:sz w:val="26"/>
          <w:szCs w:val="26"/>
        </w:rPr>
      </w:pPr>
      <w:r w:rsidRPr="005338E0">
        <w:rPr>
          <w:rFonts w:cs="Times New Roman"/>
          <w:b/>
          <w:sz w:val="26"/>
          <w:szCs w:val="26"/>
        </w:rPr>
        <w:t>a)</w:t>
      </w:r>
      <w:r w:rsidR="001B5084" w:rsidRPr="005338E0">
        <w:rPr>
          <w:rFonts w:cs="Times New Roman"/>
          <w:sz w:val="26"/>
          <w:szCs w:val="26"/>
        </w:rPr>
        <w:t xml:space="preserve"> Bản chất dòng điện trong kim loại là gì? Thế nào là hiện tượng siêu dẫn?</w:t>
      </w:r>
    </w:p>
    <w:p w:rsidR="001B5084" w:rsidRPr="005338E0" w:rsidRDefault="005338E0" w:rsidP="005338E0">
      <w:pPr>
        <w:spacing w:after="0" w:line="240" w:lineRule="auto"/>
        <w:ind w:firstLine="720"/>
        <w:jc w:val="both"/>
        <w:rPr>
          <w:rFonts w:cs="Times New Roman"/>
          <w:sz w:val="26"/>
          <w:szCs w:val="26"/>
        </w:rPr>
      </w:pPr>
      <w:r w:rsidRPr="005338E0">
        <w:rPr>
          <w:rFonts w:cs="Times New Roman"/>
          <w:b/>
          <w:sz w:val="26"/>
          <w:szCs w:val="26"/>
        </w:rPr>
        <w:t>b)</w:t>
      </w:r>
      <w:r>
        <w:rPr>
          <w:rFonts w:cs="Times New Roman"/>
          <w:sz w:val="26"/>
          <w:szCs w:val="26"/>
        </w:rPr>
        <w:t xml:space="preserve"> </w:t>
      </w:r>
      <w:r w:rsidR="001B5084" w:rsidRPr="005338E0">
        <w:rPr>
          <w:rFonts w:cs="Times New Roman"/>
          <w:sz w:val="26"/>
          <w:szCs w:val="26"/>
        </w:rPr>
        <w:t>Một thanh đồng ở 20</w:t>
      </w:r>
      <w:r w:rsidR="001B5084" w:rsidRPr="005338E0">
        <w:rPr>
          <w:rFonts w:cs="Times New Roman"/>
          <w:sz w:val="26"/>
          <w:szCs w:val="26"/>
          <w:vertAlign w:val="superscript"/>
        </w:rPr>
        <w:t>o</w:t>
      </w:r>
      <w:r w:rsidR="001B5084" w:rsidRPr="005338E0">
        <w:rPr>
          <w:rFonts w:cs="Times New Roman"/>
          <w:sz w:val="26"/>
          <w:szCs w:val="26"/>
        </w:rPr>
        <w:t>C có điện trở là 20 Ω. Hãy tính điện trở của thanh đồng đó khi nung nóng nó lên đến nhiệt độ 500</w:t>
      </w:r>
      <w:r w:rsidR="001B5084" w:rsidRPr="005338E0">
        <w:rPr>
          <w:rFonts w:cs="Times New Roman"/>
          <w:sz w:val="26"/>
          <w:szCs w:val="26"/>
          <w:vertAlign w:val="superscript"/>
        </w:rPr>
        <w:t>o</w:t>
      </w:r>
      <w:r w:rsidR="001B5084" w:rsidRPr="005338E0">
        <w:rPr>
          <w:rFonts w:cs="Times New Roman"/>
          <w:sz w:val="26"/>
          <w:szCs w:val="26"/>
        </w:rPr>
        <w:t>C. Cho biết hệ số nhiệt điện trở của đồng ở 20</w:t>
      </w:r>
      <w:r w:rsidR="001B5084" w:rsidRPr="005338E0">
        <w:rPr>
          <w:rFonts w:cs="Times New Roman"/>
          <w:sz w:val="26"/>
          <w:szCs w:val="26"/>
          <w:vertAlign w:val="superscript"/>
        </w:rPr>
        <w:t>o</w:t>
      </w:r>
      <w:r w:rsidR="001B5084" w:rsidRPr="005338E0">
        <w:rPr>
          <w:rFonts w:cs="Times New Roman"/>
          <w:sz w:val="26"/>
          <w:szCs w:val="26"/>
        </w:rPr>
        <w:t>C là 4,3.10</w:t>
      </w:r>
      <w:r w:rsidR="001B5084" w:rsidRPr="005338E0">
        <w:rPr>
          <w:rFonts w:cs="Times New Roman"/>
          <w:sz w:val="26"/>
          <w:szCs w:val="26"/>
          <w:vertAlign w:val="superscript"/>
        </w:rPr>
        <w:t xml:space="preserve">-3 </w:t>
      </w:r>
      <w:r w:rsidR="001B5084" w:rsidRPr="005338E0">
        <w:rPr>
          <w:rFonts w:cs="Times New Roman"/>
          <w:sz w:val="26"/>
          <w:szCs w:val="26"/>
        </w:rPr>
        <w:t>K</w:t>
      </w:r>
      <w:r w:rsidR="001B5084" w:rsidRPr="005338E0">
        <w:rPr>
          <w:rFonts w:cs="Times New Roman"/>
          <w:sz w:val="26"/>
          <w:szCs w:val="26"/>
          <w:vertAlign w:val="superscript"/>
        </w:rPr>
        <w:t>-1</w:t>
      </w:r>
      <w:r w:rsidR="001B5084" w:rsidRPr="005338E0">
        <w:rPr>
          <w:rFonts w:cs="Times New Roman"/>
          <w:sz w:val="26"/>
          <w:szCs w:val="26"/>
        </w:rPr>
        <w:t>.</w:t>
      </w:r>
    </w:p>
    <w:p w:rsidR="001B5084" w:rsidRPr="005338E0" w:rsidRDefault="001B5084" w:rsidP="005338E0">
      <w:pPr>
        <w:spacing w:after="0" w:line="240" w:lineRule="auto"/>
        <w:jc w:val="both"/>
        <w:rPr>
          <w:rFonts w:cs="Times New Roman"/>
          <w:sz w:val="26"/>
          <w:szCs w:val="26"/>
        </w:rPr>
      </w:pPr>
    </w:p>
    <w:p w:rsidR="005338E0" w:rsidRDefault="001B5084" w:rsidP="005338E0">
      <w:pPr>
        <w:spacing w:after="0"/>
        <w:rPr>
          <w:sz w:val="26"/>
          <w:szCs w:val="26"/>
        </w:rPr>
      </w:pPr>
      <w:r w:rsidRPr="005338E0">
        <w:rPr>
          <w:b/>
          <w:sz w:val="26"/>
          <w:szCs w:val="26"/>
          <w:u w:val="single"/>
        </w:rPr>
        <w:t>Câu 5:</w:t>
      </w:r>
      <w:r w:rsidRPr="005338E0">
        <w:rPr>
          <w:sz w:val="26"/>
          <w:szCs w:val="26"/>
        </w:rPr>
        <w:t xml:space="preserve"> (2 điểm)</w:t>
      </w:r>
    </w:p>
    <w:p w:rsidR="001B5084" w:rsidRPr="005338E0" w:rsidRDefault="001B5084" w:rsidP="005338E0">
      <w:pPr>
        <w:pStyle w:val="ListParagraph"/>
        <w:numPr>
          <w:ilvl w:val="0"/>
          <w:numId w:val="1"/>
        </w:numPr>
        <w:rPr>
          <w:rFonts w:ascii="Times New Roman" w:hAnsi="Times New Roman"/>
          <w:sz w:val="26"/>
          <w:szCs w:val="26"/>
        </w:rPr>
      </w:pPr>
      <w:r w:rsidRPr="005338E0">
        <w:rPr>
          <w:rFonts w:ascii="Times New Roman" w:hAnsi="Times New Roman"/>
          <w:sz w:val="26"/>
          <w:szCs w:val="26"/>
        </w:rPr>
        <w:t xml:space="preserve">Nêu điều kiện để có dòng điện trong một môi trường. </w:t>
      </w:r>
    </w:p>
    <w:p w:rsidR="001B5084" w:rsidRDefault="001B5084" w:rsidP="005338E0">
      <w:pPr>
        <w:pStyle w:val="ListParagraph"/>
        <w:numPr>
          <w:ilvl w:val="0"/>
          <w:numId w:val="1"/>
        </w:numPr>
        <w:tabs>
          <w:tab w:val="left" w:pos="0"/>
        </w:tabs>
        <w:rPr>
          <w:rFonts w:ascii="Times New Roman" w:hAnsi="Times New Roman"/>
          <w:sz w:val="26"/>
          <w:szCs w:val="26"/>
        </w:rPr>
      </w:pPr>
      <w:r w:rsidRPr="005338E0">
        <w:rPr>
          <w:rFonts w:ascii="Times New Roman" w:hAnsi="Times New Roman"/>
          <w:sz w:val="26"/>
          <w:szCs w:val="26"/>
        </w:rPr>
        <w:t xml:space="preserve">Hạt tải điện trong chất điện phân là gì?  Nêu bản chất dòng điện trong chất điện phân.Khi nhiệt độ tăng thì điện trở của chất điện phân tăng hay giảm, tại sao ? </w:t>
      </w:r>
    </w:p>
    <w:p w:rsidR="005338E0" w:rsidRPr="005338E0" w:rsidRDefault="005338E0" w:rsidP="005338E0">
      <w:pPr>
        <w:pStyle w:val="ListParagraph"/>
        <w:tabs>
          <w:tab w:val="left" w:pos="0"/>
        </w:tabs>
        <w:ind w:left="1080"/>
        <w:jc w:val="center"/>
        <w:rPr>
          <w:rFonts w:ascii="Times New Roman" w:hAnsi="Times New Roman"/>
          <w:sz w:val="26"/>
          <w:szCs w:val="26"/>
        </w:rPr>
      </w:pPr>
      <w:r>
        <w:rPr>
          <w:rFonts w:ascii="Times New Roman" w:hAnsi="Times New Roman"/>
          <w:sz w:val="26"/>
          <w:szCs w:val="26"/>
        </w:rPr>
        <w:t>(Hết)</w:t>
      </w:r>
    </w:p>
    <w:p w:rsidR="00D85037" w:rsidRPr="005338E0" w:rsidRDefault="00D85037" w:rsidP="001B5084">
      <w:pPr>
        <w:spacing w:after="0" w:line="240" w:lineRule="auto"/>
        <w:rPr>
          <w:rFonts w:cs="Times New Roman"/>
          <w:sz w:val="26"/>
          <w:szCs w:val="26"/>
        </w:rPr>
      </w:pPr>
    </w:p>
    <w:sectPr w:rsidR="00D85037" w:rsidRPr="005338E0" w:rsidSect="005338E0">
      <w:pgSz w:w="11906" w:h="16838"/>
      <w:pgMar w:top="720" w:right="1152" w:bottom="720" w:left="1152" w:header="562" w:footer="56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NI-Allegi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96B6F"/>
    <w:multiLevelType w:val="hybridMultilevel"/>
    <w:tmpl w:val="4730676A"/>
    <w:lvl w:ilvl="0" w:tplc="5246A0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037"/>
    <w:rsid w:val="00023A23"/>
    <w:rsid w:val="00066268"/>
    <w:rsid w:val="001B5084"/>
    <w:rsid w:val="002E5248"/>
    <w:rsid w:val="002F77FC"/>
    <w:rsid w:val="00443819"/>
    <w:rsid w:val="00523FA3"/>
    <w:rsid w:val="005338E0"/>
    <w:rsid w:val="006152B6"/>
    <w:rsid w:val="00A22385"/>
    <w:rsid w:val="00D85037"/>
    <w:rsid w:val="00DC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12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85037"/>
    <w:pPr>
      <w:spacing w:after="0" w:line="240" w:lineRule="auto"/>
      <w:ind w:left="720"/>
      <w:contextualSpacing/>
    </w:pPr>
    <w:rPr>
      <w:rFonts w:ascii="VNI-Times" w:eastAsia="Times New Roman" w:hAnsi="VNI-Times" w:cs="Times New Roman"/>
      <w:szCs w:val="24"/>
    </w:rPr>
  </w:style>
  <w:style w:type="table" w:styleId="TableGrid">
    <w:name w:val="Table Grid"/>
    <w:basedOn w:val="TableNormal"/>
    <w:uiPriority w:val="59"/>
    <w:rsid w:val="00D8503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12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85037"/>
    <w:pPr>
      <w:spacing w:after="0" w:line="240" w:lineRule="auto"/>
      <w:ind w:left="720"/>
      <w:contextualSpacing/>
    </w:pPr>
    <w:rPr>
      <w:rFonts w:ascii="VNI-Times" w:eastAsia="Times New Roman" w:hAnsi="VNI-Times" w:cs="Times New Roman"/>
      <w:szCs w:val="24"/>
    </w:rPr>
  </w:style>
  <w:style w:type="table" w:styleId="TableGrid">
    <w:name w:val="Table Grid"/>
    <w:basedOn w:val="TableNormal"/>
    <w:uiPriority w:val="59"/>
    <w:rsid w:val="00D8503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0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THPT Nguyen Hien</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3</cp:revision>
  <cp:lastPrinted>2014-12-09T01:59:00Z</cp:lastPrinted>
  <dcterms:created xsi:type="dcterms:W3CDTF">2014-12-06T00:46:00Z</dcterms:created>
  <dcterms:modified xsi:type="dcterms:W3CDTF">2014-12-09T01:59:00Z</dcterms:modified>
</cp:coreProperties>
</file>