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D6F" w:rsidRPr="003330EF" w:rsidRDefault="009F3D6F" w:rsidP="009F3D6F">
      <w:pPr>
        <w:rPr>
          <w:rFonts w:ascii="Times New Roman" w:hAnsi="Times New Roman"/>
          <w:b/>
          <w:sz w:val="28"/>
          <w:szCs w:val="24"/>
          <w:lang w:val="vi-VN"/>
        </w:rPr>
      </w:pPr>
      <w:r w:rsidRPr="009F3D6F">
        <w:rPr>
          <w:rFonts w:ascii="Times New Roman" w:hAnsi="Times New Roman"/>
          <w:b/>
          <w:sz w:val="24"/>
          <w:szCs w:val="24"/>
        </w:rPr>
        <w:t>TRƯỜNG THPT THỦ ĐỨC</w:t>
      </w:r>
      <w:r w:rsidRPr="009F3D6F">
        <w:rPr>
          <w:rFonts w:ascii="Times New Roman" w:hAnsi="Times New Roman"/>
          <w:sz w:val="24"/>
          <w:szCs w:val="24"/>
        </w:rPr>
        <w:tab/>
      </w:r>
      <w:r w:rsidRPr="009F3D6F">
        <w:rPr>
          <w:rFonts w:ascii="Times New Roman" w:hAnsi="Times New Roman"/>
          <w:sz w:val="24"/>
          <w:szCs w:val="24"/>
        </w:rPr>
        <w:tab/>
        <w:t xml:space="preserve">          </w:t>
      </w:r>
      <w:r w:rsidRPr="009F3D6F">
        <w:rPr>
          <w:rFonts w:ascii="Times New Roman" w:hAnsi="Times New Roman"/>
          <w:b/>
          <w:sz w:val="28"/>
          <w:szCs w:val="24"/>
        </w:rPr>
        <w:t>ĐỀ KIỂ</w:t>
      </w:r>
      <w:r w:rsidR="00B2382B">
        <w:rPr>
          <w:rFonts w:ascii="Times New Roman" w:hAnsi="Times New Roman"/>
          <w:b/>
          <w:sz w:val="28"/>
          <w:szCs w:val="24"/>
        </w:rPr>
        <w:t xml:space="preserve">M TRA </w:t>
      </w:r>
      <w:r w:rsidRPr="009F3D6F">
        <w:rPr>
          <w:rFonts w:ascii="Times New Roman" w:hAnsi="Times New Roman"/>
          <w:b/>
          <w:sz w:val="28"/>
          <w:szCs w:val="24"/>
        </w:rPr>
        <w:t xml:space="preserve"> HỌC KỲ I</w:t>
      </w:r>
      <w:r w:rsidR="003330EF">
        <w:rPr>
          <w:rFonts w:ascii="Times New Roman" w:hAnsi="Times New Roman"/>
          <w:b/>
          <w:sz w:val="28"/>
          <w:szCs w:val="24"/>
          <w:lang w:val="vi-VN"/>
        </w:rPr>
        <w:t xml:space="preserve"> - </w:t>
      </w:r>
      <w:r w:rsidR="003330EF" w:rsidRPr="009F3D6F">
        <w:rPr>
          <w:rFonts w:ascii="Times New Roman" w:hAnsi="Times New Roman"/>
          <w:b/>
          <w:sz w:val="24"/>
          <w:szCs w:val="24"/>
        </w:rPr>
        <w:t>Khối 10</w:t>
      </w:r>
    </w:p>
    <w:p w:rsidR="003330EF" w:rsidRPr="003330EF" w:rsidRDefault="009F3D6F" w:rsidP="009F3D6F">
      <w:pPr>
        <w:rPr>
          <w:rFonts w:ascii="Times New Roman" w:hAnsi="Times New Roman"/>
          <w:b/>
          <w:sz w:val="24"/>
          <w:szCs w:val="24"/>
          <w:lang w:val="vi-VN"/>
        </w:rPr>
      </w:pPr>
      <w:r w:rsidRPr="003330EF">
        <w:rPr>
          <w:rFonts w:ascii="Times New Roman" w:hAnsi="Times New Roman"/>
          <w:b/>
          <w:sz w:val="24"/>
          <w:szCs w:val="24"/>
          <w:lang w:val="vi-VN"/>
        </w:rPr>
        <w:t xml:space="preserve">     Năm học 2014 - 2015                                           </w:t>
      </w:r>
      <w:r w:rsidRPr="003330EF">
        <w:rPr>
          <w:rFonts w:ascii="Times New Roman" w:hAnsi="Times New Roman"/>
          <w:sz w:val="24"/>
          <w:szCs w:val="24"/>
          <w:lang w:val="vi-VN"/>
        </w:rPr>
        <w:t>Môn:</w:t>
      </w:r>
      <w:r w:rsidRPr="003330EF">
        <w:rPr>
          <w:rFonts w:ascii="Times New Roman" w:hAnsi="Times New Roman"/>
          <w:b/>
          <w:sz w:val="24"/>
          <w:szCs w:val="24"/>
          <w:lang w:val="vi-VN"/>
        </w:rPr>
        <w:t xml:space="preserve"> </w:t>
      </w:r>
      <w:r w:rsidR="003330EF">
        <w:rPr>
          <w:rFonts w:ascii="Times New Roman" w:hAnsi="Times New Roman"/>
          <w:b/>
          <w:sz w:val="24"/>
          <w:szCs w:val="24"/>
          <w:lang w:val="vi-VN"/>
        </w:rPr>
        <w:t xml:space="preserve">VẬT </w:t>
      </w:r>
      <w:r w:rsidRPr="003330EF">
        <w:rPr>
          <w:rFonts w:ascii="Times New Roman" w:hAnsi="Times New Roman"/>
          <w:b/>
          <w:sz w:val="24"/>
          <w:szCs w:val="24"/>
          <w:lang w:val="vi-VN"/>
        </w:rPr>
        <w:t xml:space="preserve">LÝ . </w:t>
      </w:r>
      <w:r w:rsidR="003330EF" w:rsidRPr="003330EF">
        <w:rPr>
          <w:rFonts w:ascii="Times New Roman" w:hAnsi="Times New Roman"/>
          <w:sz w:val="24"/>
          <w:szCs w:val="24"/>
          <w:lang w:val="vi-VN"/>
        </w:rPr>
        <w:t xml:space="preserve">Thời gian làm bài: </w:t>
      </w:r>
      <w:r w:rsidR="003330EF" w:rsidRPr="003330EF">
        <w:rPr>
          <w:rFonts w:ascii="Times New Roman" w:hAnsi="Times New Roman"/>
          <w:b/>
          <w:sz w:val="24"/>
          <w:szCs w:val="24"/>
          <w:lang w:val="vi-VN"/>
        </w:rPr>
        <w:t>45 phút</w:t>
      </w:r>
    </w:p>
    <w:p w:rsidR="009F3D6F" w:rsidRPr="009F3D6F" w:rsidRDefault="009F3D6F" w:rsidP="009F3D6F">
      <w:pPr>
        <w:rPr>
          <w:rFonts w:ascii="Times New Roman" w:hAnsi="Times New Roman"/>
          <w:sz w:val="24"/>
          <w:szCs w:val="24"/>
        </w:rPr>
      </w:pPr>
      <w:r w:rsidRPr="003330EF">
        <w:rPr>
          <w:rFonts w:ascii="Times New Roman" w:hAnsi="Times New Roman"/>
          <w:sz w:val="24"/>
          <w:szCs w:val="24"/>
          <w:lang w:val="vi-VN"/>
        </w:rPr>
        <w:t xml:space="preserve">           </w:t>
      </w:r>
      <w:r w:rsidRPr="009F3D6F">
        <w:rPr>
          <w:rFonts w:ascii="Times New Roman" w:hAnsi="Times New Roman"/>
          <w:sz w:val="24"/>
          <w:szCs w:val="24"/>
        </w:rPr>
        <w:t>---</w:t>
      </w:r>
      <w:r w:rsidR="003330EF">
        <w:rPr>
          <w:rFonts w:ascii="Times New Roman" w:hAnsi="Times New Roman"/>
          <w:sz w:val="24"/>
          <w:szCs w:val="24"/>
          <w:lang w:val="vi-VN"/>
        </w:rPr>
        <w:t>----------</w:t>
      </w:r>
      <w:r w:rsidRPr="009F3D6F">
        <w:rPr>
          <w:rFonts w:ascii="Times New Roman" w:hAnsi="Times New Roman"/>
          <w:sz w:val="24"/>
          <w:szCs w:val="24"/>
        </w:rPr>
        <w:t>---</w:t>
      </w:r>
      <w:r w:rsidRPr="009F3D6F">
        <w:rPr>
          <w:rFonts w:ascii="Times New Roman" w:hAnsi="Times New Roman"/>
          <w:sz w:val="24"/>
          <w:szCs w:val="24"/>
        </w:rPr>
        <w:tab/>
      </w:r>
      <w:r w:rsidRPr="009F3D6F">
        <w:rPr>
          <w:rFonts w:ascii="Times New Roman" w:hAnsi="Times New Roman"/>
          <w:sz w:val="24"/>
          <w:szCs w:val="24"/>
        </w:rPr>
        <w:tab/>
      </w:r>
      <w:r w:rsidRPr="009F3D6F">
        <w:rPr>
          <w:rFonts w:ascii="Times New Roman" w:hAnsi="Times New Roman"/>
          <w:sz w:val="24"/>
          <w:szCs w:val="24"/>
        </w:rPr>
        <w:tab/>
        <w:t xml:space="preserve">                                  --------------</w:t>
      </w:r>
      <w:r w:rsidR="003330EF">
        <w:rPr>
          <w:rFonts w:ascii="Times New Roman" w:hAnsi="Times New Roman"/>
          <w:sz w:val="24"/>
          <w:szCs w:val="24"/>
          <w:lang w:val="vi-VN"/>
        </w:rPr>
        <w:t>----------------</w:t>
      </w:r>
      <w:r w:rsidRPr="009F3D6F">
        <w:rPr>
          <w:rFonts w:ascii="Times New Roman" w:hAnsi="Times New Roman"/>
          <w:sz w:val="24"/>
          <w:szCs w:val="24"/>
        </w:rPr>
        <w:t>----</w:t>
      </w:r>
    </w:p>
    <w:p w:rsidR="00F65CE6" w:rsidRPr="00FA2074" w:rsidRDefault="00753D2F" w:rsidP="00FA2074">
      <w:pPr>
        <w:spacing w:after="60" w:line="276" w:lineRule="auto"/>
        <w:rPr>
          <w:rFonts w:ascii="Times New Roman" w:hAnsi="Times New Roman"/>
          <w:sz w:val="26"/>
          <w:szCs w:val="26"/>
        </w:rPr>
      </w:pPr>
      <w:r w:rsidRPr="00FA2074">
        <w:rPr>
          <w:rFonts w:ascii="Times New Roman" w:hAnsi="Times New Roman"/>
          <w:b/>
          <w:sz w:val="26"/>
          <w:szCs w:val="26"/>
        </w:rPr>
        <w:t>Câu 1</w:t>
      </w:r>
      <w:r w:rsidR="006C0513" w:rsidRPr="00FA2074">
        <w:rPr>
          <w:rFonts w:ascii="Times New Roman" w:hAnsi="Times New Roman"/>
          <w:sz w:val="26"/>
          <w:szCs w:val="26"/>
        </w:rPr>
        <w:t xml:space="preserve"> </w:t>
      </w:r>
      <w:r w:rsidRPr="00FA2074">
        <w:rPr>
          <w:rFonts w:ascii="Times New Roman" w:hAnsi="Times New Roman"/>
          <w:sz w:val="26"/>
          <w:szCs w:val="26"/>
        </w:rPr>
        <w:t>(2 điểm)</w:t>
      </w:r>
      <w:r w:rsidR="00B2382B" w:rsidRPr="00FA2074">
        <w:rPr>
          <w:rFonts w:ascii="Times New Roman" w:hAnsi="Times New Roman"/>
          <w:sz w:val="26"/>
          <w:szCs w:val="26"/>
        </w:rPr>
        <w:t xml:space="preserve">: </w:t>
      </w:r>
    </w:p>
    <w:p w:rsidR="00B2382B" w:rsidRPr="00FA2074" w:rsidRDefault="007F7441" w:rsidP="00FA2074">
      <w:pPr>
        <w:pStyle w:val="ListParagraph"/>
        <w:numPr>
          <w:ilvl w:val="0"/>
          <w:numId w:val="1"/>
        </w:numPr>
        <w:spacing w:after="60" w:line="276" w:lineRule="auto"/>
        <w:jc w:val="both"/>
        <w:rPr>
          <w:rFonts w:ascii="Times New Roman" w:hAnsi="Times New Roman"/>
          <w:sz w:val="26"/>
          <w:szCs w:val="26"/>
        </w:rPr>
      </w:pPr>
      <w:r w:rsidRPr="00FA2074">
        <w:rPr>
          <w:rFonts w:ascii="Times New Roman" w:hAnsi="Times New Roman"/>
          <w:sz w:val="26"/>
          <w:szCs w:val="26"/>
        </w:rPr>
        <w:t>Lực đàn hồi của lò xo xuất hiện khi nào? Nêu đặc điểm về phương và chiều lực đàn hồi của lò xo.</w:t>
      </w:r>
    </w:p>
    <w:p w:rsidR="007F7441" w:rsidRPr="00FA2074" w:rsidRDefault="007F7441" w:rsidP="00FA2074">
      <w:pPr>
        <w:pStyle w:val="ListParagraph"/>
        <w:numPr>
          <w:ilvl w:val="0"/>
          <w:numId w:val="1"/>
        </w:numPr>
        <w:spacing w:after="60" w:line="276" w:lineRule="auto"/>
        <w:jc w:val="both"/>
        <w:rPr>
          <w:rFonts w:ascii="Times New Roman" w:hAnsi="Times New Roman"/>
          <w:sz w:val="26"/>
          <w:szCs w:val="26"/>
        </w:rPr>
      </w:pPr>
      <w:r w:rsidRPr="00FA2074">
        <w:rPr>
          <w:rFonts w:ascii="Times New Roman" w:hAnsi="Times New Roman"/>
          <w:sz w:val="26"/>
          <w:szCs w:val="26"/>
        </w:rPr>
        <w:t xml:space="preserve">Một lò xo có chiều dài tự nhiên </w:t>
      </w:r>
      <w:r w:rsidRPr="00FA2074">
        <w:rPr>
          <w:rFonts w:ascii="Times New Roman" w:hAnsi="Times New Roman"/>
          <w:b/>
          <w:sz w:val="26"/>
          <w:szCs w:val="26"/>
        </w:rPr>
        <w:t>l</w:t>
      </w:r>
      <w:r w:rsidRPr="00FA2074">
        <w:rPr>
          <w:rFonts w:ascii="Times New Roman" w:hAnsi="Times New Roman"/>
          <w:b/>
          <w:sz w:val="26"/>
          <w:szCs w:val="26"/>
          <w:vertAlign w:val="subscript"/>
        </w:rPr>
        <w:t>0</w:t>
      </w:r>
      <w:r w:rsidRPr="00FA2074">
        <w:rPr>
          <w:rFonts w:ascii="Times New Roman" w:hAnsi="Times New Roman"/>
          <w:sz w:val="26"/>
          <w:szCs w:val="26"/>
        </w:rPr>
        <w:t xml:space="preserve">, độ cứng </w:t>
      </w:r>
      <w:r w:rsidRPr="00FA2074">
        <w:rPr>
          <w:rFonts w:ascii="Times New Roman" w:hAnsi="Times New Roman"/>
          <w:b/>
          <w:sz w:val="26"/>
          <w:szCs w:val="26"/>
        </w:rPr>
        <w:t>k= 100</w:t>
      </w:r>
      <w:r w:rsidR="00753D2F" w:rsidRPr="00FA2074">
        <w:rPr>
          <w:rFonts w:ascii="Times New Roman" w:hAnsi="Times New Roman"/>
          <w:b/>
          <w:sz w:val="26"/>
          <w:szCs w:val="26"/>
        </w:rPr>
        <w:t xml:space="preserve"> </w:t>
      </w:r>
      <w:r w:rsidRPr="00FA2074">
        <w:rPr>
          <w:rFonts w:ascii="Times New Roman" w:hAnsi="Times New Roman"/>
          <w:b/>
          <w:sz w:val="26"/>
          <w:szCs w:val="26"/>
        </w:rPr>
        <w:t>N/m</w:t>
      </w:r>
      <w:r w:rsidRPr="00FA2074">
        <w:rPr>
          <w:rFonts w:ascii="Times New Roman" w:hAnsi="Times New Roman"/>
          <w:sz w:val="26"/>
          <w:szCs w:val="26"/>
        </w:rPr>
        <w:t>. Một đầu của lò xo đượ</w:t>
      </w:r>
      <w:r w:rsidR="00062956" w:rsidRPr="00FA2074">
        <w:rPr>
          <w:rFonts w:ascii="Times New Roman" w:hAnsi="Times New Roman"/>
          <w:sz w:val="26"/>
          <w:szCs w:val="26"/>
        </w:rPr>
        <w:t>c</w:t>
      </w:r>
      <w:r w:rsidRPr="00FA2074">
        <w:rPr>
          <w:rFonts w:ascii="Times New Roman" w:hAnsi="Times New Roman"/>
          <w:sz w:val="26"/>
          <w:szCs w:val="26"/>
        </w:rPr>
        <w:t xml:space="preserve"> treo vào điểm cố định, đầu dưới treo vật có khối lượng </w:t>
      </w:r>
      <w:r w:rsidRPr="00FA2074">
        <w:rPr>
          <w:rFonts w:ascii="Times New Roman" w:hAnsi="Times New Roman"/>
          <w:b/>
          <w:sz w:val="26"/>
          <w:szCs w:val="26"/>
        </w:rPr>
        <w:t>400</w:t>
      </w:r>
      <w:r w:rsidR="00753D2F" w:rsidRPr="00FA2074">
        <w:rPr>
          <w:rFonts w:ascii="Times New Roman" w:hAnsi="Times New Roman"/>
          <w:b/>
          <w:sz w:val="26"/>
          <w:szCs w:val="26"/>
        </w:rPr>
        <w:t xml:space="preserve"> </w:t>
      </w:r>
      <w:r w:rsidRPr="00FA2074">
        <w:rPr>
          <w:rFonts w:ascii="Times New Roman" w:hAnsi="Times New Roman"/>
          <w:b/>
          <w:sz w:val="26"/>
          <w:szCs w:val="26"/>
        </w:rPr>
        <w:t>g</w:t>
      </w:r>
      <w:r w:rsidR="003000F3" w:rsidRPr="00FA2074">
        <w:rPr>
          <w:rFonts w:ascii="Times New Roman" w:hAnsi="Times New Roman"/>
          <w:sz w:val="26"/>
          <w:szCs w:val="26"/>
        </w:rPr>
        <w:t>. K</w:t>
      </w:r>
      <w:r w:rsidR="003C2082" w:rsidRPr="00FA2074">
        <w:rPr>
          <w:rFonts w:ascii="Times New Roman" w:hAnsi="Times New Roman"/>
          <w:sz w:val="26"/>
          <w:szCs w:val="26"/>
        </w:rPr>
        <w:t>hi cân bằng</w:t>
      </w:r>
      <w:r w:rsidRPr="00FA2074">
        <w:rPr>
          <w:rFonts w:ascii="Times New Roman" w:hAnsi="Times New Roman"/>
          <w:sz w:val="26"/>
          <w:szCs w:val="26"/>
        </w:rPr>
        <w:t xml:space="preserve"> lò xo có chiều dài</w:t>
      </w:r>
      <w:r w:rsidR="003C2082" w:rsidRPr="00FA2074">
        <w:rPr>
          <w:rFonts w:ascii="Times New Roman" w:hAnsi="Times New Roman"/>
          <w:sz w:val="26"/>
          <w:szCs w:val="26"/>
        </w:rPr>
        <w:t xml:space="preserve"> </w:t>
      </w:r>
      <w:r w:rsidRPr="00FA2074">
        <w:rPr>
          <w:rFonts w:ascii="Times New Roman" w:hAnsi="Times New Roman"/>
          <w:b/>
          <w:sz w:val="26"/>
          <w:szCs w:val="26"/>
        </w:rPr>
        <w:t>30cm</w:t>
      </w:r>
      <w:r w:rsidR="00062956" w:rsidRPr="00FA2074">
        <w:rPr>
          <w:rFonts w:ascii="Times New Roman" w:hAnsi="Times New Roman"/>
          <w:sz w:val="26"/>
          <w:szCs w:val="26"/>
        </w:rPr>
        <w:t>. Tính</w:t>
      </w:r>
      <w:r w:rsidRPr="00FA2074">
        <w:rPr>
          <w:rFonts w:ascii="Times New Roman" w:hAnsi="Times New Roman"/>
          <w:sz w:val="26"/>
          <w:szCs w:val="26"/>
        </w:rPr>
        <w:t xml:space="preserve"> chiều dài tự nhiên </w:t>
      </w:r>
      <w:r w:rsidR="00062956" w:rsidRPr="00FA2074">
        <w:rPr>
          <w:rFonts w:ascii="Times New Roman" w:hAnsi="Times New Roman"/>
          <w:b/>
          <w:sz w:val="26"/>
          <w:szCs w:val="26"/>
        </w:rPr>
        <w:t>l</w:t>
      </w:r>
      <w:r w:rsidR="00062956" w:rsidRPr="00FA2074">
        <w:rPr>
          <w:rFonts w:ascii="Times New Roman" w:hAnsi="Times New Roman"/>
          <w:b/>
          <w:sz w:val="26"/>
          <w:szCs w:val="26"/>
          <w:vertAlign w:val="subscript"/>
        </w:rPr>
        <w:t xml:space="preserve">0 </w:t>
      </w:r>
      <w:r w:rsidRPr="00FA2074">
        <w:rPr>
          <w:rFonts w:ascii="Times New Roman" w:hAnsi="Times New Roman"/>
          <w:sz w:val="26"/>
          <w:szCs w:val="26"/>
        </w:rPr>
        <w:t xml:space="preserve">của lò xo. Lấy </w:t>
      </w:r>
      <w:r w:rsidRPr="00FA2074">
        <w:rPr>
          <w:rFonts w:ascii="Times New Roman" w:hAnsi="Times New Roman"/>
          <w:b/>
          <w:sz w:val="26"/>
          <w:szCs w:val="26"/>
        </w:rPr>
        <w:t>g</w:t>
      </w:r>
      <w:r w:rsidR="006B7B7D" w:rsidRPr="00FA2074">
        <w:rPr>
          <w:rFonts w:ascii="Times New Roman" w:hAnsi="Times New Roman"/>
          <w:b/>
          <w:sz w:val="26"/>
          <w:szCs w:val="26"/>
        </w:rPr>
        <w:t xml:space="preserve"> =</w:t>
      </w:r>
      <w:r w:rsidRPr="00FA2074">
        <w:rPr>
          <w:rFonts w:ascii="Times New Roman" w:hAnsi="Times New Roman"/>
          <w:b/>
          <w:sz w:val="26"/>
          <w:szCs w:val="26"/>
        </w:rPr>
        <w:t xml:space="preserve"> 10 m/s</w:t>
      </w:r>
      <w:r w:rsidRPr="00FA2074">
        <w:rPr>
          <w:rFonts w:ascii="Times New Roman" w:hAnsi="Times New Roman"/>
          <w:b/>
          <w:sz w:val="26"/>
          <w:szCs w:val="26"/>
          <w:vertAlign w:val="superscript"/>
        </w:rPr>
        <w:t>2</w:t>
      </w:r>
      <w:r w:rsidRPr="00FA2074">
        <w:rPr>
          <w:rFonts w:ascii="Times New Roman" w:hAnsi="Times New Roman"/>
          <w:sz w:val="26"/>
          <w:szCs w:val="26"/>
        </w:rPr>
        <w:t>.</w:t>
      </w:r>
    </w:p>
    <w:p w:rsidR="007F7441" w:rsidRPr="00FA2074" w:rsidRDefault="007F7441" w:rsidP="00FA2074">
      <w:pPr>
        <w:spacing w:after="60" w:line="276" w:lineRule="auto"/>
        <w:jc w:val="both"/>
        <w:rPr>
          <w:rFonts w:ascii="Times New Roman" w:hAnsi="Times New Roman"/>
          <w:sz w:val="26"/>
          <w:szCs w:val="26"/>
        </w:rPr>
      </w:pPr>
      <w:r w:rsidRPr="00FA2074">
        <w:rPr>
          <w:rFonts w:ascii="Times New Roman" w:hAnsi="Times New Roman"/>
          <w:b/>
          <w:sz w:val="26"/>
          <w:szCs w:val="26"/>
        </w:rPr>
        <w:t>Câu 2</w:t>
      </w:r>
      <w:r w:rsidR="006C0513" w:rsidRPr="00FA2074">
        <w:rPr>
          <w:rFonts w:ascii="Times New Roman" w:hAnsi="Times New Roman"/>
          <w:sz w:val="26"/>
          <w:szCs w:val="26"/>
        </w:rPr>
        <w:t xml:space="preserve"> </w:t>
      </w:r>
      <w:r w:rsidR="00753D2F" w:rsidRPr="00FA2074">
        <w:rPr>
          <w:rFonts w:ascii="Times New Roman" w:hAnsi="Times New Roman"/>
          <w:sz w:val="26"/>
          <w:szCs w:val="26"/>
        </w:rPr>
        <w:t>(2 điểm)</w:t>
      </w:r>
      <w:r w:rsidRPr="00FA2074">
        <w:rPr>
          <w:rFonts w:ascii="Times New Roman" w:hAnsi="Times New Roman"/>
          <w:sz w:val="26"/>
          <w:szCs w:val="26"/>
        </w:rPr>
        <w:t>:</w:t>
      </w:r>
    </w:p>
    <w:p w:rsidR="007F7441" w:rsidRPr="00FA2074" w:rsidRDefault="007F7441" w:rsidP="00FA2074">
      <w:pPr>
        <w:pStyle w:val="ListParagraph"/>
        <w:numPr>
          <w:ilvl w:val="0"/>
          <w:numId w:val="2"/>
        </w:numPr>
        <w:spacing w:after="60" w:line="276" w:lineRule="auto"/>
        <w:jc w:val="both"/>
        <w:rPr>
          <w:rFonts w:ascii="Times New Roman" w:hAnsi="Times New Roman"/>
          <w:sz w:val="26"/>
          <w:szCs w:val="26"/>
        </w:rPr>
      </w:pPr>
      <w:r w:rsidRPr="00FA2074">
        <w:rPr>
          <w:rFonts w:ascii="Times New Roman" w:hAnsi="Times New Roman"/>
          <w:sz w:val="26"/>
          <w:szCs w:val="26"/>
        </w:rPr>
        <w:t xml:space="preserve">Phát biểu nội dung định luật </w:t>
      </w:r>
      <w:r w:rsidRPr="00FA2074">
        <w:rPr>
          <w:rFonts w:ascii="Times New Roman" w:hAnsi="Times New Roman"/>
          <w:b/>
          <w:sz w:val="26"/>
          <w:szCs w:val="26"/>
        </w:rPr>
        <w:t>III</w:t>
      </w:r>
      <w:r w:rsidRPr="00FA2074">
        <w:rPr>
          <w:rFonts w:ascii="Times New Roman" w:hAnsi="Times New Roman"/>
          <w:sz w:val="26"/>
          <w:szCs w:val="26"/>
        </w:rPr>
        <w:t xml:space="preserve"> Newton.</w:t>
      </w:r>
    </w:p>
    <w:p w:rsidR="007F7441" w:rsidRPr="00FA2074" w:rsidRDefault="007F7441" w:rsidP="00FA2074">
      <w:pPr>
        <w:pStyle w:val="ListParagraph"/>
        <w:numPr>
          <w:ilvl w:val="0"/>
          <w:numId w:val="2"/>
        </w:numPr>
        <w:spacing w:after="60" w:line="276" w:lineRule="auto"/>
        <w:jc w:val="both"/>
        <w:rPr>
          <w:rFonts w:ascii="Times New Roman" w:hAnsi="Times New Roman"/>
          <w:sz w:val="26"/>
          <w:szCs w:val="26"/>
        </w:rPr>
      </w:pPr>
      <w:r w:rsidRPr="00FA2074">
        <w:rPr>
          <w:rFonts w:ascii="Times New Roman" w:hAnsi="Times New Roman"/>
          <w:sz w:val="26"/>
          <w:szCs w:val="26"/>
        </w:rPr>
        <w:t>Ném 1 quả bóng bay đến đập vào tường. Bóng bị bậ</w:t>
      </w:r>
      <w:r w:rsidR="003000F3" w:rsidRPr="00FA2074">
        <w:rPr>
          <w:rFonts w:ascii="Times New Roman" w:hAnsi="Times New Roman"/>
          <w:sz w:val="26"/>
          <w:szCs w:val="26"/>
        </w:rPr>
        <w:t>t</w:t>
      </w:r>
      <w:r w:rsidRPr="00FA2074">
        <w:rPr>
          <w:rFonts w:ascii="Times New Roman" w:hAnsi="Times New Roman"/>
          <w:sz w:val="26"/>
          <w:szCs w:val="26"/>
        </w:rPr>
        <w:t xml:space="preserve"> ngược trở lại còn tường gần như vẫn đứng yên. Giải thích hiện tượng trên.</w:t>
      </w:r>
    </w:p>
    <w:p w:rsidR="007F7441" w:rsidRPr="00FA2074" w:rsidRDefault="007F7441" w:rsidP="00FA2074">
      <w:pPr>
        <w:spacing w:after="60" w:line="276" w:lineRule="auto"/>
        <w:jc w:val="both"/>
        <w:rPr>
          <w:rFonts w:ascii="Times New Roman" w:hAnsi="Times New Roman"/>
          <w:sz w:val="26"/>
          <w:szCs w:val="26"/>
        </w:rPr>
      </w:pPr>
      <w:r w:rsidRPr="00FA2074">
        <w:rPr>
          <w:rFonts w:ascii="Times New Roman" w:hAnsi="Times New Roman"/>
          <w:b/>
          <w:sz w:val="26"/>
          <w:szCs w:val="26"/>
        </w:rPr>
        <w:t>Câu 3</w:t>
      </w:r>
      <w:r w:rsidR="006C0513" w:rsidRPr="00FA2074">
        <w:rPr>
          <w:rFonts w:ascii="Times New Roman" w:hAnsi="Times New Roman"/>
          <w:sz w:val="26"/>
          <w:szCs w:val="26"/>
        </w:rPr>
        <w:t xml:space="preserve"> </w:t>
      </w:r>
      <w:r w:rsidR="00753D2F" w:rsidRPr="00FA2074">
        <w:rPr>
          <w:rFonts w:ascii="Times New Roman" w:hAnsi="Times New Roman"/>
          <w:sz w:val="26"/>
          <w:szCs w:val="26"/>
        </w:rPr>
        <w:t>(2 điểm)</w:t>
      </w:r>
      <w:r w:rsidRPr="00FA2074">
        <w:rPr>
          <w:rFonts w:ascii="Times New Roman" w:hAnsi="Times New Roman"/>
          <w:sz w:val="26"/>
          <w:szCs w:val="26"/>
        </w:rPr>
        <w:t xml:space="preserve">: </w:t>
      </w:r>
    </w:p>
    <w:p w:rsidR="007F7441" w:rsidRPr="00FA2074" w:rsidRDefault="007F7441" w:rsidP="00FA2074">
      <w:pPr>
        <w:pStyle w:val="ListParagraph"/>
        <w:numPr>
          <w:ilvl w:val="0"/>
          <w:numId w:val="3"/>
        </w:numPr>
        <w:spacing w:after="60" w:line="276" w:lineRule="auto"/>
        <w:jc w:val="both"/>
        <w:rPr>
          <w:rFonts w:ascii="Times New Roman" w:hAnsi="Times New Roman"/>
          <w:sz w:val="26"/>
          <w:szCs w:val="26"/>
        </w:rPr>
      </w:pPr>
      <w:r w:rsidRPr="00FA2074">
        <w:rPr>
          <w:rFonts w:ascii="Times New Roman" w:hAnsi="Times New Roman"/>
          <w:sz w:val="26"/>
          <w:szCs w:val="26"/>
        </w:rPr>
        <w:t>Viết công thức tính lực hấp dẫn giữa hai chất điểm</w:t>
      </w:r>
      <w:r w:rsidR="006B7B7D" w:rsidRPr="00FA2074">
        <w:rPr>
          <w:rFonts w:ascii="Times New Roman" w:hAnsi="Times New Roman"/>
          <w:sz w:val="26"/>
          <w:szCs w:val="26"/>
        </w:rPr>
        <w:t xml:space="preserve"> có khối lượng m</w:t>
      </w:r>
      <w:r w:rsidR="006B7B7D" w:rsidRPr="00FA2074">
        <w:rPr>
          <w:rFonts w:ascii="Times New Roman" w:hAnsi="Times New Roman"/>
          <w:sz w:val="26"/>
          <w:szCs w:val="26"/>
          <w:vertAlign w:val="subscript"/>
        </w:rPr>
        <w:t>1</w:t>
      </w:r>
      <w:r w:rsidR="006B7B7D" w:rsidRPr="00FA2074">
        <w:rPr>
          <w:rFonts w:ascii="Times New Roman" w:hAnsi="Times New Roman"/>
          <w:sz w:val="26"/>
          <w:szCs w:val="26"/>
        </w:rPr>
        <w:t xml:space="preserve"> và m</w:t>
      </w:r>
      <w:r w:rsidR="006B7B7D" w:rsidRPr="00FA2074">
        <w:rPr>
          <w:rFonts w:ascii="Times New Roman" w:hAnsi="Times New Roman"/>
          <w:sz w:val="26"/>
          <w:szCs w:val="26"/>
          <w:vertAlign w:val="subscript"/>
        </w:rPr>
        <w:t>2</w:t>
      </w:r>
      <w:r w:rsidRPr="00FA2074">
        <w:rPr>
          <w:rFonts w:ascii="Times New Roman" w:hAnsi="Times New Roman"/>
          <w:sz w:val="26"/>
          <w:szCs w:val="26"/>
        </w:rPr>
        <w:t>, đặ</w:t>
      </w:r>
      <w:r w:rsidR="006B7B7D" w:rsidRPr="00FA2074">
        <w:rPr>
          <w:rFonts w:ascii="Times New Roman" w:hAnsi="Times New Roman"/>
          <w:sz w:val="26"/>
          <w:szCs w:val="26"/>
        </w:rPr>
        <w:t>t cách nhau một</w:t>
      </w:r>
      <w:r w:rsidRPr="00FA2074">
        <w:rPr>
          <w:rFonts w:ascii="Times New Roman" w:hAnsi="Times New Roman"/>
          <w:sz w:val="26"/>
          <w:szCs w:val="26"/>
        </w:rPr>
        <w:t xml:space="preserve"> khoảng </w:t>
      </w:r>
      <w:r w:rsidRPr="00FA2074">
        <w:rPr>
          <w:rFonts w:ascii="Times New Roman" w:hAnsi="Times New Roman"/>
          <w:b/>
          <w:sz w:val="26"/>
          <w:szCs w:val="26"/>
        </w:rPr>
        <w:t>r</w:t>
      </w:r>
      <w:r w:rsidRPr="00FA2074">
        <w:rPr>
          <w:rFonts w:ascii="Times New Roman" w:hAnsi="Times New Roman"/>
          <w:sz w:val="26"/>
          <w:szCs w:val="26"/>
        </w:rPr>
        <w:t>. Ghi rõ tên, đơn vị các đại lượng trong công thức.</w:t>
      </w:r>
    </w:p>
    <w:p w:rsidR="007F7441" w:rsidRPr="00FA2074" w:rsidRDefault="007F7441" w:rsidP="00FA2074">
      <w:pPr>
        <w:pStyle w:val="ListParagraph"/>
        <w:numPr>
          <w:ilvl w:val="0"/>
          <w:numId w:val="3"/>
        </w:numPr>
        <w:spacing w:after="60" w:line="276" w:lineRule="auto"/>
        <w:jc w:val="both"/>
        <w:rPr>
          <w:rFonts w:ascii="Times New Roman" w:hAnsi="Times New Roman"/>
          <w:sz w:val="26"/>
          <w:szCs w:val="26"/>
        </w:rPr>
      </w:pPr>
      <w:r w:rsidRPr="00FA2074">
        <w:rPr>
          <w:rFonts w:ascii="Times New Roman" w:hAnsi="Times New Roman"/>
          <w:sz w:val="26"/>
          <w:szCs w:val="26"/>
        </w:rPr>
        <w:t xml:space="preserve">Một vật </w:t>
      </w:r>
      <w:r w:rsidR="003C2082" w:rsidRPr="00FA2074">
        <w:rPr>
          <w:rFonts w:ascii="Times New Roman" w:hAnsi="Times New Roman"/>
          <w:b/>
          <w:sz w:val="26"/>
          <w:szCs w:val="26"/>
        </w:rPr>
        <w:t>m</w:t>
      </w:r>
      <w:r w:rsidRPr="00FA2074">
        <w:rPr>
          <w:rFonts w:ascii="Times New Roman" w:hAnsi="Times New Roman"/>
          <w:sz w:val="26"/>
          <w:szCs w:val="26"/>
        </w:rPr>
        <w:t xml:space="preserve"> tại mặt đất vật có trọng lượng </w:t>
      </w:r>
      <w:r w:rsidRPr="00FA2074">
        <w:rPr>
          <w:rFonts w:ascii="Times New Roman" w:hAnsi="Times New Roman"/>
          <w:b/>
          <w:sz w:val="26"/>
          <w:szCs w:val="26"/>
        </w:rPr>
        <w:t>10N</w:t>
      </w:r>
      <w:r w:rsidRPr="00FA2074">
        <w:rPr>
          <w:rFonts w:ascii="Times New Roman" w:hAnsi="Times New Roman"/>
          <w:sz w:val="26"/>
          <w:szCs w:val="26"/>
        </w:rPr>
        <w:t xml:space="preserve">. Khi đưa vật tới vị trí </w:t>
      </w:r>
      <w:r w:rsidR="003C2082" w:rsidRPr="00FA2074">
        <w:rPr>
          <w:rFonts w:ascii="Times New Roman" w:hAnsi="Times New Roman"/>
          <w:sz w:val="26"/>
          <w:szCs w:val="26"/>
        </w:rPr>
        <w:t>cách bề mặt</w:t>
      </w:r>
      <w:r w:rsidRPr="00FA2074">
        <w:rPr>
          <w:rFonts w:ascii="Times New Roman" w:hAnsi="Times New Roman"/>
          <w:sz w:val="26"/>
          <w:szCs w:val="26"/>
        </w:rPr>
        <w:t xml:space="preserve"> Trái Đất </w:t>
      </w:r>
      <w:r w:rsidR="003C2082" w:rsidRPr="00FA2074">
        <w:rPr>
          <w:rFonts w:ascii="Times New Roman" w:hAnsi="Times New Roman"/>
          <w:sz w:val="26"/>
          <w:szCs w:val="26"/>
        </w:rPr>
        <w:t xml:space="preserve">một khoảng </w:t>
      </w:r>
      <w:r w:rsidRPr="00FA2074">
        <w:rPr>
          <w:rFonts w:ascii="Times New Roman" w:hAnsi="Times New Roman"/>
          <w:b/>
          <w:sz w:val="26"/>
          <w:szCs w:val="26"/>
        </w:rPr>
        <w:t>R</w:t>
      </w:r>
      <w:r w:rsidRPr="00FA2074">
        <w:rPr>
          <w:rFonts w:ascii="Times New Roman" w:hAnsi="Times New Roman"/>
          <w:sz w:val="26"/>
          <w:szCs w:val="26"/>
        </w:rPr>
        <w:t xml:space="preserve"> (R là bán kính Trái Đất) thì vật có trọng lượng là bao nhiêu?</w:t>
      </w:r>
    </w:p>
    <w:p w:rsidR="00753D2F" w:rsidRPr="00FA2074" w:rsidRDefault="00753D2F" w:rsidP="00FA2074">
      <w:pPr>
        <w:spacing w:after="60" w:line="276" w:lineRule="auto"/>
        <w:jc w:val="both"/>
        <w:rPr>
          <w:rFonts w:ascii="Times New Roman" w:hAnsi="Times New Roman"/>
          <w:sz w:val="26"/>
          <w:szCs w:val="26"/>
        </w:rPr>
      </w:pPr>
      <w:r w:rsidRPr="00FA2074">
        <w:rPr>
          <w:rFonts w:ascii="Times New Roman" w:hAnsi="Times New Roman"/>
          <w:b/>
          <w:sz w:val="26"/>
          <w:szCs w:val="26"/>
        </w:rPr>
        <w:t>Câu 4</w:t>
      </w:r>
      <w:r w:rsidR="006C0513" w:rsidRPr="00FA2074">
        <w:rPr>
          <w:rFonts w:ascii="Times New Roman" w:hAnsi="Times New Roman"/>
          <w:sz w:val="26"/>
          <w:szCs w:val="26"/>
        </w:rPr>
        <w:t xml:space="preserve"> </w:t>
      </w:r>
      <w:r w:rsidRPr="00FA2074">
        <w:rPr>
          <w:rFonts w:ascii="Times New Roman" w:hAnsi="Times New Roman"/>
          <w:sz w:val="26"/>
          <w:szCs w:val="26"/>
        </w:rPr>
        <w:t xml:space="preserve">(1,5 điểm): Một vật có khối lượng </w:t>
      </w:r>
      <w:r w:rsidRPr="00FA2074">
        <w:rPr>
          <w:rFonts w:ascii="Times New Roman" w:hAnsi="Times New Roman"/>
          <w:b/>
          <w:sz w:val="26"/>
          <w:szCs w:val="26"/>
        </w:rPr>
        <w:t>20 kg</w:t>
      </w:r>
      <w:r w:rsidRPr="00FA2074">
        <w:rPr>
          <w:rFonts w:ascii="Times New Roman" w:hAnsi="Times New Roman"/>
          <w:sz w:val="26"/>
          <w:szCs w:val="26"/>
        </w:rPr>
        <w:t xml:space="preserve"> được kéo trượt</w:t>
      </w:r>
      <w:r w:rsidR="00117BA7">
        <w:rPr>
          <w:rFonts w:ascii="Times New Roman" w:hAnsi="Times New Roman"/>
          <w:sz w:val="26"/>
          <w:szCs w:val="26"/>
        </w:rPr>
        <w:t xml:space="preserve"> </w:t>
      </w:r>
      <w:r w:rsidR="006C0513" w:rsidRPr="00FA2074">
        <w:rPr>
          <w:rFonts w:ascii="Times New Roman" w:hAnsi="Times New Roman"/>
          <w:noProof/>
          <w:sz w:val="26"/>
          <w:szCs w:val="26"/>
          <w:lang w:val="vi-VN" w:eastAsia="vi-VN"/>
        </w:rPr>
        <w:drawing>
          <wp:anchor distT="0" distB="0" distL="114300" distR="114300" simplePos="0" relativeHeight="251656704" behindDoc="0" locked="0" layoutInCell="1" allowOverlap="1">
            <wp:simplePos x="0" y="0"/>
            <wp:positionH relativeFrom="column">
              <wp:posOffset>4676775</wp:posOffset>
            </wp:positionH>
            <wp:positionV relativeFrom="paragraph">
              <wp:posOffset>94615</wp:posOffset>
            </wp:positionV>
            <wp:extent cx="1419225" cy="6286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19225" cy="628650"/>
                    </a:xfrm>
                    <a:prstGeom prst="rect">
                      <a:avLst/>
                    </a:prstGeom>
                    <a:noFill/>
                    <a:ln w="9525">
                      <a:noFill/>
                      <a:miter lim="800000"/>
                      <a:headEnd/>
                      <a:tailEnd/>
                    </a:ln>
                  </pic:spPr>
                </pic:pic>
              </a:graphicData>
            </a:graphic>
          </wp:anchor>
        </w:drawing>
      </w:r>
      <w:r w:rsidRPr="00FA2074">
        <w:rPr>
          <w:rFonts w:ascii="Times New Roman" w:hAnsi="Times New Roman"/>
          <w:sz w:val="26"/>
          <w:szCs w:val="26"/>
        </w:rPr>
        <w:t xml:space="preserve"> không vận tốc đầu trên mặt sàn nằm ngang bởi lực kéo </w:t>
      </w:r>
      <w:r w:rsidRPr="00FA2074">
        <w:rPr>
          <w:rFonts w:ascii="Times New Roman" w:hAnsi="Times New Roman"/>
          <w:b/>
          <w:sz w:val="26"/>
          <w:szCs w:val="26"/>
        </w:rPr>
        <w:t>F</w:t>
      </w:r>
      <w:r w:rsidRPr="00FA2074">
        <w:rPr>
          <w:rFonts w:ascii="Times New Roman" w:hAnsi="Times New Roman"/>
          <w:sz w:val="26"/>
          <w:szCs w:val="26"/>
        </w:rPr>
        <w:t xml:space="preserve"> có phương song song với mặt sàn. Biết hệ số ma sát giữa vật và mặt sàn là </w:t>
      </w:r>
      <w:r w:rsidRPr="00FA2074">
        <w:rPr>
          <w:rFonts w:ascii="Times New Roman" w:hAnsi="Times New Roman"/>
          <w:b/>
          <w:sz w:val="26"/>
          <w:szCs w:val="26"/>
        </w:rPr>
        <w:t xml:space="preserve">0,1 </w:t>
      </w:r>
      <w:r w:rsidRPr="00FA2074">
        <w:rPr>
          <w:rFonts w:ascii="Times New Roman" w:hAnsi="Times New Roman"/>
          <w:sz w:val="26"/>
          <w:szCs w:val="26"/>
        </w:rPr>
        <w:t xml:space="preserve">và sau </w:t>
      </w:r>
      <w:r w:rsidRPr="00FA2074">
        <w:rPr>
          <w:rFonts w:ascii="Times New Roman" w:hAnsi="Times New Roman"/>
          <w:b/>
          <w:sz w:val="26"/>
          <w:szCs w:val="26"/>
        </w:rPr>
        <w:t>3s</w:t>
      </w:r>
      <w:r w:rsidRPr="00FA2074">
        <w:rPr>
          <w:rFonts w:ascii="Times New Roman" w:hAnsi="Times New Roman"/>
          <w:sz w:val="26"/>
          <w:szCs w:val="26"/>
        </w:rPr>
        <w:t xml:space="preserve"> vật đi được </w:t>
      </w:r>
      <w:r w:rsidRPr="00FA2074">
        <w:rPr>
          <w:rFonts w:ascii="Times New Roman" w:hAnsi="Times New Roman"/>
          <w:b/>
          <w:sz w:val="26"/>
          <w:szCs w:val="26"/>
        </w:rPr>
        <w:t>4,5 m</w:t>
      </w:r>
      <w:r w:rsidRPr="00FA2074">
        <w:rPr>
          <w:rFonts w:ascii="Times New Roman" w:hAnsi="Times New Roman"/>
          <w:sz w:val="26"/>
          <w:szCs w:val="26"/>
        </w:rPr>
        <w:t xml:space="preserve">. Lấy </w:t>
      </w:r>
      <w:r w:rsidRPr="00FA2074">
        <w:rPr>
          <w:rFonts w:ascii="Times New Roman" w:hAnsi="Times New Roman"/>
          <w:b/>
          <w:sz w:val="26"/>
          <w:szCs w:val="26"/>
        </w:rPr>
        <w:t>g</w:t>
      </w:r>
      <w:r w:rsidR="006B7B7D" w:rsidRPr="00FA2074">
        <w:rPr>
          <w:rFonts w:ascii="Times New Roman" w:hAnsi="Times New Roman"/>
          <w:b/>
          <w:sz w:val="26"/>
          <w:szCs w:val="26"/>
        </w:rPr>
        <w:t xml:space="preserve"> </w:t>
      </w:r>
      <w:r w:rsidRPr="00FA2074">
        <w:rPr>
          <w:rFonts w:ascii="Times New Roman" w:hAnsi="Times New Roman"/>
          <w:b/>
          <w:sz w:val="26"/>
          <w:szCs w:val="26"/>
        </w:rPr>
        <w:t>= 10 m/s</w:t>
      </w:r>
      <w:r w:rsidRPr="00FA2074">
        <w:rPr>
          <w:rFonts w:ascii="Times New Roman" w:hAnsi="Times New Roman"/>
          <w:b/>
          <w:sz w:val="26"/>
          <w:szCs w:val="26"/>
          <w:vertAlign w:val="superscript"/>
        </w:rPr>
        <w:t>2</w:t>
      </w:r>
      <w:r w:rsidRPr="00FA2074">
        <w:rPr>
          <w:rFonts w:ascii="Times New Roman" w:hAnsi="Times New Roman"/>
          <w:sz w:val="26"/>
          <w:szCs w:val="26"/>
        </w:rPr>
        <w:t>.</w:t>
      </w:r>
    </w:p>
    <w:p w:rsidR="00753D2F" w:rsidRPr="00FA2074" w:rsidRDefault="00753D2F" w:rsidP="00FA2074">
      <w:pPr>
        <w:pStyle w:val="ListParagraph"/>
        <w:numPr>
          <w:ilvl w:val="0"/>
          <w:numId w:val="5"/>
        </w:numPr>
        <w:spacing w:after="60" w:line="276" w:lineRule="auto"/>
        <w:jc w:val="both"/>
        <w:rPr>
          <w:rFonts w:ascii="Times New Roman" w:hAnsi="Times New Roman"/>
          <w:sz w:val="26"/>
          <w:szCs w:val="26"/>
        </w:rPr>
      </w:pPr>
      <w:r w:rsidRPr="00FA2074">
        <w:rPr>
          <w:rFonts w:ascii="Times New Roman" w:hAnsi="Times New Roman"/>
          <w:sz w:val="26"/>
          <w:szCs w:val="26"/>
        </w:rPr>
        <w:t>Vẽ hình và phân tích các lực tác dụng lên vật.</w:t>
      </w:r>
    </w:p>
    <w:p w:rsidR="00753D2F" w:rsidRPr="00FA2074" w:rsidRDefault="00753D2F" w:rsidP="00FA2074">
      <w:pPr>
        <w:pStyle w:val="ListParagraph"/>
        <w:numPr>
          <w:ilvl w:val="0"/>
          <w:numId w:val="5"/>
        </w:numPr>
        <w:spacing w:after="60" w:line="276" w:lineRule="auto"/>
        <w:jc w:val="both"/>
        <w:rPr>
          <w:rFonts w:ascii="Times New Roman" w:hAnsi="Times New Roman"/>
          <w:sz w:val="26"/>
          <w:szCs w:val="26"/>
        </w:rPr>
      </w:pPr>
      <w:r w:rsidRPr="00FA2074">
        <w:rPr>
          <w:rFonts w:ascii="Times New Roman" w:hAnsi="Times New Roman"/>
          <w:sz w:val="26"/>
          <w:szCs w:val="26"/>
        </w:rPr>
        <w:t xml:space="preserve">Tính độ lớn lực kéo </w:t>
      </w:r>
      <w:r w:rsidRPr="00FA2074">
        <w:rPr>
          <w:rFonts w:ascii="Times New Roman" w:hAnsi="Times New Roman"/>
          <w:b/>
          <w:sz w:val="26"/>
          <w:szCs w:val="26"/>
        </w:rPr>
        <w:t>F</w:t>
      </w:r>
      <w:r w:rsidRPr="00FA2074">
        <w:rPr>
          <w:rFonts w:ascii="Times New Roman" w:hAnsi="Times New Roman"/>
          <w:sz w:val="26"/>
          <w:szCs w:val="26"/>
        </w:rPr>
        <w:t>.</w:t>
      </w:r>
    </w:p>
    <w:p w:rsidR="00C65975" w:rsidRPr="00FA2074" w:rsidRDefault="00753D2F" w:rsidP="00FA2074">
      <w:pPr>
        <w:spacing w:after="60" w:line="276" w:lineRule="auto"/>
        <w:jc w:val="both"/>
        <w:rPr>
          <w:rFonts w:ascii="Times New Roman" w:hAnsi="Times New Roman"/>
          <w:sz w:val="26"/>
          <w:szCs w:val="26"/>
        </w:rPr>
      </w:pPr>
      <w:r w:rsidRPr="00FA2074">
        <w:rPr>
          <w:rFonts w:ascii="Times New Roman" w:hAnsi="Times New Roman"/>
          <w:b/>
          <w:sz w:val="26"/>
          <w:szCs w:val="26"/>
        </w:rPr>
        <w:t>Câu 5</w:t>
      </w:r>
      <w:r w:rsidR="006C0513" w:rsidRPr="00FA2074">
        <w:rPr>
          <w:rFonts w:ascii="Times New Roman" w:hAnsi="Times New Roman"/>
          <w:sz w:val="26"/>
          <w:szCs w:val="26"/>
        </w:rPr>
        <w:t xml:space="preserve"> </w:t>
      </w:r>
      <w:r w:rsidRPr="00FA2074">
        <w:rPr>
          <w:rFonts w:ascii="Times New Roman" w:hAnsi="Times New Roman"/>
          <w:sz w:val="26"/>
          <w:szCs w:val="26"/>
        </w:rPr>
        <w:t>(1,5 điểm)</w:t>
      </w:r>
      <w:r w:rsidR="00C65975" w:rsidRPr="00FA2074">
        <w:rPr>
          <w:rFonts w:ascii="Times New Roman" w:hAnsi="Times New Roman"/>
          <w:sz w:val="26"/>
          <w:szCs w:val="26"/>
        </w:rPr>
        <w:t xml:space="preserve">: Một quả bóng tennis được ném với vận tốc </w:t>
      </w:r>
      <w:r w:rsidR="00C65975" w:rsidRPr="00FA2074">
        <w:rPr>
          <w:rFonts w:ascii="Times New Roman" w:hAnsi="Times New Roman"/>
          <w:b/>
          <w:sz w:val="26"/>
          <w:szCs w:val="26"/>
        </w:rPr>
        <w:t>10 m/s</w:t>
      </w:r>
      <w:r w:rsidR="00C65975" w:rsidRPr="00FA2074">
        <w:rPr>
          <w:rFonts w:ascii="Times New Roman" w:hAnsi="Times New Roman"/>
          <w:sz w:val="26"/>
          <w:szCs w:val="26"/>
        </w:rPr>
        <w:t xml:space="preserve"> theo phương ngang từ độ</w:t>
      </w:r>
      <w:r w:rsidR="006C0513" w:rsidRPr="00FA2074">
        <w:rPr>
          <w:rFonts w:ascii="Times New Roman" w:hAnsi="Times New Roman"/>
          <w:sz w:val="26"/>
          <w:szCs w:val="26"/>
        </w:rPr>
        <w:t xml:space="preserve"> </w:t>
      </w:r>
      <w:r w:rsidR="00C65975" w:rsidRPr="00FA2074">
        <w:rPr>
          <w:rFonts w:ascii="Times New Roman" w:hAnsi="Times New Roman"/>
          <w:sz w:val="26"/>
          <w:szCs w:val="26"/>
        </w:rPr>
        <w:t xml:space="preserve">cao </w:t>
      </w:r>
      <w:r w:rsidR="00C65975" w:rsidRPr="00FA2074">
        <w:rPr>
          <w:rFonts w:ascii="Times New Roman" w:hAnsi="Times New Roman"/>
          <w:b/>
          <w:sz w:val="26"/>
          <w:szCs w:val="26"/>
        </w:rPr>
        <w:t>20m</w:t>
      </w:r>
      <w:r w:rsidR="00C65975" w:rsidRPr="00FA2074">
        <w:rPr>
          <w:rFonts w:ascii="Times New Roman" w:hAnsi="Times New Roman"/>
          <w:sz w:val="26"/>
          <w:szCs w:val="26"/>
        </w:rPr>
        <w:t xml:space="preserve"> so với mặt đất. Bỏ qua sức cản của không khí, lấy </w:t>
      </w:r>
      <w:r w:rsidR="00C65975" w:rsidRPr="00FA2074">
        <w:rPr>
          <w:rFonts w:ascii="Times New Roman" w:hAnsi="Times New Roman"/>
          <w:b/>
          <w:sz w:val="26"/>
          <w:szCs w:val="26"/>
        </w:rPr>
        <w:t>g</w:t>
      </w:r>
      <w:r w:rsidR="008B581C" w:rsidRPr="00FA2074">
        <w:rPr>
          <w:rFonts w:ascii="Times New Roman" w:hAnsi="Times New Roman"/>
          <w:b/>
          <w:sz w:val="26"/>
          <w:szCs w:val="26"/>
        </w:rPr>
        <w:t xml:space="preserve"> </w:t>
      </w:r>
      <w:r w:rsidR="00C65975" w:rsidRPr="00FA2074">
        <w:rPr>
          <w:rFonts w:ascii="Times New Roman" w:hAnsi="Times New Roman"/>
          <w:b/>
          <w:sz w:val="26"/>
          <w:szCs w:val="26"/>
        </w:rPr>
        <w:t>= 10 m/s</w:t>
      </w:r>
      <w:r w:rsidR="00C65975" w:rsidRPr="00FA2074">
        <w:rPr>
          <w:rFonts w:ascii="Times New Roman" w:hAnsi="Times New Roman"/>
          <w:b/>
          <w:sz w:val="26"/>
          <w:szCs w:val="26"/>
          <w:vertAlign w:val="superscript"/>
        </w:rPr>
        <w:t>2</w:t>
      </w:r>
      <w:r w:rsidR="00C65975" w:rsidRPr="00FA2074">
        <w:rPr>
          <w:rFonts w:ascii="Times New Roman" w:hAnsi="Times New Roman"/>
          <w:sz w:val="26"/>
          <w:szCs w:val="26"/>
        </w:rPr>
        <w:t>.</w:t>
      </w:r>
      <w:r w:rsidR="006C0513" w:rsidRPr="00FA2074">
        <w:rPr>
          <w:noProof/>
          <w:sz w:val="26"/>
          <w:szCs w:val="26"/>
        </w:rPr>
        <w:t xml:space="preserve"> </w:t>
      </w:r>
    </w:p>
    <w:p w:rsidR="00C65975" w:rsidRPr="00FA2074" w:rsidRDefault="00C65975" w:rsidP="00FA2074">
      <w:pPr>
        <w:pStyle w:val="ListParagraph"/>
        <w:numPr>
          <w:ilvl w:val="0"/>
          <w:numId w:val="4"/>
        </w:numPr>
        <w:spacing w:after="60" w:line="276" w:lineRule="auto"/>
        <w:jc w:val="both"/>
        <w:rPr>
          <w:rFonts w:ascii="Times New Roman" w:hAnsi="Times New Roman"/>
          <w:sz w:val="26"/>
          <w:szCs w:val="26"/>
        </w:rPr>
      </w:pPr>
      <w:r w:rsidRPr="00FA2074">
        <w:rPr>
          <w:rFonts w:ascii="Times New Roman" w:hAnsi="Times New Roman"/>
          <w:sz w:val="26"/>
          <w:szCs w:val="26"/>
        </w:rPr>
        <w:t>Quả bóng bay trong bao lâu thì chạm đất?</w:t>
      </w:r>
    </w:p>
    <w:p w:rsidR="007F7441" w:rsidRPr="00FA2074" w:rsidRDefault="00C65975" w:rsidP="00FA2074">
      <w:pPr>
        <w:pStyle w:val="ListParagraph"/>
        <w:numPr>
          <w:ilvl w:val="0"/>
          <w:numId w:val="4"/>
        </w:numPr>
        <w:spacing w:after="60" w:line="276" w:lineRule="auto"/>
        <w:jc w:val="both"/>
        <w:rPr>
          <w:rFonts w:ascii="Times New Roman" w:hAnsi="Times New Roman"/>
          <w:sz w:val="26"/>
          <w:szCs w:val="26"/>
        </w:rPr>
      </w:pPr>
      <w:r w:rsidRPr="00FA2074">
        <w:rPr>
          <w:rFonts w:ascii="Times New Roman" w:hAnsi="Times New Roman"/>
          <w:sz w:val="26"/>
          <w:szCs w:val="26"/>
        </w:rPr>
        <w:t>Tính góc hợp bởi vectơ vận tốc của quả bóng với phương nằm ngang</w:t>
      </w:r>
      <w:r w:rsidR="00753D2F" w:rsidRPr="00FA2074">
        <w:rPr>
          <w:rFonts w:ascii="Times New Roman" w:hAnsi="Times New Roman"/>
          <w:sz w:val="26"/>
          <w:szCs w:val="26"/>
        </w:rPr>
        <w:t xml:space="preserve"> tại thời điểm </w:t>
      </w:r>
      <m:oMath>
        <m:rad>
          <m:radPr>
            <m:degHide m:val="1"/>
            <m:ctrlPr>
              <w:rPr>
                <w:rFonts w:ascii="Cambria Math" w:hAnsi="Cambria Math"/>
                <w:b/>
                <w:i/>
                <w:sz w:val="26"/>
                <w:szCs w:val="26"/>
              </w:rPr>
            </m:ctrlPr>
          </m:radPr>
          <m:deg/>
          <m:e>
            <m:r>
              <m:rPr>
                <m:sty m:val="bi"/>
              </m:rPr>
              <w:rPr>
                <w:rFonts w:ascii="Cambria Math" w:hAnsi="Cambria Math"/>
                <w:sz w:val="26"/>
                <w:szCs w:val="26"/>
              </w:rPr>
              <m:t>3</m:t>
            </m:r>
          </m:e>
        </m:rad>
        <m:r>
          <m:rPr>
            <m:sty m:val="bi"/>
          </m:rPr>
          <w:rPr>
            <w:rFonts w:ascii="Cambria Math" w:hAnsi="Cambria Math"/>
            <w:sz w:val="26"/>
            <w:szCs w:val="26"/>
          </w:rPr>
          <m:t xml:space="preserve"> </m:t>
        </m:r>
      </m:oMath>
      <w:r w:rsidR="00753D2F" w:rsidRPr="00FA2074">
        <w:rPr>
          <w:rFonts w:ascii="Times New Roman" w:hAnsi="Times New Roman"/>
          <w:b/>
          <w:sz w:val="26"/>
          <w:szCs w:val="26"/>
        </w:rPr>
        <w:t>s</w:t>
      </w:r>
      <w:r w:rsidR="00753D2F" w:rsidRPr="00FA2074">
        <w:rPr>
          <w:rFonts w:ascii="Times New Roman" w:hAnsi="Times New Roman"/>
          <w:sz w:val="26"/>
          <w:szCs w:val="26"/>
        </w:rPr>
        <w:t xml:space="preserve"> kể từ lúc ném.</w:t>
      </w:r>
      <w:r w:rsidR="007F7441" w:rsidRPr="00FA2074">
        <w:rPr>
          <w:rFonts w:ascii="Times New Roman" w:hAnsi="Times New Roman"/>
          <w:sz w:val="26"/>
          <w:szCs w:val="26"/>
        </w:rPr>
        <w:t xml:space="preserve"> </w:t>
      </w:r>
    </w:p>
    <w:p w:rsidR="003E6690" w:rsidRPr="00FA2074" w:rsidRDefault="00741151" w:rsidP="00FA2074">
      <w:pPr>
        <w:spacing w:after="60" w:line="276" w:lineRule="auto"/>
        <w:jc w:val="both"/>
        <w:rPr>
          <w:rFonts w:ascii="Times New Roman" w:hAnsi="Times New Roman"/>
          <w:sz w:val="26"/>
          <w:szCs w:val="26"/>
        </w:rPr>
      </w:pPr>
      <w:r w:rsidRPr="00FA2074">
        <w:rPr>
          <w:rFonts w:ascii="Times New Roman" w:hAnsi="Times New Roman"/>
          <w:noProof/>
          <w:sz w:val="26"/>
          <w:szCs w:val="26"/>
          <w:lang w:val="vi-VN" w:eastAsia="vi-VN"/>
        </w:rPr>
        <w:drawing>
          <wp:anchor distT="0" distB="0" distL="114300" distR="114300" simplePos="0" relativeHeight="251657728" behindDoc="0" locked="0" layoutInCell="1" allowOverlap="1">
            <wp:simplePos x="0" y="0"/>
            <wp:positionH relativeFrom="column">
              <wp:posOffset>3876675</wp:posOffset>
            </wp:positionH>
            <wp:positionV relativeFrom="paragraph">
              <wp:posOffset>151765</wp:posOffset>
            </wp:positionV>
            <wp:extent cx="2266950" cy="109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0" cy="1095375"/>
                    </a:xfrm>
                    <a:prstGeom prst="rect">
                      <a:avLst/>
                    </a:prstGeom>
                    <a:noFill/>
                    <a:ln>
                      <a:noFill/>
                    </a:ln>
                  </pic:spPr>
                </pic:pic>
              </a:graphicData>
            </a:graphic>
          </wp:anchor>
        </w:drawing>
      </w:r>
      <w:r w:rsidR="00753D2F" w:rsidRPr="00FA2074">
        <w:rPr>
          <w:rFonts w:ascii="Times New Roman" w:hAnsi="Times New Roman"/>
          <w:b/>
          <w:sz w:val="26"/>
          <w:szCs w:val="26"/>
        </w:rPr>
        <w:t>Câu 6</w:t>
      </w:r>
      <w:r w:rsidR="006C0513" w:rsidRPr="00FA2074">
        <w:rPr>
          <w:rFonts w:ascii="Times New Roman" w:hAnsi="Times New Roman"/>
          <w:sz w:val="26"/>
          <w:szCs w:val="26"/>
        </w:rPr>
        <w:t xml:space="preserve"> </w:t>
      </w:r>
      <w:r w:rsidR="00753D2F" w:rsidRPr="00FA2074">
        <w:rPr>
          <w:rFonts w:ascii="Times New Roman" w:hAnsi="Times New Roman"/>
          <w:sz w:val="26"/>
          <w:szCs w:val="26"/>
        </w:rPr>
        <w:t>(1 điểm):</w:t>
      </w:r>
      <w:r w:rsidR="006C0513" w:rsidRPr="00FA2074">
        <w:rPr>
          <w:rFonts w:ascii="Times New Roman" w:hAnsi="Times New Roman"/>
          <w:sz w:val="26"/>
          <w:szCs w:val="26"/>
        </w:rPr>
        <w:t xml:space="preserve"> Thả một vật không vận tốc đầu tại </w:t>
      </w:r>
      <w:r w:rsidR="006C0513" w:rsidRPr="00FA2074">
        <w:rPr>
          <w:rFonts w:ascii="Times New Roman" w:hAnsi="Times New Roman"/>
          <w:b/>
          <w:sz w:val="26"/>
          <w:szCs w:val="26"/>
        </w:rPr>
        <w:t>A</w:t>
      </w:r>
      <w:r w:rsidR="006C0513" w:rsidRPr="00FA2074">
        <w:rPr>
          <w:rFonts w:ascii="Times New Roman" w:hAnsi="Times New Roman"/>
          <w:sz w:val="26"/>
          <w:szCs w:val="26"/>
        </w:rPr>
        <w:t xml:space="preserve"> </w:t>
      </w:r>
    </w:p>
    <w:p w:rsidR="00741151" w:rsidRPr="00FA2074" w:rsidRDefault="006C0513" w:rsidP="00FA2074">
      <w:pPr>
        <w:spacing w:after="60" w:line="276" w:lineRule="auto"/>
        <w:jc w:val="both"/>
        <w:rPr>
          <w:rFonts w:ascii="Times New Roman" w:hAnsi="Times New Roman"/>
          <w:sz w:val="26"/>
          <w:szCs w:val="26"/>
        </w:rPr>
      </w:pPr>
      <w:r w:rsidRPr="00FA2074">
        <w:rPr>
          <w:rFonts w:ascii="Times New Roman" w:hAnsi="Times New Roman"/>
          <w:sz w:val="26"/>
          <w:szCs w:val="26"/>
        </w:rPr>
        <w:t xml:space="preserve">của mặt phẳng nghiêng </w:t>
      </w:r>
      <w:r w:rsidRPr="00FA2074">
        <w:rPr>
          <w:rFonts w:ascii="Times New Roman" w:hAnsi="Times New Roman"/>
          <w:b/>
          <w:sz w:val="26"/>
          <w:szCs w:val="26"/>
        </w:rPr>
        <w:t>AC</w:t>
      </w:r>
      <w:r w:rsidRPr="00FA2074">
        <w:rPr>
          <w:rFonts w:ascii="Times New Roman" w:hAnsi="Times New Roman"/>
          <w:sz w:val="26"/>
          <w:szCs w:val="26"/>
        </w:rPr>
        <w:t xml:space="preserve"> thì vật trượt xuống và </w:t>
      </w:r>
    </w:p>
    <w:p w:rsidR="00741151" w:rsidRPr="00FA2074" w:rsidRDefault="006C0513" w:rsidP="00FA2074">
      <w:pPr>
        <w:spacing w:after="60" w:line="276" w:lineRule="auto"/>
        <w:jc w:val="both"/>
        <w:rPr>
          <w:rFonts w:ascii="Times New Roman" w:hAnsi="Times New Roman"/>
          <w:sz w:val="26"/>
          <w:szCs w:val="26"/>
        </w:rPr>
      </w:pPr>
      <w:r w:rsidRPr="00FA2074">
        <w:rPr>
          <w:rFonts w:ascii="Times New Roman" w:hAnsi="Times New Roman"/>
          <w:sz w:val="26"/>
          <w:szCs w:val="26"/>
        </w:rPr>
        <w:t>dừng lạ</w:t>
      </w:r>
      <w:r w:rsidR="003E6690" w:rsidRPr="00FA2074">
        <w:rPr>
          <w:rFonts w:ascii="Times New Roman" w:hAnsi="Times New Roman"/>
          <w:sz w:val="26"/>
          <w:szCs w:val="26"/>
        </w:rPr>
        <w:t xml:space="preserve">i ở </w:t>
      </w:r>
      <w:r w:rsidR="003E6690" w:rsidRPr="00FA2074">
        <w:rPr>
          <w:rFonts w:ascii="Times New Roman" w:hAnsi="Times New Roman"/>
          <w:b/>
          <w:sz w:val="26"/>
          <w:szCs w:val="26"/>
        </w:rPr>
        <w:t>D</w:t>
      </w:r>
      <w:r w:rsidR="003E6690" w:rsidRPr="00FA2074">
        <w:rPr>
          <w:rFonts w:ascii="Times New Roman" w:hAnsi="Times New Roman"/>
          <w:sz w:val="26"/>
          <w:szCs w:val="26"/>
        </w:rPr>
        <w:t xml:space="preserve">. Hệ số ma sát </w:t>
      </w:r>
      <w:r w:rsidR="003E6690" w:rsidRPr="00FA2074">
        <w:rPr>
          <w:rFonts w:ascii="Times New Roman" w:hAnsi="Times New Roman"/>
          <w:b/>
          <w:sz w:val="26"/>
          <w:szCs w:val="26"/>
        </w:rPr>
        <w:t>µ</w:t>
      </w:r>
      <w:r w:rsidR="003E6690" w:rsidRPr="00FA2074">
        <w:rPr>
          <w:rFonts w:ascii="Times New Roman" w:hAnsi="Times New Roman"/>
          <w:sz w:val="26"/>
          <w:szCs w:val="26"/>
        </w:rPr>
        <w:t xml:space="preserve"> trên hai mặt </w:t>
      </w:r>
      <w:r w:rsidR="003E6690" w:rsidRPr="00FA2074">
        <w:rPr>
          <w:rFonts w:ascii="Times New Roman" w:hAnsi="Times New Roman"/>
          <w:b/>
          <w:sz w:val="26"/>
          <w:szCs w:val="26"/>
        </w:rPr>
        <w:t>AC</w:t>
      </w:r>
      <w:r w:rsidR="003E6690" w:rsidRPr="00FA2074">
        <w:rPr>
          <w:rFonts w:ascii="Times New Roman" w:hAnsi="Times New Roman"/>
          <w:sz w:val="26"/>
          <w:szCs w:val="26"/>
        </w:rPr>
        <w:t xml:space="preserve"> và </w:t>
      </w:r>
      <w:r w:rsidR="003E6690" w:rsidRPr="00FA2074">
        <w:rPr>
          <w:rFonts w:ascii="Times New Roman" w:hAnsi="Times New Roman"/>
          <w:b/>
          <w:sz w:val="26"/>
          <w:szCs w:val="26"/>
        </w:rPr>
        <w:t>CD</w:t>
      </w:r>
      <w:r w:rsidR="00741151" w:rsidRPr="00FA2074">
        <w:rPr>
          <w:rFonts w:ascii="Times New Roman" w:hAnsi="Times New Roman"/>
          <w:sz w:val="26"/>
          <w:szCs w:val="26"/>
        </w:rPr>
        <w:t xml:space="preserve"> </w:t>
      </w:r>
    </w:p>
    <w:p w:rsidR="006B7B7D" w:rsidRPr="003330EF" w:rsidRDefault="003E6690" w:rsidP="00FA2074">
      <w:pPr>
        <w:spacing w:after="60" w:line="276" w:lineRule="auto"/>
        <w:jc w:val="both"/>
        <w:rPr>
          <w:rFonts w:ascii="Times New Roman" w:hAnsi="Times New Roman"/>
          <w:sz w:val="26"/>
          <w:szCs w:val="26"/>
          <w:lang w:val="fr-FR"/>
        </w:rPr>
      </w:pPr>
      <w:r w:rsidRPr="003330EF">
        <w:rPr>
          <w:rFonts w:ascii="Times New Roman" w:hAnsi="Times New Roman"/>
          <w:sz w:val="26"/>
          <w:szCs w:val="26"/>
          <w:lang w:val="fr-FR"/>
        </w:rPr>
        <w:t xml:space="preserve">là như nhau. </w:t>
      </w:r>
      <w:r w:rsidR="00382DD6">
        <w:rPr>
          <w:rFonts w:ascii="Times New Roman" w:hAnsi="Times New Roman"/>
          <w:noProof/>
          <w:sz w:val="26"/>
          <w:szCs w:val="26"/>
        </w:rPr>
        <w:pict>
          <v:shapetype id="_x0000_t202" coordsize="21600,21600" o:spt="202" path="m,l,21600r21600,l21600,xe">
            <v:stroke joinstyle="miter"/>
            <v:path gradientshapeok="t" o:connecttype="rect"/>
          </v:shapetype>
          <v:shape id="_x0000_s1027" type="#_x0000_t202" style="position:absolute;left:0;text-align:left;margin-left:287.25pt;margin-top:5.85pt;width:31.5pt;height:27.75pt;z-index:-251657728;mso-position-horizontal-relative:text;mso-position-vertical-relative:text" stroked="f">
            <v:textbox>
              <w:txbxContent>
                <w:p w:rsidR="003E6690" w:rsidRPr="00175151" w:rsidRDefault="003E6690" w:rsidP="003E6690">
                  <w:pPr>
                    <w:rPr>
                      <w:b/>
                      <w:sz w:val="24"/>
                    </w:rPr>
                  </w:pPr>
                </w:p>
              </w:txbxContent>
            </v:textbox>
          </v:shape>
        </w:pict>
      </w:r>
      <w:r w:rsidRPr="003330EF">
        <w:rPr>
          <w:rFonts w:ascii="Times New Roman" w:hAnsi="Times New Roman"/>
          <w:sz w:val="26"/>
          <w:szCs w:val="26"/>
          <w:lang w:val="fr-FR"/>
        </w:rPr>
        <w:t xml:space="preserve">Cho </w:t>
      </w:r>
      <w:r w:rsidRPr="003330EF">
        <w:rPr>
          <w:rFonts w:ascii="Times New Roman" w:hAnsi="Times New Roman"/>
          <w:b/>
          <w:sz w:val="26"/>
          <w:szCs w:val="26"/>
          <w:lang w:val="fr-FR"/>
        </w:rPr>
        <w:t>AB</w:t>
      </w:r>
      <w:r w:rsidR="006B7B7D" w:rsidRPr="003330EF">
        <w:rPr>
          <w:rFonts w:ascii="Times New Roman" w:hAnsi="Times New Roman"/>
          <w:b/>
          <w:sz w:val="26"/>
          <w:szCs w:val="26"/>
          <w:lang w:val="fr-FR"/>
        </w:rPr>
        <w:t xml:space="preserve"> </w:t>
      </w:r>
      <w:r w:rsidRPr="003330EF">
        <w:rPr>
          <w:rFonts w:ascii="Times New Roman" w:hAnsi="Times New Roman"/>
          <w:b/>
          <w:sz w:val="26"/>
          <w:szCs w:val="26"/>
          <w:lang w:val="fr-FR"/>
        </w:rPr>
        <w:t>= 10 m</w:t>
      </w:r>
      <w:r w:rsidRPr="003330EF">
        <w:rPr>
          <w:rFonts w:ascii="Times New Roman" w:hAnsi="Times New Roman"/>
          <w:sz w:val="26"/>
          <w:szCs w:val="26"/>
          <w:lang w:val="fr-FR"/>
        </w:rPr>
        <w:t xml:space="preserve"> và </w:t>
      </w:r>
      <w:r w:rsidRPr="003330EF">
        <w:rPr>
          <w:rFonts w:ascii="Times New Roman" w:hAnsi="Times New Roman"/>
          <w:b/>
          <w:sz w:val="26"/>
          <w:szCs w:val="26"/>
          <w:lang w:val="fr-FR"/>
        </w:rPr>
        <w:t>BD</w:t>
      </w:r>
      <w:r w:rsidR="006B7B7D" w:rsidRPr="003330EF">
        <w:rPr>
          <w:rFonts w:ascii="Times New Roman" w:hAnsi="Times New Roman"/>
          <w:b/>
          <w:sz w:val="26"/>
          <w:szCs w:val="26"/>
          <w:lang w:val="fr-FR"/>
        </w:rPr>
        <w:t xml:space="preserve"> </w:t>
      </w:r>
      <w:r w:rsidRPr="003330EF">
        <w:rPr>
          <w:rFonts w:ascii="Times New Roman" w:hAnsi="Times New Roman"/>
          <w:b/>
          <w:sz w:val="26"/>
          <w:szCs w:val="26"/>
          <w:lang w:val="fr-FR"/>
        </w:rPr>
        <w:t>= 100 m</w:t>
      </w:r>
      <w:r w:rsidRPr="003330EF">
        <w:rPr>
          <w:rFonts w:ascii="Times New Roman" w:hAnsi="Times New Roman"/>
          <w:sz w:val="26"/>
          <w:szCs w:val="26"/>
          <w:lang w:val="fr-FR"/>
        </w:rPr>
        <w:t xml:space="preserve">. </w:t>
      </w:r>
    </w:p>
    <w:p w:rsidR="003E6690" w:rsidRPr="00FA2074" w:rsidRDefault="003E6690" w:rsidP="00FA2074">
      <w:pPr>
        <w:spacing w:after="60" w:line="276" w:lineRule="auto"/>
        <w:jc w:val="both"/>
        <w:rPr>
          <w:rFonts w:ascii="Times New Roman" w:hAnsi="Times New Roman"/>
          <w:sz w:val="26"/>
          <w:szCs w:val="26"/>
        </w:rPr>
      </w:pPr>
      <w:r w:rsidRPr="00FA2074">
        <w:rPr>
          <w:rFonts w:ascii="Times New Roman" w:hAnsi="Times New Roman"/>
          <w:sz w:val="26"/>
          <w:szCs w:val="26"/>
        </w:rPr>
        <w:t xml:space="preserve">Lấy </w:t>
      </w:r>
      <w:r w:rsidRPr="00FA2074">
        <w:rPr>
          <w:rFonts w:ascii="Times New Roman" w:hAnsi="Times New Roman"/>
          <w:b/>
          <w:sz w:val="26"/>
          <w:szCs w:val="26"/>
        </w:rPr>
        <w:t>g</w:t>
      </w:r>
      <w:r w:rsidR="006B7B7D" w:rsidRPr="00FA2074">
        <w:rPr>
          <w:rFonts w:ascii="Times New Roman" w:hAnsi="Times New Roman"/>
          <w:b/>
          <w:sz w:val="26"/>
          <w:szCs w:val="26"/>
        </w:rPr>
        <w:t xml:space="preserve"> </w:t>
      </w:r>
      <w:r w:rsidRPr="00FA2074">
        <w:rPr>
          <w:rFonts w:ascii="Times New Roman" w:hAnsi="Times New Roman"/>
          <w:b/>
          <w:sz w:val="26"/>
          <w:szCs w:val="26"/>
        </w:rPr>
        <w:t>= 10 m/s</w:t>
      </w:r>
      <w:r w:rsidRPr="00FA2074">
        <w:rPr>
          <w:rFonts w:ascii="Times New Roman" w:hAnsi="Times New Roman"/>
          <w:b/>
          <w:sz w:val="26"/>
          <w:szCs w:val="26"/>
          <w:vertAlign w:val="superscript"/>
        </w:rPr>
        <w:t>2</w:t>
      </w:r>
      <w:r w:rsidRPr="00FA2074">
        <w:rPr>
          <w:rFonts w:ascii="Times New Roman" w:hAnsi="Times New Roman"/>
          <w:sz w:val="26"/>
          <w:szCs w:val="26"/>
        </w:rPr>
        <w:t>. Tìm hệ số ma sát</w:t>
      </w:r>
      <w:r w:rsidRPr="00FA2074">
        <w:rPr>
          <w:rFonts w:ascii="Times New Roman" w:hAnsi="Times New Roman"/>
          <w:b/>
          <w:sz w:val="26"/>
          <w:szCs w:val="26"/>
        </w:rPr>
        <w:t xml:space="preserve"> µ</w:t>
      </w:r>
      <w:r w:rsidRPr="00FA2074">
        <w:rPr>
          <w:rFonts w:ascii="Times New Roman" w:hAnsi="Times New Roman"/>
          <w:sz w:val="26"/>
          <w:szCs w:val="26"/>
        </w:rPr>
        <w:t xml:space="preserve">.                                               </w:t>
      </w:r>
    </w:p>
    <w:p w:rsidR="00175151" w:rsidRPr="00FA2074" w:rsidRDefault="00175151" w:rsidP="00FA2074">
      <w:pPr>
        <w:spacing w:after="60" w:line="276" w:lineRule="auto"/>
        <w:jc w:val="both"/>
        <w:rPr>
          <w:rFonts w:ascii="Times New Roman" w:hAnsi="Times New Roman"/>
          <w:sz w:val="26"/>
          <w:szCs w:val="26"/>
        </w:rPr>
      </w:pPr>
    </w:p>
    <w:p w:rsidR="00175151" w:rsidRPr="00FA2074" w:rsidRDefault="00175151" w:rsidP="00FA2074">
      <w:pPr>
        <w:spacing w:after="60" w:line="276" w:lineRule="auto"/>
        <w:jc w:val="center"/>
        <w:rPr>
          <w:rFonts w:ascii="Times New Roman" w:hAnsi="Times New Roman"/>
          <w:sz w:val="26"/>
          <w:szCs w:val="26"/>
        </w:rPr>
      </w:pPr>
      <w:r w:rsidRPr="00FA2074">
        <w:rPr>
          <w:rFonts w:ascii="Times New Roman" w:hAnsi="Times New Roman"/>
          <w:sz w:val="26"/>
          <w:szCs w:val="26"/>
        </w:rPr>
        <w:t>---------- HẾT ----------</w:t>
      </w:r>
    </w:p>
    <w:p w:rsidR="00175151" w:rsidRDefault="00175151" w:rsidP="00753D2F">
      <w:pPr>
        <w:rPr>
          <w:rFonts w:ascii="Times New Roman" w:hAnsi="Times New Roman"/>
          <w:sz w:val="24"/>
        </w:rPr>
      </w:pPr>
    </w:p>
    <w:p w:rsidR="003C2082" w:rsidRDefault="003C2082" w:rsidP="003C2082">
      <w:pPr>
        <w:rPr>
          <w:rFonts w:ascii="Times New Roman" w:hAnsi="Times New Roman"/>
          <w:sz w:val="24"/>
        </w:rPr>
      </w:pPr>
      <w:bookmarkStart w:id="0" w:name="_GoBack"/>
      <w:bookmarkEnd w:id="0"/>
    </w:p>
    <w:p w:rsidR="00117BA7" w:rsidRDefault="00117BA7">
      <w:pPr>
        <w:spacing w:after="200" w:line="276" w:lineRule="auto"/>
        <w:rPr>
          <w:rFonts w:ascii="Times New Roman" w:hAnsi="Times New Roman"/>
          <w:b/>
          <w:sz w:val="28"/>
        </w:rPr>
      </w:pPr>
      <w:r>
        <w:rPr>
          <w:rFonts w:ascii="Times New Roman" w:hAnsi="Times New Roman"/>
          <w:b/>
          <w:sz w:val="28"/>
        </w:rPr>
        <w:br w:type="page"/>
      </w:r>
    </w:p>
    <w:p w:rsidR="003C2082" w:rsidRPr="001E5ADF" w:rsidRDefault="003C2082" w:rsidP="003C2082">
      <w:pPr>
        <w:jc w:val="center"/>
        <w:rPr>
          <w:rFonts w:ascii="Times New Roman" w:hAnsi="Times New Roman"/>
          <w:b/>
          <w:sz w:val="28"/>
        </w:rPr>
      </w:pPr>
      <w:r w:rsidRPr="001E5ADF">
        <w:rPr>
          <w:rFonts w:ascii="Times New Roman" w:hAnsi="Times New Roman"/>
          <w:b/>
          <w:sz w:val="28"/>
        </w:rPr>
        <w:lastRenderedPageBreak/>
        <w:t>ĐÁP ÁN</w:t>
      </w:r>
      <w:r w:rsidR="00117BA7">
        <w:rPr>
          <w:rFonts w:ascii="Times New Roman" w:hAnsi="Times New Roman"/>
          <w:b/>
          <w:sz w:val="28"/>
        </w:rPr>
        <w:t xml:space="preserve"> LÝ KHỐI 10 – THU TRANG</w:t>
      </w:r>
    </w:p>
    <w:p w:rsidR="003C2082" w:rsidRPr="001E5ADF" w:rsidRDefault="003C2082" w:rsidP="003C2082">
      <w:pPr>
        <w:jc w:val="center"/>
        <w:rPr>
          <w:rFonts w:ascii="Times New Roman" w:hAnsi="Times New Roman"/>
          <w:b/>
          <w:sz w:val="28"/>
        </w:rPr>
      </w:pPr>
    </w:p>
    <w:tbl>
      <w:tblPr>
        <w:tblStyle w:val="TableGrid"/>
        <w:tblW w:w="0" w:type="auto"/>
        <w:tblLayout w:type="fixed"/>
        <w:tblLook w:val="04A0" w:firstRow="1" w:lastRow="0" w:firstColumn="1" w:lastColumn="0" w:noHBand="0" w:noVBand="1"/>
      </w:tblPr>
      <w:tblGrid>
        <w:gridCol w:w="959"/>
        <w:gridCol w:w="7371"/>
        <w:gridCol w:w="1246"/>
      </w:tblGrid>
      <w:tr w:rsidR="003C2082" w:rsidTr="003C2082">
        <w:tc>
          <w:tcPr>
            <w:tcW w:w="959" w:type="dxa"/>
          </w:tcPr>
          <w:p w:rsidR="003C2082" w:rsidRPr="00B541B5" w:rsidRDefault="003C2082" w:rsidP="00146E17">
            <w:pPr>
              <w:spacing w:line="360" w:lineRule="auto"/>
              <w:jc w:val="center"/>
              <w:rPr>
                <w:rFonts w:ascii="Times New Roman" w:hAnsi="Times New Roman"/>
                <w:b/>
                <w:sz w:val="24"/>
              </w:rPr>
            </w:pPr>
            <w:r w:rsidRPr="00B541B5">
              <w:rPr>
                <w:rFonts w:ascii="Times New Roman" w:hAnsi="Times New Roman"/>
                <w:b/>
                <w:sz w:val="24"/>
              </w:rPr>
              <w:t>CÂU</w:t>
            </w:r>
          </w:p>
        </w:tc>
        <w:tc>
          <w:tcPr>
            <w:tcW w:w="7371" w:type="dxa"/>
          </w:tcPr>
          <w:p w:rsidR="003C2082" w:rsidRPr="00B541B5" w:rsidRDefault="003C2082" w:rsidP="00146E17">
            <w:pPr>
              <w:spacing w:line="360" w:lineRule="auto"/>
              <w:jc w:val="center"/>
              <w:rPr>
                <w:rFonts w:ascii="Times New Roman" w:hAnsi="Times New Roman"/>
                <w:b/>
                <w:sz w:val="24"/>
              </w:rPr>
            </w:pPr>
            <w:r w:rsidRPr="00B541B5">
              <w:rPr>
                <w:rFonts w:ascii="Times New Roman" w:hAnsi="Times New Roman"/>
                <w:b/>
                <w:sz w:val="24"/>
              </w:rPr>
              <w:t>NỘI DUNG</w:t>
            </w:r>
          </w:p>
        </w:tc>
        <w:tc>
          <w:tcPr>
            <w:tcW w:w="1246" w:type="dxa"/>
          </w:tcPr>
          <w:p w:rsidR="003C2082" w:rsidRPr="00B541B5" w:rsidRDefault="003C2082" w:rsidP="00673A51">
            <w:pPr>
              <w:spacing w:line="360" w:lineRule="auto"/>
              <w:jc w:val="center"/>
              <w:rPr>
                <w:rFonts w:ascii="Times New Roman" w:hAnsi="Times New Roman"/>
                <w:b/>
                <w:sz w:val="24"/>
              </w:rPr>
            </w:pPr>
            <w:r w:rsidRPr="00B541B5">
              <w:rPr>
                <w:rFonts w:ascii="Times New Roman" w:hAnsi="Times New Roman"/>
                <w:b/>
                <w:sz w:val="24"/>
              </w:rPr>
              <w:t>ĐIỂM</w:t>
            </w:r>
          </w:p>
        </w:tc>
      </w:tr>
      <w:tr w:rsidR="003C2082" w:rsidTr="003C2082">
        <w:tc>
          <w:tcPr>
            <w:tcW w:w="959" w:type="dxa"/>
          </w:tcPr>
          <w:p w:rsidR="003C2082" w:rsidRPr="00B541B5" w:rsidRDefault="003C2082" w:rsidP="00146E17">
            <w:pPr>
              <w:jc w:val="center"/>
              <w:rPr>
                <w:rFonts w:ascii="Times New Roman" w:hAnsi="Times New Roman"/>
                <w:b/>
                <w:sz w:val="24"/>
              </w:rPr>
            </w:pPr>
            <w:r w:rsidRPr="00B541B5">
              <w:rPr>
                <w:rFonts w:ascii="Times New Roman" w:hAnsi="Times New Roman"/>
                <w:b/>
                <w:sz w:val="24"/>
              </w:rPr>
              <w:t>1</w:t>
            </w:r>
          </w:p>
        </w:tc>
        <w:tc>
          <w:tcPr>
            <w:tcW w:w="7371" w:type="dxa"/>
          </w:tcPr>
          <w:p w:rsidR="001B2941" w:rsidRDefault="001B2941" w:rsidP="00146E17">
            <w:pPr>
              <w:jc w:val="both"/>
              <w:rPr>
                <w:rFonts w:ascii="Times New Roman" w:hAnsi="Times New Roman"/>
                <w:sz w:val="24"/>
              </w:rPr>
            </w:pPr>
            <w:r>
              <w:rPr>
                <w:rFonts w:ascii="Times New Roman" w:hAnsi="Times New Roman"/>
                <w:sz w:val="24"/>
              </w:rPr>
              <w:t>a)    + Xuất hiện khi lò xo bị biến dạng.</w:t>
            </w:r>
          </w:p>
          <w:p w:rsidR="001B2941" w:rsidRDefault="001B2941" w:rsidP="00146E17">
            <w:pPr>
              <w:jc w:val="both"/>
              <w:rPr>
                <w:rFonts w:ascii="Times New Roman" w:hAnsi="Times New Roman"/>
                <w:sz w:val="24"/>
              </w:rPr>
            </w:pPr>
            <w:r>
              <w:rPr>
                <w:rFonts w:ascii="Times New Roman" w:hAnsi="Times New Roman"/>
                <w:sz w:val="24"/>
              </w:rPr>
              <w:t xml:space="preserve">  ( Nếu nói khi lò xo bị kéo dãn hoặc bị nén =&gt; cho </w:t>
            </w:r>
            <w:r w:rsidRPr="001B2941">
              <w:rPr>
                <w:rFonts w:ascii="Times New Roman" w:hAnsi="Times New Roman"/>
                <w:i/>
                <w:sz w:val="24"/>
              </w:rPr>
              <w:t>0.25</w:t>
            </w:r>
            <w:r>
              <w:rPr>
                <w:rFonts w:ascii="Times New Roman" w:hAnsi="Times New Roman"/>
                <w:sz w:val="24"/>
              </w:rPr>
              <w:t>)</w:t>
            </w:r>
          </w:p>
          <w:p w:rsidR="001B2941" w:rsidRDefault="001B2941" w:rsidP="00146E17">
            <w:pPr>
              <w:jc w:val="both"/>
              <w:rPr>
                <w:rFonts w:ascii="Times New Roman" w:hAnsi="Times New Roman"/>
                <w:sz w:val="24"/>
              </w:rPr>
            </w:pPr>
            <w:r>
              <w:rPr>
                <w:rFonts w:ascii="Times New Roman" w:hAnsi="Times New Roman"/>
                <w:sz w:val="24"/>
              </w:rPr>
              <w:t xml:space="preserve">       + Phương: trùng với trục lò xo</w:t>
            </w:r>
          </w:p>
          <w:p w:rsidR="003C2082" w:rsidRDefault="001B2941" w:rsidP="001B2941">
            <w:pPr>
              <w:jc w:val="both"/>
              <w:rPr>
                <w:rFonts w:ascii="Times New Roman" w:hAnsi="Times New Roman"/>
                <w:sz w:val="24"/>
              </w:rPr>
            </w:pPr>
            <w:r>
              <w:rPr>
                <w:rFonts w:ascii="Times New Roman" w:hAnsi="Times New Roman"/>
                <w:sz w:val="24"/>
              </w:rPr>
              <w:t xml:space="preserve">       + Chiều: ngược chiều với ngoại lực gây ra biến dạng.</w:t>
            </w:r>
          </w:p>
          <w:p w:rsidR="001B2941" w:rsidRDefault="001B2941" w:rsidP="001B2941">
            <w:pPr>
              <w:jc w:val="both"/>
              <w:rPr>
                <w:rFonts w:ascii="Times New Roman" w:hAnsi="Times New Roman"/>
                <w:sz w:val="24"/>
              </w:rPr>
            </w:pPr>
            <w:r>
              <w:rPr>
                <w:rFonts w:ascii="Times New Roman" w:hAnsi="Times New Roman"/>
                <w:sz w:val="24"/>
              </w:rPr>
              <w:t>b)  Khi lò xo cân bằng</w:t>
            </w:r>
          </w:p>
          <w:p w:rsidR="001B2941" w:rsidRDefault="001B2941" w:rsidP="001B2941">
            <w:pPr>
              <w:jc w:val="both"/>
              <w:rPr>
                <w:rFonts w:ascii="Times New Roman" w:hAnsi="Times New Roman"/>
                <w:sz w:val="24"/>
              </w:rPr>
            </w:pPr>
            <w:r>
              <w:rPr>
                <w:rFonts w:ascii="Times New Roman" w:hAnsi="Times New Roman"/>
                <w:sz w:val="24"/>
              </w:rPr>
              <w:t xml:space="preserve">      mg = k /∆l/ =&gt; /∆l/ = 0,04m</w:t>
            </w:r>
          </w:p>
          <w:p w:rsidR="0081253C" w:rsidRDefault="001B2941" w:rsidP="001B2941">
            <w:pPr>
              <w:jc w:val="both"/>
              <w:rPr>
                <w:rFonts w:ascii="Times New Roman" w:hAnsi="Times New Roman"/>
                <w:sz w:val="24"/>
              </w:rPr>
            </w:pPr>
            <w:r>
              <w:rPr>
                <w:rFonts w:ascii="Times New Roman" w:hAnsi="Times New Roman"/>
                <w:sz w:val="24"/>
              </w:rPr>
              <w:t xml:space="preserve">     Lò xo </w:t>
            </w:r>
            <w:r w:rsidR="0081253C">
              <w:rPr>
                <w:rFonts w:ascii="Times New Roman" w:hAnsi="Times New Roman"/>
                <w:sz w:val="24"/>
              </w:rPr>
              <w:t>bị kéo dãn</w:t>
            </w:r>
          </w:p>
          <w:p w:rsidR="001B2941" w:rsidRDefault="0081253C" w:rsidP="001B2941">
            <w:pPr>
              <w:jc w:val="both"/>
              <w:rPr>
                <w:rFonts w:ascii="Times New Roman" w:hAnsi="Times New Roman"/>
                <w:sz w:val="24"/>
              </w:rPr>
            </w:pPr>
            <w:r>
              <w:rPr>
                <w:rFonts w:ascii="Times New Roman" w:hAnsi="Times New Roman"/>
                <w:sz w:val="24"/>
              </w:rPr>
              <w:t xml:space="preserve">     </w:t>
            </w:r>
            <w:r w:rsidR="001B2941">
              <w:rPr>
                <w:rFonts w:ascii="Times New Roman" w:hAnsi="Times New Roman"/>
                <w:sz w:val="24"/>
              </w:rPr>
              <w:t xml:space="preserve"> /∆l/ = l – l</w:t>
            </w:r>
            <w:r w:rsidR="001B2941">
              <w:rPr>
                <w:rFonts w:ascii="Times New Roman" w:hAnsi="Times New Roman"/>
                <w:sz w:val="24"/>
                <w:vertAlign w:val="subscript"/>
              </w:rPr>
              <w:t>0</w:t>
            </w:r>
            <w:r w:rsidR="001B2941">
              <w:rPr>
                <w:rFonts w:ascii="Times New Roman" w:hAnsi="Times New Roman"/>
                <w:sz w:val="24"/>
              </w:rPr>
              <w:t xml:space="preserve"> =&gt; </w:t>
            </w:r>
            <w:r>
              <w:rPr>
                <w:rFonts w:ascii="Times New Roman" w:hAnsi="Times New Roman"/>
                <w:sz w:val="24"/>
              </w:rPr>
              <w:t xml:space="preserve"> </w:t>
            </w:r>
            <w:r w:rsidR="001B2941">
              <w:rPr>
                <w:rFonts w:ascii="Times New Roman" w:hAnsi="Times New Roman"/>
                <w:sz w:val="24"/>
              </w:rPr>
              <w:t>l</w:t>
            </w:r>
            <w:r w:rsidR="001B2941">
              <w:rPr>
                <w:rFonts w:ascii="Times New Roman" w:hAnsi="Times New Roman"/>
                <w:sz w:val="24"/>
                <w:vertAlign w:val="subscript"/>
              </w:rPr>
              <w:t>0</w:t>
            </w:r>
            <w:r w:rsidR="001B2941">
              <w:rPr>
                <w:rFonts w:ascii="Times New Roman" w:hAnsi="Times New Roman"/>
                <w:sz w:val="24"/>
              </w:rPr>
              <w:t xml:space="preserve"> = 0,26m</w:t>
            </w:r>
          </w:p>
          <w:p w:rsidR="00673A51" w:rsidRPr="001B2941" w:rsidRDefault="00673A51" w:rsidP="001B2941">
            <w:pPr>
              <w:jc w:val="both"/>
              <w:rPr>
                <w:rFonts w:ascii="Times New Roman" w:hAnsi="Times New Roman"/>
                <w:sz w:val="24"/>
              </w:rPr>
            </w:pPr>
          </w:p>
        </w:tc>
        <w:tc>
          <w:tcPr>
            <w:tcW w:w="1246" w:type="dxa"/>
          </w:tcPr>
          <w:p w:rsidR="003C2082" w:rsidRDefault="003C2082" w:rsidP="00673A51">
            <w:pPr>
              <w:jc w:val="center"/>
              <w:rPr>
                <w:rFonts w:ascii="Times New Roman" w:hAnsi="Times New Roman"/>
                <w:sz w:val="24"/>
              </w:rPr>
            </w:pPr>
            <w:r>
              <w:rPr>
                <w:rFonts w:ascii="Times New Roman" w:hAnsi="Times New Roman"/>
                <w:sz w:val="24"/>
              </w:rPr>
              <w:t>0.5</w:t>
            </w:r>
          </w:p>
          <w:p w:rsidR="001B2941" w:rsidRDefault="001B2941" w:rsidP="00673A51">
            <w:pPr>
              <w:jc w:val="center"/>
              <w:rPr>
                <w:rFonts w:ascii="Times New Roman" w:hAnsi="Times New Roman"/>
                <w:sz w:val="24"/>
              </w:rPr>
            </w:pPr>
          </w:p>
          <w:p w:rsidR="003C2082" w:rsidRDefault="003C2082" w:rsidP="00673A51">
            <w:pPr>
              <w:jc w:val="center"/>
              <w:rPr>
                <w:rFonts w:ascii="Times New Roman" w:hAnsi="Times New Roman"/>
                <w:sz w:val="24"/>
              </w:rPr>
            </w:pPr>
            <w:r>
              <w:rPr>
                <w:rFonts w:ascii="Times New Roman" w:hAnsi="Times New Roman"/>
                <w:sz w:val="24"/>
              </w:rPr>
              <w:t>0.</w:t>
            </w:r>
            <w:r w:rsidR="001B2941">
              <w:rPr>
                <w:rFonts w:ascii="Times New Roman" w:hAnsi="Times New Roman"/>
                <w:sz w:val="24"/>
              </w:rPr>
              <w:t>2</w:t>
            </w:r>
            <w:r>
              <w:rPr>
                <w:rFonts w:ascii="Times New Roman" w:hAnsi="Times New Roman"/>
                <w:sz w:val="24"/>
              </w:rPr>
              <w:t>5</w:t>
            </w:r>
          </w:p>
          <w:p w:rsidR="001B2941" w:rsidRDefault="001B2941" w:rsidP="00673A51">
            <w:pPr>
              <w:jc w:val="center"/>
              <w:rPr>
                <w:rFonts w:ascii="Times New Roman" w:hAnsi="Times New Roman"/>
                <w:sz w:val="24"/>
              </w:rPr>
            </w:pPr>
            <w:r>
              <w:rPr>
                <w:rFonts w:ascii="Times New Roman" w:hAnsi="Times New Roman"/>
                <w:sz w:val="24"/>
              </w:rPr>
              <w:t>0.25</w:t>
            </w:r>
          </w:p>
          <w:p w:rsidR="001B2941" w:rsidRDefault="001B2941" w:rsidP="00673A51">
            <w:pPr>
              <w:jc w:val="center"/>
              <w:rPr>
                <w:rFonts w:ascii="Times New Roman" w:hAnsi="Times New Roman"/>
                <w:sz w:val="24"/>
              </w:rPr>
            </w:pPr>
          </w:p>
          <w:p w:rsidR="001B2941" w:rsidRDefault="001B2941" w:rsidP="00673A51">
            <w:pPr>
              <w:jc w:val="center"/>
              <w:rPr>
                <w:rFonts w:ascii="Times New Roman" w:hAnsi="Times New Roman"/>
                <w:sz w:val="24"/>
              </w:rPr>
            </w:pPr>
            <w:r>
              <w:rPr>
                <w:rFonts w:ascii="Times New Roman" w:hAnsi="Times New Roman"/>
                <w:sz w:val="24"/>
              </w:rPr>
              <w:t>0.5</w:t>
            </w:r>
          </w:p>
          <w:p w:rsidR="0081253C" w:rsidRDefault="0081253C" w:rsidP="00673A51">
            <w:pPr>
              <w:jc w:val="center"/>
              <w:rPr>
                <w:rFonts w:ascii="Times New Roman" w:hAnsi="Times New Roman"/>
                <w:sz w:val="24"/>
              </w:rPr>
            </w:pPr>
          </w:p>
          <w:p w:rsidR="001B2941" w:rsidRPr="001B2941" w:rsidRDefault="001B2941" w:rsidP="00673A51">
            <w:pPr>
              <w:jc w:val="center"/>
              <w:rPr>
                <w:rFonts w:ascii="Times New Roman" w:hAnsi="Times New Roman"/>
                <w:sz w:val="24"/>
              </w:rPr>
            </w:pPr>
            <w:r>
              <w:rPr>
                <w:rFonts w:ascii="Times New Roman" w:hAnsi="Times New Roman"/>
                <w:sz w:val="24"/>
              </w:rPr>
              <w:t>0.5</w:t>
            </w:r>
          </w:p>
        </w:tc>
      </w:tr>
      <w:tr w:rsidR="003C2082" w:rsidTr="003C2082">
        <w:tc>
          <w:tcPr>
            <w:tcW w:w="959" w:type="dxa"/>
          </w:tcPr>
          <w:p w:rsidR="003C2082" w:rsidRPr="00B541B5" w:rsidRDefault="003C2082" w:rsidP="00146E17">
            <w:pPr>
              <w:jc w:val="center"/>
              <w:rPr>
                <w:rFonts w:ascii="Times New Roman" w:hAnsi="Times New Roman"/>
                <w:b/>
                <w:sz w:val="24"/>
              </w:rPr>
            </w:pPr>
            <w:r w:rsidRPr="00B541B5">
              <w:rPr>
                <w:rFonts w:ascii="Times New Roman" w:hAnsi="Times New Roman"/>
                <w:b/>
                <w:sz w:val="24"/>
              </w:rPr>
              <w:t>2</w:t>
            </w:r>
          </w:p>
        </w:tc>
        <w:tc>
          <w:tcPr>
            <w:tcW w:w="7371" w:type="dxa"/>
          </w:tcPr>
          <w:p w:rsidR="0081253C" w:rsidRDefault="003C2082" w:rsidP="0081253C">
            <w:pPr>
              <w:jc w:val="both"/>
              <w:rPr>
                <w:rFonts w:ascii="Times New Roman" w:hAnsi="Times New Roman"/>
                <w:sz w:val="24"/>
              </w:rPr>
            </w:pPr>
            <w:r>
              <w:rPr>
                <w:rFonts w:ascii="Times New Roman" w:hAnsi="Times New Roman"/>
                <w:sz w:val="24"/>
              </w:rPr>
              <w:t xml:space="preserve"> </w:t>
            </w:r>
            <w:r w:rsidR="0081253C">
              <w:rPr>
                <w:rFonts w:ascii="Times New Roman" w:hAnsi="Times New Roman"/>
                <w:sz w:val="24"/>
              </w:rPr>
              <w:t>a)  + Nội dung định luật III</w:t>
            </w:r>
          </w:p>
          <w:p w:rsidR="0081253C" w:rsidRDefault="0081253C" w:rsidP="0081253C">
            <w:pPr>
              <w:jc w:val="both"/>
              <w:rPr>
                <w:rFonts w:ascii="Times New Roman" w:hAnsi="Times New Roman"/>
                <w:sz w:val="24"/>
              </w:rPr>
            </w:pPr>
            <w:r>
              <w:rPr>
                <w:rFonts w:ascii="Times New Roman" w:hAnsi="Times New Roman"/>
                <w:sz w:val="24"/>
              </w:rPr>
              <w:t xml:space="preserve">      + Công thức</w:t>
            </w:r>
          </w:p>
          <w:p w:rsidR="0081253C" w:rsidRDefault="0081253C" w:rsidP="0081253C">
            <w:pPr>
              <w:jc w:val="both"/>
              <w:rPr>
                <w:rFonts w:ascii="Times New Roman" w:hAnsi="Times New Roman"/>
                <w:sz w:val="24"/>
              </w:rPr>
            </w:pPr>
            <w:r>
              <w:rPr>
                <w:rFonts w:ascii="Times New Roman" w:hAnsi="Times New Roman"/>
                <w:sz w:val="24"/>
              </w:rPr>
              <w:t xml:space="preserve">b) Giải thích:  </w:t>
            </w:r>
          </w:p>
          <w:p w:rsidR="001006B4" w:rsidRDefault="0081253C" w:rsidP="0081253C">
            <w:pPr>
              <w:jc w:val="both"/>
              <w:rPr>
                <w:rFonts w:ascii="Times New Roman" w:hAnsi="Times New Roman"/>
                <w:sz w:val="24"/>
              </w:rPr>
            </w:pPr>
            <w:r>
              <w:rPr>
                <w:rFonts w:ascii="Times New Roman" w:hAnsi="Times New Roman"/>
                <w:sz w:val="24"/>
              </w:rPr>
              <w:t xml:space="preserve">      + Khi bóng đập vào tường, bóng đã tác dụng vào tường 1 lực F, ngược lại tường cũng tác dụng vào bóng một phản lực F</w:t>
            </w:r>
            <w:r w:rsidR="001006B4">
              <w:rPr>
                <w:rFonts w:ascii="Times New Roman" w:hAnsi="Times New Roman"/>
                <w:sz w:val="24"/>
                <w:vertAlign w:val="superscript"/>
              </w:rPr>
              <w:t>’</w:t>
            </w:r>
            <w:r w:rsidR="001006B4">
              <w:rPr>
                <w:rFonts w:ascii="Times New Roman" w:hAnsi="Times New Roman"/>
                <w:sz w:val="24"/>
              </w:rPr>
              <w:t>(F = F</w:t>
            </w:r>
            <w:r w:rsidR="001006B4">
              <w:rPr>
                <w:rFonts w:ascii="Times New Roman" w:hAnsi="Times New Roman"/>
                <w:sz w:val="24"/>
                <w:vertAlign w:val="superscript"/>
              </w:rPr>
              <w:t>’</w:t>
            </w:r>
            <w:r w:rsidR="001006B4">
              <w:rPr>
                <w:rFonts w:ascii="Times New Roman" w:hAnsi="Times New Roman"/>
                <w:sz w:val="24"/>
              </w:rPr>
              <w:t>)</w:t>
            </w:r>
          </w:p>
          <w:p w:rsidR="001006B4" w:rsidRDefault="001006B4" w:rsidP="0081253C">
            <w:pPr>
              <w:jc w:val="both"/>
              <w:rPr>
                <w:rFonts w:ascii="Times New Roman" w:hAnsi="Times New Roman"/>
                <w:sz w:val="24"/>
              </w:rPr>
            </w:pPr>
            <w:r>
              <w:rPr>
                <w:rFonts w:ascii="Times New Roman" w:hAnsi="Times New Roman"/>
                <w:sz w:val="24"/>
              </w:rPr>
              <w:t xml:space="preserve">      + Vì khối lượng quả bóng nhỏ nên F</w:t>
            </w:r>
            <w:r>
              <w:rPr>
                <w:rFonts w:ascii="Times New Roman" w:hAnsi="Times New Roman"/>
                <w:sz w:val="24"/>
                <w:vertAlign w:val="superscript"/>
              </w:rPr>
              <w:t>’</w:t>
            </w:r>
            <w:r>
              <w:rPr>
                <w:rFonts w:ascii="Times New Roman" w:hAnsi="Times New Roman"/>
                <w:sz w:val="24"/>
              </w:rPr>
              <w:t xml:space="preserve"> gây ra cho bóng gia tốc lớn, bóng bị bật ngược trở lại.</w:t>
            </w:r>
          </w:p>
          <w:p w:rsidR="003C2082" w:rsidRDefault="001006B4" w:rsidP="0081253C">
            <w:pPr>
              <w:jc w:val="both"/>
              <w:rPr>
                <w:rFonts w:ascii="Times New Roman" w:hAnsi="Times New Roman"/>
                <w:sz w:val="24"/>
              </w:rPr>
            </w:pPr>
            <w:r>
              <w:rPr>
                <w:rFonts w:ascii="Times New Roman" w:hAnsi="Times New Roman"/>
                <w:sz w:val="24"/>
              </w:rPr>
              <w:t xml:space="preserve">      + Còn khối lượng của tường lớn nên gia tốc gây ra rất nhỏ, tường gần như vẫn đứng yên.</w:t>
            </w:r>
            <w:r w:rsidR="003C2082">
              <w:rPr>
                <w:rFonts w:ascii="Times New Roman" w:hAnsi="Times New Roman"/>
                <w:sz w:val="24"/>
              </w:rPr>
              <w:t xml:space="preserve"> </w:t>
            </w:r>
          </w:p>
          <w:p w:rsidR="00673A51" w:rsidRPr="0048503A" w:rsidRDefault="00673A51" w:rsidP="0081253C">
            <w:pPr>
              <w:jc w:val="both"/>
              <w:rPr>
                <w:rFonts w:ascii="Times New Roman" w:hAnsi="Times New Roman"/>
                <w:sz w:val="24"/>
              </w:rPr>
            </w:pPr>
          </w:p>
        </w:tc>
        <w:tc>
          <w:tcPr>
            <w:tcW w:w="1246" w:type="dxa"/>
          </w:tcPr>
          <w:p w:rsidR="003C2082" w:rsidRDefault="003C2082" w:rsidP="00673A51">
            <w:pPr>
              <w:jc w:val="center"/>
              <w:rPr>
                <w:rFonts w:ascii="Times New Roman" w:hAnsi="Times New Roman"/>
                <w:sz w:val="24"/>
              </w:rPr>
            </w:pPr>
            <w:r>
              <w:rPr>
                <w:rFonts w:ascii="Times New Roman" w:hAnsi="Times New Roman"/>
                <w:sz w:val="24"/>
              </w:rPr>
              <w:t>0.</w:t>
            </w:r>
            <w:r w:rsidR="0081253C">
              <w:rPr>
                <w:rFonts w:ascii="Times New Roman" w:hAnsi="Times New Roman"/>
                <w:sz w:val="24"/>
              </w:rPr>
              <w:t>7</w:t>
            </w:r>
            <w:r>
              <w:rPr>
                <w:rFonts w:ascii="Times New Roman" w:hAnsi="Times New Roman"/>
                <w:sz w:val="24"/>
              </w:rPr>
              <w:t>5</w:t>
            </w:r>
          </w:p>
          <w:p w:rsidR="003C2082" w:rsidRDefault="0081253C" w:rsidP="00673A51">
            <w:pPr>
              <w:jc w:val="center"/>
              <w:rPr>
                <w:rFonts w:ascii="Times New Roman" w:hAnsi="Times New Roman"/>
                <w:sz w:val="24"/>
              </w:rPr>
            </w:pPr>
            <w:r>
              <w:rPr>
                <w:rFonts w:ascii="Times New Roman" w:hAnsi="Times New Roman"/>
                <w:sz w:val="24"/>
              </w:rPr>
              <w:t>0.25</w:t>
            </w:r>
          </w:p>
          <w:p w:rsidR="003C2082" w:rsidRDefault="003C2082" w:rsidP="00673A51">
            <w:pPr>
              <w:jc w:val="center"/>
              <w:rPr>
                <w:rFonts w:ascii="Times New Roman" w:hAnsi="Times New Roman"/>
                <w:sz w:val="24"/>
              </w:rPr>
            </w:pPr>
          </w:p>
          <w:p w:rsidR="001006B4" w:rsidRDefault="001006B4" w:rsidP="00673A51">
            <w:pPr>
              <w:jc w:val="center"/>
              <w:rPr>
                <w:rFonts w:ascii="Times New Roman" w:hAnsi="Times New Roman"/>
                <w:sz w:val="24"/>
              </w:rPr>
            </w:pPr>
            <w:r>
              <w:rPr>
                <w:rFonts w:ascii="Times New Roman" w:hAnsi="Times New Roman"/>
                <w:sz w:val="24"/>
              </w:rPr>
              <w:t>0.5</w:t>
            </w:r>
          </w:p>
          <w:p w:rsidR="001006B4" w:rsidRDefault="001006B4" w:rsidP="00673A51">
            <w:pPr>
              <w:jc w:val="center"/>
              <w:rPr>
                <w:rFonts w:ascii="Times New Roman" w:hAnsi="Times New Roman"/>
                <w:sz w:val="24"/>
              </w:rPr>
            </w:pPr>
          </w:p>
          <w:p w:rsidR="001006B4" w:rsidRDefault="001006B4" w:rsidP="00673A51">
            <w:pPr>
              <w:jc w:val="center"/>
              <w:rPr>
                <w:rFonts w:ascii="Times New Roman" w:hAnsi="Times New Roman"/>
                <w:sz w:val="24"/>
              </w:rPr>
            </w:pPr>
            <w:r>
              <w:rPr>
                <w:rFonts w:ascii="Times New Roman" w:hAnsi="Times New Roman"/>
                <w:sz w:val="24"/>
              </w:rPr>
              <w:t>0.25</w:t>
            </w:r>
          </w:p>
          <w:p w:rsidR="001006B4" w:rsidRDefault="001006B4" w:rsidP="00673A51">
            <w:pPr>
              <w:jc w:val="center"/>
              <w:rPr>
                <w:rFonts w:ascii="Times New Roman" w:hAnsi="Times New Roman"/>
                <w:sz w:val="24"/>
              </w:rPr>
            </w:pPr>
          </w:p>
          <w:p w:rsidR="001006B4" w:rsidRDefault="001006B4" w:rsidP="00673A51">
            <w:pPr>
              <w:jc w:val="center"/>
              <w:rPr>
                <w:rFonts w:ascii="Times New Roman" w:hAnsi="Times New Roman"/>
                <w:sz w:val="24"/>
              </w:rPr>
            </w:pPr>
            <w:r>
              <w:rPr>
                <w:rFonts w:ascii="Times New Roman" w:hAnsi="Times New Roman"/>
                <w:sz w:val="24"/>
              </w:rPr>
              <w:t>0.25</w:t>
            </w:r>
          </w:p>
        </w:tc>
      </w:tr>
      <w:tr w:rsidR="003C2082" w:rsidTr="003C2082">
        <w:tc>
          <w:tcPr>
            <w:tcW w:w="959" w:type="dxa"/>
          </w:tcPr>
          <w:p w:rsidR="003C2082" w:rsidRPr="00B541B5" w:rsidRDefault="003C2082" w:rsidP="00146E17">
            <w:pPr>
              <w:jc w:val="center"/>
              <w:rPr>
                <w:rFonts w:ascii="Times New Roman" w:hAnsi="Times New Roman"/>
                <w:b/>
                <w:sz w:val="24"/>
              </w:rPr>
            </w:pPr>
            <w:r w:rsidRPr="00B541B5">
              <w:rPr>
                <w:rFonts w:ascii="Times New Roman" w:hAnsi="Times New Roman"/>
                <w:b/>
                <w:sz w:val="24"/>
              </w:rPr>
              <w:t>3</w:t>
            </w:r>
          </w:p>
        </w:tc>
        <w:tc>
          <w:tcPr>
            <w:tcW w:w="7371" w:type="dxa"/>
          </w:tcPr>
          <w:p w:rsidR="003C2082" w:rsidRDefault="001006B4" w:rsidP="00146E17">
            <w:pPr>
              <w:jc w:val="both"/>
              <w:rPr>
                <w:rFonts w:ascii="Times New Roman" w:hAnsi="Times New Roman"/>
                <w:sz w:val="24"/>
              </w:rPr>
            </w:pPr>
            <w:r>
              <w:rPr>
                <w:rFonts w:ascii="Times New Roman" w:hAnsi="Times New Roman"/>
                <w:sz w:val="24"/>
              </w:rPr>
              <w:t>a)   + Công thức</w:t>
            </w:r>
          </w:p>
          <w:p w:rsidR="001006B4" w:rsidRDefault="001006B4" w:rsidP="00146E17">
            <w:pPr>
              <w:jc w:val="both"/>
              <w:rPr>
                <w:rFonts w:ascii="Times New Roman" w:hAnsi="Times New Roman"/>
                <w:sz w:val="24"/>
              </w:rPr>
            </w:pPr>
            <w:r>
              <w:rPr>
                <w:rFonts w:ascii="Times New Roman" w:hAnsi="Times New Roman"/>
                <w:sz w:val="24"/>
              </w:rPr>
              <w:t xml:space="preserve">      + Giải thích 4 ý</w:t>
            </w:r>
          </w:p>
          <w:p w:rsidR="001006B4" w:rsidRDefault="001006B4" w:rsidP="00146E17">
            <w:pPr>
              <w:jc w:val="both"/>
              <w:rPr>
                <w:rFonts w:ascii="Times New Roman" w:hAnsi="Times New Roman"/>
                <w:sz w:val="24"/>
              </w:rPr>
            </w:pPr>
            <w:r>
              <w:rPr>
                <w:rFonts w:ascii="Times New Roman" w:hAnsi="Times New Roman"/>
                <w:sz w:val="24"/>
              </w:rPr>
              <w:t xml:space="preserve">(Giải thích 3 ý, có giải thích G =&gt; cho </w:t>
            </w:r>
            <w:r w:rsidRPr="001006B4">
              <w:rPr>
                <w:rFonts w:ascii="Times New Roman" w:hAnsi="Times New Roman"/>
                <w:i/>
                <w:sz w:val="24"/>
              </w:rPr>
              <w:t>0.5</w:t>
            </w:r>
            <w:r>
              <w:rPr>
                <w:rFonts w:ascii="Times New Roman" w:hAnsi="Times New Roman"/>
                <w:sz w:val="24"/>
              </w:rPr>
              <w:t>)</w:t>
            </w:r>
          </w:p>
          <w:p w:rsidR="00837DAF" w:rsidRDefault="001006B4" w:rsidP="00146E17">
            <w:pPr>
              <w:jc w:val="both"/>
              <w:rPr>
                <w:rFonts w:ascii="Times New Roman" w:hAnsi="Times New Roman"/>
                <w:sz w:val="24"/>
              </w:rPr>
            </w:pPr>
            <w:r>
              <w:rPr>
                <w:rFonts w:ascii="Times New Roman" w:hAnsi="Times New Roman"/>
                <w:sz w:val="24"/>
              </w:rPr>
              <w:t xml:space="preserve">b) </w:t>
            </w:r>
          </w:p>
          <w:p w:rsidR="001006B4" w:rsidRDefault="00837DAF" w:rsidP="00146E17">
            <w:pPr>
              <w:jc w:val="both"/>
              <w:rPr>
                <w:rFonts w:ascii="Times New Roman" w:hAnsi="Times New Roman"/>
                <w:sz w:val="24"/>
              </w:rPr>
            </w:pPr>
            <w:r>
              <w:rPr>
                <w:rFonts w:ascii="Times New Roman" w:hAnsi="Times New Roman"/>
                <w:sz w:val="24"/>
              </w:rPr>
              <w:t xml:space="preserve">      </w:t>
            </w:r>
            <w:r w:rsidR="00692C9E" w:rsidRPr="001006B4">
              <w:rPr>
                <w:rFonts w:ascii="Times New Roman" w:hAnsi="Times New Roman"/>
                <w:position w:val="-50"/>
                <w:sz w:val="24"/>
              </w:rPr>
              <w:object w:dxaOrig="248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56.25pt" o:ole="">
                  <v:imagedata r:id="rId10" o:title=""/>
                </v:shape>
                <o:OLEObject Type="Embed" ProgID="Equation.3" ShapeID="_x0000_i1025" DrawAspect="Content" ObjectID="_1479906269" r:id="rId11"/>
              </w:object>
            </w:r>
          </w:p>
          <w:p w:rsidR="00837DAF" w:rsidRPr="008B2783" w:rsidRDefault="00837DAF" w:rsidP="00837DAF">
            <w:pPr>
              <w:jc w:val="both"/>
              <w:rPr>
                <w:rFonts w:ascii="Times New Roman" w:hAnsi="Times New Roman"/>
                <w:sz w:val="24"/>
              </w:rPr>
            </w:pPr>
            <w:r>
              <w:rPr>
                <w:rFonts w:ascii="Times New Roman" w:hAnsi="Times New Roman"/>
                <w:sz w:val="24"/>
              </w:rPr>
              <w:t xml:space="preserve">    </w:t>
            </w:r>
            <w:r w:rsidR="00CE7E8D" w:rsidRPr="00837DAF">
              <w:rPr>
                <w:rFonts w:ascii="Times New Roman" w:hAnsi="Times New Roman"/>
                <w:position w:val="-24"/>
                <w:sz w:val="24"/>
              </w:rPr>
              <w:object w:dxaOrig="2060" w:dyaOrig="620">
                <v:shape id="_x0000_i1026" type="#_x0000_t75" style="width:102.75pt;height:30.75pt" o:ole="">
                  <v:imagedata r:id="rId12" o:title=""/>
                </v:shape>
                <o:OLEObject Type="Embed" ProgID="Equation.3" ShapeID="_x0000_i1026" DrawAspect="Content" ObjectID="_1479906270" r:id="rId13"/>
              </w:object>
            </w:r>
            <w:r>
              <w:rPr>
                <w:rFonts w:ascii="Times New Roman" w:hAnsi="Times New Roman"/>
                <w:sz w:val="24"/>
              </w:rPr>
              <w:t xml:space="preserve">              </w:t>
            </w:r>
          </w:p>
        </w:tc>
        <w:tc>
          <w:tcPr>
            <w:tcW w:w="1246" w:type="dxa"/>
          </w:tcPr>
          <w:p w:rsidR="003C2082" w:rsidRDefault="001006B4" w:rsidP="00673A51">
            <w:pPr>
              <w:jc w:val="center"/>
              <w:rPr>
                <w:rFonts w:ascii="Times New Roman" w:hAnsi="Times New Roman"/>
                <w:sz w:val="24"/>
              </w:rPr>
            </w:pPr>
            <w:r>
              <w:rPr>
                <w:rFonts w:ascii="Times New Roman" w:hAnsi="Times New Roman"/>
                <w:sz w:val="24"/>
              </w:rPr>
              <w:t>0.</w:t>
            </w:r>
            <w:r w:rsidR="003C2082">
              <w:rPr>
                <w:rFonts w:ascii="Times New Roman" w:hAnsi="Times New Roman"/>
                <w:sz w:val="24"/>
              </w:rPr>
              <w:t>5</w:t>
            </w:r>
          </w:p>
          <w:p w:rsidR="003C2082" w:rsidRDefault="001006B4" w:rsidP="00673A51">
            <w:pPr>
              <w:jc w:val="center"/>
              <w:rPr>
                <w:rFonts w:ascii="Times New Roman" w:hAnsi="Times New Roman"/>
                <w:sz w:val="24"/>
              </w:rPr>
            </w:pPr>
            <w:r>
              <w:rPr>
                <w:rFonts w:ascii="Times New Roman" w:hAnsi="Times New Roman"/>
                <w:sz w:val="24"/>
              </w:rPr>
              <w:t>0.</w:t>
            </w:r>
            <w:r w:rsidR="003C2082">
              <w:rPr>
                <w:rFonts w:ascii="Times New Roman" w:hAnsi="Times New Roman"/>
                <w:sz w:val="24"/>
              </w:rPr>
              <w:t>5</w:t>
            </w:r>
          </w:p>
          <w:p w:rsidR="003C2082" w:rsidRDefault="003C2082" w:rsidP="00673A51">
            <w:pPr>
              <w:jc w:val="center"/>
              <w:rPr>
                <w:rFonts w:ascii="Times New Roman" w:hAnsi="Times New Roman"/>
                <w:sz w:val="24"/>
              </w:rPr>
            </w:pPr>
          </w:p>
          <w:p w:rsidR="00837DAF" w:rsidRDefault="00837DAF" w:rsidP="00673A51">
            <w:pPr>
              <w:jc w:val="center"/>
              <w:rPr>
                <w:rFonts w:ascii="Times New Roman" w:hAnsi="Times New Roman"/>
                <w:sz w:val="24"/>
              </w:rPr>
            </w:pPr>
          </w:p>
          <w:p w:rsidR="00837DAF" w:rsidRDefault="00837DAF" w:rsidP="00673A51">
            <w:pPr>
              <w:jc w:val="center"/>
              <w:rPr>
                <w:rFonts w:ascii="Times New Roman" w:hAnsi="Times New Roman"/>
                <w:sz w:val="24"/>
              </w:rPr>
            </w:pPr>
          </w:p>
          <w:p w:rsidR="003C2082" w:rsidRDefault="00837DAF" w:rsidP="00673A51">
            <w:pPr>
              <w:jc w:val="center"/>
              <w:rPr>
                <w:rFonts w:ascii="Times New Roman" w:hAnsi="Times New Roman"/>
                <w:sz w:val="24"/>
              </w:rPr>
            </w:pPr>
            <w:r>
              <w:rPr>
                <w:rFonts w:ascii="Times New Roman" w:hAnsi="Times New Roman"/>
                <w:sz w:val="24"/>
              </w:rPr>
              <w:t>0.</w:t>
            </w:r>
            <w:r w:rsidR="003C2082">
              <w:rPr>
                <w:rFonts w:ascii="Times New Roman" w:hAnsi="Times New Roman"/>
                <w:sz w:val="24"/>
              </w:rPr>
              <w:t>5</w:t>
            </w:r>
          </w:p>
          <w:p w:rsidR="003C2082" w:rsidRDefault="003C2082" w:rsidP="00673A51">
            <w:pPr>
              <w:jc w:val="center"/>
              <w:rPr>
                <w:rFonts w:ascii="Times New Roman" w:hAnsi="Times New Roman"/>
                <w:sz w:val="24"/>
              </w:rPr>
            </w:pPr>
          </w:p>
          <w:p w:rsidR="003C2082" w:rsidRDefault="003C2082" w:rsidP="00673A51">
            <w:pPr>
              <w:jc w:val="center"/>
              <w:rPr>
                <w:rFonts w:ascii="Times New Roman" w:hAnsi="Times New Roman"/>
                <w:sz w:val="24"/>
              </w:rPr>
            </w:pPr>
          </w:p>
          <w:p w:rsidR="00837DAF" w:rsidRDefault="00837DAF" w:rsidP="00673A51">
            <w:pPr>
              <w:jc w:val="center"/>
              <w:rPr>
                <w:rFonts w:ascii="Times New Roman" w:hAnsi="Times New Roman"/>
                <w:sz w:val="24"/>
              </w:rPr>
            </w:pPr>
          </w:p>
          <w:p w:rsidR="003C2082" w:rsidRPr="005006C3" w:rsidRDefault="00837DAF" w:rsidP="00673A51">
            <w:pPr>
              <w:jc w:val="center"/>
              <w:rPr>
                <w:rFonts w:ascii="Times New Roman" w:hAnsi="Times New Roman"/>
                <w:sz w:val="24"/>
              </w:rPr>
            </w:pPr>
            <w:r>
              <w:rPr>
                <w:rFonts w:ascii="Times New Roman" w:hAnsi="Times New Roman"/>
                <w:sz w:val="24"/>
              </w:rPr>
              <w:t>0.</w:t>
            </w:r>
            <w:r w:rsidR="003C2082">
              <w:rPr>
                <w:rFonts w:ascii="Times New Roman" w:hAnsi="Times New Roman"/>
                <w:sz w:val="24"/>
              </w:rPr>
              <w:t>5</w:t>
            </w:r>
          </w:p>
        </w:tc>
      </w:tr>
      <w:tr w:rsidR="003C2082" w:rsidTr="003C2082">
        <w:tc>
          <w:tcPr>
            <w:tcW w:w="959" w:type="dxa"/>
          </w:tcPr>
          <w:p w:rsidR="003C2082" w:rsidRPr="00B541B5" w:rsidRDefault="003C2082" w:rsidP="00146E17">
            <w:pPr>
              <w:jc w:val="center"/>
              <w:rPr>
                <w:rFonts w:ascii="Times New Roman" w:hAnsi="Times New Roman"/>
                <w:b/>
                <w:sz w:val="24"/>
              </w:rPr>
            </w:pPr>
            <w:r w:rsidRPr="00B541B5">
              <w:rPr>
                <w:rFonts w:ascii="Times New Roman" w:hAnsi="Times New Roman"/>
                <w:b/>
                <w:sz w:val="24"/>
              </w:rPr>
              <w:t>4</w:t>
            </w:r>
          </w:p>
        </w:tc>
        <w:tc>
          <w:tcPr>
            <w:tcW w:w="7371" w:type="dxa"/>
          </w:tcPr>
          <w:p w:rsidR="00513811" w:rsidRDefault="00513811" w:rsidP="00513811">
            <w:pPr>
              <w:rPr>
                <w:rFonts w:ascii="Times New Roman" w:hAnsi="Times New Roman"/>
                <w:sz w:val="24"/>
                <w:szCs w:val="24"/>
              </w:rPr>
            </w:pPr>
            <w:r>
              <w:rPr>
                <w:rFonts w:ascii="Times New Roman" w:hAnsi="Times New Roman"/>
                <w:sz w:val="24"/>
                <w:szCs w:val="24"/>
              </w:rPr>
              <w:t xml:space="preserve">a)  Hình vẽ đủ, đúng 4 lực </w:t>
            </w:r>
            <w:r w:rsidR="00D02D26">
              <w:rPr>
                <w:rFonts w:ascii="Times New Roman" w:hAnsi="Times New Roman"/>
                <w:sz w:val="24"/>
                <w:szCs w:val="24"/>
              </w:rPr>
              <w:t>( TH chỉ vẽ 2 hoặc 3 lực cho 0,25đ)</w:t>
            </w:r>
          </w:p>
          <w:p w:rsidR="00D02D26" w:rsidRDefault="00513811" w:rsidP="00D02D26">
            <w:pPr>
              <w:spacing w:line="360" w:lineRule="auto"/>
              <w:jc w:val="both"/>
              <w:rPr>
                <w:rFonts w:ascii="Times New Roman" w:hAnsi="Times New Roman"/>
                <w:sz w:val="24"/>
              </w:rPr>
            </w:pPr>
            <w:r>
              <w:rPr>
                <w:rFonts w:ascii="Times New Roman" w:hAnsi="Times New Roman"/>
                <w:sz w:val="24"/>
                <w:szCs w:val="24"/>
              </w:rPr>
              <w:t xml:space="preserve">b) </w:t>
            </w:r>
            <w:r w:rsidR="00D02D26">
              <w:rPr>
                <w:rFonts w:ascii="Times New Roman" w:hAnsi="Times New Roman"/>
                <w:sz w:val="24"/>
                <w:szCs w:val="24"/>
              </w:rPr>
              <w:t xml:space="preserve">+ </w:t>
            </w:r>
            <w:r w:rsidR="00D02D26">
              <w:rPr>
                <w:rFonts w:ascii="Times New Roman" w:hAnsi="Times New Roman"/>
                <w:sz w:val="24"/>
              </w:rPr>
              <w:t xml:space="preserve">Biểu thức ĐL II Newton: </w:t>
            </w:r>
            <w:r w:rsidR="00D02D26" w:rsidRPr="00D02D26">
              <w:rPr>
                <w:rFonts w:ascii="Times New Roman" w:hAnsi="Times New Roman"/>
                <w:position w:val="-12"/>
                <w:sz w:val="24"/>
              </w:rPr>
              <w:object w:dxaOrig="2200" w:dyaOrig="420">
                <v:shape id="_x0000_i1027" type="#_x0000_t75" style="width:110.25pt;height:21pt" o:ole="">
                  <v:imagedata r:id="rId14" o:title=""/>
                </v:shape>
                <o:OLEObject Type="Embed" ProgID="Equation.3" ShapeID="_x0000_i1027" DrawAspect="Content" ObjectID="_1479906271" r:id="rId15"/>
              </w:object>
            </w:r>
          </w:p>
          <w:p w:rsidR="00513811" w:rsidRPr="009F7714" w:rsidRDefault="00D02D26" w:rsidP="00513811">
            <w:pPr>
              <w:rPr>
                <w:rFonts w:ascii="Times New Roman" w:hAnsi="Times New Roman"/>
                <w:sz w:val="24"/>
                <w:szCs w:val="24"/>
              </w:rPr>
            </w:pPr>
            <w:r>
              <w:rPr>
                <w:rFonts w:ascii="Times New Roman" w:hAnsi="Times New Roman"/>
                <w:sz w:val="24"/>
                <w:szCs w:val="24"/>
              </w:rPr>
              <w:t xml:space="preserve">    </w:t>
            </w:r>
            <w:r w:rsidR="00513811">
              <w:rPr>
                <w:rFonts w:ascii="Times New Roman" w:hAnsi="Times New Roman"/>
                <w:sz w:val="24"/>
                <w:szCs w:val="24"/>
              </w:rPr>
              <w:t xml:space="preserve">+ Viết được </w:t>
            </w:r>
            <w:r w:rsidR="00513811" w:rsidRPr="00F216F6">
              <w:rPr>
                <w:rFonts w:ascii="Times New Roman" w:hAnsi="Times New Roman"/>
                <w:position w:val="-32"/>
                <w:sz w:val="24"/>
                <w:szCs w:val="24"/>
              </w:rPr>
              <w:object w:dxaOrig="1540" w:dyaOrig="760">
                <v:shape id="_x0000_i1028" type="#_x0000_t75" style="width:77.25pt;height:38.25pt" o:ole="">
                  <v:imagedata r:id="rId16" o:title=""/>
                </v:shape>
                <o:OLEObject Type="Embed" ProgID="Equation.DSMT4" ShapeID="_x0000_i1028" DrawAspect="Content" ObjectID="_1479906272" r:id="rId17"/>
              </w:object>
            </w:r>
          </w:p>
          <w:p w:rsidR="00513811" w:rsidRDefault="00513811" w:rsidP="00D02D26">
            <w:pPr>
              <w:spacing w:line="360" w:lineRule="auto"/>
              <w:jc w:val="both"/>
              <w:rPr>
                <w:rFonts w:ascii="Times New Roman" w:hAnsi="Times New Roman"/>
                <w:sz w:val="24"/>
              </w:rPr>
            </w:pPr>
            <w:r>
              <w:rPr>
                <w:rFonts w:ascii="Times New Roman" w:hAnsi="Times New Roman"/>
                <w:sz w:val="24"/>
                <w:szCs w:val="24"/>
              </w:rPr>
              <w:t xml:space="preserve">    + Suy ra : </w:t>
            </w:r>
            <w:r w:rsidR="00D02D26" w:rsidRPr="00D02D26">
              <w:rPr>
                <w:rFonts w:ascii="Times New Roman" w:hAnsi="Times New Roman"/>
                <w:position w:val="-24"/>
                <w:sz w:val="24"/>
                <w:szCs w:val="24"/>
              </w:rPr>
              <w:object w:dxaOrig="2280" w:dyaOrig="620">
                <v:shape id="_x0000_i1029" type="#_x0000_t75" style="width:114pt;height:30.75pt" o:ole="">
                  <v:imagedata r:id="rId18" o:title=""/>
                </v:shape>
                <o:OLEObject Type="Embed" ProgID="Equation.3" ShapeID="_x0000_i1029" DrawAspect="Content" ObjectID="_1479906273" r:id="rId19"/>
              </w:object>
            </w:r>
          </w:p>
        </w:tc>
        <w:tc>
          <w:tcPr>
            <w:tcW w:w="1246" w:type="dxa"/>
          </w:tcPr>
          <w:p w:rsidR="00D02D26" w:rsidRDefault="00513811" w:rsidP="00673A51">
            <w:pPr>
              <w:jc w:val="center"/>
              <w:rPr>
                <w:rFonts w:ascii="Times New Roman" w:hAnsi="Times New Roman"/>
                <w:sz w:val="24"/>
              </w:rPr>
            </w:pPr>
            <w:r>
              <w:rPr>
                <w:rFonts w:ascii="Times New Roman" w:hAnsi="Times New Roman"/>
                <w:sz w:val="24"/>
              </w:rPr>
              <w:t>0.5</w:t>
            </w:r>
          </w:p>
          <w:p w:rsidR="003C2082" w:rsidRDefault="00D02D26" w:rsidP="00673A51">
            <w:pPr>
              <w:jc w:val="center"/>
              <w:rPr>
                <w:rFonts w:ascii="Times New Roman" w:hAnsi="Times New Roman"/>
                <w:sz w:val="24"/>
              </w:rPr>
            </w:pPr>
            <w:r>
              <w:rPr>
                <w:rFonts w:ascii="Times New Roman" w:hAnsi="Times New Roman"/>
                <w:sz w:val="24"/>
              </w:rPr>
              <w:t>0.25</w:t>
            </w:r>
          </w:p>
          <w:p w:rsidR="00D02D26" w:rsidRDefault="00D02D26" w:rsidP="00673A51">
            <w:pPr>
              <w:jc w:val="center"/>
              <w:rPr>
                <w:rFonts w:ascii="Times New Roman" w:hAnsi="Times New Roman"/>
                <w:sz w:val="24"/>
              </w:rPr>
            </w:pPr>
          </w:p>
          <w:p w:rsidR="00D02D26" w:rsidRDefault="00D02D26" w:rsidP="00673A51">
            <w:pPr>
              <w:jc w:val="center"/>
              <w:rPr>
                <w:rFonts w:ascii="Times New Roman" w:hAnsi="Times New Roman"/>
                <w:sz w:val="24"/>
              </w:rPr>
            </w:pPr>
          </w:p>
          <w:p w:rsidR="00D02D26" w:rsidRDefault="00D02D26" w:rsidP="00673A51">
            <w:pPr>
              <w:jc w:val="center"/>
              <w:rPr>
                <w:rFonts w:ascii="Times New Roman" w:hAnsi="Times New Roman"/>
                <w:sz w:val="24"/>
              </w:rPr>
            </w:pPr>
            <w:r>
              <w:rPr>
                <w:rFonts w:ascii="Times New Roman" w:hAnsi="Times New Roman"/>
                <w:sz w:val="24"/>
              </w:rPr>
              <w:t>0.25</w:t>
            </w:r>
          </w:p>
          <w:p w:rsidR="00D02D26" w:rsidRDefault="00D02D26" w:rsidP="00673A51">
            <w:pPr>
              <w:jc w:val="center"/>
              <w:rPr>
                <w:rFonts w:ascii="Times New Roman" w:hAnsi="Times New Roman"/>
                <w:sz w:val="24"/>
              </w:rPr>
            </w:pPr>
          </w:p>
          <w:p w:rsidR="00D02D26" w:rsidRPr="00D02D26" w:rsidRDefault="00D02D26" w:rsidP="00673A51">
            <w:pPr>
              <w:jc w:val="center"/>
              <w:rPr>
                <w:rFonts w:ascii="Times New Roman" w:hAnsi="Times New Roman"/>
                <w:sz w:val="24"/>
              </w:rPr>
            </w:pPr>
            <w:r>
              <w:rPr>
                <w:rFonts w:ascii="Times New Roman" w:hAnsi="Times New Roman"/>
                <w:sz w:val="24"/>
              </w:rPr>
              <w:t>0.5</w:t>
            </w:r>
          </w:p>
        </w:tc>
      </w:tr>
      <w:tr w:rsidR="003C2082" w:rsidTr="003C2082">
        <w:tc>
          <w:tcPr>
            <w:tcW w:w="959" w:type="dxa"/>
          </w:tcPr>
          <w:p w:rsidR="003C2082" w:rsidRPr="00B541B5" w:rsidRDefault="003C2082" w:rsidP="00146E17">
            <w:pPr>
              <w:jc w:val="center"/>
              <w:rPr>
                <w:rFonts w:ascii="Times New Roman" w:hAnsi="Times New Roman"/>
                <w:b/>
                <w:sz w:val="24"/>
              </w:rPr>
            </w:pPr>
            <w:r w:rsidRPr="00B541B5">
              <w:rPr>
                <w:rFonts w:ascii="Times New Roman" w:hAnsi="Times New Roman"/>
                <w:b/>
                <w:sz w:val="24"/>
              </w:rPr>
              <w:t>5</w:t>
            </w:r>
          </w:p>
        </w:tc>
        <w:tc>
          <w:tcPr>
            <w:tcW w:w="7371" w:type="dxa"/>
          </w:tcPr>
          <w:p w:rsidR="00513811" w:rsidRDefault="00D02D26" w:rsidP="00513811">
            <w:pPr>
              <w:rPr>
                <w:rFonts w:ascii="Times New Roman" w:hAnsi="Times New Roman"/>
                <w:sz w:val="24"/>
                <w:szCs w:val="24"/>
              </w:rPr>
            </w:pPr>
            <w:r>
              <w:rPr>
                <w:rFonts w:ascii="Times New Roman" w:hAnsi="Times New Roman"/>
                <w:sz w:val="24"/>
                <w:szCs w:val="24"/>
              </w:rPr>
              <w:t xml:space="preserve">a)  </w:t>
            </w:r>
            <w:r w:rsidR="00513811">
              <w:rPr>
                <w:rFonts w:ascii="Times New Roman" w:hAnsi="Times New Roman"/>
                <w:sz w:val="24"/>
                <w:szCs w:val="24"/>
              </w:rPr>
              <w:t xml:space="preserve"> </w:t>
            </w:r>
            <w:r>
              <w:rPr>
                <w:rFonts w:ascii="Times New Roman" w:hAnsi="Times New Roman"/>
                <w:sz w:val="24"/>
                <w:szCs w:val="24"/>
              </w:rPr>
              <w:t xml:space="preserve">  </w:t>
            </w:r>
            <w:r w:rsidRPr="00C3239A">
              <w:rPr>
                <w:rFonts w:ascii="Times New Roman" w:hAnsi="Times New Roman"/>
                <w:position w:val="-30"/>
                <w:sz w:val="24"/>
                <w:szCs w:val="24"/>
              </w:rPr>
              <w:object w:dxaOrig="1359" w:dyaOrig="740">
                <v:shape id="_x0000_i1030" type="#_x0000_t75" style="width:68.25pt;height:36.75pt" o:ole="">
                  <v:imagedata r:id="rId20" o:title=""/>
                </v:shape>
                <o:OLEObject Type="Embed" ProgID="Equation.3" ShapeID="_x0000_i1030" DrawAspect="Content" ObjectID="_1479906274" r:id="rId21"/>
              </w:object>
            </w:r>
          </w:p>
          <w:p w:rsidR="00741151" w:rsidRPr="003051B5" w:rsidRDefault="00D02D26" w:rsidP="00741151">
            <w:pPr>
              <w:jc w:val="both"/>
              <w:rPr>
                <w:rFonts w:ascii="Times New Roman" w:hAnsi="Times New Roman"/>
                <w:sz w:val="24"/>
              </w:rPr>
            </w:pPr>
            <w:r>
              <w:rPr>
                <w:rFonts w:ascii="Times New Roman" w:hAnsi="Times New Roman"/>
                <w:sz w:val="24"/>
              </w:rPr>
              <w:t xml:space="preserve">b)    </w:t>
            </w:r>
            <w:r w:rsidR="00D759D5" w:rsidRPr="00D02D26">
              <w:rPr>
                <w:rFonts w:ascii="Times New Roman" w:hAnsi="Times New Roman"/>
                <w:position w:val="-46"/>
                <w:sz w:val="24"/>
              </w:rPr>
              <w:object w:dxaOrig="1620" w:dyaOrig="1040">
                <v:shape id="_x0000_i1031" type="#_x0000_t75" style="width:81pt;height:51.75pt" o:ole="">
                  <v:imagedata r:id="rId22" o:title=""/>
                </v:shape>
                <o:OLEObject Type="Embed" ProgID="Equation.3" ShapeID="_x0000_i1031" DrawAspect="Content" ObjectID="_1479906275" r:id="rId23"/>
              </w:object>
            </w:r>
            <w:r w:rsidR="003C2082">
              <w:rPr>
                <w:rFonts w:ascii="Times New Roman" w:hAnsi="Times New Roman"/>
                <w:sz w:val="24"/>
              </w:rPr>
              <w:t xml:space="preserve"> </w:t>
            </w:r>
          </w:p>
          <w:p w:rsidR="003C2082" w:rsidRPr="003051B5" w:rsidRDefault="003C2082" w:rsidP="00146E17">
            <w:pPr>
              <w:jc w:val="both"/>
              <w:rPr>
                <w:rFonts w:ascii="Times New Roman" w:hAnsi="Times New Roman"/>
                <w:sz w:val="24"/>
              </w:rPr>
            </w:pPr>
          </w:p>
        </w:tc>
        <w:tc>
          <w:tcPr>
            <w:tcW w:w="1246" w:type="dxa"/>
          </w:tcPr>
          <w:p w:rsidR="00D02D26" w:rsidRDefault="00D02D26" w:rsidP="00673A51">
            <w:pPr>
              <w:jc w:val="center"/>
              <w:rPr>
                <w:rFonts w:ascii="Times New Roman" w:hAnsi="Times New Roman"/>
                <w:sz w:val="24"/>
              </w:rPr>
            </w:pPr>
          </w:p>
          <w:p w:rsidR="003C2082" w:rsidRDefault="00D02D26" w:rsidP="00673A51">
            <w:pPr>
              <w:jc w:val="center"/>
              <w:rPr>
                <w:rFonts w:ascii="Times New Roman" w:hAnsi="Times New Roman"/>
                <w:sz w:val="24"/>
              </w:rPr>
            </w:pPr>
            <w:r>
              <w:rPr>
                <w:rFonts w:ascii="Times New Roman" w:hAnsi="Times New Roman"/>
                <w:sz w:val="24"/>
              </w:rPr>
              <w:t>1</w:t>
            </w:r>
          </w:p>
          <w:p w:rsidR="003C2082" w:rsidRPr="003051B5" w:rsidRDefault="003C2082" w:rsidP="00673A51">
            <w:pPr>
              <w:jc w:val="center"/>
              <w:rPr>
                <w:rFonts w:ascii="Times New Roman" w:hAnsi="Times New Roman"/>
                <w:sz w:val="24"/>
              </w:rPr>
            </w:pPr>
          </w:p>
          <w:p w:rsidR="003C2082" w:rsidRPr="003051B5" w:rsidRDefault="003C2082" w:rsidP="00673A51">
            <w:pPr>
              <w:jc w:val="center"/>
              <w:rPr>
                <w:rFonts w:ascii="Times New Roman" w:hAnsi="Times New Roman"/>
                <w:sz w:val="24"/>
              </w:rPr>
            </w:pPr>
          </w:p>
          <w:p w:rsidR="003C2082" w:rsidRDefault="003C2082" w:rsidP="00673A51">
            <w:pPr>
              <w:jc w:val="center"/>
              <w:rPr>
                <w:rFonts w:ascii="Times New Roman" w:hAnsi="Times New Roman"/>
                <w:sz w:val="24"/>
              </w:rPr>
            </w:pPr>
          </w:p>
          <w:p w:rsidR="003C2082" w:rsidRDefault="003C2082" w:rsidP="00673A51">
            <w:pPr>
              <w:jc w:val="center"/>
              <w:rPr>
                <w:rFonts w:ascii="Times New Roman" w:hAnsi="Times New Roman"/>
                <w:sz w:val="24"/>
              </w:rPr>
            </w:pPr>
            <w:r>
              <w:rPr>
                <w:rFonts w:ascii="Times New Roman" w:hAnsi="Times New Roman"/>
                <w:sz w:val="24"/>
              </w:rPr>
              <w:t>0.5</w:t>
            </w:r>
          </w:p>
          <w:p w:rsidR="003C2082" w:rsidRDefault="003C2082" w:rsidP="00673A51">
            <w:pPr>
              <w:jc w:val="center"/>
              <w:rPr>
                <w:rFonts w:ascii="Times New Roman" w:hAnsi="Times New Roman"/>
                <w:sz w:val="24"/>
              </w:rPr>
            </w:pPr>
          </w:p>
          <w:p w:rsidR="003C2082" w:rsidRPr="003051B5" w:rsidRDefault="003C2082" w:rsidP="00673A51">
            <w:pPr>
              <w:jc w:val="center"/>
              <w:rPr>
                <w:rFonts w:ascii="Times New Roman" w:hAnsi="Times New Roman"/>
                <w:sz w:val="24"/>
              </w:rPr>
            </w:pPr>
          </w:p>
        </w:tc>
      </w:tr>
      <w:tr w:rsidR="003C2082" w:rsidTr="003C2082">
        <w:tc>
          <w:tcPr>
            <w:tcW w:w="959" w:type="dxa"/>
          </w:tcPr>
          <w:p w:rsidR="003C2082" w:rsidRPr="00B541B5" w:rsidRDefault="003C2082" w:rsidP="00146E17">
            <w:pPr>
              <w:jc w:val="center"/>
              <w:rPr>
                <w:rFonts w:ascii="Times New Roman" w:hAnsi="Times New Roman"/>
                <w:b/>
                <w:sz w:val="24"/>
              </w:rPr>
            </w:pPr>
            <w:r w:rsidRPr="00B541B5">
              <w:rPr>
                <w:rFonts w:ascii="Times New Roman" w:hAnsi="Times New Roman"/>
                <w:b/>
                <w:sz w:val="24"/>
              </w:rPr>
              <w:t>6</w:t>
            </w:r>
          </w:p>
        </w:tc>
        <w:tc>
          <w:tcPr>
            <w:tcW w:w="7371" w:type="dxa"/>
          </w:tcPr>
          <w:p w:rsidR="00741151" w:rsidRDefault="0068261D" w:rsidP="00741151">
            <w:pPr>
              <w:jc w:val="both"/>
              <w:rPr>
                <w:rFonts w:ascii="Times New Roman" w:hAnsi="Times New Roman"/>
                <w:sz w:val="24"/>
              </w:rPr>
            </w:pPr>
            <w:r>
              <w:rPr>
                <w:rFonts w:ascii="Times New Roman" w:hAnsi="Times New Roman"/>
                <w:sz w:val="24"/>
              </w:rPr>
              <w:t>+ Trên mặ</w:t>
            </w:r>
            <w:r w:rsidR="00673A51">
              <w:rPr>
                <w:rFonts w:ascii="Times New Roman" w:hAnsi="Times New Roman"/>
                <w:sz w:val="24"/>
              </w:rPr>
              <w:t>t nghiêng AB</w:t>
            </w:r>
          </w:p>
          <w:p w:rsidR="0068261D" w:rsidRDefault="00673A51" w:rsidP="00741151">
            <w:pPr>
              <w:jc w:val="both"/>
              <w:rPr>
                <w:rFonts w:ascii="Times New Roman" w:hAnsi="Times New Roman"/>
                <w:sz w:val="24"/>
              </w:rPr>
            </w:pPr>
            <w:r w:rsidRPr="0068261D">
              <w:rPr>
                <w:rFonts w:ascii="Times New Roman" w:hAnsi="Times New Roman"/>
                <w:position w:val="-64"/>
                <w:sz w:val="24"/>
              </w:rPr>
              <w:object w:dxaOrig="4220" w:dyaOrig="1400">
                <v:shape id="_x0000_i1032" type="#_x0000_t75" style="width:210.75pt;height:69.75pt" o:ole="">
                  <v:imagedata r:id="rId24" o:title=""/>
                </v:shape>
                <o:OLEObject Type="Embed" ProgID="Equation.3" ShapeID="_x0000_i1032" DrawAspect="Content" ObjectID="_1479906276" r:id="rId25"/>
              </w:object>
            </w:r>
          </w:p>
          <w:p w:rsidR="003C2082" w:rsidRDefault="00673A51" w:rsidP="00741151">
            <w:pPr>
              <w:jc w:val="both"/>
              <w:rPr>
                <w:rFonts w:ascii="Times New Roman" w:hAnsi="Times New Roman"/>
                <w:sz w:val="24"/>
              </w:rPr>
            </w:pPr>
            <w:r>
              <w:rPr>
                <w:rFonts w:ascii="Times New Roman" w:hAnsi="Times New Roman"/>
                <w:sz w:val="24"/>
              </w:rPr>
              <w:t>+ Trên mặt ngang CD</w:t>
            </w:r>
          </w:p>
          <w:p w:rsidR="00673A51" w:rsidRDefault="00673A51" w:rsidP="00741151">
            <w:pPr>
              <w:jc w:val="both"/>
              <w:rPr>
                <w:rFonts w:ascii="Times New Roman" w:hAnsi="Times New Roman"/>
                <w:sz w:val="24"/>
              </w:rPr>
            </w:pPr>
            <w:r w:rsidRPr="00673A51">
              <w:rPr>
                <w:rFonts w:ascii="Times New Roman" w:hAnsi="Times New Roman"/>
                <w:position w:val="-46"/>
                <w:sz w:val="24"/>
              </w:rPr>
              <w:object w:dxaOrig="2100" w:dyaOrig="1060">
                <v:shape id="_x0000_i1033" type="#_x0000_t75" style="width:105pt;height:53.25pt" o:ole="">
                  <v:imagedata r:id="rId26" o:title=""/>
                </v:shape>
                <o:OLEObject Type="Embed" ProgID="Equation.3" ShapeID="_x0000_i1033" DrawAspect="Content" ObjectID="_1479906277" r:id="rId27"/>
              </w:object>
            </w:r>
          </w:p>
          <w:p w:rsidR="00673A51" w:rsidRDefault="00673A51" w:rsidP="00741151">
            <w:pPr>
              <w:jc w:val="both"/>
              <w:rPr>
                <w:rFonts w:ascii="Times New Roman" w:hAnsi="Times New Roman"/>
                <w:sz w:val="24"/>
              </w:rPr>
            </w:pPr>
            <w:r>
              <w:rPr>
                <w:rFonts w:ascii="Times New Roman" w:hAnsi="Times New Roman"/>
                <w:sz w:val="24"/>
              </w:rPr>
              <w:t xml:space="preserve">Ta có:  </w:t>
            </w:r>
          </w:p>
          <w:p w:rsidR="00673A51" w:rsidRPr="003051B5" w:rsidRDefault="00673A51" w:rsidP="00741151">
            <w:pPr>
              <w:jc w:val="both"/>
              <w:rPr>
                <w:rFonts w:ascii="Times New Roman" w:hAnsi="Times New Roman"/>
                <w:sz w:val="24"/>
              </w:rPr>
            </w:pPr>
            <w:r w:rsidRPr="00673A51">
              <w:rPr>
                <w:rFonts w:ascii="Times New Roman" w:hAnsi="Times New Roman"/>
                <w:position w:val="-46"/>
                <w:sz w:val="24"/>
              </w:rPr>
              <w:object w:dxaOrig="3540" w:dyaOrig="1080">
                <v:shape id="_x0000_i1034" type="#_x0000_t75" style="width:177pt;height:54pt" o:ole="">
                  <v:imagedata r:id="rId28" o:title=""/>
                </v:shape>
                <o:OLEObject Type="Embed" ProgID="Equation.3" ShapeID="_x0000_i1034" DrawAspect="Content" ObjectID="_1479906278" r:id="rId29"/>
              </w:object>
            </w:r>
          </w:p>
        </w:tc>
        <w:tc>
          <w:tcPr>
            <w:tcW w:w="1246" w:type="dxa"/>
          </w:tcPr>
          <w:p w:rsidR="003C2082" w:rsidRDefault="003C2082" w:rsidP="00673A51">
            <w:pPr>
              <w:jc w:val="center"/>
              <w:rPr>
                <w:rFonts w:ascii="Times New Roman" w:hAnsi="Times New Roman"/>
                <w:sz w:val="24"/>
              </w:rPr>
            </w:pPr>
          </w:p>
          <w:p w:rsidR="00673A51" w:rsidRDefault="00673A51" w:rsidP="00673A51">
            <w:pPr>
              <w:jc w:val="center"/>
              <w:rPr>
                <w:rFonts w:ascii="Times New Roman" w:hAnsi="Times New Roman"/>
                <w:sz w:val="24"/>
              </w:rPr>
            </w:pPr>
          </w:p>
          <w:p w:rsidR="00673A51" w:rsidRDefault="00673A51" w:rsidP="00673A51">
            <w:pPr>
              <w:jc w:val="center"/>
              <w:rPr>
                <w:rFonts w:ascii="Times New Roman" w:hAnsi="Times New Roman"/>
                <w:sz w:val="24"/>
              </w:rPr>
            </w:pPr>
          </w:p>
          <w:p w:rsidR="003C2082" w:rsidRDefault="003C2082" w:rsidP="00673A51">
            <w:pPr>
              <w:jc w:val="center"/>
              <w:rPr>
                <w:rFonts w:ascii="Times New Roman" w:hAnsi="Times New Roman"/>
                <w:sz w:val="24"/>
              </w:rPr>
            </w:pPr>
            <w:r>
              <w:rPr>
                <w:rFonts w:ascii="Times New Roman" w:hAnsi="Times New Roman"/>
                <w:sz w:val="24"/>
              </w:rPr>
              <w:lastRenderedPageBreak/>
              <w:t>0.</w:t>
            </w:r>
            <w:r w:rsidR="00673A51">
              <w:rPr>
                <w:rFonts w:ascii="Times New Roman" w:hAnsi="Times New Roman"/>
                <w:sz w:val="24"/>
              </w:rPr>
              <w:t>2</w:t>
            </w:r>
            <w:r>
              <w:rPr>
                <w:rFonts w:ascii="Times New Roman" w:hAnsi="Times New Roman"/>
                <w:sz w:val="24"/>
              </w:rPr>
              <w:t>5</w:t>
            </w:r>
          </w:p>
          <w:p w:rsidR="003C2082" w:rsidRDefault="003C2082" w:rsidP="00673A51">
            <w:pPr>
              <w:jc w:val="center"/>
              <w:rPr>
                <w:rFonts w:ascii="Times New Roman" w:hAnsi="Times New Roman"/>
                <w:sz w:val="24"/>
              </w:rPr>
            </w:pPr>
          </w:p>
          <w:p w:rsidR="003C2082" w:rsidRDefault="003C2082" w:rsidP="00673A51">
            <w:pPr>
              <w:jc w:val="center"/>
              <w:rPr>
                <w:rFonts w:ascii="Times New Roman" w:hAnsi="Times New Roman"/>
                <w:sz w:val="24"/>
              </w:rPr>
            </w:pPr>
            <w:r>
              <w:rPr>
                <w:rFonts w:ascii="Times New Roman" w:hAnsi="Times New Roman"/>
                <w:sz w:val="24"/>
              </w:rPr>
              <w:t>0.25</w:t>
            </w:r>
          </w:p>
          <w:p w:rsidR="003C2082" w:rsidRDefault="003C2082" w:rsidP="00673A51">
            <w:pPr>
              <w:jc w:val="center"/>
              <w:rPr>
                <w:rFonts w:ascii="Times New Roman" w:hAnsi="Times New Roman"/>
                <w:sz w:val="24"/>
              </w:rPr>
            </w:pPr>
          </w:p>
          <w:p w:rsidR="00673A51" w:rsidRDefault="00673A51" w:rsidP="00673A51">
            <w:pPr>
              <w:jc w:val="center"/>
              <w:rPr>
                <w:rFonts w:ascii="Times New Roman" w:hAnsi="Times New Roman"/>
                <w:sz w:val="24"/>
              </w:rPr>
            </w:pPr>
          </w:p>
          <w:p w:rsidR="003C2082" w:rsidRDefault="003C2082" w:rsidP="00673A51">
            <w:pPr>
              <w:jc w:val="center"/>
              <w:rPr>
                <w:rFonts w:ascii="Times New Roman" w:hAnsi="Times New Roman"/>
                <w:sz w:val="24"/>
              </w:rPr>
            </w:pPr>
            <w:r>
              <w:rPr>
                <w:rFonts w:ascii="Times New Roman" w:hAnsi="Times New Roman"/>
                <w:sz w:val="24"/>
              </w:rPr>
              <w:t>0.</w:t>
            </w:r>
            <w:r w:rsidR="00673A51">
              <w:rPr>
                <w:rFonts w:ascii="Times New Roman" w:hAnsi="Times New Roman"/>
                <w:sz w:val="24"/>
              </w:rPr>
              <w:t>2</w:t>
            </w:r>
            <w:r>
              <w:rPr>
                <w:rFonts w:ascii="Times New Roman" w:hAnsi="Times New Roman"/>
                <w:sz w:val="24"/>
              </w:rPr>
              <w:t>5</w:t>
            </w:r>
          </w:p>
          <w:p w:rsidR="003C2082" w:rsidRDefault="003C2082" w:rsidP="00673A51">
            <w:pPr>
              <w:jc w:val="center"/>
              <w:rPr>
                <w:rFonts w:ascii="Times New Roman" w:hAnsi="Times New Roman"/>
                <w:sz w:val="24"/>
              </w:rPr>
            </w:pPr>
          </w:p>
          <w:p w:rsidR="003C2082" w:rsidRDefault="003C2082" w:rsidP="00673A51">
            <w:pPr>
              <w:jc w:val="center"/>
              <w:rPr>
                <w:rFonts w:ascii="Times New Roman" w:hAnsi="Times New Roman"/>
                <w:sz w:val="24"/>
              </w:rPr>
            </w:pPr>
          </w:p>
          <w:p w:rsidR="003C2082" w:rsidRDefault="003C2082" w:rsidP="00673A51">
            <w:pPr>
              <w:jc w:val="center"/>
              <w:rPr>
                <w:rFonts w:ascii="Times New Roman" w:hAnsi="Times New Roman"/>
                <w:sz w:val="24"/>
              </w:rPr>
            </w:pPr>
          </w:p>
          <w:p w:rsidR="00673A51" w:rsidRDefault="00673A51" w:rsidP="00673A51">
            <w:pPr>
              <w:jc w:val="center"/>
              <w:rPr>
                <w:rFonts w:ascii="Times New Roman" w:hAnsi="Times New Roman"/>
                <w:sz w:val="24"/>
              </w:rPr>
            </w:pPr>
          </w:p>
          <w:p w:rsidR="00673A51" w:rsidRDefault="00673A51" w:rsidP="00673A51">
            <w:pPr>
              <w:jc w:val="center"/>
              <w:rPr>
                <w:rFonts w:ascii="Times New Roman" w:hAnsi="Times New Roman"/>
                <w:sz w:val="24"/>
              </w:rPr>
            </w:pPr>
          </w:p>
          <w:p w:rsidR="003C2082" w:rsidRDefault="003C2082" w:rsidP="00673A51">
            <w:pPr>
              <w:jc w:val="center"/>
              <w:rPr>
                <w:rFonts w:ascii="Times New Roman" w:hAnsi="Times New Roman"/>
                <w:sz w:val="24"/>
              </w:rPr>
            </w:pPr>
            <w:r>
              <w:rPr>
                <w:rFonts w:ascii="Times New Roman" w:hAnsi="Times New Roman"/>
                <w:sz w:val="24"/>
              </w:rPr>
              <w:t>0.</w:t>
            </w:r>
            <w:r w:rsidR="00673A51">
              <w:rPr>
                <w:rFonts w:ascii="Times New Roman" w:hAnsi="Times New Roman"/>
                <w:sz w:val="24"/>
              </w:rPr>
              <w:t>2</w:t>
            </w:r>
            <w:r>
              <w:rPr>
                <w:rFonts w:ascii="Times New Roman" w:hAnsi="Times New Roman"/>
                <w:sz w:val="24"/>
              </w:rPr>
              <w:t>5</w:t>
            </w:r>
          </w:p>
        </w:tc>
      </w:tr>
    </w:tbl>
    <w:p w:rsidR="00CE7E8D" w:rsidRPr="00E049D0" w:rsidRDefault="00CE7E8D" w:rsidP="00CE7E8D">
      <w:pPr>
        <w:jc w:val="both"/>
        <w:rPr>
          <w:rFonts w:ascii="Times New Roman" w:hAnsi="Times New Roman"/>
          <w:i/>
          <w:sz w:val="24"/>
          <w:szCs w:val="24"/>
        </w:rPr>
      </w:pPr>
      <w:r w:rsidRPr="00E049D0">
        <w:rPr>
          <w:rFonts w:ascii="Times New Roman" w:hAnsi="Times New Roman"/>
          <w:b/>
          <w:i/>
          <w:sz w:val="24"/>
          <w:szCs w:val="24"/>
        </w:rPr>
        <w:lastRenderedPageBreak/>
        <w:t xml:space="preserve">Chú ý: </w:t>
      </w:r>
      <w:r w:rsidRPr="00E049D0">
        <w:rPr>
          <w:rFonts w:ascii="Times New Roman" w:hAnsi="Times New Roman"/>
          <w:i/>
          <w:sz w:val="24"/>
          <w:szCs w:val="24"/>
        </w:rPr>
        <w:t>Học sinh có thể giải theo cách khác nhưng kết quả đúng vẫn cho điểm tối đa theo biểu điểm.Ở đáp số mỗi câu nếu thiếu hoặc sai đơn vị trừ 0,25đ. Toàn bài không trừ quá 0,5đ.</w:t>
      </w:r>
    </w:p>
    <w:p w:rsidR="00CE7E8D" w:rsidRPr="00993F2A" w:rsidRDefault="00CE7E8D" w:rsidP="00CE7E8D">
      <w:pPr>
        <w:jc w:val="both"/>
        <w:rPr>
          <w:rFonts w:ascii="Times New Roman" w:hAnsi="Times New Roman"/>
          <w:b/>
          <w:sz w:val="24"/>
          <w:szCs w:val="24"/>
        </w:rPr>
      </w:pPr>
    </w:p>
    <w:p w:rsidR="00CE7E8D" w:rsidRPr="001E5ADF" w:rsidRDefault="00CE7E8D" w:rsidP="00CE7E8D">
      <w:pPr>
        <w:jc w:val="right"/>
        <w:rPr>
          <w:rFonts w:ascii="Times New Roman" w:hAnsi="Times New Roman"/>
          <w:b/>
          <w:i/>
          <w:sz w:val="24"/>
        </w:rPr>
      </w:pPr>
      <w:r w:rsidRPr="001E5ADF">
        <w:rPr>
          <w:rFonts w:ascii="Times New Roman" w:hAnsi="Times New Roman"/>
          <w:b/>
          <w:i/>
          <w:sz w:val="24"/>
        </w:rPr>
        <w:t>GV soạn đề: Phạm Thu Trang</w:t>
      </w:r>
    </w:p>
    <w:p w:rsidR="00CE7E8D" w:rsidRDefault="00CE7E8D" w:rsidP="00CE7E8D">
      <w:pPr>
        <w:rPr>
          <w:rFonts w:ascii="Times New Roman" w:hAnsi="Times New Roman"/>
          <w:b/>
        </w:rPr>
      </w:pPr>
    </w:p>
    <w:p w:rsidR="00CE7E8D" w:rsidRDefault="00CE7E8D" w:rsidP="00CE7E8D">
      <w:pPr>
        <w:rPr>
          <w:rFonts w:ascii="Times New Roman" w:hAnsi="Times New Roman"/>
          <w:b/>
          <w:sz w:val="24"/>
        </w:rPr>
      </w:pPr>
      <w:r w:rsidRPr="001E5ADF">
        <w:rPr>
          <w:rFonts w:ascii="Times New Roman" w:hAnsi="Times New Roman"/>
          <w:b/>
          <w:sz w:val="24"/>
        </w:rPr>
        <w:t>MỨC ĐỘ ĐỀ</w:t>
      </w:r>
    </w:p>
    <w:p w:rsidR="00CE7E8D" w:rsidRDefault="00CE7E8D" w:rsidP="00CE7E8D">
      <w:pPr>
        <w:rPr>
          <w:rFonts w:ascii="Times New Roman" w:hAnsi="Times New Roman"/>
          <w:b/>
          <w:sz w:val="24"/>
        </w:rPr>
      </w:pPr>
    </w:p>
    <w:p w:rsidR="00CE7E8D" w:rsidRPr="001E5ADF" w:rsidRDefault="00CE7E8D" w:rsidP="00CE7E8D">
      <w:pPr>
        <w:rPr>
          <w:rFonts w:ascii="Times New Roman" w:hAnsi="Times New Roman"/>
          <w:sz w:val="24"/>
        </w:rPr>
      </w:pPr>
      <w:r>
        <w:rPr>
          <w:rFonts w:ascii="Times New Roman" w:hAnsi="Times New Roman"/>
          <w:b/>
          <w:sz w:val="24"/>
        </w:rPr>
        <w:t xml:space="preserve">Mức độ 1: </w:t>
      </w:r>
      <w:r>
        <w:rPr>
          <w:rFonts w:ascii="Times New Roman" w:hAnsi="Times New Roman"/>
          <w:sz w:val="24"/>
        </w:rPr>
        <w:t>Câu 1, 4, 2a, 3a, 5a</w:t>
      </w:r>
    </w:p>
    <w:p w:rsidR="00CE7E8D" w:rsidRDefault="00CE7E8D" w:rsidP="00CE7E8D">
      <w:pPr>
        <w:rPr>
          <w:rFonts w:ascii="Times New Roman" w:hAnsi="Times New Roman"/>
          <w:b/>
          <w:sz w:val="24"/>
        </w:rPr>
      </w:pPr>
      <w:r>
        <w:rPr>
          <w:rFonts w:ascii="Times New Roman" w:hAnsi="Times New Roman"/>
          <w:b/>
          <w:sz w:val="24"/>
        </w:rPr>
        <w:t xml:space="preserve">Mức độ 2: </w:t>
      </w:r>
      <w:r>
        <w:rPr>
          <w:rFonts w:ascii="Times New Roman" w:hAnsi="Times New Roman"/>
          <w:sz w:val="24"/>
        </w:rPr>
        <w:t xml:space="preserve">Câu 2b </w:t>
      </w:r>
    </w:p>
    <w:p w:rsidR="00CE7E8D" w:rsidRDefault="00CE7E8D" w:rsidP="00CE7E8D">
      <w:pPr>
        <w:rPr>
          <w:rFonts w:ascii="Times New Roman" w:hAnsi="Times New Roman"/>
          <w:b/>
          <w:sz w:val="24"/>
        </w:rPr>
      </w:pPr>
      <w:r>
        <w:rPr>
          <w:rFonts w:ascii="Times New Roman" w:hAnsi="Times New Roman"/>
          <w:b/>
          <w:sz w:val="24"/>
        </w:rPr>
        <w:t xml:space="preserve">Mức độ 3: </w:t>
      </w:r>
      <w:r>
        <w:rPr>
          <w:rFonts w:ascii="Times New Roman" w:hAnsi="Times New Roman"/>
          <w:sz w:val="24"/>
        </w:rPr>
        <w:t>Câu 3b,</w:t>
      </w:r>
      <w:r w:rsidRPr="00CE7E8D">
        <w:rPr>
          <w:rFonts w:ascii="Times New Roman" w:hAnsi="Times New Roman"/>
          <w:sz w:val="24"/>
        </w:rPr>
        <w:t xml:space="preserve"> </w:t>
      </w:r>
      <w:r>
        <w:rPr>
          <w:rFonts w:ascii="Times New Roman" w:hAnsi="Times New Roman"/>
          <w:sz w:val="24"/>
        </w:rPr>
        <w:t>5b</w:t>
      </w:r>
    </w:p>
    <w:p w:rsidR="00CE7E8D" w:rsidRPr="001E5ADF" w:rsidRDefault="00CE7E8D" w:rsidP="00CE7E8D">
      <w:pPr>
        <w:rPr>
          <w:rFonts w:ascii="Times New Roman" w:hAnsi="Times New Roman"/>
          <w:b/>
          <w:sz w:val="24"/>
        </w:rPr>
      </w:pPr>
      <w:r>
        <w:rPr>
          <w:rFonts w:ascii="Times New Roman" w:hAnsi="Times New Roman"/>
          <w:b/>
          <w:sz w:val="24"/>
        </w:rPr>
        <w:t xml:space="preserve">Mức độ 4: </w:t>
      </w:r>
      <w:r>
        <w:rPr>
          <w:rFonts w:ascii="Times New Roman" w:hAnsi="Times New Roman"/>
          <w:sz w:val="24"/>
        </w:rPr>
        <w:t>Câu 6</w:t>
      </w:r>
    </w:p>
    <w:p w:rsidR="003C2082" w:rsidRPr="00753D2F" w:rsidRDefault="003C2082" w:rsidP="00753D2F">
      <w:pPr>
        <w:rPr>
          <w:rFonts w:ascii="Times New Roman" w:hAnsi="Times New Roman"/>
          <w:sz w:val="24"/>
        </w:rPr>
      </w:pPr>
    </w:p>
    <w:sectPr w:rsidR="003C2082" w:rsidRPr="00753D2F" w:rsidSect="00FA2074">
      <w:pgSz w:w="11907" w:h="16840" w:code="9"/>
      <w:pgMar w:top="1134" w:right="964"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DD6" w:rsidRDefault="00382DD6" w:rsidP="003C2082">
      <w:r>
        <w:separator/>
      </w:r>
    </w:p>
  </w:endnote>
  <w:endnote w:type="continuationSeparator" w:id="0">
    <w:p w:rsidR="00382DD6" w:rsidRDefault="00382DD6" w:rsidP="003C2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DD6" w:rsidRDefault="00382DD6" w:rsidP="003C2082">
      <w:r>
        <w:separator/>
      </w:r>
    </w:p>
  </w:footnote>
  <w:footnote w:type="continuationSeparator" w:id="0">
    <w:p w:rsidR="00382DD6" w:rsidRDefault="00382DD6" w:rsidP="003C20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169FA"/>
    <w:multiLevelType w:val="hybridMultilevel"/>
    <w:tmpl w:val="2BF6EE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109D0"/>
    <w:multiLevelType w:val="hybridMultilevel"/>
    <w:tmpl w:val="BC6617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15C25"/>
    <w:multiLevelType w:val="hybridMultilevel"/>
    <w:tmpl w:val="38FC7B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143E2"/>
    <w:multiLevelType w:val="hybridMultilevel"/>
    <w:tmpl w:val="EE70E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57187"/>
    <w:multiLevelType w:val="hybridMultilevel"/>
    <w:tmpl w:val="C618FB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5258"/>
    <w:rsid w:val="00062956"/>
    <w:rsid w:val="001006B4"/>
    <w:rsid w:val="00117BA7"/>
    <w:rsid w:val="00175151"/>
    <w:rsid w:val="001B2941"/>
    <w:rsid w:val="002639C0"/>
    <w:rsid w:val="002749CC"/>
    <w:rsid w:val="00297A74"/>
    <w:rsid w:val="003000F3"/>
    <w:rsid w:val="003330EF"/>
    <w:rsid w:val="00382DD6"/>
    <w:rsid w:val="0038571E"/>
    <w:rsid w:val="003948CD"/>
    <w:rsid w:val="003C2082"/>
    <w:rsid w:val="003E6690"/>
    <w:rsid w:val="00513811"/>
    <w:rsid w:val="00533A1F"/>
    <w:rsid w:val="00670CFD"/>
    <w:rsid w:val="00673A51"/>
    <w:rsid w:val="0068261D"/>
    <w:rsid w:val="00692C9E"/>
    <w:rsid w:val="006B088A"/>
    <w:rsid w:val="006B7B7D"/>
    <w:rsid w:val="006C0513"/>
    <w:rsid w:val="006F688F"/>
    <w:rsid w:val="00710744"/>
    <w:rsid w:val="00741151"/>
    <w:rsid w:val="00747046"/>
    <w:rsid w:val="00753D2F"/>
    <w:rsid w:val="007F399D"/>
    <w:rsid w:val="007F7441"/>
    <w:rsid w:val="0081253C"/>
    <w:rsid w:val="00837DAF"/>
    <w:rsid w:val="008B581C"/>
    <w:rsid w:val="008E3F61"/>
    <w:rsid w:val="009F3D6F"/>
    <w:rsid w:val="009F7AB0"/>
    <w:rsid w:val="00A46F77"/>
    <w:rsid w:val="00B2127A"/>
    <w:rsid w:val="00B2382B"/>
    <w:rsid w:val="00B25A72"/>
    <w:rsid w:val="00C1197C"/>
    <w:rsid w:val="00C65975"/>
    <w:rsid w:val="00C75258"/>
    <w:rsid w:val="00CE7E8D"/>
    <w:rsid w:val="00D02D26"/>
    <w:rsid w:val="00D42C6A"/>
    <w:rsid w:val="00D759D5"/>
    <w:rsid w:val="00E34611"/>
    <w:rsid w:val="00E470FA"/>
    <w:rsid w:val="00F65CE6"/>
    <w:rsid w:val="00F8692A"/>
    <w:rsid w:val="00FA2074"/>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3C18B1F-56BF-4FC8-80DF-93BA94A3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D6F"/>
    <w:pPr>
      <w:spacing w:after="0" w:line="240" w:lineRule="auto"/>
    </w:pPr>
    <w:rPr>
      <w:rFonts w:ascii="VNI-Times" w:eastAsia="Calibri" w:hAnsi="VN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82B"/>
    <w:pPr>
      <w:ind w:left="720"/>
      <w:contextualSpacing/>
    </w:pPr>
  </w:style>
  <w:style w:type="paragraph" w:styleId="BalloonText">
    <w:name w:val="Balloon Text"/>
    <w:basedOn w:val="Normal"/>
    <w:link w:val="BalloonTextChar"/>
    <w:uiPriority w:val="99"/>
    <w:semiHidden/>
    <w:unhideWhenUsed/>
    <w:rsid w:val="006C0513"/>
    <w:rPr>
      <w:rFonts w:ascii="Tahoma" w:hAnsi="Tahoma" w:cs="Tahoma"/>
      <w:sz w:val="16"/>
      <w:szCs w:val="16"/>
    </w:rPr>
  </w:style>
  <w:style w:type="character" w:customStyle="1" w:styleId="BalloonTextChar">
    <w:name w:val="Balloon Text Char"/>
    <w:basedOn w:val="DefaultParagraphFont"/>
    <w:link w:val="BalloonText"/>
    <w:uiPriority w:val="99"/>
    <w:semiHidden/>
    <w:rsid w:val="006C0513"/>
    <w:rPr>
      <w:rFonts w:ascii="Tahoma" w:eastAsia="Calibri" w:hAnsi="Tahoma" w:cs="Tahoma"/>
      <w:sz w:val="16"/>
      <w:szCs w:val="16"/>
    </w:rPr>
  </w:style>
  <w:style w:type="table" w:styleId="TableGrid">
    <w:name w:val="Table Grid"/>
    <w:basedOn w:val="TableNormal"/>
    <w:uiPriority w:val="59"/>
    <w:rsid w:val="003C20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C2082"/>
    <w:pPr>
      <w:tabs>
        <w:tab w:val="center" w:pos="4680"/>
        <w:tab w:val="right" w:pos="9360"/>
      </w:tabs>
    </w:pPr>
  </w:style>
  <w:style w:type="character" w:customStyle="1" w:styleId="HeaderChar">
    <w:name w:val="Header Char"/>
    <w:basedOn w:val="DefaultParagraphFont"/>
    <w:link w:val="Header"/>
    <w:uiPriority w:val="99"/>
    <w:semiHidden/>
    <w:rsid w:val="003C2082"/>
    <w:rPr>
      <w:rFonts w:ascii="VNI-Times" w:eastAsia="Calibri" w:hAnsi="VNI-Times" w:cs="Times New Roman"/>
    </w:rPr>
  </w:style>
  <w:style w:type="paragraph" w:styleId="Footer">
    <w:name w:val="footer"/>
    <w:basedOn w:val="Normal"/>
    <w:link w:val="FooterChar"/>
    <w:uiPriority w:val="99"/>
    <w:semiHidden/>
    <w:unhideWhenUsed/>
    <w:rsid w:val="003C2082"/>
    <w:pPr>
      <w:tabs>
        <w:tab w:val="center" w:pos="4680"/>
        <w:tab w:val="right" w:pos="9360"/>
      </w:tabs>
    </w:pPr>
  </w:style>
  <w:style w:type="character" w:customStyle="1" w:styleId="FooterChar">
    <w:name w:val="Footer Char"/>
    <w:basedOn w:val="DefaultParagraphFont"/>
    <w:link w:val="Footer"/>
    <w:uiPriority w:val="99"/>
    <w:semiHidden/>
    <w:rsid w:val="003C2082"/>
    <w:rPr>
      <w:rFonts w:ascii="VNI-Times" w:eastAsia="Calibri" w:hAnsi="VNI-Times" w:cs="Times New Roman"/>
    </w:rPr>
  </w:style>
  <w:style w:type="character" w:styleId="PlaceholderText">
    <w:name w:val="Placeholder Text"/>
    <w:basedOn w:val="DefaultParagraphFont"/>
    <w:uiPriority w:val="99"/>
    <w:semiHidden/>
    <w:rsid w:val="00300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4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9906F-D5B3-45C6-9B63-D0E0887E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Hao</cp:lastModifiedBy>
  <cp:revision>18</cp:revision>
  <cp:lastPrinted>2014-12-12T09:11:00Z</cp:lastPrinted>
  <dcterms:created xsi:type="dcterms:W3CDTF">2014-11-08T23:21:00Z</dcterms:created>
  <dcterms:modified xsi:type="dcterms:W3CDTF">2014-12-12T09:16:00Z</dcterms:modified>
</cp:coreProperties>
</file>