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48" w:type="dxa"/>
        <w:tblLook w:val="01E0"/>
      </w:tblPr>
      <w:tblGrid>
        <w:gridCol w:w="2923"/>
        <w:gridCol w:w="7625"/>
      </w:tblGrid>
      <w:tr w:rsidR="00FC61FE" w:rsidTr="00FC61FE">
        <w:trPr>
          <w:trHeight w:val="1418"/>
        </w:trPr>
        <w:tc>
          <w:tcPr>
            <w:tcW w:w="2923" w:type="dxa"/>
            <w:vAlign w:val="center"/>
            <w:hideMark/>
          </w:tcPr>
          <w:p w:rsidR="00FC61FE" w:rsidRDefault="00FC61FE" w:rsidP="00FC61FE">
            <w:pPr>
              <w:pStyle w:val="NoSpacing"/>
              <w:rPr>
                <w:color w:val="000000"/>
              </w:rPr>
            </w:pPr>
            <w:r>
              <w:t>Trường TH,THCS-THPT</w:t>
            </w:r>
          </w:p>
          <w:p w:rsidR="00FC61FE" w:rsidRDefault="00FC61FE" w:rsidP="00FC61FE">
            <w:pPr>
              <w:pStyle w:val="NoSpacing"/>
              <w:rPr>
                <w:color w:val="000000"/>
              </w:rPr>
            </w:pPr>
            <w:r>
              <w:t>TRƯƠNG VĨNH KÝ</w:t>
            </w:r>
          </w:p>
        </w:tc>
        <w:tc>
          <w:tcPr>
            <w:tcW w:w="7625" w:type="dxa"/>
            <w:vAlign w:val="center"/>
            <w:hideMark/>
          </w:tcPr>
          <w:p w:rsidR="00FC61FE" w:rsidRDefault="00FC61FE" w:rsidP="00FC61FE">
            <w:pPr>
              <w:pStyle w:val="NoSpacing"/>
              <w:rPr>
                <w:b/>
                <w:bCs/>
                <w:color w:val="000000"/>
                <w:sz w:val="40"/>
                <w:szCs w:val="40"/>
              </w:rPr>
            </w:pPr>
            <w:r>
              <w:rPr>
                <w:b/>
                <w:bCs/>
              </w:rPr>
              <w:t xml:space="preserve">              </w:t>
            </w:r>
            <w:r>
              <w:rPr>
                <w:b/>
                <w:bCs/>
                <w:sz w:val="40"/>
                <w:szCs w:val="40"/>
              </w:rPr>
              <w:t>ĐỀ KT HỌC KỲ I (2014 – 2015)</w:t>
            </w:r>
          </w:p>
          <w:p w:rsidR="00FC61FE" w:rsidRDefault="00FC61FE" w:rsidP="00FC61FE">
            <w:pPr>
              <w:pStyle w:val="NoSpacing"/>
              <w:rPr>
                <w:b/>
                <w:bCs/>
                <w:iCs/>
                <w:color w:val="000000"/>
              </w:rPr>
            </w:pPr>
            <w:r>
              <w:rPr>
                <w:b/>
                <w:bCs/>
                <w:iCs/>
                <w:sz w:val="40"/>
                <w:szCs w:val="40"/>
              </w:rPr>
              <w:t xml:space="preserve">          Ngày: 18/12/2014</w:t>
            </w:r>
          </w:p>
        </w:tc>
      </w:tr>
    </w:tbl>
    <w:p w:rsidR="00FC61FE" w:rsidRDefault="00FC61FE" w:rsidP="00FC61FE">
      <w:pPr>
        <w:pStyle w:val="NoSpacing"/>
        <w:rPr>
          <w:b/>
          <w:bCs/>
          <w:sz w:val="36"/>
          <w:szCs w:val="36"/>
        </w:rPr>
      </w:pPr>
      <w:r>
        <w:rPr>
          <w:b/>
          <w:bCs/>
          <w:sz w:val="36"/>
          <w:szCs w:val="36"/>
        </w:rPr>
        <w:t xml:space="preserve">MÔN:VẬT LÝ      </w:t>
      </w:r>
      <w:r>
        <w:rPr>
          <w:b/>
          <w:bCs/>
          <w:sz w:val="36"/>
          <w:szCs w:val="36"/>
        </w:rPr>
        <w:tab/>
        <w:t xml:space="preserve">KHỐI :11  </w:t>
      </w:r>
      <w:r>
        <w:rPr>
          <w:b/>
          <w:bCs/>
          <w:sz w:val="36"/>
          <w:szCs w:val="36"/>
        </w:rPr>
        <w:tab/>
        <w:t>THỜI GIAN:45 phút</w:t>
      </w:r>
      <w:r>
        <w:rPr>
          <w:b/>
          <w:sz w:val="36"/>
          <w:szCs w:val="36"/>
        </w:rPr>
        <w:t xml:space="preserve">   </w:t>
      </w:r>
      <w:r>
        <w:rPr>
          <w:b/>
          <w:i/>
          <w:sz w:val="36"/>
          <w:szCs w:val="36"/>
        </w:rPr>
        <w:t xml:space="preserve">  </w:t>
      </w:r>
    </w:p>
    <w:p w:rsidR="0066258A" w:rsidRPr="0066258A" w:rsidRDefault="00FC61FE" w:rsidP="0066258A">
      <w:pPr>
        <w:pStyle w:val="NoSpacing"/>
        <w:rPr>
          <w:b/>
          <w:i/>
          <w:sz w:val="36"/>
          <w:szCs w:val="36"/>
        </w:rPr>
      </w:pPr>
      <w:r>
        <w:rPr>
          <w:b/>
          <w:i/>
          <w:sz w:val="36"/>
          <w:szCs w:val="36"/>
        </w:rPr>
        <w:t xml:space="preserve">            ĐỀ A</w:t>
      </w:r>
    </w:p>
    <w:p w:rsidR="0066258A" w:rsidRPr="00D42AE8" w:rsidRDefault="006E77CB" w:rsidP="0066258A">
      <w:pPr>
        <w:rPr>
          <w:b/>
          <w:szCs w:val="24"/>
        </w:rPr>
      </w:pPr>
      <w:r>
        <w:rPr>
          <w:b/>
          <w:szCs w:val="24"/>
        </w:rPr>
        <w:t>I-</w:t>
      </w:r>
      <w:r w:rsidR="0066258A" w:rsidRPr="00D42AE8">
        <w:rPr>
          <w:b/>
          <w:szCs w:val="24"/>
        </w:rPr>
        <w:t xml:space="preserve"> LÝ THUYẾT</w:t>
      </w:r>
    </w:p>
    <w:p w:rsidR="0066258A" w:rsidRPr="00D42AE8" w:rsidRDefault="0066258A" w:rsidP="0066258A">
      <w:pPr>
        <w:spacing w:after="0"/>
        <w:jc w:val="both"/>
        <w:rPr>
          <w:szCs w:val="24"/>
        </w:rPr>
      </w:pPr>
      <w:r w:rsidRPr="00D42AE8">
        <w:rPr>
          <w:rFonts w:eastAsia="Times New Roman"/>
          <w:b/>
          <w:bCs/>
          <w:szCs w:val="24"/>
        </w:rPr>
        <w:t>Câu 1</w:t>
      </w:r>
      <w:r w:rsidRPr="0066258A">
        <w:rPr>
          <w:i/>
          <w:szCs w:val="24"/>
        </w:rPr>
        <w:t>(1,25đ)</w:t>
      </w:r>
      <w:r w:rsidRPr="00D42AE8">
        <w:rPr>
          <w:rFonts w:eastAsia="Times New Roman"/>
          <w:bCs/>
          <w:szCs w:val="24"/>
        </w:rPr>
        <w:t xml:space="preserve"> </w:t>
      </w:r>
      <w:r w:rsidRPr="00D42AE8">
        <w:rPr>
          <w:szCs w:val="24"/>
          <w:lang w:val="pt-BR"/>
        </w:rPr>
        <w:t>Viết công thức tính công của lực điện trường ? Nêu kết luận ?</w:t>
      </w:r>
    </w:p>
    <w:p w:rsidR="0066258A" w:rsidRPr="00D42AE8" w:rsidRDefault="0066258A" w:rsidP="0066258A">
      <w:pPr>
        <w:pStyle w:val="StyleThuanBTTimesNewRomanNotBold"/>
        <w:numPr>
          <w:ilvl w:val="0"/>
          <w:numId w:val="0"/>
        </w:numPr>
        <w:spacing w:line="276" w:lineRule="auto"/>
        <w:rPr>
          <w:color w:val="auto"/>
          <w:szCs w:val="24"/>
        </w:rPr>
      </w:pPr>
      <w:r w:rsidRPr="00D42AE8">
        <w:rPr>
          <w:b/>
          <w:bCs/>
          <w:color w:val="auto"/>
          <w:szCs w:val="24"/>
        </w:rPr>
        <w:t>Câu 2</w:t>
      </w:r>
      <w:r w:rsidRPr="0066258A">
        <w:rPr>
          <w:i/>
          <w:color w:val="auto"/>
          <w:szCs w:val="24"/>
        </w:rPr>
        <w:t>(1,25đ)</w:t>
      </w:r>
      <w:r w:rsidRPr="00D42AE8">
        <w:rPr>
          <w:bCs/>
          <w:color w:val="auto"/>
          <w:szCs w:val="24"/>
        </w:rPr>
        <w:t xml:space="preserve"> </w:t>
      </w:r>
      <w:r w:rsidRPr="00D42AE8">
        <w:rPr>
          <w:color w:val="auto"/>
          <w:szCs w:val="24"/>
          <w:lang w:val="pt-BR"/>
        </w:rPr>
        <w:t xml:space="preserve">Phát biểu định luật Ôm đối với toàn mạch ? Biểu thức ? Nêu tên các đại lượng </w:t>
      </w:r>
      <w:r w:rsidRPr="00D42AE8">
        <w:rPr>
          <w:color w:val="auto"/>
          <w:szCs w:val="24"/>
        </w:rPr>
        <w:t>trong biểu thức và đơn vị?</w:t>
      </w:r>
    </w:p>
    <w:p w:rsidR="0066258A" w:rsidRPr="00D42AE8" w:rsidRDefault="0066258A" w:rsidP="0066258A">
      <w:pPr>
        <w:pStyle w:val="StyleThuanBTTimesNewRomanNotBold"/>
        <w:numPr>
          <w:ilvl w:val="0"/>
          <w:numId w:val="0"/>
        </w:numPr>
        <w:spacing w:line="276" w:lineRule="auto"/>
        <w:rPr>
          <w:color w:val="auto"/>
          <w:szCs w:val="24"/>
          <w:lang w:val="pt-BR"/>
        </w:rPr>
      </w:pPr>
      <w:r w:rsidRPr="00D42AE8">
        <w:rPr>
          <w:b/>
          <w:color w:val="auto"/>
          <w:szCs w:val="24"/>
        </w:rPr>
        <w:t>Câu 3</w:t>
      </w:r>
      <w:r w:rsidRPr="0066258A">
        <w:rPr>
          <w:i/>
          <w:color w:val="auto"/>
          <w:szCs w:val="24"/>
        </w:rPr>
        <w:t>(1,25đ)</w:t>
      </w:r>
      <w:r w:rsidRPr="00D42AE8">
        <w:rPr>
          <w:color w:val="auto"/>
          <w:szCs w:val="24"/>
        </w:rPr>
        <w:t xml:space="preserve"> Bản</w:t>
      </w:r>
      <w:r w:rsidRPr="00D42AE8">
        <w:rPr>
          <w:color w:val="auto"/>
          <w:szCs w:val="24"/>
          <w:lang w:val="pt-BR"/>
        </w:rPr>
        <w:t xml:space="preserve"> chất dòng điện trong kim loại ? Hạt tải điện trong kim loại là loại nào ? Mật độ của chúng như thế nào ?</w:t>
      </w:r>
    </w:p>
    <w:p w:rsidR="0066258A" w:rsidRPr="00D42AE8" w:rsidRDefault="0066258A" w:rsidP="0066258A">
      <w:pPr>
        <w:jc w:val="both"/>
        <w:rPr>
          <w:szCs w:val="24"/>
          <w:lang w:val="pt-BR"/>
        </w:rPr>
      </w:pPr>
      <w:r>
        <w:rPr>
          <w:b/>
          <w:szCs w:val="24"/>
          <w:lang w:val="pt-BR"/>
        </w:rPr>
        <w:t>Câu 4</w:t>
      </w:r>
      <w:r w:rsidRPr="00D42AE8">
        <w:rPr>
          <w:b/>
          <w:szCs w:val="24"/>
          <w:lang w:val="pt-BR"/>
        </w:rPr>
        <w:t xml:space="preserve"> </w:t>
      </w:r>
      <w:r>
        <w:rPr>
          <w:i/>
          <w:szCs w:val="24"/>
        </w:rPr>
        <w:t>(1,25đ</w:t>
      </w:r>
      <w:r w:rsidRPr="0066258A">
        <w:rPr>
          <w:i/>
          <w:szCs w:val="24"/>
        </w:rPr>
        <w:t>)</w:t>
      </w:r>
      <w:r w:rsidRPr="00D42AE8">
        <w:rPr>
          <w:szCs w:val="24"/>
        </w:rPr>
        <w:t xml:space="preserve"> </w:t>
      </w:r>
      <w:r w:rsidRPr="00D42AE8">
        <w:rPr>
          <w:szCs w:val="24"/>
          <w:lang w:val="pt-BR"/>
        </w:rPr>
        <w:t xml:space="preserve">Hiệu điện thế giữa hai điểm trong điện trường là gì ? Biểu thức. </w:t>
      </w:r>
    </w:p>
    <w:p w:rsidR="0066258A" w:rsidRPr="00D42AE8" w:rsidRDefault="006E77CB" w:rsidP="0066258A">
      <w:pPr>
        <w:spacing w:after="0"/>
        <w:jc w:val="both"/>
        <w:rPr>
          <w:b/>
          <w:szCs w:val="24"/>
          <w:lang w:val="pt-BR"/>
        </w:rPr>
      </w:pPr>
      <w:r>
        <w:rPr>
          <w:b/>
          <w:szCs w:val="24"/>
          <w:lang w:val="pt-BR"/>
        </w:rPr>
        <w:t>II-</w:t>
      </w:r>
      <w:r w:rsidR="0066258A" w:rsidRPr="00D42AE8">
        <w:rPr>
          <w:b/>
          <w:szCs w:val="24"/>
          <w:lang w:val="pt-BR"/>
        </w:rPr>
        <w:t xml:space="preserve">BÀI TẬP </w:t>
      </w:r>
    </w:p>
    <w:p w:rsidR="0066258A" w:rsidRPr="00D42AE8" w:rsidRDefault="0066258A" w:rsidP="0066258A">
      <w:pPr>
        <w:pStyle w:val="StyleThuanBTTimesNewRomanNotBold"/>
        <w:numPr>
          <w:ilvl w:val="0"/>
          <w:numId w:val="0"/>
        </w:numPr>
        <w:spacing w:line="276" w:lineRule="auto"/>
        <w:rPr>
          <w:rFonts w:eastAsia="Calibri"/>
          <w:color w:val="auto"/>
          <w:szCs w:val="24"/>
          <w:lang w:val="pt-BR"/>
        </w:rPr>
      </w:pPr>
      <w:r>
        <w:rPr>
          <w:rFonts w:eastAsia="Calibri"/>
          <w:b/>
          <w:color w:val="auto"/>
          <w:szCs w:val="24"/>
          <w:lang w:val="pt-BR"/>
        </w:rPr>
        <w:t>Bài</w:t>
      </w:r>
      <w:r w:rsidRPr="00D42AE8">
        <w:rPr>
          <w:rFonts w:eastAsia="Calibri"/>
          <w:b/>
          <w:color w:val="auto"/>
          <w:szCs w:val="24"/>
          <w:lang w:val="pt-BR"/>
        </w:rPr>
        <w:t xml:space="preserve"> 1</w:t>
      </w:r>
      <w:r>
        <w:rPr>
          <w:rFonts w:eastAsia="Calibri"/>
          <w:i/>
          <w:color w:val="auto"/>
          <w:szCs w:val="24"/>
          <w:lang w:val="pt-BR"/>
        </w:rPr>
        <w:t>(1</w:t>
      </w:r>
      <w:r w:rsidRPr="0066258A">
        <w:rPr>
          <w:rFonts w:eastAsia="Calibri"/>
          <w:i/>
          <w:color w:val="auto"/>
          <w:szCs w:val="24"/>
          <w:lang w:val="pt-BR"/>
        </w:rPr>
        <w:t>đ)</w:t>
      </w:r>
      <w:r w:rsidRPr="00D42AE8">
        <w:rPr>
          <w:rFonts w:eastAsia="Calibri"/>
          <w:color w:val="auto"/>
          <w:szCs w:val="24"/>
          <w:lang w:val="pt-BR"/>
        </w:rPr>
        <w:t xml:space="preserve"> Một điệ</w:t>
      </w:r>
      <w:r w:rsidR="006E77CB">
        <w:rPr>
          <w:rFonts w:eastAsia="Calibri"/>
          <w:color w:val="auto"/>
          <w:szCs w:val="24"/>
          <w:lang w:val="pt-BR"/>
        </w:rPr>
        <w:t xml:space="preserve">n tích q= </w:t>
      </w:r>
      <w:r w:rsidRPr="00D42AE8">
        <w:rPr>
          <w:rFonts w:eastAsia="Calibri"/>
          <w:color w:val="auto"/>
          <w:szCs w:val="24"/>
          <w:lang w:val="pt-BR"/>
        </w:rPr>
        <w:t>8.10</w:t>
      </w:r>
      <w:r w:rsidRPr="00D42AE8">
        <w:rPr>
          <w:rFonts w:eastAsia="Calibri"/>
          <w:color w:val="auto"/>
          <w:szCs w:val="24"/>
          <w:vertAlign w:val="superscript"/>
          <w:lang w:val="pt-BR"/>
        </w:rPr>
        <w:t>-8</w:t>
      </w:r>
      <w:r w:rsidRPr="00D42AE8">
        <w:rPr>
          <w:rFonts w:eastAsia="Calibri"/>
          <w:color w:val="auto"/>
          <w:szCs w:val="24"/>
          <w:lang w:val="pt-BR"/>
        </w:rPr>
        <w:t xml:space="preserve"> C đặt tại điểm M trong điện trường của điện tích </w:t>
      </w:r>
      <w:r w:rsidR="006E77CB">
        <w:rPr>
          <w:rFonts w:eastAsia="Calibri"/>
          <w:color w:val="auto"/>
          <w:szCs w:val="24"/>
          <w:lang w:val="pt-BR"/>
        </w:rPr>
        <w:t xml:space="preserve"> </w:t>
      </w:r>
      <w:r w:rsidRPr="00D42AE8">
        <w:rPr>
          <w:rFonts w:eastAsia="Calibri"/>
          <w:color w:val="auto"/>
          <w:szCs w:val="24"/>
          <w:lang w:val="pt-BR"/>
        </w:rPr>
        <w:t>Q= +9.10</w:t>
      </w:r>
      <w:r w:rsidRPr="00D42AE8">
        <w:rPr>
          <w:rFonts w:eastAsia="Calibri"/>
          <w:color w:val="auto"/>
          <w:szCs w:val="24"/>
          <w:vertAlign w:val="superscript"/>
          <w:lang w:val="pt-BR"/>
        </w:rPr>
        <w:t>-8</w:t>
      </w:r>
      <w:r w:rsidRPr="00D42AE8">
        <w:rPr>
          <w:rFonts w:eastAsia="Calibri"/>
          <w:color w:val="auto"/>
          <w:szCs w:val="24"/>
          <w:lang w:val="pt-BR"/>
        </w:rPr>
        <w:t xml:space="preserve"> C chịu tác dụng của một lực F= 4.10</w:t>
      </w:r>
      <w:r w:rsidRPr="00D42AE8">
        <w:rPr>
          <w:rFonts w:eastAsia="Calibri"/>
          <w:color w:val="auto"/>
          <w:szCs w:val="24"/>
          <w:vertAlign w:val="superscript"/>
          <w:lang w:val="pt-BR"/>
        </w:rPr>
        <w:t>-4</w:t>
      </w:r>
      <w:r w:rsidRPr="00D42AE8">
        <w:rPr>
          <w:rFonts w:eastAsia="Calibri"/>
          <w:color w:val="auto"/>
          <w:szCs w:val="24"/>
          <w:lang w:val="pt-BR"/>
        </w:rPr>
        <w:t xml:space="preserve"> N.</w:t>
      </w:r>
    </w:p>
    <w:p w:rsidR="0066258A" w:rsidRPr="00D42AE8" w:rsidRDefault="0066258A" w:rsidP="0066258A">
      <w:pPr>
        <w:pStyle w:val="StyleThuanBTTimesNewRomanNotBold"/>
        <w:numPr>
          <w:ilvl w:val="0"/>
          <w:numId w:val="0"/>
        </w:numPr>
        <w:spacing w:line="276" w:lineRule="auto"/>
        <w:ind w:left="360" w:hanging="360"/>
        <w:rPr>
          <w:rFonts w:eastAsia="Calibri"/>
          <w:color w:val="auto"/>
          <w:szCs w:val="24"/>
          <w:lang w:val="pt-BR"/>
        </w:rPr>
      </w:pPr>
      <w:r>
        <w:rPr>
          <w:rFonts w:eastAsia="Calibri"/>
          <w:color w:val="auto"/>
          <w:szCs w:val="24"/>
          <w:lang w:val="pt-BR"/>
        </w:rPr>
        <w:t>a)</w:t>
      </w:r>
      <w:r w:rsidRPr="00D42AE8">
        <w:rPr>
          <w:rFonts w:eastAsia="Calibri"/>
          <w:color w:val="auto"/>
          <w:szCs w:val="24"/>
          <w:lang w:val="pt-BR"/>
        </w:rPr>
        <w:t xml:space="preserve"> Tìm cường độ điện trường tại điểm M</w:t>
      </w:r>
    </w:p>
    <w:p w:rsidR="0066258A" w:rsidRPr="00D42AE8" w:rsidRDefault="0066258A" w:rsidP="0066258A">
      <w:pPr>
        <w:pStyle w:val="StyleThuanBTTimesNewRomanNotBold"/>
        <w:numPr>
          <w:ilvl w:val="0"/>
          <w:numId w:val="0"/>
        </w:numPr>
        <w:spacing w:line="276" w:lineRule="auto"/>
        <w:rPr>
          <w:rFonts w:eastAsia="Calibri"/>
          <w:color w:val="auto"/>
          <w:szCs w:val="24"/>
          <w:lang w:val="pt-BR"/>
        </w:rPr>
      </w:pPr>
      <w:r>
        <w:rPr>
          <w:rFonts w:eastAsia="Calibri"/>
          <w:color w:val="auto"/>
          <w:szCs w:val="24"/>
          <w:lang w:val="pt-BR"/>
        </w:rPr>
        <w:t>b)</w:t>
      </w:r>
      <w:r w:rsidRPr="00D42AE8">
        <w:rPr>
          <w:rFonts w:eastAsia="Calibri"/>
          <w:color w:val="auto"/>
          <w:szCs w:val="24"/>
          <w:lang w:val="pt-BR"/>
        </w:rPr>
        <w:t xml:space="preserve"> Tính khoảng cách từ M đến Q.</w:t>
      </w:r>
    </w:p>
    <w:p w:rsidR="0066258A" w:rsidRPr="00D42AE8" w:rsidRDefault="0066258A" w:rsidP="0066258A">
      <w:pPr>
        <w:pStyle w:val="StyleThuanBTTimesNewRomanNotBold"/>
        <w:numPr>
          <w:ilvl w:val="0"/>
          <w:numId w:val="0"/>
        </w:numPr>
        <w:spacing w:line="276" w:lineRule="auto"/>
        <w:rPr>
          <w:color w:val="auto"/>
          <w:szCs w:val="24"/>
          <w:lang w:val="de-DE"/>
        </w:rPr>
      </w:pPr>
      <w:r>
        <w:rPr>
          <w:b/>
          <w:bCs/>
          <w:color w:val="auto"/>
          <w:szCs w:val="24"/>
        </w:rPr>
        <w:t>Bài 2</w:t>
      </w:r>
      <w:r w:rsidRPr="0066258A">
        <w:rPr>
          <w:i/>
          <w:color w:val="auto"/>
          <w:szCs w:val="24"/>
        </w:rPr>
        <w:t>(1,5đ)</w:t>
      </w:r>
      <w:r w:rsidRPr="00D42AE8">
        <w:rPr>
          <w:color w:val="auto"/>
          <w:szCs w:val="24"/>
          <w:lang w:val="de-DE"/>
        </w:rPr>
        <w:t xml:space="preserve"> Cho mạch điện như hình vẽ</w:t>
      </w:r>
    </w:p>
    <w:p w:rsidR="0066258A" w:rsidRPr="00D42AE8" w:rsidRDefault="0066258A" w:rsidP="0066258A">
      <w:pPr>
        <w:pStyle w:val="StyleThuanBTTimesNewRomanNotBold"/>
        <w:numPr>
          <w:ilvl w:val="0"/>
          <w:numId w:val="0"/>
        </w:numPr>
        <w:spacing w:line="276" w:lineRule="auto"/>
        <w:rPr>
          <w:color w:val="auto"/>
          <w:szCs w:val="24"/>
        </w:rPr>
      </w:pPr>
      <w:r w:rsidRPr="00D42AE8">
        <w:rPr>
          <w:color w:val="auto"/>
          <w:szCs w:val="24"/>
        </w:rPr>
        <w:t>Bóng đèn ghi  12V-6W,  R</w:t>
      </w:r>
      <w:r w:rsidRPr="00D42AE8">
        <w:rPr>
          <w:color w:val="auto"/>
          <w:szCs w:val="24"/>
          <w:vertAlign w:val="subscript"/>
        </w:rPr>
        <w:t>1</w:t>
      </w:r>
      <w:r w:rsidRPr="00D42AE8">
        <w:rPr>
          <w:color w:val="auto"/>
          <w:szCs w:val="24"/>
        </w:rPr>
        <w:t xml:space="preserve"> = 5</w:t>
      </w:r>
      <w:r w:rsidRPr="00D42AE8">
        <w:rPr>
          <w:color w:val="auto"/>
          <w:szCs w:val="24"/>
        </w:rPr>
        <w:sym w:font="Symbol" w:char="F057"/>
      </w:r>
      <w:r w:rsidRPr="00D42AE8">
        <w:rPr>
          <w:color w:val="auto"/>
          <w:szCs w:val="24"/>
        </w:rPr>
        <w:t xml:space="preserve">, nguồn  điện có suất điện động E = 21V, </w:t>
      </w:r>
      <w:r>
        <w:rPr>
          <w:color w:val="auto"/>
          <w:szCs w:val="24"/>
        </w:rPr>
        <w:t>điện trở trong</w:t>
      </w:r>
      <w:r w:rsidRPr="00D42AE8">
        <w:rPr>
          <w:color w:val="auto"/>
          <w:szCs w:val="24"/>
        </w:rPr>
        <w:t xml:space="preserve"> r = 1</w:t>
      </w:r>
      <w:r w:rsidRPr="00D42AE8">
        <w:rPr>
          <w:color w:val="auto"/>
          <w:szCs w:val="24"/>
        </w:rPr>
        <w:sym w:font="Symbol" w:char="F057"/>
      </w:r>
      <w:r w:rsidRPr="00D42AE8">
        <w:rPr>
          <w:color w:val="auto"/>
          <w:szCs w:val="24"/>
        </w:rPr>
        <w:t xml:space="preserve"> </w:t>
      </w:r>
    </w:p>
    <w:p w:rsidR="0066258A" w:rsidRPr="00D42AE8" w:rsidRDefault="0066258A" w:rsidP="0066258A">
      <w:pPr>
        <w:pStyle w:val="StyleThuanBTTimesNewRomanNotBold"/>
        <w:numPr>
          <w:ilvl w:val="0"/>
          <w:numId w:val="0"/>
        </w:numPr>
        <w:spacing w:line="276" w:lineRule="auto"/>
        <w:rPr>
          <w:color w:val="auto"/>
          <w:szCs w:val="24"/>
        </w:rPr>
      </w:pPr>
      <w:r>
        <w:rPr>
          <w:color w:val="auto"/>
          <w:szCs w:val="24"/>
        </w:rPr>
        <w:t>a)</w:t>
      </w:r>
      <w:r w:rsidRPr="00D42AE8">
        <w:rPr>
          <w:color w:val="auto"/>
          <w:szCs w:val="24"/>
        </w:rPr>
        <w:t xml:space="preserve"> Tính số chỉ của ampe kế. </w:t>
      </w:r>
    </w:p>
    <w:p w:rsidR="0066258A" w:rsidRPr="0066258A" w:rsidRDefault="0066258A" w:rsidP="0066258A">
      <w:pPr>
        <w:pStyle w:val="StyleThuanBTTimesNewRomanNotBold"/>
        <w:numPr>
          <w:ilvl w:val="0"/>
          <w:numId w:val="0"/>
        </w:numPr>
        <w:spacing w:line="276" w:lineRule="auto"/>
        <w:rPr>
          <w:color w:val="auto"/>
          <w:szCs w:val="24"/>
        </w:rPr>
      </w:pPr>
      <w:r>
        <w:rPr>
          <w:color w:val="auto"/>
          <w:szCs w:val="24"/>
        </w:rPr>
        <w:t>b)</w:t>
      </w:r>
      <w:r w:rsidRPr="00D42AE8">
        <w:rPr>
          <w:color w:val="auto"/>
          <w:szCs w:val="24"/>
        </w:rPr>
        <w:t xml:space="preserve"> Thay R</w:t>
      </w:r>
      <w:r w:rsidRPr="00D42AE8">
        <w:rPr>
          <w:color w:val="auto"/>
          <w:szCs w:val="24"/>
          <w:vertAlign w:val="subscript"/>
        </w:rPr>
        <w:t xml:space="preserve">1 </w:t>
      </w:r>
      <w:r w:rsidRPr="00D42AE8">
        <w:rPr>
          <w:color w:val="auto"/>
          <w:szCs w:val="24"/>
        </w:rPr>
        <w:t xml:space="preserve"> bằng R</w:t>
      </w:r>
      <w:r w:rsidRPr="00D42AE8">
        <w:rPr>
          <w:color w:val="auto"/>
          <w:szCs w:val="24"/>
          <w:vertAlign w:val="subscript"/>
        </w:rPr>
        <w:t>x</w:t>
      </w:r>
      <w:r w:rsidRPr="00D42AE8">
        <w:rPr>
          <w:color w:val="auto"/>
          <w:szCs w:val="24"/>
        </w:rPr>
        <w:t>. Để đèn sáng bình thường thì R</w:t>
      </w:r>
      <w:r w:rsidRPr="00D42AE8">
        <w:rPr>
          <w:color w:val="auto"/>
          <w:szCs w:val="24"/>
          <w:vertAlign w:val="subscript"/>
        </w:rPr>
        <w:t>x</w:t>
      </w:r>
      <w:r w:rsidRPr="00D42AE8">
        <w:rPr>
          <w:color w:val="auto"/>
          <w:szCs w:val="24"/>
        </w:rPr>
        <w:t xml:space="preserve"> phải bằng bao nhiêu?</w:t>
      </w:r>
      <w:r w:rsidRPr="00D42AE8">
        <w:rPr>
          <w:noProof/>
          <w:color w:val="auto"/>
          <w:szCs w:val="24"/>
        </w:rPr>
        <w:pict>
          <v:group id="_x0000_s1050" style="position:absolute;left:0;text-align:left;margin-left:333.95pt;margin-top:.95pt;width:159.15pt;height:87.75pt;z-index:251661312;mso-position-horizontal-relative:text;mso-position-vertical-relative:text" coordorigin="7515,9870" coordsize="3183,1755">
            <v:shapetype id="_x0000_t32" coordsize="21600,21600" o:spt="32" o:oned="t" path="m,l21600,21600e" filled="f">
              <v:path arrowok="t" fillok="f" o:connecttype="none"/>
              <o:lock v:ext="edit" shapetype="t"/>
            </v:shapetype>
            <v:shape id="_x0000_s1051" type="#_x0000_t32" style="position:absolute;left:7515;top:10170;width:1305;height:0" o:connectortype="straight"/>
            <v:shape id="_x0000_s1052" type="#_x0000_t32" style="position:absolute;left:8820;top:9870;width:0;height:555" o:connectortype="straight"/>
            <v:shape id="_x0000_s1053" type="#_x0000_t32" style="position:absolute;left:8970;top:10080;width:0;height:255" o:connectortype="straight"/>
            <v:shape id="_x0000_s1054" type="#_x0000_t32" style="position:absolute;left:7515;top:10170;width:0;height:780" o:connectortype="straight"/>
            <v:shape id="_x0000_s1055" type="#_x0000_t32" style="position:absolute;left:7515;top:10950;width:3175;height:0" o:connectortype="straight"/>
            <v:shape id="_x0000_s1056" type="#_x0000_t32" style="position:absolute;left:10690;top:10170;width:0;height:780" o:connectortype="straight"/>
            <v:shape id="_x0000_s1057" type="#_x0000_t32" style="position:absolute;left:8970;top:10170;width:1728;height:0" o:connectortype="straight"/>
            <v:oval id="_x0000_s1058" style="position:absolute;left:9640;top:9990;width:510;height:435">
              <v:textbox style="mso-next-textbox:#_x0000_s1058">
                <w:txbxContent>
                  <w:p w:rsidR="0066258A" w:rsidRDefault="0066258A" w:rsidP="0066258A">
                    <w:r>
                      <w:t>A</w:t>
                    </w:r>
                  </w:p>
                </w:txbxContent>
              </v:textbox>
            </v:oval>
            <v:oval id="_x0000_s1059" style="position:absolute;left:8430;top:10815;width:390;height:285"/>
            <v:shape id="_x0000_s1060" type="#_x0000_t32" style="position:absolute;left:8520;top:10815;width:180;height:285" o:connectortype="straight"/>
            <v:shape id="_x0000_s1061" type="#_x0000_t32" style="position:absolute;left:8520;top:10815;width:180;height:285;flip:x" o:connectortype="straight"/>
            <v:rect id="_x0000_s1062" style="position:absolute;left:9540;top:10890;width:610;height:150"/>
            <v:shapetype id="_x0000_t202" coordsize="21600,21600" o:spt="202" path="m,l,21600r21600,l21600,xe">
              <v:stroke joinstyle="miter"/>
              <v:path gradientshapeok="t" o:connecttype="rect"/>
            </v:shapetype>
            <v:shape id="_x0000_s1063" type="#_x0000_t202" style="position:absolute;left:8520;top:11175;width:540;height:450" strokecolor="white">
              <v:textbox style="mso-next-textbox:#_x0000_s1063">
                <w:txbxContent>
                  <w:p w:rsidR="0066258A" w:rsidRPr="007E27FB" w:rsidRDefault="0066258A" w:rsidP="0066258A">
                    <w:pPr>
                      <w:rPr>
                        <w:vertAlign w:val="subscript"/>
                      </w:rPr>
                    </w:pPr>
                    <w:r>
                      <w:t>R</w:t>
                    </w:r>
                    <w:r>
                      <w:rPr>
                        <w:vertAlign w:val="subscript"/>
                      </w:rPr>
                      <w:t>đ</w:t>
                    </w:r>
                  </w:p>
                </w:txbxContent>
              </v:textbox>
            </v:shape>
            <v:shape id="_x0000_s1064" type="#_x0000_t202" style="position:absolute;left:9740;top:11100;width:540;height:450" strokecolor="white">
              <v:textbox style="mso-next-textbox:#_x0000_s1064">
                <w:txbxContent>
                  <w:p w:rsidR="0066258A" w:rsidRPr="007E27FB" w:rsidRDefault="0066258A" w:rsidP="0066258A">
                    <w:pPr>
                      <w:rPr>
                        <w:vertAlign w:val="subscript"/>
                      </w:rPr>
                    </w:pPr>
                    <w:r>
                      <w:t>R</w:t>
                    </w:r>
                    <w:r>
                      <w:rPr>
                        <w:vertAlign w:val="subscript"/>
                      </w:rPr>
                      <w:t>1</w:t>
                    </w:r>
                  </w:p>
                </w:txbxContent>
              </v:textbox>
            </v:shape>
          </v:group>
        </w:pict>
      </w:r>
    </w:p>
    <w:p w:rsidR="0066258A" w:rsidRPr="00D6216A" w:rsidRDefault="0066258A" w:rsidP="0066258A">
      <w:pPr>
        <w:pStyle w:val="StyleThuanBTTimesNewRomanNotBold"/>
        <w:numPr>
          <w:ilvl w:val="0"/>
          <w:numId w:val="0"/>
        </w:numPr>
        <w:spacing w:line="276" w:lineRule="auto"/>
        <w:rPr>
          <w:rFonts w:ascii="VNI-Times" w:hAnsi="VNI-Times" w:cs="VNI-Times"/>
          <w:color w:val="auto"/>
          <w:sz w:val="28"/>
          <w:szCs w:val="28"/>
        </w:rPr>
      </w:pPr>
      <w:r w:rsidRPr="00D6216A">
        <w:rPr>
          <w:noProof/>
          <w:color w:val="auto"/>
        </w:rPr>
        <w:pict>
          <v:group id="Group 69" o:spid="_x0000_s1026" style="position:absolute;left:0;text-align:left;margin-left:423pt;margin-top:570.1pt;width:78.5pt;height:62pt;z-index:251660288" coordorigin="2880,3960" coordsize="1570,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">
            <v:group id="Group 71" o:spid="_x0000_s1027" style="position:absolute;left:3540;top:4140;width:360;height:360" coordorigin="6220,4630"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2" o:spid="_x0000_s1028" style="position:absolute;left:6360;top:4680;width:60;height:216" coordorigin="8160,4500" coordsize="6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Line 73" o:spid="_x0000_s1029" style="position:absolute;visibility:visible" from="8160,4500" to="816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74" o:spid="_x0000_s1030" style="position:absolute;visibility:visible" from="8220,4540" to="8220,4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group>
              <v:rect id="Rectangle 75" o:spid="_x0000_s1031" style="position:absolute;left:6220;top:463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group>
            <v:line id="Line 76" o:spid="_x0000_s1032" style="position:absolute;visibility:visible" from="2950,4280" to="3670,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77" o:spid="_x0000_s1033" style="position:absolute;visibility:visible" from="3740,4280" to="3960,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78" o:spid="_x0000_s1034" style="position:absolute;visibility:visible" from="2960,4270" to="2960,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79" o:spid="_x0000_s1035" style="position:absolute;visibility:visible" from="4440,4280" to="4440,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80" o:spid="_x0000_s1036" style="position:absolute;visibility:visible" from="2980,5000" to="4420,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group id="Group 81" o:spid="_x0000_s1037" style="position:absolute;left:2880;top:4660;width:840;height:540" coordorigin="7070,2230" coordsize="8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2" o:spid="_x0000_s1038" style="position:absolute;left:7320;top:2520;width:360;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shape id="Text Box 83" o:spid="_x0000_s1039" type="#_x0000_t202" style="position:absolute;left:7070;top:223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style="mso-next-textbox:#Text Box 83">
                  <w:txbxContent>
                    <w:p w:rsidR="0066258A" w:rsidRPr="00880352" w:rsidRDefault="0066258A" w:rsidP="0066258A">
                      <w:pPr>
                        <w:rPr>
                          <w:b/>
                          <w:vertAlign w:val="subscript"/>
                        </w:rPr>
                      </w:pPr>
                      <w:r>
                        <w:rPr>
                          <w:b/>
                        </w:rPr>
                        <w:t>R</w:t>
                      </w:r>
                      <w:r>
                        <w:rPr>
                          <w:b/>
                          <w:vertAlign w:val="subscript"/>
                        </w:rPr>
                        <w:t>1</w:t>
                      </w:r>
                    </w:p>
                  </w:txbxContent>
                </v:textbox>
              </v:shape>
            </v:group>
            <v:group id="Group 84" o:spid="_x0000_s1040" style="position:absolute;left:3610;top:4650;width:840;height:540" coordorigin="7070,2230" coordsize="8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85" o:spid="_x0000_s1041" style="position:absolute;left:7320;top:2520;width:360;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shape id="Text Box 86" o:spid="_x0000_s1042" type="#_x0000_t202" style="position:absolute;left:7070;top:223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style="mso-next-textbox:#Text Box 86">
                  <w:txbxContent>
                    <w:p w:rsidR="0066258A" w:rsidRPr="00880352" w:rsidRDefault="0066258A" w:rsidP="0066258A">
                      <w:pPr>
                        <w:rPr>
                          <w:b/>
                          <w:vertAlign w:val="subscript"/>
                        </w:rPr>
                      </w:pPr>
                      <w:r>
                        <w:rPr>
                          <w:b/>
                        </w:rPr>
                        <w:t>R</w:t>
                      </w:r>
                      <w:r>
                        <w:rPr>
                          <w:b/>
                          <w:vertAlign w:val="subscript"/>
                        </w:rPr>
                        <w:t>2</w:t>
                      </w:r>
                    </w:p>
                  </w:txbxContent>
                </v:textbox>
              </v:shape>
            </v:group>
            <v:shape id="Text Box 87" o:spid="_x0000_s1043" type="#_x0000_t202" style="position:absolute;left:3280;top:396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style="mso-next-textbox:#Text Box 87">
                <w:txbxContent>
                  <w:p w:rsidR="0066258A" w:rsidRPr="00350DDD" w:rsidRDefault="0066258A" w:rsidP="0066258A">
                    <w:pPr>
                      <w:rPr>
                        <w:b/>
                      </w:rPr>
                    </w:pPr>
                    <w:r>
                      <w:rPr>
                        <w:b/>
                      </w:rPr>
                      <w:t>+   -</w:t>
                    </w:r>
                  </w:p>
                </w:txbxContent>
              </v:textbox>
            </v:shape>
            <v:shape id="Text Box 88" o:spid="_x0000_s1044" type="#_x0000_t202" style="position:absolute;left:3260;top:433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style="mso-next-textbox:#Text Box 88">
                <w:txbxContent>
                  <w:p w:rsidR="0066258A" w:rsidRPr="00350DDD" w:rsidRDefault="0066258A" w:rsidP="0066258A">
                    <w:pPr>
                      <w:rPr>
                        <w:b/>
                      </w:rPr>
                    </w:pPr>
                    <w:r w:rsidRPr="00880352">
                      <w:rPr>
                        <w:rFonts w:ascii="Kunstler Script" w:hAnsi="Kunstler Script"/>
                        <w:b/>
                      </w:rPr>
                      <w:t>E</w:t>
                    </w:r>
                    <w:r>
                      <w:rPr>
                        <w:rFonts w:ascii="Kunstler Script" w:hAnsi="Kunstler Script"/>
                        <w:b/>
                        <w:vertAlign w:val="subscript"/>
                      </w:rPr>
                      <w:t>1</w:t>
                    </w:r>
                    <w:r>
                      <w:rPr>
                        <w:b/>
                      </w:rPr>
                      <w:t xml:space="preserve"> </w:t>
                    </w:r>
                  </w:p>
                </w:txbxContent>
              </v:textbox>
            </v:shape>
            <v:line id="Line 89" o:spid="_x0000_s1045" style="position:absolute;visibility:visible" from="3960,4190" to="3960,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90" o:spid="_x0000_s1046" style="position:absolute;visibility:visible" from="4040,4220" to="4040,4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aUsQAAADbAAAADwAAAGRycy9kb3ducmV2LnhtbESPwW7CMBBE75X4B2uRemsceqggxYkQ&#10;UKmoh6rQD1jiJQ7E68h2IfD1daVKHEcz80YzrwbbiTP50DpWMMlyEMS10y03Cr53b09TECEia+wc&#10;k4IrBajK0cMcC+0u/EXnbWxEgnAoUIGJsS+kDLUhiyFzPXHyDs5bjEn6RmqPlwS3nXzO8xdpseW0&#10;YLCnpaH6tP2xCjZ+/3Ga3Boj97zx6+5zNQv2qNTjeFi8gog0xHv4v/2uFUxn8Pcl/QB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tpSxAAAANsAAAAPAAAAAAAAAAAA&#10;AAAAAKECAABkcnMvZG93bnJldi54bWxQSwUGAAAAAAQABAD5AAAAkgMAAAAA&#10;" strokeweight="1pt"/>
            <v:line id="Line 91" o:spid="_x0000_s1047" style="position:absolute;visibility:visible" from="4040,4280" to="444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92" o:spid="_x0000_s1048" type="#_x0000_t202" style="position:absolute;left:3580;top:431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style="mso-next-textbox:#Text Box 92">
                <w:txbxContent>
                  <w:p w:rsidR="0066258A" w:rsidRPr="000876E3" w:rsidRDefault="0066258A" w:rsidP="0066258A">
                    <w:pPr>
                      <w:rPr>
                        <w:b/>
                        <w:vertAlign w:val="subscript"/>
                      </w:rPr>
                    </w:pPr>
                    <w:r w:rsidRPr="000876E3">
                      <w:rPr>
                        <w:rFonts w:ascii="Kunstler Script" w:hAnsi="Kunstler Script"/>
                        <w:b/>
                      </w:rPr>
                      <w:t>E</w:t>
                    </w:r>
                    <w:r>
                      <w:rPr>
                        <w:b/>
                        <w:vertAlign w:val="subscript"/>
                      </w:rPr>
                      <w:t>2</w:t>
                    </w:r>
                  </w:p>
                </w:txbxContent>
              </v:textbox>
            </v:shape>
            <v:shape id="Text Box 93" o:spid="_x0000_s1049" type="#_x0000_t202" style="position:absolute;left:3580;top:402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style="mso-next-textbox:#Text Box 93">
                <w:txbxContent>
                  <w:p w:rsidR="0066258A" w:rsidRPr="000876E3" w:rsidRDefault="0066258A" w:rsidP="0066258A">
                    <w:pPr>
                      <w:rPr>
                        <w:b/>
                        <w:vertAlign w:val="subscript"/>
                      </w:rPr>
                    </w:pPr>
                    <w:r>
                      <w:rPr>
                        <w:b/>
                      </w:rPr>
                      <w:t>+   -</w:t>
                    </w:r>
                  </w:p>
                </w:txbxContent>
              </v:textbox>
            </v:shape>
          </v:group>
        </w:pict>
      </w:r>
    </w:p>
    <w:p w:rsidR="0066258A" w:rsidRPr="00D42AE8" w:rsidRDefault="0066258A" w:rsidP="0066258A">
      <w:pPr>
        <w:tabs>
          <w:tab w:val="left" w:pos="5115"/>
        </w:tabs>
        <w:jc w:val="both"/>
        <w:rPr>
          <w:szCs w:val="24"/>
        </w:rPr>
      </w:pPr>
      <w:r>
        <w:rPr>
          <w:b/>
          <w:szCs w:val="24"/>
        </w:rPr>
        <w:t>Bài 3</w:t>
      </w:r>
      <w:r>
        <w:rPr>
          <w:i/>
          <w:szCs w:val="24"/>
        </w:rPr>
        <w:t>(1đ</w:t>
      </w:r>
      <w:r w:rsidRPr="0066258A">
        <w:rPr>
          <w:i/>
          <w:szCs w:val="24"/>
        </w:rPr>
        <w:t>)</w:t>
      </w:r>
      <w:r w:rsidRPr="00D42AE8">
        <w:rPr>
          <w:szCs w:val="24"/>
        </w:rPr>
        <w:t xml:space="preserve"> Trên vỏ của một tụ điện phẳng có ghi 20</w:t>
      </w:r>
      <w:r w:rsidRPr="00D42AE8">
        <w:rPr>
          <w:position w:val="-10"/>
          <w:szCs w:val="24"/>
        </w:rPr>
        <w:object w:dxaOrig="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5.8pt" o:ole="">
            <v:imagedata r:id="rId5" o:title=""/>
          </v:shape>
          <o:OLEObject Type="Embed" ProgID="Equation.3" ShapeID="_x0000_i1025" DrawAspect="Content" ObjectID="_1479734334" r:id="rId6"/>
        </w:object>
      </w:r>
      <w:r w:rsidRPr="00D42AE8">
        <w:rPr>
          <w:szCs w:val="24"/>
        </w:rPr>
        <w:t xml:space="preserve"> -200V.</w:t>
      </w:r>
    </w:p>
    <w:p w:rsidR="0066258A" w:rsidRPr="00D42AE8" w:rsidRDefault="00F35451" w:rsidP="0066258A">
      <w:pPr>
        <w:tabs>
          <w:tab w:val="left" w:pos="5115"/>
        </w:tabs>
        <w:jc w:val="both"/>
        <w:rPr>
          <w:szCs w:val="24"/>
        </w:rPr>
      </w:pPr>
      <w:r>
        <w:rPr>
          <w:szCs w:val="24"/>
        </w:rPr>
        <w:t>a)</w:t>
      </w:r>
      <w:r w:rsidR="006E77CB">
        <w:rPr>
          <w:szCs w:val="24"/>
        </w:rPr>
        <w:t xml:space="preserve"> </w:t>
      </w:r>
      <w:r w:rsidR="0066258A" w:rsidRPr="00D42AE8">
        <w:rPr>
          <w:szCs w:val="24"/>
        </w:rPr>
        <w:t>Nối hai bản của tụ điện với hiệu điện thế 120V.Tính điện tích của tụ điện .</w:t>
      </w:r>
    </w:p>
    <w:p w:rsidR="0066258A" w:rsidRPr="00D42AE8" w:rsidRDefault="00F35451" w:rsidP="0066258A">
      <w:pPr>
        <w:tabs>
          <w:tab w:val="left" w:pos="5115"/>
        </w:tabs>
        <w:jc w:val="both"/>
        <w:rPr>
          <w:szCs w:val="24"/>
        </w:rPr>
      </w:pPr>
      <w:r>
        <w:rPr>
          <w:szCs w:val="24"/>
        </w:rPr>
        <w:t>b)</w:t>
      </w:r>
      <w:r w:rsidR="006E77CB">
        <w:rPr>
          <w:szCs w:val="24"/>
        </w:rPr>
        <w:t xml:space="preserve"> </w:t>
      </w:r>
      <w:r w:rsidR="0066258A" w:rsidRPr="00D42AE8">
        <w:rPr>
          <w:szCs w:val="24"/>
        </w:rPr>
        <w:t>Khoảng cách giữa hai bản của tụ điện phẳng trên là 5mm.Tính cường độ điện trường cực đại giữa hai bản của tụ điện?</w:t>
      </w:r>
      <w:r w:rsidR="006E77CB">
        <w:rPr>
          <w:szCs w:val="24"/>
        </w:rPr>
        <w:t xml:space="preserve"> </w:t>
      </w:r>
      <w:r w:rsidR="0066258A" w:rsidRPr="00D42AE8">
        <w:rPr>
          <w:szCs w:val="24"/>
        </w:rPr>
        <w:t>Biết điện trường giữa hai bản là đều</w:t>
      </w:r>
    </w:p>
    <w:p w:rsidR="0066258A" w:rsidRPr="00D42AE8" w:rsidRDefault="0066258A" w:rsidP="0066258A">
      <w:pPr>
        <w:rPr>
          <w:szCs w:val="24"/>
        </w:rPr>
      </w:pPr>
      <w:r w:rsidRPr="00D42AE8">
        <w:rPr>
          <w:b/>
          <w:noProof/>
          <w:szCs w:val="24"/>
        </w:rPr>
        <w:pict>
          <v:group id="_x0000_s1065" style="position:absolute;margin-left:384.65pt;margin-top:10.55pt;width:135.5pt;height:118.6pt;z-index:251662336" coordorigin="7396,1690" coordsize="2710,2372">
            <v:rect id="_x0000_s1066" style="position:absolute;left:8615;top:1690;width:660;height:715;mso-wrap-style:none" filled="f" stroked="f">
              <v:textbox style="mso-next-textbox:#_x0000_s1066;mso-fit-shape-to-text:t">
                <w:txbxContent>
                  <w:p w:rsidR="0066258A" w:rsidRDefault="0066258A" w:rsidP="0066258A">
                    <w:r w:rsidRPr="00891D6E">
                      <w:rPr>
                        <w:position w:val="-10"/>
                      </w:rPr>
                      <w:object w:dxaOrig="400" w:dyaOrig="320">
                        <v:shape id="_x0000_i1057" type="#_x0000_t75" style="width:18.2pt;height:16.6pt" o:ole="">
                          <v:imagedata r:id="rId7" o:title=""/>
                        </v:shape>
                        <o:OLEObject Type="Embed" ProgID="Equation.DSMT4" ShapeID="_x0000_i1057" DrawAspect="Content" ObjectID="_1479734366" r:id="rId8"/>
                      </w:object>
                    </w:r>
                  </w:p>
                </w:txbxContent>
              </v:textbox>
            </v:rect>
            <v:group id="_x0000_s1067" style="position:absolute;left:7396;top:1744;width:2710;height:2318" coordorigin="7396,1744" coordsize="2710,2318">
              <v:rect id="_x0000_s1068" style="position:absolute;left:7922;top:2630;width:600;height:540" filled="f" stroked="f">
                <v:textbox style="mso-next-textbox:#_x0000_s1068">
                  <w:txbxContent>
                    <w:p w:rsidR="0066258A" w:rsidRPr="00770FD5" w:rsidRDefault="0066258A" w:rsidP="0066258A">
                      <w:pPr>
                        <w:rPr>
                          <w:b/>
                          <w:sz w:val="26"/>
                          <w:szCs w:val="26"/>
                          <w:vertAlign w:val="subscript"/>
                        </w:rPr>
                      </w:pPr>
                      <w:r w:rsidRPr="00770FD5">
                        <w:rPr>
                          <w:b/>
                          <w:sz w:val="26"/>
                          <w:szCs w:val="26"/>
                        </w:rPr>
                        <w:t>R</w:t>
                      </w:r>
                      <w:r w:rsidRPr="00770FD5">
                        <w:rPr>
                          <w:b/>
                          <w:sz w:val="26"/>
                          <w:szCs w:val="26"/>
                          <w:vertAlign w:val="subscript"/>
                        </w:rPr>
                        <w:t>1</w:t>
                      </w:r>
                    </w:p>
                  </w:txbxContent>
                </v:textbox>
              </v:rect>
              <v:rect id="_x0000_s1069" style="position:absolute;left:7966;top:3334;width:600;height:540" filled="f" stroked="f">
                <v:textbox style="mso-next-textbox:#_x0000_s1069">
                  <w:txbxContent>
                    <w:p w:rsidR="0066258A" w:rsidRPr="00770FD5" w:rsidRDefault="0066258A" w:rsidP="0066258A">
                      <w:pPr>
                        <w:rPr>
                          <w:b/>
                          <w:sz w:val="26"/>
                          <w:szCs w:val="26"/>
                          <w:vertAlign w:val="subscript"/>
                        </w:rPr>
                      </w:pPr>
                      <w:r w:rsidRPr="00770FD5">
                        <w:rPr>
                          <w:b/>
                          <w:sz w:val="26"/>
                          <w:szCs w:val="26"/>
                        </w:rPr>
                        <w:t>R</w:t>
                      </w:r>
                      <w:r>
                        <w:rPr>
                          <w:b/>
                          <w:sz w:val="26"/>
                          <w:szCs w:val="26"/>
                          <w:vertAlign w:val="subscript"/>
                        </w:rPr>
                        <w:t>P</w:t>
                      </w:r>
                    </w:p>
                  </w:txbxContent>
                </v:textbox>
              </v:rect>
              <v:rect id="_x0000_s1070" style="position:absolute;left:9166;top:3054;width:720;height:540" filled="f" stroked="f">
                <v:textbox style="mso-next-textbox:#_x0000_s1070">
                  <w:txbxContent>
                    <w:p w:rsidR="0066258A" w:rsidRPr="00770FD5" w:rsidRDefault="0066258A" w:rsidP="0066258A">
                      <w:pPr>
                        <w:rPr>
                          <w:b/>
                          <w:sz w:val="26"/>
                          <w:szCs w:val="26"/>
                          <w:vertAlign w:val="subscript"/>
                        </w:rPr>
                      </w:pPr>
                      <w:r w:rsidRPr="00770FD5">
                        <w:rPr>
                          <w:b/>
                          <w:sz w:val="26"/>
                          <w:szCs w:val="26"/>
                        </w:rPr>
                        <w:t>R</w:t>
                      </w:r>
                      <w:r>
                        <w:rPr>
                          <w:b/>
                          <w:sz w:val="26"/>
                          <w:szCs w:val="26"/>
                          <w:vertAlign w:val="subscript"/>
                        </w:rPr>
                        <w:t>2</w:t>
                      </w:r>
                    </w:p>
                  </w:txbxContent>
                </v:textbox>
              </v:rect>
              <v:line id="_x0000_s1071" style="position:absolute" from="8976,2159" to="8976,2375" strokeweight="2.25pt"/>
              <v:line id="_x0000_s1072" style="position:absolute" from="8871,2090" to="8871,2450" strokeweight="2.25pt"/>
              <v:line id="_x0000_s1073" style="position:absolute" from="7396,2264" to="8372,2264" strokeweight="2.25pt"/>
              <v:line id="_x0000_s1074" style="position:absolute" from="7406,2270" to="7406,3530" strokeweight="2.25pt"/>
              <v:line id="_x0000_s1075" style="position:absolute" from="7396,3530" to="7738,3530" strokeweight="2.25pt"/>
              <v:line id="_x0000_s1076" style="position:absolute" from="8816,3514" to="9146,3514" strokeweight="2.25pt"/>
              <v:line id="_x0000_s1077" style="position:absolute" from="8980,2270" to="10096,2270" strokeweight="2.25pt"/>
              <v:line id="_x0000_s1078" style="position:absolute" from="10086,2274" to="10086,3534" strokeweight="2.25pt"/>
              <v:rect id="_x0000_s1079" style="position:absolute;left:7726;top:3134;width:1110;height:720" filled="f" strokeweight="1.5pt"/>
              <v:rect id="_x0000_s1080" style="position:absolute;left:7988;top:3058;width:627;height:180" strokeweight="1.5pt"/>
              <v:rect id="_x0000_s1081" style="position:absolute;left:9156;top:3454;width:627;height:180" strokeweight="1.5pt"/>
              <v:line id="_x0000_s1082" style="position:absolute" from="9776,3544" to="10106,3544" strokeweight="2.25pt"/>
              <v:line id="_x0000_s1083" style="position:absolute" from="8386,2084" to="8386,2444" strokeweight="2.25pt"/>
              <v:line id="_x0000_s1084" style="position:absolute" from="8486,2154" to="8486,2370" strokeweight="2.25pt"/>
              <v:line id="_x0000_s1085" style="position:absolute" from="8516,2274" to="8846,2274" strokeweight="2.25pt"/>
              <v:rect id="_x0000_s1086" style="position:absolute;left:8136;top:1744;width:660;height:510;mso-wrap-style:none" filled="f" stroked="f">
                <v:textbox style="mso-next-textbox:#_x0000_s1086">
                  <w:txbxContent>
                    <w:p w:rsidR="0066258A" w:rsidRDefault="0066258A" w:rsidP="0066258A">
                      <w:r w:rsidRPr="00891D6E">
                        <w:rPr>
                          <w:position w:val="-10"/>
                        </w:rPr>
                        <w:object w:dxaOrig="400" w:dyaOrig="320">
                          <v:shape id="_x0000_i1058" type="#_x0000_t75" style="width:18.2pt;height:16.6pt" o:ole="">
                            <v:imagedata r:id="rId7" o:title=""/>
                          </v:shape>
                          <o:OLEObject Type="Embed" ProgID="Equation.DSMT4" ShapeID="_x0000_i1058" DrawAspect="Content" ObjectID="_1479734367" r:id="rId9"/>
                        </w:object>
                      </w:r>
                    </w:p>
                  </w:txbxContent>
                </v:textbox>
              </v:rect>
              <v:oval id="_x0000_s1087" style="position:absolute;left:8161;top:3702;width:361;height:360"/>
              <v:line id="_x0000_s1088" style="position:absolute" from="8266,3784" to="8266,3964"/>
              <v:line id="_x0000_s1089" style="position:absolute" from="8416,3784" to="8416,3964"/>
            </v:group>
          </v:group>
        </w:pict>
      </w:r>
      <w:r w:rsidRPr="00D42AE8">
        <w:rPr>
          <w:b/>
          <w:szCs w:val="24"/>
        </w:rPr>
        <w:t>Bài 4</w:t>
      </w:r>
      <w:r>
        <w:rPr>
          <w:i/>
          <w:szCs w:val="24"/>
        </w:rPr>
        <w:t>(1,5 đ</w:t>
      </w:r>
      <w:r w:rsidRPr="0066258A">
        <w:rPr>
          <w:i/>
          <w:szCs w:val="24"/>
        </w:rPr>
        <w:t>)</w:t>
      </w:r>
      <w:r w:rsidRPr="00D42AE8">
        <w:rPr>
          <w:szCs w:val="24"/>
        </w:rPr>
        <w:t xml:space="preserve"> Cho mạch điện như hình vẽ:Bộ nguồn gồm hai nguồn giống nhau </w:t>
      </w:r>
    </w:p>
    <w:p w:rsidR="0066258A" w:rsidRPr="00D42AE8" w:rsidRDefault="0066258A" w:rsidP="0066258A">
      <w:pPr>
        <w:rPr>
          <w:szCs w:val="24"/>
        </w:rPr>
      </w:pPr>
      <w:r w:rsidRPr="00D42AE8">
        <w:rPr>
          <w:szCs w:val="24"/>
        </w:rPr>
        <w:t xml:space="preserve">(mỗi có nguồn  suất điện động </w:t>
      </w:r>
      <w:r w:rsidRPr="00D42AE8">
        <w:rPr>
          <w:szCs w:val="24"/>
        </w:rPr>
        <w:sym w:font="Symbol" w:char="F078"/>
      </w:r>
      <w:r w:rsidRPr="00D42AE8">
        <w:rPr>
          <w:szCs w:val="24"/>
        </w:rPr>
        <w:t xml:space="preserve"> = 12Vvà điện trở trong  r = 1</w:t>
      </w:r>
      <w:r w:rsidRPr="00D42AE8">
        <w:rPr>
          <w:szCs w:val="24"/>
        </w:rPr>
        <w:sym w:font="Symbol" w:char="F057"/>
      </w:r>
      <w:r w:rsidRPr="00D42AE8">
        <w:rPr>
          <w:szCs w:val="24"/>
        </w:rPr>
        <w:t xml:space="preserve">), </w:t>
      </w:r>
    </w:p>
    <w:p w:rsidR="0066258A" w:rsidRPr="00D42AE8" w:rsidRDefault="0066258A" w:rsidP="0066258A">
      <w:pPr>
        <w:rPr>
          <w:szCs w:val="24"/>
        </w:rPr>
      </w:pPr>
      <w:r w:rsidRPr="00D42AE8">
        <w:rPr>
          <w:szCs w:val="24"/>
        </w:rPr>
        <w:t>Hai điện trở R</w:t>
      </w:r>
      <w:r w:rsidRPr="00D42AE8">
        <w:rPr>
          <w:szCs w:val="24"/>
          <w:vertAlign w:val="subscript"/>
        </w:rPr>
        <w:t>1</w:t>
      </w:r>
      <w:r w:rsidRPr="00D42AE8">
        <w:rPr>
          <w:szCs w:val="24"/>
        </w:rPr>
        <w:t xml:space="preserve"> = 15</w:t>
      </w:r>
      <w:r w:rsidRPr="00D42AE8">
        <w:rPr>
          <w:szCs w:val="24"/>
        </w:rPr>
        <w:sym w:font="Symbol" w:char="F057"/>
      </w:r>
      <w:r w:rsidRPr="00D42AE8">
        <w:rPr>
          <w:szCs w:val="24"/>
        </w:rPr>
        <w:t xml:space="preserve"> ; R</w:t>
      </w:r>
      <w:r w:rsidRPr="00D42AE8">
        <w:rPr>
          <w:szCs w:val="24"/>
          <w:vertAlign w:val="subscript"/>
        </w:rPr>
        <w:t>2</w:t>
      </w:r>
      <w:r w:rsidRPr="00D42AE8">
        <w:rPr>
          <w:szCs w:val="24"/>
        </w:rPr>
        <w:t xml:space="preserve"> = 4 Ω và một bình điện phân </w:t>
      </w:r>
    </w:p>
    <w:p w:rsidR="0066258A" w:rsidRPr="00D42AE8" w:rsidRDefault="0066258A" w:rsidP="0066258A">
      <w:pPr>
        <w:rPr>
          <w:szCs w:val="24"/>
        </w:rPr>
      </w:pPr>
      <w:r w:rsidRPr="00D42AE8">
        <w:rPr>
          <w:szCs w:val="24"/>
        </w:rPr>
        <w:t>đựng dung dịch CuSO</w:t>
      </w:r>
      <w:r w:rsidRPr="00D42AE8">
        <w:rPr>
          <w:szCs w:val="24"/>
          <w:vertAlign w:val="subscript"/>
        </w:rPr>
        <w:t>4</w:t>
      </w:r>
      <w:r w:rsidRPr="00D42AE8">
        <w:rPr>
          <w:szCs w:val="24"/>
        </w:rPr>
        <w:t xml:space="preserve"> với anot bằng đồng điện trở  R</w:t>
      </w:r>
      <w:r w:rsidRPr="00D42AE8">
        <w:rPr>
          <w:szCs w:val="24"/>
          <w:vertAlign w:val="subscript"/>
        </w:rPr>
        <w:t>p</w:t>
      </w:r>
      <w:r w:rsidRPr="00D42AE8">
        <w:rPr>
          <w:szCs w:val="24"/>
        </w:rPr>
        <w:t xml:space="preserve"> = 10</w:t>
      </w:r>
      <w:r w:rsidRPr="00D42AE8">
        <w:rPr>
          <w:szCs w:val="24"/>
        </w:rPr>
        <w:sym w:font="Symbol" w:char="F057"/>
      </w:r>
      <w:r w:rsidRPr="00D42AE8">
        <w:rPr>
          <w:szCs w:val="24"/>
        </w:rPr>
        <w:t>.</w:t>
      </w:r>
    </w:p>
    <w:p w:rsidR="0066258A" w:rsidRPr="00D42AE8" w:rsidRDefault="00F35451" w:rsidP="0066258A">
      <w:pPr>
        <w:tabs>
          <w:tab w:val="left" w:pos="5094"/>
        </w:tabs>
        <w:rPr>
          <w:szCs w:val="24"/>
        </w:rPr>
      </w:pPr>
      <w:r>
        <w:rPr>
          <w:szCs w:val="24"/>
        </w:rPr>
        <w:t>a)</w:t>
      </w:r>
      <w:r w:rsidR="0066258A" w:rsidRPr="00D42AE8">
        <w:rPr>
          <w:szCs w:val="24"/>
        </w:rPr>
        <w:t xml:space="preserve"> Tìm suất điện động và điện trở trong của bộ nguồn.</w:t>
      </w:r>
    </w:p>
    <w:p w:rsidR="0066258A" w:rsidRPr="00D42AE8" w:rsidRDefault="00F35451" w:rsidP="0066258A">
      <w:pPr>
        <w:tabs>
          <w:tab w:val="left" w:pos="5094"/>
        </w:tabs>
        <w:rPr>
          <w:szCs w:val="24"/>
        </w:rPr>
      </w:pPr>
      <w:r>
        <w:rPr>
          <w:szCs w:val="24"/>
        </w:rPr>
        <w:t>b)</w:t>
      </w:r>
      <w:r w:rsidR="0066258A" w:rsidRPr="00D42AE8">
        <w:rPr>
          <w:szCs w:val="24"/>
        </w:rPr>
        <w:t xml:space="preserve"> Tìm cường độ dòng điện mạch chính?</w:t>
      </w:r>
      <w:r w:rsidR="0066258A" w:rsidRPr="00D42AE8">
        <w:rPr>
          <w:szCs w:val="24"/>
        </w:rPr>
        <w:tab/>
      </w:r>
    </w:p>
    <w:p w:rsidR="0066258A" w:rsidRDefault="00F35451" w:rsidP="0066258A">
      <w:pPr>
        <w:rPr>
          <w:szCs w:val="24"/>
        </w:rPr>
      </w:pPr>
      <w:r>
        <w:rPr>
          <w:szCs w:val="24"/>
        </w:rPr>
        <w:t xml:space="preserve">c) </w:t>
      </w:r>
      <w:r w:rsidR="0066258A" w:rsidRPr="00D42AE8">
        <w:rPr>
          <w:szCs w:val="24"/>
        </w:rPr>
        <w:t>Xác định khối lượng Cu bám vào catốt  trong 48 phút 15 giây?</w:t>
      </w:r>
      <w:r w:rsidR="0066258A">
        <w:rPr>
          <w:szCs w:val="24"/>
        </w:rPr>
        <w:t xml:space="preserve">  </w:t>
      </w:r>
      <w:r w:rsidR="0066258A" w:rsidRPr="00D42AE8">
        <w:rPr>
          <w:szCs w:val="24"/>
        </w:rPr>
        <w:t>(Cho A=64;n=2)</w:t>
      </w:r>
    </w:p>
    <w:tbl>
      <w:tblPr>
        <w:tblW w:w="10548" w:type="dxa"/>
        <w:tblLook w:val="01E0"/>
      </w:tblPr>
      <w:tblGrid>
        <w:gridCol w:w="2923"/>
        <w:gridCol w:w="7625"/>
      </w:tblGrid>
      <w:tr w:rsidR="00F35451" w:rsidTr="00C77300">
        <w:trPr>
          <w:trHeight w:val="1418"/>
        </w:trPr>
        <w:tc>
          <w:tcPr>
            <w:tcW w:w="2923" w:type="dxa"/>
            <w:vAlign w:val="center"/>
            <w:hideMark/>
          </w:tcPr>
          <w:p w:rsidR="00F35451" w:rsidRDefault="00F35451" w:rsidP="00C77300">
            <w:pPr>
              <w:pStyle w:val="NoSpacing"/>
              <w:rPr>
                <w:color w:val="000000"/>
              </w:rPr>
            </w:pPr>
            <w:r>
              <w:lastRenderedPageBreak/>
              <w:t>Trường TH,THCS-THPT</w:t>
            </w:r>
          </w:p>
          <w:p w:rsidR="00F35451" w:rsidRDefault="00F35451" w:rsidP="00C77300">
            <w:pPr>
              <w:pStyle w:val="NoSpacing"/>
              <w:rPr>
                <w:color w:val="000000"/>
              </w:rPr>
            </w:pPr>
            <w:r>
              <w:t>TRƯƠNG VĨNH KÝ</w:t>
            </w:r>
          </w:p>
        </w:tc>
        <w:tc>
          <w:tcPr>
            <w:tcW w:w="7625" w:type="dxa"/>
            <w:vAlign w:val="center"/>
            <w:hideMark/>
          </w:tcPr>
          <w:p w:rsidR="00F35451" w:rsidRDefault="00F35451" w:rsidP="00C77300">
            <w:pPr>
              <w:pStyle w:val="NoSpacing"/>
              <w:rPr>
                <w:b/>
                <w:bCs/>
                <w:color w:val="000000"/>
                <w:sz w:val="40"/>
                <w:szCs w:val="40"/>
              </w:rPr>
            </w:pPr>
            <w:r>
              <w:rPr>
                <w:b/>
                <w:bCs/>
              </w:rPr>
              <w:t xml:space="preserve">              </w:t>
            </w:r>
            <w:r>
              <w:rPr>
                <w:b/>
                <w:bCs/>
                <w:sz w:val="40"/>
                <w:szCs w:val="40"/>
              </w:rPr>
              <w:t>ĐỀ KT HỌC KỲ I (2014 – 2015)</w:t>
            </w:r>
          </w:p>
          <w:p w:rsidR="00F35451" w:rsidRDefault="00F35451" w:rsidP="00C77300">
            <w:pPr>
              <w:pStyle w:val="NoSpacing"/>
              <w:rPr>
                <w:b/>
                <w:bCs/>
                <w:iCs/>
                <w:color w:val="000000"/>
              </w:rPr>
            </w:pPr>
            <w:r>
              <w:rPr>
                <w:b/>
                <w:bCs/>
                <w:iCs/>
                <w:sz w:val="40"/>
                <w:szCs w:val="40"/>
              </w:rPr>
              <w:t xml:space="preserve">          Ngày: 18/12/2014</w:t>
            </w:r>
          </w:p>
        </w:tc>
      </w:tr>
    </w:tbl>
    <w:p w:rsidR="00F35451" w:rsidRDefault="00F35451" w:rsidP="00F35451">
      <w:pPr>
        <w:pStyle w:val="NoSpacing"/>
        <w:rPr>
          <w:b/>
          <w:bCs/>
          <w:sz w:val="36"/>
          <w:szCs w:val="36"/>
        </w:rPr>
      </w:pPr>
      <w:r>
        <w:rPr>
          <w:b/>
          <w:bCs/>
          <w:sz w:val="36"/>
          <w:szCs w:val="36"/>
        </w:rPr>
        <w:t xml:space="preserve">MÔN:VẬT LÝ      </w:t>
      </w:r>
      <w:r>
        <w:rPr>
          <w:b/>
          <w:bCs/>
          <w:sz w:val="36"/>
          <w:szCs w:val="36"/>
        </w:rPr>
        <w:tab/>
        <w:t xml:space="preserve">KHỐI :11  </w:t>
      </w:r>
      <w:r>
        <w:rPr>
          <w:b/>
          <w:bCs/>
          <w:sz w:val="36"/>
          <w:szCs w:val="36"/>
        </w:rPr>
        <w:tab/>
        <w:t>THỜI GIAN:45 phút</w:t>
      </w:r>
      <w:r>
        <w:rPr>
          <w:b/>
          <w:sz w:val="36"/>
          <w:szCs w:val="36"/>
        </w:rPr>
        <w:t xml:space="preserve">   </w:t>
      </w:r>
      <w:r>
        <w:rPr>
          <w:b/>
          <w:i/>
          <w:sz w:val="36"/>
          <w:szCs w:val="36"/>
        </w:rPr>
        <w:t xml:space="preserve">  </w:t>
      </w:r>
    </w:p>
    <w:p w:rsidR="0066258A" w:rsidRPr="00F35451" w:rsidRDefault="00F35451" w:rsidP="00F35451">
      <w:pPr>
        <w:pStyle w:val="NoSpacing"/>
        <w:rPr>
          <w:b/>
          <w:i/>
          <w:sz w:val="36"/>
          <w:szCs w:val="36"/>
        </w:rPr>
      </w:pPr>
      <w:r>
        <w:rPr>
          <w:b/>
          <w:i/>
          <w:sz w:val="36"/>
          <w:szCs w:val="36"/>
        </w:rPr>
        <w:t xml:space="preserve">            ĐỀ B</w:t>
      </w:r>
    </w:p>
    <w:p w:rsidR="0066258A" w:rsidRPr="00D42AE8" w:rsidRDefault="00F35451" w:rsidP="0066258A">
      <w:pPr>
        <w:rPr>
          <w:b/>
          <w:szCs w:val="24"/>
        </w:rPr>
      </w:pPr>
      <w:r>
        <w:rPr>
          <w:b/>
          <w:szCs w:val="24"/>
        </w:rPr>
        <w:t>I-</w:t>
      </w:r>
      <w:r w:rsidR="0066258A" w:rsidRPr="00D42AE8">
        <w:rPr>
          <w:b/>
          <w:szCs w:val="24"/>
        </w:rPr>
        <w:t xml:space="preserve"> LÝ THUYẾT</w:t>
      </w:r>
    </w:p>
    <w:p w:rsidR="0066258A" w:rsidRPr="00D42AE8" w:rsidRDefault="0066258A" w:rsidP="0066258A">
      <w:pPr>
        <w:spacing w:after="0"/>
        <w:jc w:val="both"/>
        <w:rPr>
          <w:szCs w:val="24"/>
        </w:rPr>
      </w:pPr>
      <w:r w:rsidRPr="00D42AE8">
        <w:rPr>
          <w:rFonts w:eastAsia="Times New Roman"/>
          <w:b/>
          <w:bCs/>
          <w:szCs w:val="24"/>
        </w:rPr>
        <w:t>Câu 1</w:t>
      </w:r>
      <w:r w:rsidRPr="00F35451">
        <w:rPr>
          <w:i/>
          <w:szCs w:val="24"/>
        </w:rPr>
        <w:t>(1,25đ)</w:t>
      </w:r>
      <w:r w:rsidRPr="00D42AE8">
        <w:rPr>
          <w:rFonts w:eastAsia="Times New Roman"/>
          <w:bCs/>
          <w:szCs w:val="24"/>
        </w:rPr>
        <w:t xml:space="preserve"> </w:t>
      </w:r>
      <w:r w:rsidRPr="00D42AE8">
        <w:rPr>
          <w:szCs w:val="24"/>
          <w:lang w:val="pt-BR"/>
        </w:rPr>
        <w:t>Viết công thức tính công của lực điện trường ? Nêu kết luận ?</w:t>
      </w:r>
    </w:p>
    <w:p w:rsidR="0066258A" w:rsidRPr="00D42AE8" w:rsidRDefault="0066258A" w:rsidP="0066258A">
      <w:pPr>
        <w:pStyle w:val="StyleThuanBTTimesNewRomanNotBold"/>
        <w:numPr>
          <w:ilvl w:val="0"/>
          <w:numId w:val="0"/>
        </w:numPr>
        <w:spacing w:line="276" w:lineRule="auto"/>
        <w:rPr>
          <w:color w:val="auto"/>
          <w:szCs w:val="24"/>
        </w:rPr>
      </w:pPr>
      <w:r w:rsidRPr="00D42AE8">
        <w:rPr>
          <w:b/>
          <w:bCs/>
          <w:color w:val="auto"/>
          <w:szCs w:val="24"/>
        </w:rPr>
        <w:t>Câu 2</w:t>
      </w:r>
      <w:r w:rsidRPr="00F35451">
        <w:rPr>
          <w:i/>
          <w:color w:val="auto"/>
          <w:szCs w:val="24"/>
        </w:rPr>
        <w:t>(1,25đ)</w:t>
      </w:r>
      <w:r w:rsidRPr="00D42AE8">
        <w:rPr>
          <w:bCs/>
          <w:color w:val="auto"/>
          <w:szCs w:val="24"/>
        </w:rPr>
        <w:t xml:space="preserve"> </w:t>
      </w:r>
      <w:r w:rsidRPr="00D42AE8">
        <w:rPr>
          <w:color w:val="auto"/>
          <w:szCs w:val="24"/>
          <w:lang w:val="pt-BR"/>
        </w:rPr>
        <w:t xml:space="preserve">Phát biểu định luật Ôm đối với toàn mạch ? Biểu thức ? Nêu tên các đại lượng </w:t>
      </w:r>
      <w:r w:rsidRPr="00D42AE8">
        <w:rPr>
          <w:color w:val="auto"/>
          <w:szCs w:val="24"/>
        </w:rPr>
        <w:t>trong biểu thức và đơn vị?</w:t>
      </w:r>
    </w:p>
    <w:p w:rsidR="0066258A" w:rsidRPr="00D42AE8" w:rsidRDefault="0066258A" w:rsidP="0066258A">
      <w:pPr>
        <w:pStyle w:val="StyleThuanBTTimesNewRomanNotBold"/>
        <w:numPr>
          <w:ilvl w:val="0"/>
          <w:numId w:val="0"/>
        </w:numPr>
        <w:spacing w:line="276" w:lineRule="auto"/>
        <w:rPr>
          <w:color w:val="auto"/>
          <w:szCs w:val="24"/>
          <w:lang w:val="pt-BR"/>
        </w:rPr>
      </w:pPr>
      <w:r w:rsidRPr="00D42AE8">
        <w:rPr>
          <w:b/>
          <w:color w:val="auto"/>
          <w:szCs w:val="24"/>
        </w:rPr>
        <w:t>Câu 3</w:t>
      </w:r>
      <w:r w:rsidRPr="00F35451">
        <w:rPr>
          <w:i/>
          <w:color w:val="auto"/>
          <w:szCs w:val="24"/>
        </w:rPr>
        <w:t>(1,25đ)</w:t>
      </w:r>
      <w:r w:rsidRPr="00D42AE8">
        <w:rPr>
          <w:color w:val="auto"/>
          <w:szCs w:val="24"/>
        </w:rPr>
        <w:t xml:space="preserve"> Bản</w:t>
      </w:r>
      <w:r w:rsidRPr="00D42AE8">
        <w:rPr>
          <w:color w:val="auto"/>
          <w:szCs w:val="24"/>
          <w:lang w:val="pt-BR"/>
        </w:rPr>
        <w:t xml:space="preserve"> chất dòng điện trong kim loại ? Hạt tải điện trong kim loại là loại nào ? Mật độ của chúng như thế nào ?</w:t>
      </w:r>
    </w:p>
    <w:p w:rsidR="0066258A" w:rsidRPr="00D42AE8" w:rsidRDefault="00F35451" w:rsidP="00F35451">
      <w:pPr>
        <w:jc w:val="both"/>
        <w:rPr>
          <w:szCs w:val="24"/>
          <w:lang w:val="pt-BR"/>
        </w:rPr>
      </w:pPr>
      <w:r>
        <w:rPr>
          <w:b/>
          <w:szCs w:val="24"/>
          <w:lang w:val="pt-BR"/>
        </w:rPr>
        <w:t>Câu 4</w:t>
      </w:r>
      <w:r w:rsidR="0066258A" w:rsidRPr="00D42AE8">
        <w:rPr>
          <w:b/>
          <w:szCs w:val="24"/>
          <w:lang w:val="pt-BR"/>
        </w:rPr>
        <w:t xml:space="preserve"> </w:t>
      </w:r>
      <w:r w:rsidR="0066258A" w:rsidRPr="00F35451">
        <w:rPr>
          <w:i/>
          <w:szCs w:val="24"/>
        </w:rPr>
        <w:t>(1,25</w:t>
      </w:r>
      <w:r>
        <w:rPr>
          <w:i/>
          <w:szCs w:val="24"/>
        </w:rPr>
        <w:t>đ</w:t>
      </w:r>
      <w:r w:rsidR="0066258A" w:rsidRPr="00F35451">
        <w:rPr>
          <w:i/>
          <w:szCs w:val="24"/>
        </w:rPr>
        <w:t>)</w:t>
      </w:r>
      <w:r w:rsidR="0066258A" w:rsidRPr="00D42AE8">
        <w:rPr>
          <w:szCs w:val="24"/>
        </w:rPr>
        <w:t xml:space="preserve"> </w:t>
      </w:r>
      <w:r w:rsidR="0066258A" w:rsidRPr="00D42AE8">
        <w:rPr>
          <w:szCs w:val="24"/>
          <w:lang w:val="pt-BR"/>
        </w:rPr>
        <w:t xml:space="preserve">Hiệu điện thế giữa hai điểm trong điện trường là gì ? Biểu thức. </w:t>
      </w:r>
    </w:p>
    <w:p w:rsidR="0066258A" w:rsidRPr="00D42AE8" w:rsidRDefault="00F35451" w:rsidP="0066258A">
      <w:pPr>
        <w:spacing w:after="0"/>
        <w:jc w:val="both"/>
        <w:rPr>
          <w:b/>
          <w:szCs w:val="24"/>
          <w:lang w:val="pt-BR"/>
        </w:rPr>
      </w:pPr>
      <w:r>
        <w:rPr>
          <w:b/>
          <w:szCs w:val="24"/>
          <w:lang w:val="pt-BR"/>
        </w:rPr>
        <w:t>II-</w:t>
      </w:r>
      <w:r w:rsidR="0066258A" w:rsidRPr="00D42AE8">
        <w:rPr>
          <w:b/>
          <w:szCs w:val="24"/>
          <w:lang w:val="pt-BR"/>
        </w:rPr>
        <w:t xml:space="preserve">BÀI TẬP </w:t>
      </w:r>
    </w:p>
    <w:p w:rsidR="0066258A" w:rsidRPr="00D77D2A" w:rsidRDefault="0066258A" w:rsidP="0066258A">
      <w:pPr>
        <w:pStyle w:val="StyleThuanBTTimesNewRomanNotBold"/>
        <w:numPr>
          <w:ilvl w:val="0"/>
          <w:numId w:val="0"/>
        </w:numPr>
        <w:spacing w:line="276" w:lineRule="auto"/>
        <w:rPr>
          <w:szCs w:val="24"/>
          <w:lang w:val="de-DE"/>
        </w:rPr>
      </w:pPr>
      <w:r w:rsidRPr="00D77D2A">
        <w:rPr>
          <w:rFonts w:eastAsia="Calibri"/>
          <w:b/>
          <w:color w:val="auto"/>
          <w:szCs w:val="24"/>
          <w:lang w:val="pt-BR"/>
        </w:rPr>
        <w:t>Bài 1</w:t>
      </w:r>
      <w:r w:rsidR="00F35451">
        <w:rPr>
          <w:rFonts w:eastAsia="Calibri"/>
          <w:i/>
          <w:color w:val="auto"/>
          <w:szCs w:val="24"/>
          <w:lang w:val="pt-BR"/>
        </w:rPr>
        <w:t>(1</w:t>
      </w:r>
      <w:r w:rsidRPr="00F35451">
        <w:rPr>
          <w:rFonts w:eastAsia="Calibri"/>
          <w:i/>
          <w:color w:val="auto"/>
          <w:szCs w:val="24"/>
          <w:lang w:val="pt-BR"/>
        </w:rPr>
        <w:t>đ)</w:t>
      </w:r>
      <w:r w:rsidRPr="00D77D2A">
        <w:rPr>
          <w:rFonts w:eastAsia="Calibri"/>
          <w:color w:val="auto"/>
          <w:szCs w:val="24"/>
          <w:lang w:val="pt-BR"/>
        </w:rPr>
        <w:t xml:space="preserve"> </w:t>
      </w:r>
      <w:r w:rsidRPr="00D77D2A">
        <w:rPr>
          <w:color w:val="auto"/>
          <w:szCs w:val="24"/>
          <w:lang w:val="de-DE"/>
        </w:rPr>
        <w:t xml:space="preserve">Một điện tích thử đặt tại điểm M </w:t>
      </w:r>
      <w:r w:rsidRPr="00D77D2A">
        <w:rPr>
          <w:rFonts w:eastAsia="Calibri"/>
          <w:color w:val="auto"/>
          <w:szCs w:val="24"/>
          <w:lang w:val="pt-BR"/>
        </w:rPr>
        <w:t>trong điện trường của điệ</w:t>
      </w:r>
      <w:r w:rsidR="00F35451">
        <w:rPr>
          <w:rFonts w:eastAsia="Calibri"/>
          <w:color w:val="auto"/>
          <w:szCs w:val="24"/>
          <w:lang w:val="pt-BR"/>
        </w:rPr>
        <w:t xml:space="preserve">n tích Q= </w:t>
      </w:r>
      <w:r w:rsidRPr="00D77D2A">
        <w:rPr>
          <w:rFonts w:eastAsia="Calibri"/>
          <w:color w:val="auto"/>
          <w:szCs w:val="24"/>
          <w:lang w:val="pt-BR"/>
        </w:rPr>
        <w:t>9.10</w:t>
      </w:r>
      <w:r w:rsidRPr="00D77D2A">
        <w:rPr>
          <w:rFonts w:eastAsia="Calibri"/>
          <w:color w:val="auto"/>
          <w:szCs w:val="24"/>
          <w:vertAlign w:val="superscript"/>
          <w:lang w:val="pt-BR"/>
        </w:rPr>
        <w:t>-9</w:t>
      </w:r>
      <w:r w:rsidRPr="00D77D2A">
        <w:rPr>
          <w:rFonts w:eastAsia="Calibri"/>
          <w:color w:val="auto"/>
          <w:szCs w:val="24"/>
          <w:lang w:val="pt-BR"/>
        </w:rPr>
        <w:t xml:space="preserve"> C</w:t>
      </w:r>
      <w:r w:rsidRPr="00D77D2A">
        <w:rPr>
          <w:color w:val="auto"/>
          <w:szCs w:val="24"/>
          <w:lang w:val="de-DE"/>
        </w:rPr>
        <w:t xml:space="preserve"> có cường độ điện trường 160 V/m. Lực tác dụng lên điện tích thử bằng 0,02 N.</w:t>
      </w:r>
      <w:r w:rsidRPr="00D77D2A">
        <w:rPr>
          <w:szCs w:val="24"/>
          <w:lang w:val="de-DE"/>
        </w:rPr>
        <w:t xml:space="preserve"> </w:t>
      </w:r>
    </w:p>
    <w:p w:rsidR="0066258A" w:rsidRPr="00D77D2A" w:rsidRDefault="0066258A" w:rsidP="0066258A">
      <w:pPr>
        <w:pStyle w:val="StyleThuanBTTimesNewRomanNotBold"/>
        <w:numPr>
          <w:ilvl w:val="0"/>
          <w:numId w:val="0"/>
        </w:numPr>
        <w:spacing w:line="276" w:lineRule="auto"/>
        <w:rPr>
          <w:rFonts w:eastAsia="Calibri"/>
          <w:color w:val="auto"/>
          <w:szCs w:val="24"/>
          <w:lang w:val="pt-BR"/>
        </w:rPr>
      </w:pPr>
      <w:r w:rsidRPr="00D77D2A">
        <w:rPr>
          <w:rFonts w:eastAsia="Calibri"/>
          <w:color w:val="auto"/>
          <w:szCs w:val="24"/>
          <w:lang w:val="pt-BR"/>
        </w:rPr>
        <w:t>a</w:t>
      </w:r>
      <w:r w:rsidR="00F35451">
        <w:rPr>
          <w:rFonts w:eastAsia="Calibri"/>
          <w:color w:val="auto"/>
          <w:szCs w:val="24"/>
          <w:lang w:val="pt-BR"/>
        </w:rPr>
        <w:t>)</w:t>
      </w:r>
      <w:r w:rsidRPr="00D77D2A">
        <w:rPr>
          <w:rFonts w:eastAsia="Calibri"/>
          <w:color w:val="auto"/>
          <w:szCs w:val="24"/>
          <w:lang w:val="pt-BR"/>
        </w:rPr>
        <w:t xml:space="preserve"> Tính độ lớn của điện tích thử.</w:t>
      </w:r>
    </w:p>
    <w:p w:rsidR="0066258A" w:rsidRPr="00D42AE8" w:rsidRDefault="00F35451" w:rsidP="0066258A">
      <w:pPr>
        <w:pStyle w:val="StyleThuanBTTimesNewRomanNotBold"/>
        <w:numPr>
          <w:ilvl w:val="0"/>
          <w:numId w:val="0"/>
        </w:numPr>
        <w:spacing w:line="276" w:lineRule="auto"/>
        <w:rPr>
          <w:rFonts w:eastAsia="Calibri"/>
          <w:color w:val="auto"/>
          <w:szCs w:val="24"/>
          <w:lang w:val="pt-BR"/>
        </w:rPr>
      </w:pPr>
      <w:r>
        <w:rPr>
          <w:rFonts w:eastAsia="Calibri"/>
          <w:color w:val="auto"/>
          <w:szCs w:val="24"/>
          <w:lang w:val="pt-BR"/>
        </w:rPr>
        <w:t>b)</w:t>
      </w:r>
      <w:r w:rsidR="0066258A" w:rsidRPr="00D77D2A">
        <w:rPr>
          <w:rFonts w:eastAsia="Calibri"/>
          <w:color w:val="auto"/>
          <w:szCs w:val="24"/>
          <w:lang w:val="pt-BR"/>
        </w:rPr>
        <w:t xml:space="preserve"> Tính khoảng cách từ M đến Q.</w:t>
      </w:r>
    </w:p>
    <w:p w:rsidR="0066258A" w:rsidRPr="00D42AE8" w:rsidRDefault="0066258A" w:rsidP="0066258A">
      <w:pPr>
        <w:pStyle w:val="StyleThuanBTTimesNewRomanNotBold"/>
        <w:numPr>
          <w:ilvl w:val="0"/>
          <w:numId w:val="0"/>
        </w:numPr>
        <w:spacing w:line="276" w:lineRule="auto"/>
        <w:rPr>
          <w:color w:val="auto"/>
          <w:szCs w:val="24"/>
          <w:lang w:val="de-DE"/>
        </w:rPr>
      </w:pPr>
      <w:r>
        <w:rPr>
          <w:b/>
          <w:bCs/>
          <w:color w:val="auto"/>
          <w:szCs w:val="24"/>
        </w:rPr>
        <w:t>Bài 2</w:t>
      </w:r>
      <w:r w:rsidRPr="00F35451">
        <w:rPr>
          <w:i/>
          <w:color w:val="auto"/>
          <w:szCs w:val="24"/>
        </w:rPr>
        <w:t>(1,5đ)</w:t>
      </w:r>
      <w:r w:rsidRPr="00D42AE8">
        <w:rPr>
          <w:color w:val="auto"/>
          <w:szCs w:val="24"/>
          <w:lang w:val="de-DE"/>
        </w:rPr>
        <w:t xml:space="preserve"> Cho mạch điện như hình vẽ</w:t>
      </w:r>
    </w:p>
    <w:p w:rsidR="0066258A" w:rsidRPr="00D42AE8" w:rsidRDefault="0066258A" w:rsidP="0066258A">
      <w:pPr>
        <w:pStyle w:val="StyleThuanBTTimesNewRomanNotBold"/>
        <w:numPr>
          <w:ilvl w:val="0"/>
          <w:numId w:val="0"/>
        </w:numPr>
        <w:spacing w:line="276" w:lineRule="auto"/>
        <w:rPr>
          <w:color w:val="auto"/>
          <w:szCs w:val="24"/>
        </w:rPr>
      </w:pPr>
      <w:r>
        <w:rPr>
          <w:color w:val="auto"/>
          <w:szCs w:val="24"/>
        </w:rPr>
        <w:t>Bóng đèn ghi  12V-9</w:t>
      </w:r>
      <w:r w:rsidRPr="00D42AE8">
        <w:rPr>
          <w:color w:val="auto"/>
          <w:szCs w:val="24"/>
        </w:rPr>
        <w:t>W,  R</w:t>
      </w:r>
      <w:r w:rsidRPr="00D42AE8">
        <w:rPr>
          <w:color w:val="auto"/>
          <w:szCs w:val="24"/>
          <w:vertAlign w:val="subscript"/>
        </w:rPr>
        <w:t>1</w:t>
      </w:r>
      <w:r>
        <w:rPr>
          <w:color w:val="auto"/>
          <w:szCs w:val="24"/>
        </w:rPr>
        <w:t xml:space="preserve"> = 3</w:t>
      </w:r>
      <w:r w:rsidRPr="00D42AE8">
        <w:rPr>
          <w:color w:val="auto"/>
          <w:szCs w:val="24"/>
        </w:rPr>
        <w:sym w:font="Symbol" w:char="F057"/>
      </w:r>
      <w:r w:rsidRPr="00D42AE8">
        <w:rPr>
          <w:color w:val="auto"/>
          <w:szCs w:val="24"/>
        </w:rPr>
        <w:t xml:space="preserve">, nguồn  điện có suất điện động </w:t>
      </w:r>
      <w:r>
        <w:rPr>
          <w:color w:val="auto"/>
          <w:szCs w:val="24"/>
        </w:rPr>
        <w:t>E = 24</w:t>
      </w:r>
      <w:r w:rsidR="00F35451">
        <w:rPr>
          <w:color w:val="auto"/>
          <w:szCs w:val="24"/>
        </w:rPr>
        <w:t>V, điện trở trong</w:t>
      </w:r>
      <w:r w:rsidRPr="00D42AE8">
        <w:rPr>
          <w:color w:val="auto"/>
          <w:szCs w:val="24"/>
        </w:rPr>
        <w:t xml:space="preserve"> r = 1</w:t>
      </w:r>
      <w:r w:rsidRPr="00D42AE8">
        <w:rPr>
          <w:color w:val="auto"/>
          <w:szCs w:val="24"/>
        </w:rPr>
        <w:sym w:font="Symbol" w:char="F057"/>
      </w:r>
      <w:r w:rsidRPr="00D42AE8">
        <w:rPr>
          <w:color w:val="auto"/>
          <w:szCs w:val="24"/>
        </w:rPr>
        <w:t xml:space="preserve"> </w:t>
      </w:r>
    </w:p>
    <w:p w:rsidR="0066258A" w:rsidRPr="00D42AE8" w:rsidRDefault="00F35451" w:rsidP="0066258A">
      <w:pPr>
        <w:pStyle w:val="StyleThuanBTTimesNewRomanNotBold"/>
        <w:numPr>
          <w:ilvl w:val="0"/>
          <w:numId w:val="0"/>
        </w:numPr>
        <w:spacing w:line="276" w:lineRule="auto"/>
        <w:rPr>
          <w:color w:val="auto"/>
          <w:szCs w:val="24"/>
        </w:rPr>
      </w:pPr>
      <w:r w:rsidRPr="00D42AE8">
        <w:rPr>
          <w:noProof/>
          <w:color w:val="auto"/>
          <w:szCs w:val="24"/>
        </w:rPr>
        <w:pict>
          <v:group id="_x0000_s1114" style="position:absolute;left:0;text-align:left;margin-left:322.2pt;margin-top:12.45pt;width:159.15pt;height:87.75pt;z-index:251664384" coordorigin="7515,9870" coordsize="3183,1755">
            <v:shape id="_x0000_s1115" type="#_x0000_t32" style="position:absolute;left:7515;top:10170;width:1305;height:0" o:connectortype="straight"/>
            <v:shape id="_x0000_s1116" type="#_x0000_t32" style="position:absolute;left:8820;top:9870;width:0;height:555" o:connectortype="straight"/>
            <v:shape id="_x0000_s1117" type="#_x0000_t32" style="position:absolute;left:8970;top:10080;width:0;height:255" o:connectortype="straight"/>
            <v:shape id="_x0000_s1118" type="#_x0000_t32" style="position:absolute;left:7515;top:10170;width:0;height:780" o:connectortype="straight"/>
            <v:shape id="_x0000_s1119" type="#_x0000_t32" style="position:absolute;left:7515;top:10950;width:3175;height:0" o:connectortype="straight"/>
            <v:shape id="_x0000_s1120" type="#_x0000_t32" style="position:absolute;left:10690;top:10170;width:0;height:780" o:connectortype="straight"/>
            <v:shape id="_x0000_s1121" type="#_x0000_t32" style="position:absolute;left:8970;top:10170;width:1728;height:0" o:connectortype="straight"/>
            <v:oval id="_x0000_s1122" style="position:absolute;left:9640;top:9990;width:510;height:435">
              <v:textbox style="mso-next-textbox:#_x0000_s1122">
                <w:txbxContent>
                  <w:p w:rsidR="0066258A" w:rsidRDefault="0066258A" w:rsidP="0066258A">
                    <w:r>
                      <w:t>A</w:t>
                    </w:r>
                  </w:p>
                </w:txbxContent>
              </v:textbox>
            </v:oval>
            <v:oval id="_x0000_s1123" style="position:absolute;left:8430;top:10815;width:390;height:285"/>
            <v:shape id="_x0000_s1124" type="#_x0000_t32" style="position:absolute;left:8520;top:10815;width:180;height:285" o:connectortype="straight"/>
            <v:shape id="_x0000_s1125" type="#_x0000_t32" style="position:absolute;left:8520;top:10815;width:180;height:285;flip:x" o:connectortype="straight"/>
            <v:rect id="_x0000_s1126" style="position:absolute;left:9540;top:10890;width:610;height:150"/>
            <v:shape id="_x0000_s1127" type="#_x0000_t202" style="position:absolute;left:8520;top:11175;width:540;height:450" strokecolor="white">
              <v:textbox style="mso-next-textbox:#_x0000_s1127">
                <w:txbxContent>
                  <w:p w:rsidR="0066258A" w:rsidRPr="007E27FB" w:rsidRDefault="0066258A" w:rsidP="0066258A">
                    <w:pPr>
                      <w:rPr>
                        <w:vertAlign w:val="subscript"/>
                      </w:rPr>
                    </w:pPr>
                    <w:r>
                      <w:t>R</w:t>
                    </w:r>
                    <w:r>
                      <w:rPr>
                        <w:vertAlign w:val="subscript"/>
                      </w:rPr>
                      <w:t>đ</w:t>
                    </w:r>
                  </w:p>
                </w:txbxContent>
              </v:textbox>
            </v:shape>
            <v:shape id="_x0000_s1128" type="#_x0000_t202" style="position:absolute;left:9740;top:11100;width:540;height:450" strokecolor="white">
              <v:textbox style="mso-next-textbox:#_x0000_s1128">
                <w:txbxContent>
                  <w:p w:rsidR="0066258A" w:rsidRPr="007E27FB" w:rsidRDefault="0066258A" w:rsidP="0066258A">
                    <w:pPr>
                      <w:rPr>
                        <w:vertAlign w:val="subscript"/>
                      </w:rPr>
                    </w:pPr>
                    <w:r>
                      <w:t>R</w:t>
                    </w:r>
                    <w:r>
                      <w:rPr>
                        <w:vertAlign w:val="subscript"/>
                      </w:rPr>
                      <w:t>1</w:t>
                    </w:r>
                  </w:p>
                </w:txbxContent>
              </v:textbox>
            </v:shape>
          </v:group>
        </w:pict>
      </w:r>
      <w:r>
        <w:rPr>
          <w:color w:val="auto"/>
          <w:szCs w:val="24"/>
        </w:rPr>
        <w:t>a)</w:t>
      </w:r>
      <w:r w:rsidR="0066258A" w:rsidRPr="00D42AE8">
        <w:rPr>
          <w:color w:val="auto"/>
          <w:szCs w:val="24"/>
        </w:rPr>
        <w:t xml:space="preserve"> Tính số chỉ của ampe kế. </w:t>
      </w:r>
    </w:p>
    <w:p w:rsidR="0066258A" w:rsidRPr="00F35451" w:rsidRDefault="00F35451" w:rsidP="0066258A">
      <w:pPr>
        <w:pStyle w:val="StyleThuanBTTimesNewRomanNotBold"/>
        <w:numPr>
          <w:ilvl w:val="0"/>
          <w:numId w:val="0"/>
        </w:numPr>
        <w:spacing w:line="276" w:lineRule="auto"/>
        <w:rPr>
          <w:color w:val="auto"/>
          <w:szCs w:val="24"/>
        </w:rPr>
      </w:pPr>
      <w:r>
        <w:rPr>
          <w:color w:val="auto"/>
          <w:szCs w:val="24"/>
        </w:rPr>
        <w:t>b)</w:t>
      </w:r>
      <w:r w:rsidR="0066258A" w:rsidRPr="00D42AE8">
        <w:rPr>
          <w:color w:val="auto"/>
          <w:szCs w:val="24"/>
        </w:rPr>
        <w:t xml:space="preserve"> Thay R</w:t>
      </w:r>
      <w:r w:rsidR="0066258A" w:rsidRPr="00D42AE8">
        <w:rPr>
          <w:color w:val="auto"/>
          <w:szCs w:val="24"/>
          <w:vertAlign w:val="subscript"/>
        </w:rPr>
        <w:t xml:space="preserve">1 </w:t>
      </w:r>
      <w:r w:rsidR="0066258A" w:rsidRPr="00D42AE8">
        <w:rPr>
          <w:color w:val="auto"/>
          <w:szCs w:val="24"/>
        </w:rPr>
        <w:t xml:space="preserve"> bằng R</w:t>
      </w:r>
      <w:r w:rsidR="0066258A" w:rsidRPr="00D42AE8">
        <w:rPr>
          <w:color w:val="auto"/>
          <w:szCs w:val="24"/>
          <w:vertAlign w:val="subscript"/>
        </w:rPr>
        <w:t>x</w:t>
      </w:r>
      <w:r w:rsidR="0066258A" w:rsidRPr="00D42AE8">
        <w:rPr>
          <w:color w:val="auto"/>
          <w:szCs w:val="24"/>
        </w:rPr>
        <w:t>. Để đèn sáng bình thường thì R</w:t>
      </w:r>
      <w:r w:rsidR="0066258A" w:rsidRPr="00D42AE8">
        <w:rPr>
          <w:color w:val="auto"/>
          <w:szCs w:val="24"/>
          <w:vertAlign w:val="subscript"/>
        </w:rPr>
        <w:t>x</w:t>
      </w:r>
      <w:r w:rsidR="0066258A" w:rsidRPr="00D42AE8">
        <w:rPr>
          <w:color w:val="auto"/>
          <w:szCs w:val="24"/>
        </w:rPr>
        <w:t xml:space="preserve"> phải bằng bao nhiêu?</w:t>
      </w:r>
    </w:p>
    <w:p w:rsidR="00F35451" w:rsidRDefault="00F35451" w:rsidP="0066258A">
      <w:pPr>
        <w:tabs>
          <w:tab w:val="left" w:pos="5115"/>
        </w:tabs>
        <w:jc w:val="both"/>
        <w:rPr>
          <w:b/>
          <w:szCs w:val="24"/>
        </w:rPr>
      </w:pPr>
    </w:p>
    <w:p w:rsidR="0066258A" w:rsidRPr="00D42AE8" w:rsidRDefault="0066258A" w:rsidP="0066258A">
      <w:pPr>
        <w:tabs>
          <w:tab w:val="left" w:pos="5115"/>
        </w:tabs>
        <w:jc w:val="both"/>
        <w:rPr>
          <w:szCs w:val="24"/>
        </w:rPr>
      </w:pPr>
      <w:r>
        <w:rPr>
          <w:b/>
          <w:szCs w:val="24"/>
        </w:rPr>
        <w:t>Bài 3</w:t>
      </w:r>
      <w:r w:rsidR="00F35451">
        <w:rPr>
          <w:i/>
          <w:szCs w:val="24"/>
        </w:rPr>
        <w:t>(1đ</w:t>
      </w:r>
      <w:r w:rsidRPr="00F35451">
        <w:rPr>
          <w:i/>
          <w:szCs w:val="24"/>
        </w:rPr>
        <w:t>)</w:t>
      </w:r>
      <w:r w:rsidRPr="00D42AE8">
        <w:rPr>
          <w:szCs w:val="24"/>
        </w:rPr>
        <w:t xml:space="preserve"> Trên vỏ của một tụ điện phẳng có ghi 20</w:t>
      </w:r>
      <w:r w:rsidRPr="00D42AE8">
        <w:rPr>
          <w:position w:val="-10"/>
          <w:szCs w:val="24"/>
        </w:rPr>
        <w:object w:dxaOrig="380" w:dyaOrig="320">
          <v:shape id="_x0000_i1026" type="#_x0000_t75" style="width:19pt;height:15.8pt" o:ole="">
            <v:imagedata r:id="rId5" o:title=""/>
          </v:shape>
          <o:OLEObject Type="Embed" ProgID="Equation.3" ShapeID="_x0000_i1026" DrawAspect="Content" ObjectID="_1479734335" r:id="rId10"/>
        </w:object>
      </w:r>
      <w:r w:rsidR="00F35451">
        <w:rPr>
          <w:szCs w:val="24"/>
        </w:rPr>
        <w:t xml:space="preserve"> -200V</w:t>
      </w:r>
    </w:p>
    <w:p w:rsidR="0066258A" w:rsidRPr="00D42AE8" w:rsidRDefault="00F35451" w:rsidP="0066258A">
      <w:pPr>
        <w:tabs>
          <w:tab w:val="left" w:pos="5115"/>
        </w:tabs>
        <w:jc w:val="both"/>
        <w:rPr>
          <w:szCs w:val="24"/>
        </w:rPr>
      </w:pPr>
      <w:r>
        <w:rPr>
          <w:szCs w:val="24"/>
        </w:rPr>
        <w:t>a)</w:t>
      </w:r>
      <w:r w:rsidR="0066258A" w:rsidRPr="00D42AE8">
        <w:rPr>
          <w:szCs w:val="24"/>
        </w:rPr>
        <w:t>Nối hai bản của tụ điện với hiệu điện thế 120V.Tính điện tích của tụ điện .</w:t>
      </w:r>
    </w:p>
    <w:p w:rsidR="0066258A" w:rsidRPr="00D42AE8" w:rsidRDefault="00F35451" w:rsidP="0066258A">
      <w:pPr>
        <w:tabs>
          <w:tab w:val="left" w:pos="5115"/>
        </w:tabs>
        <w:jc w:val="both"/>
        <w:rPr>
          <w:szCs w:val="24"/>
        </w:rPr>
      </w:pPr>
      <w:r>
        <w:rPr>
          <w:szCs w:val="24"/>
        </w:rPr>
        <w:t>b)</w:t>
      </w:r>
      <w:r w:rsidR="0066258A" w:rsidRPr="00D42AE8">
        <w:rPr>
          <w:szCs w:val="24"/>
        </w:rPr>
        <w:t>Khoảng cách giữa hai bản của tụ điện phẳng trên là 5mm.Tính cường độ điện trường cực đại giữa hai bản của tụ điện?Biết điện trường giữa hai bản là đều</w:t>
      </w:r>
    </w:p>
    <w:p w:rsidR="0066258A" w:rsidRPr="00D42AE8" w:rsidRDefault="0066258A" w:rsidP="0066258A">
      <w:pPr>
        <w:rPr>
          <w:szCs w:val="24"/>
        </w:rPr>
      </w:pPr>
      <w:r w:rsidRPr="00D42AE8">
        <w:rPr>
          <w:b/>
          <w:noProof/>
          <w:szCs w:val="24"/>
        </w:rPr>
        <w:pict>
          <v:group id="_x0000_s1129" style="position:absolute;margin-left:346.85pt;margin-top:10.55pt;width:135.5pt;height:118.6pt;z-index:251665408" coordorigin="7396,1690" coordsize="2710,2372">
            <v:rect id="_x0000_s1130" style="position:absolute;left:8615;top:1690;width:660;height:715;mso-wrap-style:none" filled="f" stroked="f">
              <v:textbox style="mso-next-textbox:#_x0000_s1130;mso-fit-shape-to-text:t">
                <w:txbxContent>
                  <w:p w:rsidR="0066258A" w:rsidRDefault="0066258A" w:rsidP="0066258A">
                    <w:r w:rsidRPr="00891D6E">
                      <w:rPr>
                        <w:position w:val="-10"/>
                      </w:rPr>
                      <w:object w:dxaOrig="400" w:dyaOrig="320">
                        <v:shape id="_x0000_i1059" type="#_x0000_t75" style="width:18.2pt;height:16.6pt" o:ole="">
                          <v:imagedata r:id="rId7" o:title=""/>
                        </v:shape>
                        <o:OLEObject Type="Embed" ProgID="Equation.DSMT4" ShapeID="_x0000_i1059" DrawAspect="Content" ObjectID="_1479734368" r:id="rId11"/>
                      </w:object>
                    </w:r>
                  </w:p>
                </w:txbxContent>
              </v:textbox>
            </v:rect>
            <v:group id="_x0000_s1131" style="position:absolute;left:7396;top:1744;width:2710;height:2318" coordorigin="7396,1744" coordsize="2710,2318">
              <v:rect id="_x0000_s1132" style="position:absolute;left:7922;top:2630;width:600;height:540" filled="f" stroked="f">
                <v:textbox style="mso-next-textbox:#_x0000_s1132">
                  <w:txbxContent>
                    <w:p w:rsidR="0066258A" w:rsidRPr="00770FD5" w:rsidRDefault="0066258A" w:rsidP="0066258A">
                      <w:pPr>
                        <w:rPr>
                          <w:b/>
                          <w:sz w:val="26"/>
                          <w:szCs w:val="26"/>
                          <w:vertAlign w:val="subscript"/>
                        </w:rPr>
                      </w:pPr>
                      <w:r w:rsidRPr="00770FD5">
                        <w:rPr>
                          <w:b/>
                          <w:sz w:val="26"/>
                          <w:szCs w:val="26"/>
                        </w:rPr>
                        <w:t>R</w:t>
                      </w:r>
                      <w:r w:rsidRPr="00770FD5">
                        <w:rPr>
                          <w:b/>
                          <w:sz w:val="26"/>
                          <w:szCs w:val="26"/>
                          <w:vertAlign w:val="subscript"/>
                        </w:rPr>
                        <w:t>1</w:t>
                      </w:r>
                    </w:p>
                  </w:txbxContent>
                </v:textbox>
              </v:rect>
              <v:rect id="_x0000_s1133" style="position:absolute;left:7966;top:3334;width:600;height:540" filled="f" stroked="f">
                <v:textbox style="mso-next-textbox:#_x0000_s1133">
                  <w:txbxContent>
                    <w:p w:rsidR="0066258A" w:rsidRPr="00770FD5" w:rsidRDefault="0066258A" w:rsidP="0066258A">
                      <w:pPr>
                        <w:rPr>
                          <w:b/>
                          <w:sz w:val="26"/>
                          <w:szCs w:val="26"/>
                          <w:vertAlign w:val="subscript"/>
                        </w:rPr>
                      </w:pPr>
                      <w:r w:rsidRPr="00770FD5">
                        <w:rPr>
                          <w:b/>
                          <w:sz w:val="26"/>
                          <w:szCs w:val="26"/>
                        </w:rPr>
                        <w:t>R</w:t>
                      </w:r>
                      <w:r>
                        <w:rPr>
                          <w:b/>
                          <w:sz w:val="26"/>
                          <w:szCs w:val="26"/>
                          <w:vertAlign w:val="subscript"/>
                        </w:rPr>
                        <w:t>P</w:t>
                      </w:r>
                    </w:p>
                  </w:txbxContent>
                </v:textbox>
              </v:rect>
              <v:rect id="_x0000_s1134" style="position:absolute;left:9166;top:3054;width:720;height:540" filled="f" stroked="f">
                <v:textbox style="mso-next-textbox:#_x0000_s1134">
                  <w:txbxContent>
                    <w:p w:rsidR="0066258A" w:rsidRPr="00770FD5" w:rsidRDefault="0066258A" w:rsidP="0066258A">
                      <w:pPr>
                        <w:rPr>
                          <w:b/>
                          <w:sz w:val="26"/>
                          <w:szCs w:val="26"/>
                          <w:vertAlign w:val="subscript"/>
                        </w:rPr>
                      </w:pPr>
                      <w:r w:rsidRPr="00770FD5">
                        <w:rPr>
                          <w:b/>
                          <w:sz w:val="26"/>
                          <w:szCs w:val="26"/>
                        </w:rPr>
                        <w:t>R</w:t>
                      </w:r>
                      <w:r>
                        <w:rPr>
                          <w:b/>
                          <w:sz w:val="26"/>
                          <w:szCs w:val="26"/>
                          <w:vertAlign w:val="subscript"/>
                        </w:rPr>
                        <w:t>2</w:t>
                      </w:r>
                    </w:p>
                  </w:txbxContent>
                </v:textbox>
              </v:rect>
              <v:line id="_x0000_s1135" style="position:absolute" from="8976,2159" to="8976,2375" strokeweight="2.25pt"/>
              <v:line id="_x0000_s1136" style="position:absolute" from="8871,2090" to="8871,2450" strokeweight="2.25pt"/>
              <v:line id="_x0000_s1137" style="position:absolute" from="7396,2264" to="8372,2264" strokeweight="2.25pt"/>
              <v:line id="_x0000_s1138" style="position:absolute" from="7406,2270" to="7406,3530" strokeweight="2.25pt"/>
              <v:line id="_x0000_s1139" style="position:absolute" from="7396,3530" to="7738,3530" strokeweight="2.25pt"/>
              <v:line id="_x0000_s1140" style="position:absolute" from="8816,3514" to="9146,3514" strokeweight="2.25pt"/>
              <v:line id="_x0000_s1141" style="position:absolute" from="8980,2270" to="10096,2270" strokeweight="2.25pt"/>
              <v:line id="_x0000_s1142" style="position:absolute" from="10086,2274" to="10086,3534" strokeweight="2.25pt"/>
              <v:rect id="_x0000_s1143" style="position:absolute;left:7726;top:3134;width:1110;height:720" filled="f" strokeweight="1.5pt"/>
              <v:rect id="_x0000_s1144" style="position:absolute;left:7988;top:3058;width:627;height:180" strokeweight="1.5pt"/>
              <v:rect id="_x0000_s1145" style="position:absolute;left:9156;top:3454;width:627;height:180" strokeweight="1.5pt"/>
              <v:line id="_x0000_s1146" style="position:absolute" from="9776,3544" to="10106,3544" strokeweight="2.25pt"/>
              <v:line id="_x0000_s1147" style="position:absolute" from="8386,2084" to="8386,2444" strokeweight="2.25pt"/>
              <v:line id="_x0000_s1148" style="position:absolute" from="8486,2154" to="8486,2370" strokeweight="2.25pt"/>
              <v:line id="_x0000_s1149" style="position:absolute" from="8516,2274" to="8846,2274" strokeweight="2.25pt"/>
              <v:rect id="_x0000_s1150" style="position:absolute;left:8136;top:1744;width:660;height:510;mso-wrap-style:none" filled="f" stroked="f">
                <v:textbox style="mso-next-textbox:#_x0000_s1150">
                  <w:txbxContent>
                    <w:p w:rsidR="0066258A" w:rsidRDefault="0066258A" w:rsidP="0066258A">
                      <w:r w:rsidRPr="00891D6E">
                        <w:rPr>
                          <w:position w:val="-10"/>
                        </w:rPr>
                        <w:object w:dxaOrig="400" w:dyaOrig="320">
                          <v:shape id="_x0000_i1060" type="#_x0000_t75" style="width:18.2pt;height:16.6pt" o:ole="">
                            <v:imagedata r:id="rId7" o:title=""/>
                          </v:shape>
                          <o:OLEObject Type="Embed" ProgID="Equation.DSMT4" ShapeID="_x0000_i1060" DrawAspect="Content" ObjectID="_1479734369" r:id="rId12"/>
                        </w:object>
                      </w:r>
                    </w:p>
                  </w:txbxContent>
                </v:textbox>
              </v:rect>
              <v:oval id="_x0000_s1151" style="position:absolute;left:8161;top:3702;width:361;height:360"/>
              <v:line id="_x0000_s1152" style="position:absolute" from="8266,3784" to="8266,3964"/>
              <v:line id="_x0000_s1153" style="position:absolute" from="8416,3784" to="8416,3964"/>
            </v:group>
          </v:group>
        </w:pict>
      </w:r>
      <w:r w:rsidRPr="00D42AE8">
        <w:rPr>
          <w:b/>
          <w:szCs w:val="24"/>
        </w:rPr>
        <w:t>Bài 4</w:t>
      </w:r>
      <w:r w:rsidR="00F35451">
        <w:rPr>
          <w:i/>
          <w:szCs w:val="24"/>
        </w:rPr>
        <w:t>(1,5đ</w:t>
      </w:r>
      <w:r w:rsidRPr="00F35451">
        <w:rPr>
          <w:i/>
          <w:szCs w:val="24"/>
        </w:rPr>
        <w:t>)</w:t>
      </w:r>
      <w:r w:rsidRPr="00D42AE8">
        <w:rPr>
          <w:szCs w:val="24"/>
        </w:rPr>
        <w:t xml:space="preserve"> Cho mạch điện như hình vẽ:Bộ nguồn gồm hai nguồn giống nhau </w:t>
      </w:r>
    </w:p>
    <w:p w:rsidR="0066258A" w:rsidRPr="00D42AE8" w:rsidRDefault="0066258A" w:rsidP="0066258A">
      <w:pPr>
        <w:rPr>
          <w:szCs w:val="24"/>
        </w:rPr>
      </w:pPr>
      <w:r w:rsidRPr="00D42AE8">
        <w:rPr>
          <w:szCs w:val="24"/>
        </w:rPr>
        <w:t xml:space="preserve">(mỗi có nguồn  suất điện động </w:t>
      </w:r>
      <w:r w:rsidRPr="00D42AE8">
        <w:rPr>
          <w:szCs w:val="24"/>
        </w:rPr>
        <w:sym w:font="Symbol" w:char="F078"/>
      </w:r>
      <w:r w:rsidRPr="00D42AE8">
        <w:rPr>
          <w:szCs w:val="24"/>
        </w:rPr>
        <w:t xml:space="preserve"> = 12Vvà điện trở trong  r = 1</w:t>
      </w:r>
      <w:r w:rsidRPr="00D42AE8">
        <w:rPr>
          <w:szCs w:val="24"/>
        </w:rPr>
        <w:sym w:font="Symbol" w:char="F057"/>
      </w:r>
      <w:r w:rsidRPr="00D42AE8">
        <w:rPr>
          <w:szCs w:val="24"/>
        </w:rPr>
        <w:t xml:space="preserve">), </w:t>
      </w:r>
    </w:p>
    <w:p w:rsidR="0066258A" w:rsidRPr="00D42AE8" w:rsidRDefault="0066258A" w:rsidP="0066258A">
      <w:pPr>
        <w:rPr>
          <w:szCs w:val="24"/>
        </w:rPr>
      </w:pPr>
      <w:r w:rsidRPr="00D42AE8">
        <w:rPr>
          <w:szCs w:val="24"/>
        </w:rPr>
        <w:t>Hai điện trở R</w:t>
      </w:r>
      <w:r w:rsidRPr="00D42AE8">
        <w:rPr>
          <w:szCs w:val="24"/>
          <w:vertAlign w:val="subscript"/>
        </w:rPr>
        <w:t>1</w:t>
      </w:r>
      <w:r w:rsidRPr="00D42AE8">
        <w:rPr>
          <w:szCs w:val="24"/>
        </w:rPr>
        <w:t xml:space="preserve"> = 15</w:t>
      </w:r>
      <w:r w:rsidRPr="00D42AE8">
        <w:rPr>
          <w:szCs w:val="24"/>
        </w:rPr>
        <w:sym w:font="Symbol" w:char="F057"/>
      </w:r>
      <w:r w:rsidRPr="00D42AE8">
        <w:rPr>
          <w:szCs w:val="24"/>
        </w:rPr>
        <w:t xml:space="preserve"> ; R</w:t>
      </w:r>
      <w:r w:rsidRPr="00D42AE8">
        <w:rPr>
          <w:szCs w:val="24"/>
          <w:vertAlign w:val="subscript"/>
        </w:rPr>
        <w:t>2</w:t>
      </w:r>
      <w:r w:rsidRPr="00D42AE8">
        <w:rPr>
          <w:szCs w:val="24"/>
        </w:rPr>
        <w:t xml:space="preserve"> = 4 Ω và một bình điện phân </w:t>
      </w:r>
    </w:p>
    <w:p w:rsidR="0066258A" w:rsidRPr="00D42AE8" w:rsidRDefault="0066258A" w:rsidP="0066258A">
      <w:pPr>
        <w:rPr>
          <w:szCs w:val="24"/>
        </w:rPr>
      </w:pPr>
      <w:r w:rsidRPr="00D42AE8">
        <w:rPr>
          <w:szCs w:val="24"/>
        </w:rPr>
        <w:t>đựng dung dịch CuSO</w:t>
      </w:r>
      <w:r w:rsidRPr="00D42AE8">
        <w:rPr>
          <w:szCs w:val="24"/>
          <w:vertAlign w:val="subscript"/>
        </w:rPr>
        <w:t>4</w:t>
      </w:r>
      <w:r w:rsidRPr="00D42AE8">
        <w:rPr>
          <w:szCs w:val="24"/>
        </w:rPr>
        <w:t xml:space="preserve"> với anot bằng đồng điện trở  R</w:t>
      </w:r>
      <w:r w:rsidRPr="00D42AE8">
        <w:rPr>
          <w:szCs w:val="24"/>
          <w:vertAlign w:val="subscript"/>
        </w:rPr>
        <w:t>p</w:t>
      </w:r>
      <w:r w:rsidRPr="00D42AE8">
        <w:rPr>
          <w:szCs w:val="24"/>
        </w:rPr>
        <w:t xml:space="preserve"> = 10</w:t>
      </w:r>
      <w:r w:rsidRPr="00D42AE8">
        <w:rPr>
          <w:szCs w:val="24"/>
        </w:rPr>
        <w:sym w:font="Symbol" w:char="F057"/>
      </w:r>
      <w:r w:rsidRPr="00D42AE8">
        <w:rPr>
          <w:szCs w:val="24"/>
        </w:rPr>
        <w:t>.</w:t>
      </w:r>
    </w:p>
    <w:p w:rsidR="0066258A" w:rsidRPr="00D42AE8" w:rsidRDefault="00F35451" w:rsidP="0066258A">
      <w:pPr>
        <w:tabs>
          <w:tab w:val="left" w:pos="5094"/>
        </w:tabs>
        <w:rPr>
          <w:szCs w:val="24"/>
        </w:rPr>
      </w:pPr>
      <w:r>
        <w:rPr>
          <w:szCs w:val="24"/>
        </w:rPr>
        <w:t>a)</w:t>
      </w:r>
      <w:r w:rsidR="0066258A" w:rsidRPr="00D42AE8">
        <w:rPr>
          <w:szCs w:val="24"/>
        </w:rPr>
        <w:t xml:space="preserve"> Tìm suất điện động và điện trở trong của bộ nguồn.</w:t>
      </w:r>
    </w:p>
    <w:p w:rsidR="0066258A" w:rsidRPr="00D42AE8" w:rsidRDefault="00F35451" w:rsidP="0066258A">
      <w:pPr>
        <w:tabs>
          <w:tab w:val="left" w:pos="5094"/>
        </w:tabs>
        <w:rPr>
          <w:szCs w:val="24"/>
        </w:rPr>
      </w:pPr>
      <w:r>
        <w:rPr>
          <w:szCs w:val="24"/>
        </w:rPr>
        <w:t>b)</w:t>
      </w:r>
      <w:r w:rsidR="0066258A" w:rsidRPr="00D42AE8">
        <w:rPr>
          <w:szCs w:val="24"/>
        </w:rPr>
        <w:t xml:space="preserve"> Tìm cường độ dòng điện mạch chính?</w:t>
      </w:r>
      <w:r w:rsidR="0066258A" w:rsidRPr="00D42AE8">
        <w:rPr>
          <w:szCs w:val="24"/>
        </w:rPr>
        <w:tab/>
      </w:r>
    </w:p>
    <w:p w:rsidR="0066258A" w:rsidRPr="00D42AE8" w:rsidRDefault="00F35451" w:rsidP="0066258A">
      <w:pPr>
        <w:rPr>
          <w:szCs w:val="24"/>
        </w:rPr>
      </w:pPr>
      <w:r>
        <w:rPr>
          <w:szCs w:val="24"/>
        </w:rPr>
        <w:t xml:space="preserve">c) </w:t>
      </w:r>
      <w:r w:rsidR="0066258A" w:rsidRPr="00D42AE8">
        <w:rPr>
          <w:szCs w:val="24"/>
        </w:rPr>
        <w:t>Xác định khối lượng Cu bám vào catốt  trong 48 phút 15 giây?</w:t>
      </w:r>
      <w:r>
        <w:rPr>
          <w:szCs w:val="24"/>
        </w:rPr>
        <w:t xml:space="preserve">  </w:t>
      </w:r>
      <w:r w:rsidR="0066258A" w:rsidRPr="00D42AE8">
        <w:rPr>
          <w:szCs w:val="24"/>
        </w:rPr>
        <w:t>(Cho A=64;n=2)</w:t>
      </w:r>
    </w:p>
    <w:p w:rsidR="0066258A" w:rsidRPr="00BA2BD8" w:rsidRDefault="0066258A" w:rsidP="00F35451">
      <w:pPr>
        <w:tabs>
          <w:tab w:val="left" w:pos="4035"/>
        </w:tabs>
        <w:spacing w:after="0" w:line="360" w:lineRule="auto"/>
        <w:jc w:val="center"/>
        <w:rPr>
          <w:rFonts w:eastAsia="Times New Roman"/>
          <w:b/>
          <w:sz w:val="28"/>
          <w:szCs w:val="28"/>
        </w:rPr>
      </w:pPr>
      <w:r w:rsidRPr="00BA2BD8">
        <w:rPr>
          <w:rFonts w:eastAsia="Times New Roman"/>
          <w:b/>
          <w:sz w:val="28"/>
          <w:szCs w:val="28"/>
        </w:rPr>
        <w:lastRenderedPageBreak/>
        <w:t>ĐÁP ÁN LÝ 11</w:t>
      </w:r>
      <w:r w:rsidR="00F35451">
        <w:rPr>
          <w:rFonts w:eastAsia="Times New Roman"/>
          <w:b/>
          <w:sz w:val="28"/>
          <w:szCs w:val="28"/>
        </w:rPr>
        <w:t xml:space="preserve"> </w:t>
      </w:r>
      <w:r w:rsidRPr="00BA2BD8">
        <w:rPr>
          <w:rFonts w:eastAsia="Times New Roman"/>
          <w:b/>
          <w:sz w:val="28"/>
          <w:szCs w:val="28"/>
        </w:rPr>
        <w:t>ĐỀ A</w:t>
      </w:r>
    </w:p>
    <w:p w:rsidR="0066258A" w:rsidRPr="00D77D2A" w:rsidRDefault="0066258A" w:rsidP="0066258A">
      <w:pPr>
        <w:rPr>
          <w:b/>
          <w:szCs w:val="24"/>
        </w:rPr>
      </w:pPr>
      <w:r w:rsidRPr="00D77D2A">
        <w:rPr>
          <w:b/>
          <w:szCs w:val="24"/>
        </w:rPr>
        <w:t>I. LÝ THUYẾT</w:t>
      </w:r>
    </w:p>
    <w:p w:rsidR="0066258A" w:rsidRPr="00D77D2A" w:rsidRDefault="0066258A" w:rsidP="0066258A">
      <w:pPr>
        <w:jc w:val="both"/>
        <w:rPr>
          <w:szCs w:val="24"/>
          <w:lang w:val="pt-BR"/>
        </w:rPr>
      </w:pPr>
      <w:r w:rsidRPr="00D77D2A">
        <w:rPr>
          <w:rFonts w:eastAsia="Times New Roman"/>
          <w:b/>
          <w:bCs/>
          <w:szCs w:val="24"/>
        </w:rPr>
        <w:t xml:space="preserve">Câu 1:   </w:t>
      </w:r>
      <w:r w:rsidRPr="00D77D2A">
        <w:rPr>
          <w:b/>
          <w:szCs w:val="24"/>
          <w:lang w:val="pt-BR"/>
        </w:rPr>
        <w:t xml:space="preserve">- </w:t>
      </w:r>
      <w:r w:rsidRPr="00D77D2A">
        <w:rPr>
          <w:szCs w:val="24"/>
          <w:lang w:val="pt-BR"/>
        </w:rPr>
        <w:t>Công thức:</w:t>
      </w:r>
      <w:r w:rsidRPr="00D77D2A">
        <w:rPr>
          <w:b/>
          <w:szCs w:val="24"/>
          <w:lang w:val="pt-BR"/>
        </w:rPr>
        <w:t xml:space="preserve"> </w:t>
      </w:r>
      <w:r w:rsidRPr="00D77D2A">
        <w:rPr>
          <w:szCs w:val="24"/>
          <w:lang w:val="pt-BR"/>
        </w:rPr>
        <w:t>A</w:t>
      </w:r>
      <w:r w:rsidRPr="00D77D2A">
        <w:rPr>
          <w:szCs w:val="24"/>
          <w:vertAlign w:val="subscript"/>
          <w:lang w:val="pt-BR"/>
        </w:rPr>
        <w:t>MN</w:t>
      </w:r>
      <w:r w:rsidRPr="00D77D2A">
        <w:rPr>
          <w:szCs w:val="24"/>
          <w:lang w:val="pt-BR"/>
        </w:rPr>
        <w:t xml:space="preserve"> = q.E.d   </w:t>
      </w:r>
      <w:r w:rsidRPr="00D77D2A">
        <w:rPr>
          <w:szCs w:val="24"/>
        </w:rPr>
        <w:t>(0,25đ)</w:t>
      </w:r>
    </w:p>
    <w:p w:rsidR="0066258A" w:rsidRPr="00D77D2A" w:rsidRDefault="0066258A" w:rsidP="0066258A">
      <w:pPr>
        <w:jc w:val="both"/>
        <w:rPr>
          <w:szCs w:val="24"/>
          <w:lang w:val="pt-BR"/>
        </w:rPr>
      </w:pPr>
      <w:r w:rsidRPr="00D77D2A">
        <w:rPr>
          <w:b/>
          <w:szCs w:val="24"/>
          <w:lang w:val="pt-BR"/>
        </w:rPr>
        <w:t xml:space="preserve">- </w:t>
      </w:r>
      <w:r w:rsidRPr="00D77D2A">
        <w:rPr>
          <w:szCs w:val="24"/>
          <w:lang w:val="pt-BR"/>
        </w:rPr>
        <w:t>Kết luận:</w:t>
      </w:r>
      <w:r w:rsidRPr="00D77D2A">
        <w:rPr>
          <w:b/>
          <w:szCs w:val="24"/>
          <w:lang w:val="pt-BR"/>
        </w:rPr>
        <w:t xml:space="preserve"> </w:t>
      </w:r>
      <w:r w:rsidRPr="00D77D2A">
        <w:rPr>
          <w:szCs w:val="24"/>
          <w:lang w:val="pt-BR"/>
        </w:rPr>
        <w:t xml:space="preserve">Công của lực điện trường trong sự di chuyển của một điện tích không phụ thuộc hình dạng đường đi </w:t>
      </w:r>
      <w:r w:rsidRPr="00D77D2A">
        <w:rPr>
          <w:szCs w:val="24"/>
        </w:rPr>
        <w:t>(0, 5đ)</w:t>
      </w:r>
    </w:p>
    <w:p w:rsidR="0066258A" w:rsidRPr="00D77D2A" w:rsidRDefault="0066258A" w:rsidP="0066258A">
      <w:pPr>
        <w:jc w:val="both"/>
        <w:rPr>
          <w:szCs w:val="24"/>
          <w:lang w:val="pt-BR"/>
        </w:rPr>
      </w:pPr>
      <w:r w:rsidRPr="00D77D2A">
        <w:rPr>
          <w:szCs w:val="24"/>
          <w:lang w:val="pt-BR"/>
        </w:rPr>
        <w:t xml:space="preserve"> mà chỉ phụ thuộc vào vị trí điểm đầu và điểm cuối của đường đi trong điện trường.</w:t>
      </w:r>
      <w:r w:rsidRPr="00D77D2A">
        <w:rPr>
          <w:szCs w:val="24"/>
        </w:rPr>
        <w:t xml:space="preserve"> (0,5đ)</w:t>
      </w:r>
    </w:p>
    <w:p w:rsidR="0066258A" w:rsidRPr="00D77D2A" w:rsidRDefault="0066258A" w:rsidP="0066258A">
      <w:pPr>
        <w:spacing w:after="0"/>
        <w:jc w:val="both"/>
        <w:rPr>
          <w:b/>
          <w:i/>
          <w:szCs w:val="24"/>
        </w:rPr>
      </w:pPr>
    </w:p>
    <w:p w:rsidR="0066258A" w:rsidRPr="00D77D2A" w:rsidRDefault="0066258A" w:rsidP="0066258A">
      <w:pPr>
        <w:rPr>
          <w:szCs w:val="24"/>
          <w:lang w:val="pt-BR"/>
        </w:rPr>
      </w:pPr>
      <w:r w:rsidRPr="00D6216A">
        <w:rPr>
          <w:noProof/>
        </w:rPr>
        <w:pict>
          <v:group id="_x0000_s1090" style="position:absolute;margin-left:423pt;margin-top:24.6pt;width:78.5pt;height:62pt;z-index:251663360" coordorigin="2880,3960" coordsize="1570,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">
            <v:group id="Group 71" o:spid="_x0000_s1091" style="position:absolute;left:3540;top:4140;width:360;height:360" coordorigin="6220,4630"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2" o:spid="_x0000_s1092" style="position:absolute;left:6360;top:4680;width:60;height:216" coordorigin="8160,4500" coordsize="6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Line 73" o:spid="_x0000_s1093" style="position:absolute;visibility:visible" from="8160,4500" to="816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74" o:spid="_x0000_s1094" style="position:absolute;visibility:visible" from="8220,4540" to="8220,4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group>
              <v:rect id="Rectangle 75" o:spid="_x0000_s1095" style="position:absolute;left:6220;top:463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group>
            <v:line id="Line 76" o:spid="_x0000_s1096" style="position:absolute;visibility:visible" from="2950,4280" to="3670,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77" o:spid="_x0000_s1097" style="position:absolute;visibility:visible" from="3740,4280" to="3960,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78" o:spid="_x0000_s1098" style="position:absolute;visibility:visible" from="2960,4270" to="2960,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79" o:spid="_x0000_s1099" style="position:absolute;visibility:visible" from="4440,4280" to="4440,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80" o:spid="_x0000_s1100" style="position:absolute;visibility:visible" from="2980,5000" to="4420,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group id="Group 81" o:spid="_x0000_s1101" style="position:absolute;left:2880;top:4660;width:840;height:540" coordorigin="7070,2230" coordsize="8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2" o:spid="_x0000_s1102" style="position:absolute;left:7320;top:2520;width:360;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shape id="Text Box 83" o:spid="_x0000_s1103" type="#_x0000_t202" style="position:absolute;left:7070;top:223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style="mso-next-textbox:#Text Box 83">
                  <w:txbxContent>
                    <w:p w:rsidR="0066258A" w:rsidRPr="00880352" w:rsidRDefault="0066258A" w:rsidP="0066258A">
                      <w:pPr>
                        <w:rPr>
                          <w:b/>
                          <w:vertAlign w:val="subscript"/>
                        </w:rPr>
                      </w:pPr>
                      <w:r>
                        <w:rPr>
                          <w:b/>
                        </w:rPr>
                        <w:t>R</w:t>
                      </w:r>
                      <w:r>
                        <w:rPr>
                          <w:b/>
                          <w:vertAlign w:val="subscript"/>
                        </w:rPr>
                        <w:t>1</w:t>
                      </w:r>
                    </w:p>
                  </w:txbxContent>
                </v:textbox>
              </v:shape>
            </v:group>
            <v:group id="Group 84" o:spid="_x0000_s1104" style="position:absolute;left:3610;top:4650;width:840;height:540" coordorigin="7070,2230" coordsize="8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85" o:spid="_x0000_s1105" style="position:absolute;left:7320;top:2520;width:360;height: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shape id="Text Box 86" o:spid="_x0000_s1106" type="#_x0000_t202" style="position:absolute;left:7070;top:223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style="mso-next-textbox:#Text Box 86">
                  <w:txbxContent>
                    <w:p w:rsidR="0066258A" w:rsidRPr="00880352" w:rsidRDefault="0066258A" w:rsidP="0066258A">
                      <w:pPr>
                        <w:rPr>
                          <w:b/>
                          <w:vertAlign w:val="subscript"/>
                        </w:rPr>
                      </w:pPr>
                      <w:r>
                        <w:rPr>
                          <w:b/>
                        </w:rPr>
                        <w:t>R</w:t>
                      </w:r>
                      <w:r>
                        <w:rPr>
                          <w:b/>
                          <w:vertAlign w:val="subscript"/>
                        </w:rPr>
                        <w:t>2</w:t>
                      </w:r>
                    </w:p>
                  </w:txbxContent>
                </v:textbox>
              </v:shape>
            </v:group>
            <v:shape id="Text Box 87" o:spid="_x0000_s1107" type="#_x0000_t202" style="position:absolute;left:3280;top:396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style="mso-next-textbox:#Text Box 87">
                <w:txbxContent>
                  <w:p w:rsidR="0066258A" w:rsidRPr="00350DDD" w:rsidRDefault="0066258A" w:rsidP="0066258A">
                    <w:pPr>
                      <w:rPr>
                        <w:b/>
                      </w:rPr>
                    </w:pPr>
                    <w:r>
                      <w:rPr>
                        <w:b/>
                      </w:rPr>
                      <w:t>+   -</w:t>
                    </w:r>
                  </w:p>
                </w:txbxContent>
              </v:textbox>
            </v:shape>
            <v:shape id="Text Box 88" o:spid="_x0000_s1108" type="#_x0000_t202" style="position:absolute;left:3260;top:433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style="mso-next-textbox:#Text Box 88">
                <w:txbxContent>
                  <w:p w:rsidR="0066258A" w:rsidRPr="00350DDD" w:rsidRDefault="0066258A" w:rsidP="0066258A">
                    <w:pPr>
                      <w:rPr>
                        <w:b/>
                      </w:rPr>
                    </w:pPr>
                    <w:r w:rsidRPr="00880352">
                      <w:rPr>
                        <w:rFonts w:ascii="Kunstler Script" w:hAnsi="Kunstler Script"/>
                        <w:b/>
                      </w:rPr>
                      <w:t>E</w:t>
                    </w:r>
                    <w:r>
                      <w:rPr>
                        <w:rFonts w:ascii="Kunstler Script" w:hAnsi="Kunstler Script"/>
                        <w:b/>
                        <w:vertAlign w:val="subscript"/>
                      </w:rPr>
                      <w:t>1</w:t>
                    </w:r>
                    <w:r>
                      <w:rPr>
                        <w:b/>
                      </w:rPr>
                      <w:t xml:space="preserve"> </w:t>
                    </w:r>
                  </w:p>
                </w:txbxContent>
              </v:textbox>
            </v:shape>
            <v:line id="Line 89" o:spid="_x0000_s1109" style="position:absolute;visibility:visible" from="3960,4190" to="3960,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90" o:spid="_x0000_s1110" style="position:absolute;visibility:visible" from="4040,4220" to="4040,4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aUsQAAADbAAAADwAAAGRycy9kb3ducmV2LnhtbESPwW7CMBBE75X4B2uRemsceqggxYkQ&#10;UKmoh6rQD1jiJQ7E68h2IfD1daVKHEcz80YzrwbbiTP50DpWMMlyEMS10y03Cr53b09TECEia+wc&#10;k4IrBajK0cMcC+0u/EXnbWxEgnAoUIGJsS+kDLUhiyFzPXHyDs5bjEn6RmqPlwS3nXzO8xdpseW0&#10;YLCnpaH6tP2xCjZ+/3Ga3Boj97zx6+5zNQv2qNTjeFi8gog0xHv4v/2uFUxn8Pcl/QB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tpSxAAAANsAAAAPAAAAAAAAAAAA&#10;AAAAAKECAABkcnMvZG93bnJldi54bWxQSwUGAAAAAAQABAD5AAAAkgMAAAAA&#10;" strokeweight="1pt"/>
            <v:line id="Line 91" o:spid="_x0000_s1111" style="position:absolute;visibility:visible" from="4040,4280" to="444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92" o:spid="_x0000_s1112" type="#_x0000_t202" style="position:absolute;left:3580;top:431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style="mso-next-textbox:#Text Box 92">
                <w:txbxContent>
                  <w:p w:rsidR="0066258A" w:rsidRPr="000876E3" w:rsidRDefault="0066258A" w:rsidP="0066258A">
                    <w:pPr>
                      <w:rPr>
                        <w:b/>
                        <w:vertAlign w:val="subscript"/>
                      </w:rPr>
                    </w:pPr>
                    <w:r w:rsidRPr="000876E3">
                      <w:rPr>
                        <w:rFonts w:ascii="Kunstler Script" w:hAnsi="Kunstler Script"/>
                        <w:b/>
                      </w:rPr>
                      <w:t>E</w:t>
                    </w:r>
                    <w:r>
                      <w:rPr>
                        <w:b/>
                        <w:vertAlign w:val="subscript"/>
                      </w:rPr>
                      <w:t>2</w:t>
                    </w:r>
                  </w:p>
                </w:txbxContent>
              </v:textbox>
            </v:shape>
            <v:shape id="Text Box 93" o:spid="_x0000_s1113" type="#_x0000_t202" style="position:absolute;left:3580;top:4020;width:8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style="mso-next-textbox:#Text Box 93">
                <w:txbxContent>
                  <w:p w:rsidR="0066258A" w:rsidRPr="000876E3" w:rsidRDefault="0066258A" w:rsidP="0066258A">
                    <w:pPr>
                      <w:rPr>
                        <w:b/>
                        <w:vertAlign w:val="subscript"/>
                      </w:rPr>
                    </w:pPr>
                    <w:r>
                      <w:rPr>
                        <w:b/>
                      </w:rPr>
                      <w:t>+   -</w:t>
                    </w:r>
                  </w:p>
                </w:txbxContent>
              </v:textbox>
            </v:shape>
          </v:group>
        </w:pict>
      </w:r>
      <w:r w:rsidRPr="00D77D2A">
        <w:rPr>
          <w:rFonts w:eastAsia="Times New Roman"/>
          <w:b/>
          <w:bCs/>
          <w:szCs w:val="24"/>
        </w:rPr>
        <w:t>Câu 2</w:t>
      </w:r>
      <w:r w:rsidRPr="00D77D2A">
        <w:rPr>
          <w:szCs w:val="24"/>
        </w:rPr>
        <w:t xml:space="preserve">: </w:t>
      </w:r>
      <w:r w:rsidRPr="00D77D2A">
        <w:rPr>
          <w:szCs w:val="24"/>
          <w:lang w:val="pt-BR"/>
        </w:rPr>
        <w:t xml:space="preserve">- Cường độ dòng điện trong mạch kín tỉ lệ thuận với suất điện động của nguồn điện  </w:t>
      </w:r>
      <w:r w:rsidRPr="00D77D2A">
        <w:rPr>
          <w:szCs w:val="24"/>
        </w:rPr>
        <w:t>(0,25đ)</w:t>
      </w:r>
    </w:p>
    <w:p w:rsidR="0066258A" w:rsidRPr="00D77D2A" w:rsidRDefault="0066258A" w:rsidP="0066258A">
      <w:pPr>
        <w:rPr>
          <w:szCs w:val="24"/>
          <w:lang w:val="pt-BR"/>
        </w:rPr>
      </w:pPr>
      <w:r w:rsidRPr="00D77D2A">
        <w:rPr>
          <w:szCs w:val="24"/>
          <w:lang w:val="pt-BR"/>
        </w:rPr>
        <w:t xml:space="preserve">và tỉ lệ nghịch với điện trở toàn phần của mạch . </w:t>
      </w:r>
      <w:r w:rsidRPr="00D77D2A">
        <w:rPr>
          <w:szCs w:val="24"/>
        </w:rPr>
        <w:t>(0,25đ)</w:t>
      </w:r>
    </w:p>
    <w:p w:rsidR="0066258A" w:rsidRPr="00D77D2A" w:rsidRDefault="0066258A" w:rsidP="0066258A">
      <w:pPr>
        <w:pStyle w:val="BihcThuan"/>
        <w:numPr>
          <w:ilvl w:val="0"/>
          <w:numId w:val="0"/>
        </w:numPr>
        <w:ind w:left="648"/>
        <w:rPr>
          <w:b/>
          <w:bCs/>
          <w:color w:val="auto"/>
          <w:szCs w:val="24"/>
          <w:bdr w:val="single" w:sz="4" w:space="0" w:color="auto"/>
          <w:lang w:val="it-IT"/>
        </w:rPr>
      </w:pPr>
      <w:r w:rsidRPr="00D77D2A">
        <w:rPr>
          <w:color w:val="auto"/>
          <w:szCs w:val="24"/>
          <w:lang w:val="pt-BR"/>
        </w:rPr>
        <w:t xml:space="preserve">- Biểu thức : I = </w:t>
      </w:r>
      <w:r w:rsidRPr="00D77D2A">
        <w:rPr>
          <w:color w:val="auto"/>
          <w:position w:val="-24"/>
          <w:szCs w:val="24"/>
        </w:rPr>
        <w:object w:dxaOrig="620" w:dyaOrig="620">
          <v:shape id="_x0000_i1027" type="#_x0000_t75" style="width:43.5pt;height:43.5pt" o:ole="">
            <v:imagedata r:id="rId13" o:title=""/>
          </v:shape>
          <o:OLEObject Type="Embed" ProgID="Equation.3" ShapeID="_x0000_i1027" DrawAspect="Content" ObjectID="_1479734336" r:id="rId14"/>
        </w:object>
      </w:r>
      <w:r w:rsidRPr="00D77D2A">
        <w:rPr>
          <w:color w:val="auto"/>
          <w:szCs w:val="24"/>
        </w:rPr>
        <w:t xml:space="preserve">    </w:t>
      </w:r>
      <w:r w:rsidRPr="00D77D2A">
        <w:rPr>
          <w:color w:val="auto"/>
          <w:szCs w:val="24"/>
          <w:lang w:val="pt-BR"/>
        </w:rPr>
        <w:t xml:space="preserve"> </w:t>
      </w:r>
      <w:r w:rsidRPr="00D77D2A">
        <w:rPr>
          <w:color w:val="auto"/>
          <w:szCs w:val="24"/>
        </w:rPr>
        <w:t>(0,25đ)                 I:cường độ dòng điện (A)</w:t>
      </w:r>
    </w:p>
    <w:p w:rsidR="0066258A" w:rsidRPr="00D77D2A" w:rsidRDefault="0066258A" w:rsidP="0066258A">
      <w:pPr>
        <w:rPr>
          <w:b/>
          <w:szCs w:val="24"/>
        </w:rPr>
      </w:pPr>
      <w:r w:rsidRPr="00D77D2A">
        <w:rPr>
          <w:szCs w:val="24"/>
        </w:rPr>
        <w:t xml:space="preserve">ξ:suất điện động (V)        ;   R:điện trở mạch ngoài(Ω)    ;        điện trở trong (Ω)   </w:t>
      </w:r>
      <w:r w:rsidRPr="00D77D2A">
        <w:rPr>
          <w:b/>
          <w:szCs w:val="24"/>
        </w:rPr>
        <w:t>( (chú thích 0,25, đơn vị 0,25- viết đúng 3/4 cho đủ 0,25đ)</w:t>
      </w:r>
    </w:p>
    <w:p w:rsidR="0066258A" w:rsidRPr="00D77D2A" w:rsidRDefault="0066258A" w:rsidP="0066258A">
      <w:pPr>
        <w:rPr>
          <w:szCs w:val="24"/>
          <w:lang w:val="pt-BR"/>
        </w:rPr>
      </w:pPr>
      <w:r w:rsidRPr="00D77D2A">
        <w:rPr>
          <w:rFonts w:eastAsia="Times New Roman"/>
          <w:b/>
          <w:bCs/>
          <w:szCs w:val="24"/>
        </w:rPr>
        <w:t>Câu 3</w:t>
      </w:r>
      <w:r w:rsidRPr="00D77D2A">
        <w:rPr>
          <w:szCs w:val="24"/>
        </w:rPr>
        <w:t xml:space="preserve">: </w:t>
      </w:r>
      <w:r w:rsidRPr="00D77D2A">
        <w:rPr>
          <w:b/>
          <w:i/>
          <w:szCs w:val="24"/>
          <w:lang w:val="pt-BR"/>
        </w:rPr>
        <w:t>Dòng điện trong kim loại</w:t>
      </w:r>
      <w:r w:rsidRPr="00D77D2A">
        <w:rPr>
          <w:b/>
          <w:szCs w:val="24"/>
          <w:lang w:val="pt-BR"/>
        </w:rPr>
        <w:t xml:space="preserve"> là </w:t>
      </w:r>
      <w:r w:rsidRPr="00D77D2A">
        <w:rPr>
          <w:szCs w:val="24"/>
          <w:lang w:val="pt-BR"/>
        </w:rPr>
        <w:t xml:space="preserve">dòng chuyển dời có hướng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của các electron tự do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dưới tác dụng của điện trường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 </w:t>
      </w:r>
      <w:r w:rsidRPr="00D77D2A">
        <w:rPr>
          <w:b/>
          <w:i/>
          <w:szCs w:val="24"/>
          <w:lang w:val="pt-BR"/>
        </w:rPr>
        <w:t>Hạt tải điện</w:t>
      </w:r>
      <w:r w:rsidRPr="00D77D2A">
        <w:rPr>
          <w:szCs w:val="24"/>
          <w:lang w:val="pt-BR"/>
        </w:rPr>
        <w:t xml:space="preserve"> trong kim loại là electron tự do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 </w:t>
      </w:r>
      <w:r w:rsidRPr="00D77D2A">
        <w:rPr>
          <w:b/>
          <w:i/>
          <w:szCs w:val="24"/>
          <w:lang w:val="pt-BR"/>
        </w:rPr>
        <w:t>Mật độ</w:t>
      </w:r>
      <w:r w:rsidRPr="00D77D2A">
        <w:rPr>
          <w:szCs w:val="24"/>
          <w:lang w:val="pt-BR"/>
        </w:rPr>
        <w:t xml:space="preserve"> của chúng rất cao nên kim loại dẫn điện tốt </w:t>
      </w:r>
      <w:r w:rsidRPr="00D77D2A">
        <w:rPr>
          <w:szCs w:val="24"/>
        </w:rPr>
        <w:t xml:space="preserve">(0,25đ)                 </w:t>
      </w:r>
    </w:p>
    <w:p w:rsidR="0066258A" w:rsidRPr="00D77D2A" w:rsidRDefault="0066258A" w:rsidP="0066258A">
      <w:pPr>
        <w:jc w:val="both"/>
        <w:rPr>
          <w:szCs w:val="24"/>
        </w:rPr>
      </w:pPr>
      <w:r w:rsidRPr="00D77D2A">
        <w:rPr>
          <w:b/>
          <w:szCs w:val="24"/>
          <w:lang w:val="pt-BR"/>
        </w:rPr>
        <w:t>Câu 4:(</w:t>
      </w:r>
      <w:r w:rsidRPr="00D77D2A">
        <w:rPr>
          <w:b/>
          <w:szCs w:val="24"/>
        </w:rPr>
        <w:t>1,25 điểm)</w:t>
      </w:r>
      <w:r w:rsidRPr="00D77D2A">
        <w:rPr>
          <w:b/>
          <w:szCs w:val="24"/>
          <w:lang w:val="pt-BR"/>
        </w:rPr>
        <w:t xml:space="preserve">  </w:t>
      </w:r>
      <w:r w:rsidRPr="00D77D2A">
        <w:rPr>
          <w:szCs w:val="24"/>
        </w:rPr>
        <w:t xml:space="preserve">Hiệu điện thế giữa hai điểm M,N đặc trưng cho khả năng sinh công của điện trường </w:t>
      </w:r>
      <w:r w:rsidRPr="00D77D2A">
        <w:rPr>
          <w:rFonts w:eastAsia="Times New Roman"/>
          <w:szCs w:val="24"/>
        </w:rPr>
        <w:t>(0,5đ)</w:t>
      </w:r>
    </w:p>
    <w:p w:rsidR="0066258A" w:rsidRPr="00D77D2A" w:rsidRDefault="0066258A" w:rsidP="0066258A">
      <w:pPr>
        <w:jc w:val="both"/>
        <w:rPr>
          <w:szCs w:val="24"/>
        </w:rPr>
      </w:pPr>
      <w:r w:rsidRPr="00D77D2A">
        <w:rPr>
          <w:szCs w:val="24"/>
        </w:rPr>
        <w:t xml:space="preserve">trong sự di chuyển của một điện tích từ M đến N. </w:t>
      </w:r>
      <w:r w:rsidRPr="00D77D2A">
        <w:rPr>
          <w:rFonts w:eastAsia="Times New Roman"/>
          <w:szCs w:val="24"/>
        </w:rPr>
        <w:t>(0,25đ)</w:t>
      </w:r>
    </w:p>
    <w:p w:rsidR="0066258A" w:rsidRPr="00D77D2A" w:rsidRDefault="0066258A" w:rsidP="0066258A">
      <w:pPr>
        <w:jc w:val="both"/>
        <w:rPr>
          <w:szCs w:val="24"/>
        </w:rPr>
      </w:pPr>
      <w:r w:rsidRPr="00D77D2A">
        <w:rPr>
          <w:szCs w:val="24"/>
        </w:rPr>
        <w:t xml:space="preserve">Nó được xác định bằng thương số của công của lực điện và độ lớn của q </w:t>
      </w:r>
      <w:r w:rsidRPr="00D77D2A">
        <w:rPr>
          <w:rFonts w:eastAsia="Times New Roman"/>
          <w:szCs w:val="24"/>
        </w:rPr>
        <w:t>(0,25đ)</w:t>
      </w:r>
    </w:p>
    <w:p w:rsidR="0066258A" w:rsidRPr="00D77D2A" w:rsidRDefault="0066258A" w:rsidP="0066258A">
      <w:pPr>
        <w:jc w:val="both"/>
        <w:rPr>
          <w:szCs w:val="24"/>
        </w:rPr>
      </w:pPr>
      <w:r w:rsidRPr="00D77D2A">
        <w:rPr>
          <w:szCs w:val="24"/>
        </w:rPr>
        <w:t xml:space="preserve">- Biểu thức : </w:t>
      </w:r>
      <w:r w:rsidRPr="00D77D2A">
        <w:rPr>
          <w:szCs w:val="24"/>
        </w:rPr>
        <w:tab/>
      </w:r>
      <w:r w:rsidRPr="00D77D2A">
        <w:rPr>
          <w:position w:val="-28"/>
          <w:szCs w:val="24"/>
        </w:rPr>
        <w:object w:dxaOrig="1180" w:dyaOrig="660">
          <v:shape id="_x0000_i1028" type="#_x0000_t75" style="width:69.65pt;height:38.75pt" o:ole="">
            <v:imagedata r:id="rId15" o:title=""/>
          </v:shape>
          <o:OLEObject Type="Embed" ProgID="Equation.DSMT4" ShapeID="_x0000_i1028" DrawAspect="Content" ObjectID="_1479734337" r:id="rId16"/>
        </w:object>
      </w:r>
      <w:r w:rsidRPr="00D77D2A">
        <w:rPr>
          <w:rFonts w:eastAsia="Times New Roman"/>
          <w:szCs w:val="24"/>
        </w:rPr>
        <w:t>(0,25đ)</w:t>
      </w:r>
    </w:p>
    <w:p w:rsidR="0066258A" w:rsidRPr="00D77D2A" w:rsidRDefault="0066258A" w:rsidP="0066258A">
      <w:pPr>
        <w:spacing w:after="0" w:line="360" w:lineRule="auto"/>
        <w:jc w:val="both"/>
        <w:rPr>
          <w:rFonts w:eastAsia="Times New Roman"/>
          <w:b/>
          <w:bCs/>
          <w:szCs w:val="24"/>
        </w:rPr>
      </w:pPr>
      <w:r w:rsidRPr="00D77D2A">
        <w:rPr>
          <w:rFonts w:eastAsia="Times New Roman"/>
          <w:b/>
          <w:bCs/>
          <w:szCs w:val="24"/>
        </w:rPr>
        <w:t xml:space="preserve">II. BÀI TẬP </w:t>
      </w:r>
    </w:p>
    <w:p w:rsidR="0066258A" w:rsidRPr="00D77D2A" w:rsidRDefault="0066258A" w:rsidP="0066258A">
      <w:pPr>
        <w:spacing w:line="360" w:lineRule="auto"/>
        <w:jc w:val="both"/>
        <w:rPr>
          <w:rFonts w:eastAsia="Times New Roman"/>
          <w:bCs/>
          <w:szCs w:val="24"/>
        </w:rPr>
      </w:pPr>
      <w:r>
        <w:rPr>
          <w:rFonts w:eastAsia="Times New Roman"/>
          <w:b/>
          <w:bCs/>
          <w:szCs w:val="24"/>
        </w:rPr>
        <w:t>Bài</w:t>
      </w:r>
      <w:r w:rsidRPr="00D77D2A">
        <w:rPr>
          <w:rFonts w:eastAsia="Times New Roman"/>
          <w:b/>
          <w:bCs/>
          <w:szCs w:val="24"/>
        </w:rPr>
        <w:t xml:space="preserve"> 1</w:t>
      </w:r>
      <w:r w:rsidRPr="00D77D2A">
        <w:rPr>
          <w:b/>
          <w:szCs w:val="24"/>
        </w:rPr>
        <w:t>(1,0đ):</w:t>
      </w:r>
      <w:r w:rsidRPr="00D77D2A">
        <w:rPr>
          <w:rFonts w:eastAsia="Times New Roman"/>
          <w:bCs/>
          <w:szCs w:val="24"/>
        </w:rPr>
        <w:t xml:space="preserve"> E =F/q = 5000 V/m </w:t>
      </w:r>
      <w:r w:rsidRPr="00D77D2A">
        <w:rPr>
          <w:b/>
          <w:szCs w:val="24"/>
          <w:lang w:val="pt-BR"/>
        </w:rPr>
        <w:t>(0,25*2đ)</w:t>
      </w:r>
    </w:p>
    <w:p w:rsidR="0066258A" w:rsidRPr="00D77D2A" w:rsidRDefault="0066258A" w:rsidP="0066258A">
      <w:pPr>
        <w:spacing w:line="360" w:lineRule="auto"/>
        <w:jc w:val="both"/>
        <w:rPr>
          <w:b/>
          <w:szCs w:val="24"/>
          <w:lang w:val="pt-BR"/>
        </w:rPr>
      </w:pPr>
      <w:r w:rsidRPr="00D77D2A">
        <w:rPr>
          <w:b/>
          <w:position w:val="-24"/>
          <w:szCs w:val="24"/>
          <w:lang w:val="pt-BR"/>
        </w:rPr>
        <w:object w:dxaOrig="1219" w:dyaOrig="680">
          <v:shape id="_x0000_i1029" type="#_x0000_t75" style="width:60.9pt;height:34pt" o:ole="">
            <v:imagedata r:id="rId17" o:title=""/>
          </v:shape>
          <o:OLEObject Type="Embed" ProgID="Equation.3" ShapeID="_x0000_i1029" DrawAspect="Content" ObjectID="_1479734338" r:id="rId18"/>
        </w:object>
      </w:r>
      <w:r w:rsidRPr="00D77D2A">
        <w:rPr>
          <w:szCs w:val="24"/>
          <w:lang w:val="pt-BR"/>
        </w:rPr>
        <w:t xml:space="preserve"> r = 0,4 m   </w:t>
      </w:r>
      <w:r w:rsidRPr="00D77D2A">
        <w:rPr>
          <w:b/>
          <w:szCs w:val="24"/>
          <w:lang w:val="pt-BR"/>
        </w:rPr>
        <w:t>(0,25*2đ)</w:t>
      </w:r>
    </w:p>
    <w:p w:rsidR="0066258A" w:rsidRPr="00D77D2A" w:rsidRDefault="0066258A" w:rsidP="0066258A">
      <w:pPr>
        <w:spacing w:after="0"/>
        <w:jc w:val="both"/>
        <w:rPr>
          <w:rFonts w:eastAsia="Times New Roman"/>
          <w:bCs/>
          <w:szCs w:val="24"/>
        </w:rPr>
      </w:pPr>
      <w:r>
        <w:rPr>
          <w:rFonts w:eastAsia="Times New Roman"/>
          <w:b/>
          <w:bCs/>
          <w:szCs w:val="24"/>
        </w:rPr>
        <w:lastRenderedPageBreak/>
        <w:t>Bài</w:t>
      </w:r>
      <w:r w:rsidRPr="00D77D2A">
        <w:rPr>
          <w:rFonts w:eastAsia="Times New Roman"/>
          <w:b/>
          <w:bCs/>
          <w:szCs w:val="24"/>
        </w:rPr>
        <w:t xml:space="preserve"> 2</w:t>
      </w:r>
      <w:r w:rsidRPr="00D77D2A">
        <w:rPr>
          <w:b/>
          <w:szCs w:val="24"/>
        </w:rPr>
        <w:t>(1,0đ):</w:t>
      </w:r>
      <w:r w:rsidRPr="00D77D2A">
        <w:rPr>
          <w:rFonts w:eastAsia="Times New Roman"/>
          <w:bCs/>
          <w:szCs w:val="24"/>
        </w:rPr>
        <w:t xml:space="preserve"> U</w:t>
      </w:r>
      <w:r w:rsidRPr="00D77D2A">
        <w:rPr>
          <w:rFonts w:eastAsia="Times New Roman"/>
          <w:bCs/>
          <w:szCs w:val="24"/>
          <w:vertAlign w:val="subscript"/>
        </w:rPr>
        <w:t>max</w:t>
      </w:r>
      <w:r w:rsidRPr="00D77D2A">
        <w:rPr>
          <w:rFonts w:eastAsia="Times New Roman"/>
          <w:bCs/>
          <w:szCs w:val="24"/>
        </w:rPr>
        <w:t xml:space="preserve"> = E.d =3000 V </w:t>
      </w:r>
      <w:r w:rsidRPr="00D77D2A">
        <w:rPr>
          <w:b/>
          <w:szCs w:val="24"/>
          <w:lang w:val="pt-BR"/>
        </w:rPr>
        <w:t>(0,25*2đ)</w:t>
      </w:r>
    </w:p>
    <w:p w:rsidR="0066258A" w:rsidRDefault="0066258A" w:rsidP="0066258A">
      <w:pPr>
        <w:spacing w:after="0"/>
        <w:jc w:val="both"/>
        <w:rPr>
          <w:b/>
          <w:szCs w:val="24"/>
          <w:lang w:val="pt-BR"/>
        </w:rPr>
      </w:pPr>
      <w:r w:rsidRPr="00D77D2A">
        <w:rPr>
          <w:rFonts w:eastAsia="Times New Roman"/>
          <w:szCs w:val="24"/>
        </w:rPr>
        <w:t>Q</w:t>
      </w:r>
      <w:r w:rsidRPr="00D77D2A">
        <w:rPr>
          <w:rFonts w:eastAsia="Times New Roman"/>
          <w:szCs w:val="24"/>
          <w:vertAlign w:val="subscript"/>
        </w:rPr>
        <w:t>max</w:t>
      </w:r>
      <w:r w:rsidRPr="00D77D2A">
        <w:rPr>
          <w:rFonts w:eastAsia="Times New Roman"/>
          <w:szCs w:val="24"/>
        </w:rPr>
        <w:t xml:space="preserve"> = C.U</w:t>
      </w:r>
      <w:r w:rsidRPr="00D77D2A">
        <w:rPr>
          <w:rFonts w:eastAsia="Times New Roman"/>
          <w:szCs w:val="24"/>
          <w:vertAlign w:val="subscript"/>
        </w:rPr>
        <w:t>max</w:t>
      </w:r>
      <w:r w:rsidRPr="00D77D2A">
        <w:rPr>
          <w:rFonts w:eastAsia="Times New Roman"/>
          <w:szCs w:val="24"/>
        </w:rPr>
        <w:t xml:space="preserve"> = 0,15 C </w:t>
      </w:r>
      <w:r w:rsidRPr="00D77D2A">
        <w:rPr>
          <w:b/>
          <w:szCs w:val="24"/>
          <w:lang w:val="pt-BR"/>
        </w:rPr>
        <w:t>(0,25*2đ)</w:t>
      </w:r>
    </w:p>
    <w:p w:rsidR="0066258A" w:rsidRPr="00D77D2A" w:rsidRDefault="0066258A" w:rsidP="0066258A">
      <w:pPr>
        <w:spacing w:after="0"/>
        <w:jc w:val="both"/>
        <w:rPr>
          <w:b/>
          <w:szCs w:val="24"/>
          <w:lang w:val="pt-BR"/>
        </w:rPr>
      </w:pPr>
    </w:p>
    <w:p w:rsidR="0066258A" w:rsidRPr="00D77D2A" w:rsidRDefault="0066258A" w:rsidP="0066258A">
      <w:pPr>
        <w:rPr>
          <w:b/>
          <w:szCs w:val="24"/>
        </w:rPr>
      </w:pPr>
      <w:r w:rsidRPr="00D77D2A">
        <w:rPr>
          <w:b/>
          <w:szCs w:val="24"/>
        </w:rPr>
        <w:t>Bài 3.(1,5 điểm)</w:t>
      </w:r>
      <w:r w:rsidRPr="00D77D2A">
        <w:rPr>
          <w:szCs w:val="24"/>
        </w:rPr>
        <w:t xml:space="preserve"> </w:t>
      </w:r>
    </w:p>
    <w:p w:rsidR="0066258A" w:rsidRPr="00D77D2A" w:rsidRDefault="0066258A" w:rsidP="0066258A">
      <w:pPr>
        <w:rPr>
          <w:rFonts w:eastAsia="Times New Roman"/>
          <w:szCs w:val="24"/>
        </w:rPr>
      </w:pPr>
      <w:r w:rsidRPr="00D77D2A">
        <w:rPr>
          <w:rFonts w:eastAsia="Times New Roman"/>
          <w:b/>
          <w:szCs w:val="24"/>
        </w:rPr>
        <w:t>a.</w:t>
      </w:r>
      <w:r w:rsidRPr="00D77D2A">
        <w:rPr>
          <w:rFonts w:eastAsia="Times New Roman"/>
          <w:szCs w:val="24"/>
        </w:rPr>
        <w:t xml:space="preserve"> R</w:t>
      </w:r>
      <w:r w:rsidRPr="00D77D2A">
        <w:rPr>
          <w:rFonts w:eastAsia="Times New Roman"/>
          <w:szCs w:val="24"/>
          <w:vertAlign w:val="subscript"/>
        </w:rPr>
        <w:t>đ</w:t>
      </w:r>
      <w:r w:rsidRPr="00D77D2A">
        <w:rPr>
          <w:rFonts w:eastAsia="Times New Roman"/>
          <w:szCs w:val="24"/>
        </w:rPr>
        <w:t xml:space="preserve"> = </w:t>
      </w:r>
      <w:r w:rsidRPr="00D77D2A">
        <w:rPr>
          <w:rFonts w:eastAsia="Times New Roman"/>
          <w:position w:val="-24"/>
          <w:szCs w:val="24"/>
        </w:rPr>
        <w:object w:dxaOrig="480" w:dyaOrig="660">
          <v:shape id="_x0000_i1030" type="#_x0000_t75" style="width:23.75pt;height:33.25pt" o:ole="">
            <v:imagedata r:id="rId19" o:title=""/>
          </v:shape>
          <o:OLEObject Type="Embed" ProgID="Equation.DSMT4" ShapeID="_x0000_i1030" DrawAspect="Content" ObjectID="_1479734339" r:id="rId20"/>
        </w:object>
      </w:r>
      <w:r w:rsidRPr="00D77D2A">
        <w:rPr>
          <w:rFonts w:eastAsia="Times New Roman"/>
          <w:szCs w:val="24"/>
        </w:rPr>
        <w:t>= 12</w:t>
      </w:r>
      <w:r w:rsidRPr="00D77D2A">
        <w:rPr>
          <w:rFonts w:eastAsia="Times New Roman"/>
          <w:position w:val="-4"/>
          <w:szCs w:val="24"/>
        </w:rPr>
        <w:object w:dxaOrig="260" w:dyaOrig="260">
          <v:shape id="_x0000_i1031" type="#_x0000_t75" style="width:12.65pt;height:12.65pt" o:ole="">
            <v:imagedata r:id="rId21" o:title=""/>
          </v:shape>
          <o:OLEObject Type="Embed" ProgID="Equation.3" ShapeID="_x0000_i1031" DrawAspect="Content" ObjectID="_1479734340" r:id="rId22"/>
        </w:object>
      </w:r>
      <w:r w:rsidRPr="00D77D2A">
        <w:rPr>
          <w:rFonts w:eastAsia="Times New Roman"/>
          <w:szCs w:val="24"/>
        </w:rPr>
        <w:t xml:space="preserve">  (0,25đ)</w:t>
      </w:r>
    </w:p>
    <w:p w:rsidR="0066258A" w:rsidRPr="00D77D2A" w:rsidRDefault="0066258A" w:rsidP="0066258A">
      <w:pPr>
        <w:rPr>
          <w:rFonts w:eastAsia="Times New Roman"/>
          <w:szCs w:val="24"/>
        </w:rPr>
      </w:pPr>
      <w:r w:rsidRPr="00D77D2A">
        <w:rPr>
          <w:rFonts w:eastAsia="Times New Roman"/>
          <w:szCs w:val="24"/>
        </w:rPr>
        <w:t>R</w:t>
      </w:r>
      <w:r w:rsidRPr="00D77D2A">
        <w:rPr>
          <w:rFonts w:eastAsia="Times New Roman"/>
          <w:szCs w:val="24"/>
          <w:vertAlign w:val="subscript"/>
        </w:rPr>
        <w:t>12</w:t>
      </w:r>
      <w:r w:rsidRPr="00D77D2A">
        <w:rPr>
          <w:rFonts w:eastAsia="Times New Roman"/>
          <w:szCs w:val="24"/>
          <w:vertAlign w:val="subscript"/>
        </w:rPr>
        <w:softHyphen/>
      </w:r>
      <w:r w:rsidRPr="00D77D2A">
        <w:rPr>
          <w:rFonts w:eastAsia="Times New Roman"/>
          <w:szCs w:val="24"/>
        </w:rPr>
        <w:t>=6</w:t>
      </w:r>
      <w:r w:rsidRPr="00D77D2A">
        <w:rPr>
          <w:rFonts w:eastAsia="Times New Roman"/>
          <w:position w:val="-4"/>
          <w:szCs w:val="24"/>
        </w:rPr>
        <w:object w:dxaOrig="260" w:dyaOrig="260">
          <v:shape id="_x0000_i1032" type="#_x0000_t75" style="width:12.65pt;height:12.65pt" o:ole="">
            <v:imagedata r:id="rId21" o:title=""/>
          </v:shape>
          <o:OLEObject Type="Embed" ProgID="Equation.3" ShapeID="_x0000_i1032" DrawAspect="Content" ObjectID="_1479734341" r:id="rId23"/>
        </w:object>
      </w:r>
    </w:p>
    <w:p w:rsidR="0066258A" w:rsidRPr="00D77D2A" w:rsidRDefault="0066258A" w:rsidP="0066258A">
      <w:pPr>
        <w:rPr>
          <w:rFonts w:eastAsia="Times New Roman"/>
          <w:szCs w:val="24"/>
        </w:rPr>
      </w:pPr>
      <w:r w:rsidRPr="00D77D2A">
        <w:rPr>
          <w:rFonts w:eastAsia="Times New Roman"/>
          <w:szCs w:val="24"/>
        </w:rPr>
        <w:t>R</w:t>
      </w:r>
      <w:r w:rsidRPr="00D77D2A">
        <w:rPr>
          <w:rFonts w:eastAsia="Times New Roman"/>
          <w:szCs w:val="24"/>
          <w:vertAlign w:val="subscript"/>
        </w:rPr>
        <w:t>N</w:t>
      </w:r>
      <w:r w:rsidRPr="00D77D2A">
        <w:rPr>
          <w:rFonts w:eastAsia="Times New Roman"/>
          <w:szCs w:val="24"/>
        </w:rPr>
        <w:t xml:space="preserve">=4 </w:t>
      </w:r>
      <w:r w:rsidRPr="00D77D2A">
        <w:rPr>
          <w:rFonts w:eastAsia="Times New Roman"/>
          <w:position w:val="-4"/>
          <w:szCs w:val="24"/>
        </w:rPr>
        <w:object w:dxaOrig="260" w:dyaOrig="260">
          <v:shape id="_x0000_i1033" type="#_x0000_t75" style="width:12.65pt;height:12.65pt" o:ole="">
            <v:imagedata r:id="rId21" o:title=""/>
          </v:shape>
          <o:OLEObject Type="Embed" ProgID="Equation.3" ShapeID="_x0000_i1033" DrawAspect="Content" ObjectID="_1479734342" r:id="rId24"/>
        </w:object>
      </w:r>
      <w:r w:rsidRPr="00D77D2A">
        <w:rPr>
          <w:rFonts w:eastAsia="Times New Roman"/>
          <w:szCs w:val="24"/>
        </w:rPr>
        <w:t xml:space="preserve">                   (0,25đ)</w:t>
      </w:r>
    </w:p>
    <w:p w:rsidR="0066258A" w:rsidRPr="00D77D2A" w:rsidRDefault="0066258A" w:rsidP="0066258A">
      <w:pPr>
        <w:rPr>
          <w:szCs w:val="24"/>
        </w:rPr>
      </w:pPr>
      <w:r w:rsidRPr="00D77D2A">
        <w:rPr>
          <w:szCs w:val="24"/>
          <w:lang w:val="pt-BR"/>
        </w:rPr>
        <w:t xml:space="preserve">I = </w:t>
      </w:r>
      <w:r w:rsidRPr="00D77D2A">
        <w:rPr>
          <w:position w:val="-30"/>
          <w:szCs w:val="24"/>
        </w:rPr>
        <w:object w:dxaOrig="720" w:dyaOrig="680">
          <v:shape id="_x0000_i1034" type="#_x0000_t75" style="width:36.4pt;height:34pt" o:ole="">
            <v:imagedata r:id="rId25" o:title=""/>
          </v:shape>
          <o:OLEObject Type="Embed" ProgID="Equation.DSMT4" ShapeID="_x0000_i1034" DrawAspect="Content" ObjectID="_1479734343" r:id="rId26"/>
        </w:object>
      </w:r>
      <w:r w:rsidRPr="00D77D2A">
        <w:rPr>
          <w:szCs w:val="24"/>
        </w:rPr>
        <w:t xml:space="preserve"> = 1,4A  </w:t>
      </w:r>
      <w:r w:rsidRPr="00D77D2A">
        <w:rPr>
          <w:rFonts w:eastAsia="Times New Roman"/>
          <w:szCs w:val="24"/>
        </w:rPr>
        <w:t>(0,25đ)</w:t>
      </w:r>
    </w:p>
    <w:p w:rsidR="0066258A" w:rsidRPr="00D77D2A" w:rsidRDefault="0066258A" w:rsidP="0066258A">
      <w:pPr>
        <w:rPr>
          <w:rFonts w:eastAsia="Times New Roman"/>
          <w:szCs w:val="24"/>
        </w:rPr>
      </w:pPr>
      <w:r w:rsidRPr="00D77D2A">
        <w:rPr>
          <w:szCs w:val="24"/>
        </w:rPr>
        <w:t xml:space="preserve">U=5.6V                    </w:t>
      </w:r>
      <w:r w:rsidRPr="00D77D2A">
        <w:rPr>
          <w:rFonts w:eastAsia="Times New Roman"/>
          <w:szCs w:val="24"/>
        </w:rPr>
        <w:t>(0,25đ)</w:t>
      </w:r>
      <w:r w:rsidRPr="00D77D2A">
        <w:rPr>
          <w:szCs w:val="24"/>
        </w:rPr>
        <w:t xml:space="preserve">              </w:t>
      </w:r>
    </w:p>
    <w:p w:rsidR="0066258A" w:rsidRPr="00D77D2A" w:rsidRDefault="0066258A" w:rsidP="0066258A">
      <w:pPr>
        <w:rPr>
          <w:rFonts w:eastAsia="Times New Roman"/>
          <w:szCs w:val="24"/>
        </w:rPr>
      </w:pPr>
      <w:r w:rsidRPr="00D77D2A">
        <w:rPr>
          <w:rFonts w:eastAsia="Times New Roman"/>
          <w:szCs w:val="24"/>
        </w:rPr>
        <w:t xml:space="preserve"> I</w:t>
      </w:r>
      <w:r w:rsidRPr="00D77D2A">
        <w:rPr>
          <w:rFonts w:eastAsia="Times New Roman"/>
          <w:szCs w:val="24"/>
          <w:vertAlign w:val="subscript"/>
        </w:rPr>
        <w:t>đ</w:t>
      </w:r>
      <w:r w:rsidRPr="00D77D2A">
        <w:rPr>
          <w:rFonts w:eastAsia="Times New Roman"/>
          <w:szCs w:val="24"/>
        </w:rPr>
        <w:t>=</w:t>
      </w:r>
      <w:r w:rsidRPr="00D77D2A">
        <w:rPr>
          <w:rFonts w:eastAsia="Times New Roman"/>
          <w:position w:val="-24"/>
          <w:szCs w:val="24"/>
        </w:rPr>
        <w:object w:dxaOrig="300" w:dyaOrig="620">
          <v:shape id="_x0000_i1035" type="#_x0000_t75" style="width:15.05pt;height:30.85pt" o:ole="">
            <v:imagedata r:id="rId27" o:title=""/>
          </v:shape>
          <o:OLEObject Type="Embed" ProgID="Equation.DSMT4" ShapeID="_x0000_i1035" DrawAspect="Content" ObjectID="_1479734344" r:id="rId28"/>
        </w:object>
      </w:r>
      <w:r w:rsidRPr="00D77D2A">
        <w:rPr>
          <w:rFonts w:eastAsia="Times New Roman"/>
          <w:szCs w:val="24"/>
        </w:rPr>
        <w:t>=</w:t>
      </w:r>
      <w:r w:rsidRPr="00D77D2A">
        <w:rPr>
          <w:rFonts w:eastAsia="Times New Roman"/>
          <w:position w:val="-24"/>
          <w:szCs w:val="24"/>
        </w:rPr>
        <w:object w:dxaOrig="320" w:dyaOrig="620">
          <v:shape id="_x0000_i1036" type="#_x0000_t75" style="width:15.8pt;height:30.85pt" o:ole="">
            <v:imagedata r:id="rId29" o:title=""/>
          </v:shape>
          <o:OLEObject Type="Embed" ProgID="Equation.DSMT4" ShapeID="_x0000_i1036" DrawAspect="Content" ObjectID="_1479734345" r:id="rId30"/>
        </w:object>
      </w:r>
      <w:r w:rsidRPr="00D77D2A">
        <w:rPr>
          <w:rFonts w:eastAsia="Times New Roman"/>
          <w:szCs w:val="24"/>
        </w:rPr>
        <w:t>A           (0,25đ)</w:t>
      </w:r>
      <w:r w:rsidRPr="00D77D2A">
        <w:rPr>
          <w:szCs w:val="24"/>
        </w:rPr>
        <w:t xml:space="preserve">              </w:t>
      </w:r>
    </w:p>
    <w:p w:rsidR="0066258A" w:rsidRPr="00D77D2A" w:rsidRDefault="0066258A" w:rsidP="0066258A">
      <w:pPr>
        <w:rPr>
          <w:rFonts w:eastAsia="Times New Roman"/>
          <w:szCs w:val="24"/>
        </w:rPr>
      </w:pPr>
      <w:r w:rsidRPr="00D77D2A">
        <w:rPr>
          <w:rFonts w:eastAsia="Times New Roman"/>
          <w:szCs w:val="24"/>
        </w:rPr>
        <w:t>I</w:t>
      </w:r>
      <w:r w:rsidRPr="00D77D2A">
        <w:rPr>
          <w:rFonts w:eastAsia="Times New Roman"/>
          <w:szCs w:val="24"/>
          <w:vertAlign w:val="subscript"/>
        </w:rPr>
        <w:t>đm</w:t>
      </w:r>
      <w:r w:rsidRPr="00D77D2A">
        <w:rPr>
          <w:rFonts w:eastAsia="Times New Roman"/>
          <w:szCs w:val="24"/>
        </w:rPr>
        <w:t>=0,5A</w:t>
      </w:r>
    </w:p>
    <w:p w:rsidR="0066258A" w:rsidRPr="00D77D2A" w:rsidRDefault="0066258A" w:rsidP="0066258A">
      <w:pPr>
        <w:rPr>
          <w:rFonts w:eastAsia="Times New Roman"/>
          <w:szCs w:val="24"/>
        </w:rPr>
      </w:pPr>
      <w:r w:rsidRPr="00D77D2A">
        <w:rPr>
          <w:rFonts w:eastAsia="Times New Roman"/>
          <w:szCs w:val="24"/>
        </w:rPr>
        <w:t>I</w:t>
      </w:r>
      <w:r w:rsidRPr="00D77D2A">
        <w:rPr>
          <w:rFonts w:eastAsia="Times New Roman"/>
          <w:szCs w:val="24"/>
          <w:vertAlign w:val="subscript"/>
        </w:rPr>
        <w:t>đ</w:t>
      </w:r>
      <w:r w:rsidRPr="00D77D2A">
        <w:rPr>
          <w:rFonts w:eastAsia="Times New Roman"/>
          <w:szCs w:val="24"/>
        </w:rPr>
        <w:t>&lt;I</w:t>
      </w:r>
      <w:r w:rsidRPr="00D77D2A">
        <w:rPr>
          <w:rFonts w:eastAsia="Times New Roman"/>
          <w:szCs w:val="24"/>
          <w:vertAlign w:val="subscript"/>
        </w:rPr>
        <w:t>đm</w:t>
      </w:r>
    </w:p>
    <w:p w:rsidR="0066258A" w:rsidRPr="00D77D2A" w:rsidRDefault="0066258A" w:rsidP="0066258A">
      <w:pPr>
        <w:rPr>
          <w:rFonts w:eastAsia="Times New Roman"/>
          <w:szCs w:val="24"/>
        </w:rPr>
      </w:pPr>
      <w:r w:rsidRPr="00D77D2A">
        <w:rPr>
          <w:rFonts w:eastAsia="Times New Roman"/>
          <w:szCs w:val="24"/>
        </w:rPr>
        <w:t>Đèn sáng yếu          (0,25đ)</w:t>
      </w:r>
    </w:p>
    <w:p w:rsidR="0066258A" w:rsidRPr="00D77D2A" w:rsidRDefault="0066258A" w:rsidP="0066258A">
      <w:pPr>
        <w:rPr>
          <w:rFonts w:eastAsia="Times New Roman"/>
          <w:b/>
          <w:szCs w:val="24"/>
        </w:rPr>
      </w:pPr>
      <w:r w:rsidRPr="00D77D2A">
        <w:rPr>
          <w:rFonts w:eastAsia="Times New Roman"/>
          <w:b/>
          <w:szCs w:val="24"/>
        </w:rPr>
        <w:t>Bài 4:</w:t>
      </w:r>
      <w:r w:rsidRPr="00D77D2A">
        <w:rPr>
          <w:b/>
          <w:szCs w:val="24"/>
        </w:rPr>
        <w:t>(1,5 điểm)</w:t>
      </w:r>
      <w:r w:rsidRPr="00D77D2A">
        <w:rPr>
          <w:szCs w:val="24"/>
        </w:rPr>
        <w:t xml:space="preserve"> </w:t>
      </w:r>
    </w:p>
    <w:p w:rsidR="0066258A" w:rsidRPr="00D77D2A" w:rsidRDefault="0066258A" w:rsidP="0066258A">
      <w:pPr>
        <w:rPr>
          <w:rFonts w:eastAsia="Times New Roman"/>
          <w:szCs w:val="24"/>
        </w:rPr>
      </w:pPr>
      <w:r w:rsidRPr="00D77D2A">
        <w:rPr>
          <w:szCs w:val="24"/>
        </w:rPr>
        <w:t>a.E</w:t>
      </w:r>
      <w:r w:rsidRPr="00D77D2A">
        <w:rPr>
          <w:szCs w:val="24"/>
          <w:vertAlign w:val="subscript"/>
        </w:rPr>
        <w:t>b</w:t>
      </w:r>
      <w:r w:rsidRPr="00D77D2A">
        <w:rPr>
          <w:szCs w:val="24"/>
        </w:rPr>
        <w:t>=24V     ;      r</w:t>
      </w:r>
      <w:r w:rsidRPr="00D77D2A">
        <w:rPr>
          <w:szCs w:val="24"/>
          <w:vertAlign w:val="subscript"/>
        </w:rPr>
        <w:t>b</w:t>
      </w:r>
      <w:r w:rsidRPr="00D77D2A">
        <w:rPr>
          <w:szCs w:val="24"/>
        </w:rPr>
        <w:t>=2</w:t>
      </w:r>
      <w:r w:rsidRPr="00D77D2A">
        <w:rPr>
          <w:rFonts w:eastAsia="Times New Roman"/>
          <w:position w:val="-4"/>
          <w:szCs w:val="24"/>
        </w:rPr>
        <w:object w:dxaOrig="260" w:dyaOrig="260">
          <v:shape id="_x0000_i1037" type="#_x0000_t75" style="width:12.65pt;height:12.65pt" o:ole="">
            <v:imagedata r:id="rId21" o:title=""/>
          </v:shape>
          <o:OLEObject Type="Embed" ProgID="Equation.3" ShapeID="_x0000_i1037" DrawAspect="Content" ObjectID="_1479734346" r:id="rId31"/>
        </w:object>
      </w:r>
      <w:r w:rsidRPr="00D77D2A">
        <w:rPr>
          <w:rFonts w:eastAsia="Times New Roman"/>
          <w:szCs w:val="24"/>
        </w:rPr>
        <w:t xml:space="preserve"> (0,25đ)</w:t>
      </w:r>
      <w:r w:rsidRPr="00D77D2A">
        <w:rPr>
          <w:szCs w:val="24"/>
        </w:rPr>
        <w:t xml:space="preserve">    (đúng 1 trong 2 cho </w:t>
      </w:r>
      <w:r w:rsidRPr="00D77D2A">
        <w:rPr>
          <w:rFonts w:eastAsia="Times New Roman"/>
          <w:szCs w:val="24"/>
        </w:rPr>
        <w:t>(0,25đ))</w:t>
      </w:r>
      <w:r w:rsidRPr="00D77D2A">
        <w:rPr>
          <w:szCs w:val="24"/>
        </w:rPr>
        <w:t xml:space="preserve">              </w:t>
      </w:r>
    </w:p>
    <w:p w:rsidR="0066258A" w:rsidRPr="00D77D2A" w:rsidRDefault="0066258A" w:rsidP="0066258A">
      <w:pPr>
        <w:rPr>
          <w:rFonts w:eastAsia="Times New Roman"/>
          <w:szCs w:val="24"/>
        </w:rPr>
      </w:pPr>
      <w:r w:rsidRPr="00D77D2A">
        <w:rPr>
          <w:szCs w:val="24"/>
        </w:rPr>
        <w:t>R</w:t>
      </w:r>
      <w:r w:rsidRPr="00D77D2A">
        <w:rPr>
          <w:szCs w:val="24"/>
          <w:vertAlign w:val="subscript"/>
        </w:rPr>
        <w:t>1p</w:t>
      </w:r>
      <w:r w:rsidRPr="00D77D2A">
        <w:rPr>
          <w:szCs w:val="24"/>
        </w:rPr>
        <w:t>=6</w:t>
      </w:r>
      <w:r w:rsidRPr="00D77D2A">
        <w:rPr>
          <w:rFonts w:eastAsia="Times New Roman"/>
          <w:position w:val="-4"/>
          <w:szCs w:val="24"/>
        </w:rPr>
        <w:object w:dxaOrig="260" w:dyaOrig="260">
          <v:shape id="_x0000_i1038" type="#_x0000_t75" style="width:12.65pt;height:12.65pt" o:ole="">
            <v:imagedata r:id="rId21" o:title=""/>
          </v:shape>
          <o:OLEObject Type="Embed" ProgID="Equation.3" ShapeID="_x0000_i1038" DrawAspect="Content" ObjectID="_1479734347" r:id="rId32"/>
        </w:object>
      </w:r>
    </w:p>
    <w:p w:rsidR="0066258A" w:rsidRPr="00D77D2A" w:rsidRDefault="0066258A" w:rsidP="0066258A">
      <w:pPr>
        <w:rPr>
          <w:rFonts w:eastAsia="Times New Roman"/>
          <w:szCs w:val="24"/>
        </w:rPr>
      </w:pPr>
      <w:r w:rsidRPr="00D77D2A">
        <w:rPr>
          <w:rFonts w:eastAsia="Times New Roman"/>
          <w:szCs w:val="24"/>
        </w:rPr>
        <w:t>R</w:t>
      </w:r>
      <w:r w:rsidRPr="00D77D2A">
        <w:rPr>
          <w:rFonts w:eastAsia="Times New Roman"/>
          <w:szCs w:val="24"/>
          <w:vertAlign w:val="subscript"/>
        </w:rPr>
        <w:t>N</w:t>
      </w:r>
      <w:r w:rsidRPr="00D77D2A">
        <w:rPr>
          <w:rFonts w:eastAsia="Times New Roman"/>
          <w:szCs w:val="24"/>
        </w:rPr>
        <w:t>=10</w:t>
      </w:r>
      <w:r w:rsidRPr="00D77D2A">
        <w:rPr>
          <w:rFonts w:eastAsia="Times New Roman"/>
          <w:position w:val="-4"/>
          <w:szCs w:val="24"/>
        </w:rPr>
        <w:object w:dxaOrig="260" w:dyaOrig="260">
          <v:shape id="_x0000_i1039" type="#_x0000_t75" style="width:12.65pt;height:12.65pt" o:ole="">
            <v:imagedata r:id="rId21" o:title=""/>
          </v:shape>
          <o:OLEObject Type="Embed" ProgID="Equation.3" ShapeID="_x0000_i1039" DrawAspect="Content" ObjectID="_1479734348" r:id="rId33"/>
        </w:object>
      </w:r>
      <w:r w:rsidRPr="00D77D2A">
        <w:rPr>
          <w:rFonts w:eastAsia="Times New Roman"/>
          <w:szCs w:val="24"/>
        </w:rPr>
        <w:t xml:space="preserve">         (0,25đ)</w:t>
      </w:r>
      <w:r w:rsidRPr="00D77D2A">
        <w:rPr>
          <w:szCs w:val="24"/>
        </w:rPr>
        <w:t xml:space="preserve">              </w:t>
      </w:r>
    </w:p>
    <w:p w:rsidR="0066258A" w:rsidRPr="00D77D2A" w:rsidRDefault="0066258A" w:rsidP="0066258A">
      <w:pPr>
        <w:rPr>
          <w:szCs w:val="24"/>
        </w:rPr>
      </w:pPr>
      <w:r w:rsidRPr="00D77D2A">
        <w:rPr>
          <w:rFonts w:eastAsia="Times New Roman"/>
          <w:szCs w:val="24"/>
        </w:rPr>
        <w:t>I=</w:t>
      </w:r>
      <w:r w:rsidRPr="00D77D2A">
        <w:rPr>
          <w:position w:val="-30"/>
          <w:szCs w:val="24"/>
        </w:rPr>
        <w:object w:dxaOrig="720" w:dyaOrig="680">
          <v:shape id="_x0000_i1040" type="#_x0000_t75" style="width:36.4pt;height:34pt" o:ole="">
            <v:imagedata r:id="rId25" o:title=""/>
          </v:shape>
          <o:OLEObject Type="Embed" ProgID="Equation.DSMT4" ShapeID="_x0000_i1040" DrawAspect="Content" ObjectID="_1479734349" r:id="rId34"/>
        </w:object>
      </w:r>
      <w:r w:rsidRPr="00D77D2A">
        <w:rPr>
          <w:szCs w:val="24"/>
        </w:rPr>
        <w:t>=2A(</w:t>
      </w:r>
      <w:r w:rsidRPr="00D77D2A">
        <w:rPr>
          <w:rFonts w:eastAsia="Times New Roman"/>
          <w:szCs w:val="24"/>
        </w:rPr>
        <w:t>0,25đ)</w:t>
      </w:r>
      <w:r w:rsidRPr="00D77D2A">
        <w:rPr>
          <w:szCs w:val="24"/>
        </w:rPr>
        <w:t xml:space="preserve">              </w:t>
      </w:r>
    </w:p>
    <w:p w:rsidR="0066258A" w:rsidRPr="00D77D2A" w:rsidRDefault="0066258A" w:rsidP="0066258A">
      <w:pPr>
        <w:rPr>
          <w:szCs w:val="24"/>
        </w:rPr>
      </w:pPr>
      <w:r w:rsidRPr="00D77D2A">
        <w:rPr>
          <w:szCs w:val="24"/>
        </w:rPr>
        <w:t>U</w:t>
      </w:r>
      <w:r w:rsidRPr="00D77D2A">
        <w:rPr>
          <w:szCs w:val="24"/>
          <w:vertAlign w:val="subscript"/>
        </w:rPr>
        <w:t>1p</w:t>
      </w:r>
      <w:r w:rsidRPr="00D77D2A">
        <w:rPr>
          <w:szCs w:val="24"/>
        </w:rPr>
        <w:t>=12V         (</w:t>
      </w:r>
      <w:r w:rsidRPr="00D77D2A">
        <w:rPr>
          <w:rFonts w:eastAsia="Times New Roman"/>
          <w:szCs w:val="24"/>
        </w:rPr>
        <w:t>0,25đ)</w:t>
      </w:r>
      <w:r w:rsidRPr="00D77D2A">
        <w:rPr>
          <w:szCs w:val="24"/>
        </w:rPr>
        <w:t xml:space="preserve">              </w:t>
      </w:r>
    </w:p>
    <w:p w:rsidR="0066258A" w:rsidRPr="00D77D2A" w:rsidRDefault="0066258A" w:rsidP="0066258A">
      <w:pPr>
        <w:rPr>
          <w:szCs w:val="24"/>
        </w:rPr>
      </w:pPr>
      <w:r w:rsidRPr="00D77D2A">
        <w:rPr>
          <w:szCs w:val="24"/>
        </w:rPr>
        <w:t>I</w:t>
      </w:r>
      <w:r w:rsidRPr="00D77D2A">
        <w:rPr>
          <w:szCs w:val="24"/>
          <w:vertAlign w:val="subscript"/>
        </w:rPr>
        <w:t>p</w:t>
      </w:r>
      <w:r w:rsidRPr="00D77D2A">
        <w:rPr>
          <w:szCs w:val="24"/>
        </w:rPr>
        <w:t>=1,2A           (</w:t>
      </w:r>
      <w:r w:rsidRPr="00D77D2A">
        <w:rPr>
          <w:rFonts w:eastAsia="Times New Roman"/>
          <w:szCs w:val="24"/>
        </w:rPr>
        <w:t>0,25đ)</w:t>
      </w:r>
      <w:r w:rsidRPr="00D77D2A">
        <w:rPr>
          <w:szCs w:val="24"/>
        </w:rPr>
        <w:t xml:space="preserve">              </w:t>
      </w:r>
    </w:p>
    <w:p w:rsidR="0066258A" w:rsidRPr="00D77D2A" w:rsidRDefault="0066258A" w:rsidP="0066258A">
      <w:pPr>
        <w:rPr>
          <w:szCs w:val="24"/>
        </w:rPr>
      </w:pPr>
      <w:r w:rsidRPr="00D77D2A">
        <w:rPr>
          <w:position w:val="-24"/>
          <w:szCs w:val="24"/>
          <w:lang w:val="pt-BR"/>
        </w:rPr>
        <w:object w:dxaOrig="960" w:dyaOrig="620">
          <v:shape id="_x0000_i1041" type="#_x0000_t75" style="width:59.35pt;height:38pt" o:ole="">
            <v:imagedata r:id="rId35" o:title=""/>
          </v:shape>
          <o:OLEObject Type="Embed" ProgID="Equation.DSMT4" ShapeID="_x0000_i1041" DrawAspect="Content" ObjectID="_1479734350" r:id="rId36"/>
        </w:object>
      </w:r>
      <w:r w:rsidRPr="00D77D2A">
        <w:rPr>
          <w:szCs w:val="24"/>
          <w:lang w:val="pt-BR"/>
        </w:rPr>
        <w:t>=1,152g(</w:t>
      </w:r>
      <w:r w:rsidRPr="00D77D2A">
        <w:rPr>
          <w:rFonts w:eastAsia="Times New Roman"/>
          <w:szCs w:val="24"/>
        </w:rPr>
        <w:t>0,25đ)</w:t>
      </w:r>
      <w:r w:rsidRPr="00D77D2A">
        <w:rPr>
          <w:szCs w:val="24"/>
        </w:rPr>
        <w:t xml:space="preserve">          </w:t>
      </w:r>
    </w:p>
    <w:p w:rsidR="0066258A" w:rsidRPr="00D77D2A" w:rsidRDefault="0066258A" w:rsidP="0066258A">
      <w:pPr>
        <w:tabs>
          <w:tab w:val="left" w:pos="5115"/>
        </w:tabs>
        <w:spacing w:before="60"/>
        <w:rPr>
          <w:b/>
          <w:szCs w:val="24"/>
        </w:rPr>
      </w:pPr>
      <w:r w:rsidRPr="00D77D2A">
        <w:rPr>
          <w:b/>
          <w:szCs w:val="24"/>
        </w:rPr>
        <w:t>Thiếu đơn vị hoặc sai đơn vị đáp số -0,25đ một lần (mỗi bài trừ tối đa 0,25đ) ; 4 bài trừ tối đa 0,5đ.</w:t>
      </w:r>
    </w:p>
    <w:p w:rsidR="00F35451" w:rsidRDefault="00F35451" w:rsidP="0066258A">
      <w:pPr>
        <w:tabs>
          <w:tab w:val="left" w:pos="4035"/>
        </w:tabs>
        <w:spacing w:after="0" w:line="360" w:lineRule="auto"/>
        <w:jc w:val="center"/>
        <w:rPr>
          <w:rFonts w:eastAsia="Times New Roman"/>
          <w:b/>
          <w:sz w:val="28"/>
          <w:szCs w:val="28"/>
        </w:rPr>
      </w:pPr>
    </w:p>
    <w:p w:rsidR="0066258A" w:rsidRPr="00BA2BD8" w:rsidRDefault="0066258A" w:rsidP="00F35451">
      <w:pPr>
        <w:tabs>
          <w:tab w:val="left" w:pos="4035"/>
        </w:tabs>
        <w:spacing w:after="0" w:line="360" w:lineRule="auto"/>
        <w:jc w:val="center"/>
        <w:rPr>
          <w:rFonts w:eastAsia="Times New Roman"/>
          <w:b/>
          <w:sz w:val="28"/>
          <w:szCs w:val="28"/>
        </w:rPr>
      </w:pPr>
      <w:r w:rsidRPr="00BA2BD8">
        <w:rPr>
          <w:rFonts w:eastAsia="Times New Roman"/>
          <w:b/>
          <w:sz w:val="28"/>
          <w:szCs w:val="28"/>
        </w:rPr>
        <w:lastRenderedPageBreak/>
        <w:t>ĐÁP ÁN LÝ 11</w:t>
      </w:r>
      <w:r w:rsidR="00F35451">
        <w:rPr>
          <w:rFonts w:eastAsia="Times New Roman"/>
          <w:b/>
          <w:sz w:val="28"/>
          <w:szCs w:val="28"/>
        </w:rPr>
        <w:t xml:space="preserve"> </w:t>
      </w:r>
      <w:r w:rsidRPr="00BA2BD8">
        <w:rPr>
          <w:rFonts w:eastAsia="Times New Roman"/>
          <w:b/>
          <w:sz w:val="28"/>
          <w:szCs w:val="28"/>
        </w:rPr>
        <w:t>ĐỀ B</w:t>
      </w:r>
    </w:p>
    <w:p w:rsidR="0066258A" w:rsidRPr="00D77D2A" w:rsidRDefault="0066258A" w:rsidP="0066258A">
      <w:pPr>
        <w:rPr>
          <w:b/>
          <w:szCs w:val="24"/>
        </w:rPr>
      </w:pPr>
      <w:r w:rsidRPr="00D77D2A">
        <w:rPr>
          <w:b/>
          <w:szCs w:val="24"/>
        </w:rPr>
        <w:t>I. LÝ THUYẾT</w:t>
      </w:r>
    </w:p>
    <w:p w:rsidR="0066258A" w:rsidRPr="00D77D2A" w:rsidRDefault="0066258A" w:rsidP="0066258A">
      <w:pPr>
        <w:jc w:val="both"/>
        <w:rPr>
          <w:szCs w:val="24"/>
          <w:lang w:val="pt-BR"/>
        </w:rPr>
      </w:pPr>
      <w:r w:rsidRPr="00D77D2A">
        <w:rPr>
          <w:rFonts w:eastAsia="Times New Roman"/>
          <w:b/>
          <w:bCs/>
          <w:szCs w:val="24"/>
        </w:rPr>
        <w:t xml:space="preserve">Câu 1:   </w:t>
      </w:r>
      <w:r w:rsidRPr="00D77D2A">
        <w:rPr>
          <w:b/>
          <w:szCs w:val="24"/>
          <w:lang w:val="pt-BR"/>
        </w:rPr>
        <w:t xml:space="preserve">- </w:t>
      </w:r>
      <w:r w:rsidRPr="00D77D2A">
        <w:rPr>
          <w:szCs w:val="24"/>
          <w:lang w:val="pt-BR"/>
        </w:rPr>
        <w:t>Công thức:</w:t>
      </w:r>
      <w:r w:rsidRPr="00D77D2A">
        <w:rPr>
          <w:b/>
          <w:szCs w:val="24"/>
          <w:lang w:val="pt-BR"/>
        </w:rPr>
        <w:t xml:space="preserve"> </w:t>
      </w:r>
      <w:r w:rsidRPr="00D77D2A">
        <w:rPr>
          <w:szCs w:val="24"/>
          <w:lang w:val="pt-BR"/>
        </w:rPr>
        <w:t>A</w:t>
      </w:r>
      <w:r w:rsidRPr="00D77D2A">
        <w:rPr>
          <w:szCs w:val="24"/>
          <w:vertAlign w:val="subscript"/>
          <w:lang w:val="pt-BR"/>
        </w:rPr>
        <w:t>MN</w:t>
      </w:r>
      <w:r w:rsidRPr="00D77D2A">
        <w:rPr>
          <w:szCs w:val="24"/>
          <w:lang w:val="pt-BR"/>
        </w:rPr>
        <w:t xml:space="preserve"> = q.E.d   </w:t>
      </w:r>
      <w:r w:rsidRPr="00D77D2A">
        <w:rPr>
          <w:szCs w:val="24"/>
        </w:rPr>
        <w:t>(0,25đ)</w:t>
      </w:r>
    </w:p>
    <w:p w:rsidR="0066258A" w:rsidRPr="00D77D2A" w:rsidRDefault="0066258A" w:rsidP="0066258A">
      <w:pPr>
        <w:jc w:val="both"/>
        <w:rPr>
          <w:szCs w:val="24"/>
          <w:lang w:val="pt-BR"/>
        </w:rPr>
      </w:pPr>
      <w:r w:rsidRPr="00D77D2A">
        <w:rPr>
          <w:b/>
          <w:szCs w:val="24"/>
          <w:lang w:val="pt-BR"/>
        </w:rPr>
        <w:t xml:space="preserve">- </w:t>
      </w:r>
      <w:r w:rsidRPr="00D77D2A">
        <w:rPr>
          <w:szCs w:val="24"/>
          <w:lang w:val="pt-BR"/>
        </w:rPr>
        <w:t>Kết luận:</w:t>
      </w:r>
      <w:r w:rsidRPr="00D77D2A">
        <w:rPr>
          <w:b/>
          <w:szCs w:val="24"/>
          <w:lang w:val="pt-BR"/>
        </w:rPr>
        <w:t xml:space="preserve"> </w:t>
      </w:r>
      <w:r w:rsidRPr="00D77D2A">
        <w:rPr>
          <w:szCs w:val="24"/>
          <w:lang w:val="pt-BR"/>
        </w:rPr>
        <w:t xml:space="preserve">Công của lực điện trường trong sự di chuyển của một điện tích không phụ thuộc hình dạng đường đi </w:t>
      </w:r>
      <w:r w:rsidRPr="00D77D2A">
        <w:rPr>
          <w:szCs w:val="24"/>
        </w:rPr>
        <w:t>(0, 5đ)</w:t>
      </w:r>
    </w:p>
    <w:p w:rsidR="0066258A" w:rsidRPr="00D77D2A" w:rsidRDefault="0066258A" w:rsidP="0066258A">
      <w:pPr>
        <w:jc w:val="both"/>
        <w:rPr>
          <w:szCs w:val="24"/>
          <w:lang w:val="pt-BR"/>
        </w:rPr>
      </w:pPr>
      <w:r w:rsidRPr="00D77D2A">
        <w:rPr>
          <w:szCs w:val="24"/>
          <w:lang w:val="pt-BR"/>
        </w:rPr>
        <w:t xml:space="preserve"> mà chỉ phụ thuộc vào vị trí điểm đầu và điểm cuối của đường đi trong điện trường.</w:t>
      </w:r>
      <w:r w:rsidRPr="00D77D2A">
        <w:rPr>
          <w:szCs w:val="24"/>
        </w:rPr>
        <w:t xml:space="preserve"> (0,5đ)</w:t>
      </w:r>
    </w:p>
    <w:p w:rsidR="0066258A" w:rsidRPr="00D77D2A" w:rsidRDefault="0066258A" w:rsidP="0066258A">
      <w:pPr>
        <w:spacing w:after="0"/>
        <w:jc w:val="both"/>
        <w:rPr>
          <w:b/>
          <w:i/>
          <w:szCs w:val="24"/>
        </w:rPr>
      </w:pPr>
    </w:p>
    <w:p w:rsidR="0066258A" w:rsidRPr="00D77D2A" w:rsidRDefault="0066258A" w:rsidP="0066258A">
      <w:pPr>
        <w:rPr>
          <w:szCs w:val="24"/>
          <w:lang w:val="pt-BR"/>
        </w:rPr>
      </w:pPr>
      <w:r w:rsidRPr="00D77D2A">
        <w:rPr>
          <w:rFonts w:eastAsia="Times New Roman"/>
          <w:b/>
          <w:bCs/>
          <w:szCs w:val="24"/>
        </w:rPr>
        <w:t>Câu 2</w:t>
      </w:r>
      <w:r w:rsidRPr="00D77D2A">
        <w:rPr>
          <w:szCs w:val="24"/>
        </w:rPr>
        <w:t xml:space="preserve">: </w:t>
      </w:r>
      <w:r w:rsidRPr="00D77D2A">
        <w:rPr>
          <w:szCs w:val="24"/>
          <w:lang w:val="pt-BR"/>
        </w:rPr>
        <w:t xml:space="preserve">- Cường độ dòng điện trong mạch kín tỉ lệ thuận với suất điện động của nguồn điện  </w:t>
      </w:r>
      <w:r w:rsidRPr="00D77D2A">
        <w:rPr>
          <w:szCs w:val="24"/>
        </w:rPr>
        <w:t>(0,25đ)</w:t>
      </w:r>
    </w:p>
    <w:p w:rsidR="0066258A" w:rsidRPr="00D77D2A" w:rsidRDefault="0066258A" w:rsidP="0066258A">
      <w:pPr>
        <w:rPr>
          <w:szCs w:val="24"/>
          <w:lang w:val="pt-BR"/>
        </w:rPr>
      </w:pPr>
      <w:r w:rsidRPr="00D77D2A">
        <w:rPr>
          <w:szCs w:val="24"/>
          <w:lang w:val="pt-BR"/>
        </w:rPr>
        <w:t xml:space="preserve">và tỉ lệ nghịch với điện trở toàn phần của mạch . </w:t>
      </w:r>
      <w:r w:rsidRPr="00D77D2A">
        <w:rPr>
          <w:szCs w:val="24"/>
        </w:rPr>
        <w:t>(0,25đ)</w:t>
      </w:r>
    </w:p>
    <w:p w:rsidR="0066258A" w:rsidRPr="00D77D2A" w:rsidRDefault="0066258A" w:rsidP="0066258A">
      <w:pPr>
        <w:pStyle w:val="BihcThuan"/>
        <w:numPr>
          <w:ilvl w:val="0"/>
          <w:numId w:val="0"/>
        </w:numPr>
        <w:ind w:left="648"/>
        <w:rPr>
          <w:b/>
          <w:bCs/>
          <w:color w:val="auto"/>
          <w:szCs w:val="24"/>
          <w:bdr w:val="single" w:sz="4" w:space="0" w:color="auto"/>
          <w:lang w:val="it-IT"/>
        </w:rPr>
      </w:pPr>
      <w:r w:rsidRPr="00D77D2A">
        <w:rPr>
          <w:color w:val="auto"/>
          <w:szCs w:val="24"/>
          <w:lang w:val="pt-BR"/>
        </w:rPr>
        <w:t xml:space="preserve">- Biểu thức : I = </w:t>
      </w:r>
      <w:r w:rsidRPr="00D77D2A">
        <w:rPr>
          <w:color w:val="auto"/>
          <w:position w:val="-24"/>
          <w:szCs w:val="24"/>
        </w:rPr>
        <w:object w:dxaOrig="620" w:dyaOrig="620">
          <v:shape id="_x0000_i1042" type="#_x0000_t75" style="width:43.5pt;height:43.5pt" o:ole="">
            <v:imagedata r:id="rId13" o:title=""/>
          </v:shape>
          <o:OLEObject Type="Embed" ProgID="Equation.3" ShapeID="_x0000_i1042" DrawAspect="Content" ObjectID="_1479734351" r:id="rId37"/>
        </w:object>
      </w:r>
      <w:r w:rsidRPr="00D77D2A">
        <w:rPr>
          <w:color w:val="auto"/>
          <w:szCs w:val="24"/>
        </w:rPr>
        <w:t xml:space="preserve">    </w:t>
      </w:r>
      <w:r w:rsidRPr="00D77D2A">
        <w:rPr>
          <w:color w:val="auto"/>
          <w:szCs w:val="24"/>
          <w:lang w:val="pt-BR"/>
        </w:rPr>
        <w:t xml:space="preserve"> </w:t>
      </w:r>
      <w:r w:rsidRPr="00D77D2A">
        <w:rPr>
          <w:color w:val="auto"/>
          <w:szCs w:val="24"/>
        </w:rPr>
        <w:t>(0,25đ)                 I:cường độ dòng điện (A)</w:t>
      </w:r>
    </w:p>
    <w:p w:rsidR="0066258A" w:rsidRPr="00D77D2A" w:rsidRDefault="0066258A" w:rsidP="0066258A">
      <w:pPr>
        <w:rPr>
          <w:b/>
          <w:szCs w:val="24"/>
        </w:rPr>
      </w:pPr>
      <w:r w:rsidRPr="00D77D2A">
        <w:rPr>
          <w:szCs w:val="24"/>
        </w:rPr>
        <w:t xml:space="preserve">ξ:suất điện động (V)        ;   R:điện trở mạch ngoài(Ω)    ;        điện trở trong (Ω)   </w:t>
      </w:r>
      <w:r w:rsidRPr="00D77D2A">
        <w:rPr>
          <w:b/>
          <w:szCs w:val="24"/>
        </w:rPr>
        <w:t>( (chú thích 0,25, đơn vị 0,25- viết đúng 3/4 cho đủ 0,25đ)</w:t>
      </w:r>
    </w:p>
    <w:p w:rsidR="0066258A" w:rsidRPr="00D77D2A" w:rsidRDefault="0066258A" w:rsidP="0066258A">
      <w:pPr>
        <w:rPr>
          <w:szCs w:val="24"/>
          <w:lang w:val="pt-BR"/>
        </w:rPr>
      </w:pPr>
      <w:r w:rsidRPr="00D77D2A">
        <w:rPr>
          <w:rFonts w:eastAsia="Times New Roman"/>
          <w:b/>
          <w:bCs/>
          <w:szCs w:val="24"/>
        </w:rPr>
        <w:t>Câu 3</w:t>
      </w:r>
      <w:r w:rsidRPr="00D77D2A">
        <w:rPr>
          <w:szCs w:val="24"/>
        </w:rPr>
        <w:t xml:space="preserve">: </w:t>
      </w:r>
      <w:r w:rsidRPr="00D77D2A">
        <w:rPr>
          <w:b/>
          <w:i/>
          <w:szCs w:val="24"/>
          <w:lang w:val="pt-BR"/>
        </w:rPr>
        <w:t>Dòng điện trong kim loại</w:t>
      </w:r>
      <w:r w:rsidRPr="00D77D2A">
        <w:rPr>
          <w:b/>
          <w:szCs w:val="24"/>
          <w:lang w:val="pt-BR"/>
        </w:rPr>
        <w:t xml:space="preserve"> là </w:t>
      </w:r>
      <w:r w:rsidRPr="00D77D2A">
        <w:rPr>
          <w:szCs w:val="24"/>
          <w:lang w:val="pt-BR"/>
        </w:rPr>
        <w:t xml:space="preserve">dòng chuyển dời có hướng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của các electron tự do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dưới tác dụng của điện trường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 </w:t>
      </w:r>
      <w:r w:rsidRPr="00D77D2A">
        <w:rPr>
          <w:b/>
          <w:i/>
          <w:szCs w:val="24"/>
          <w:lang w:val="pt-BR"/>
        </w:rPr>
        <w:t>Hạt tải điện</w:t>
      </w:r>
      <w:r w:rsidRPr="00D77D2A">
        <w:rPr>
          <w:szCs w:val="24"/>
          <w:lang w:val="pt-BR"/>
        </w:rPr>
        <w:t xml:space="preserve"> trong kim loại là electron tự do </w:t>
      </w:r>
      <w:r w:rsidRPr="00D77D2A">
        <w:rPr>
          <w:szCs w:val="24"/>
        </w:rPr>
        <w:t xml:space="preserve">(0,25đ)                 </w:t>
      </w:r>
    </w:p>
    <w:p w:rsidR="0066258A" w:rsidRPr="00D77D2A" w:rsidRDefault="0066258A" w:rsidP="0066258A">
      <w:pPr>
        <w:rPr>
          <w:szCs w:val="24"/>
          <w:lang w:val="pt-BR"/>
        </w:rPr>
      </w:pPr>
      <w:r w:rsidRPr="00D77D2A">
        <w:rPr>
          <w:szCs w:val="24"/>
          <w:lang w:val="pt-BR"/>
        </w:rPr>
        <w:t xml:space="preserve">- </w:t>
      </w:r>
      <w:r w:rsidRPr="00D77D2A">
        <w:rPr>
          <w:b/>
          <w:i/>
          <w:szCs w:val="24"/>
          <w:lang w:val="pt-BR"/>
        </w:rPr>
        <w:t>Mật độ</w:t>
      </w:r>
      <w:r w:rsidRPr="00D77D2A">
        <w:rPr>
          <w:szCs w:val="24"/>
          <w:lang w:val="pt-BR"/>
        </w:rPr>
        <w:t xml:space="preserve"> của chúng rất cao nên kim loại dẫn điện tốt </w:t>
      </w:r>
      <w:r w:rsidRPr="00D77D2A">
        <w:rPr>
          <w:szCs w:val="24"/>
        </w:rPr>
        <w:t xml:space="preserve">(0,25đ)                 </w:t>
      </w:r>
    </w:p>
    <w:p w:rsidR="0066258A" w:rsidRPr="00D77D2A" w:rsidRDefault="0066258A" w:rsidP="0066258A">
      <w:pPr>
        <w:jc w:val="both"/>
        <w:rPr>
          <w:szCs w:val="24"/>
        </w:rPr>
      </w:pPr>
      <w:r w:rsidRPr="00D77D2A">
        <w:rPr>
          <w:b/>
          <w:szCs w:val="24"/>
          <w:lang w:val="pt-BR"/>
        </w:rPr>
        <w:t>Câu 4:(</w:t>
      </w:r>
      <w:r w:rsidRPr="00D77D2A">
        <w:rPr>
          <w:b/>
          <w:szCs w:val="24"/>
        </w:rPr>
        <w:t>1,25 điểm)</w:t>
      </w:r>
      <w:r w:rsidRPr="00D77D2A">
        <w:rPr>
          <w:b/>
          <w:szCs w:val="24"/>
          <w:lang w:val="pt-BR"/>
        </w:rPr>
        <w:t xml:space="preserve">  </w:t>
      </w:r>
      <w:r w:rsidRPr="00D77D2A">
        <w:rPr>
          <w:szCs w:val="24"/>
        </w:rPr>
        <w:t xml:space="preserve">Hiệu điện thế giữa hai điểm M,N đặc trưng cho khả năng sinh công của điện trường </w:t>
      </w:r>
      <w:r w:rsidRPr="00D77D2A">
        <w:rPr>
          <w:rFonts w:eastAsia="Times New Roman"/>
          <w:szCs w:val="24"/>
        </w:rPr>
        <w:t>(0,5đ)</w:t>
      </w:r>
    </w:p>
    <w:p w:rsidR="0066258A" w:rsidRPr="00D77D2A" w:rsidRDefault="0066258A" w:rsidP="0066258A">
      <w:pPr>
        <w:jc w:val="both"/>
        <w:rPr>
          <w:szCs w:val="24"/>
        </w:rPr>
      </w:pPr>
      <w:r w:rsidRPr="00D77D2A">
        <w:rPr>
          <w:szCs w:val="24"/>
        </w:rPr>
        <w:t xml:space="preserve">trong sự di chuyển của một điện tích từ M đến N. </w:t>
      </w:r>
      <w:r w:rsidRPr="00D77D2A">
        <w:rPr>
          <w:rFonts w:eastAsia="Times New Roman"/>
          <w:szCs w:val="24"/>
        </w:rPr>
        <w:t>(0,25đ)</w:t>
      </w:r>
    </w:p>
    <w:p w:rsidR="0066258A" w:rsidRPr="00D77D2A" w:rsidRDefault="0066258A" w:rsidP="0066258A">
      <w:pPr>
        <w:jc w:val="both"/>
        <w:rPr>
          <w:szCs w:val="24"/>
        </w:rPr>
      </w:pPr>
      <w:r w:rsidRPr="00D77D2A">
        <w:rPr>
          <w:szCs w:val="24"/>
        </w:rPr>
        <w:t xml:space="preserve">Nó được xác định bằng thương số của công của lực điện và độ lớn của q </w:t>
      </w:r>
      <w:r w:rsidRPr="00D77D2A">
        <w:rPr>
          <w:rFonts w:eastAsia="Times New Roman"/>
          <w:szCs w:val="24"/>
        </w:rPr>
        <w:t>(0,25đ)</w:t>
      </w:r>
    </w:p>
    <w:p w:rsidR="0066258A" w:rsidRDefault="0066258A" w:rsidP="0066258A">
      <w:pPr>
        <w:jc w:val="both"/>
        <w:rPr>
          <w:rFonts w:eastAsia="Times New Roman"/>
          <w:szCs w:val="24"/>
        </w:rPr>
      </w:pPr>
      <w:r w:rsidRPr="00D77D2A">
        <w:rPr>
          <w:szCs w:val="24"/>
        </w:rPr>
        <w:t xml:space="preserve">- Biểu thức : </w:t>
      </w:r>
      <w:r w:rsidRPr="00D77D2A">
        <w:rPr>
          <w:szCs w:val="24"/>
        </w:rPr>
        <w:tab/>
      </w:r>
      <w:r w:rsidRPr="00D77D2A">
        <w:rPr>
          <w:position w:val="-28"/>
          <w:szCs w:val="24"/>
        </w:rPr>
        <w:object w:dxaOrig="1180" w:dyaOrig="660">
          <v:shape id="_x0000_i1043" type="#_x0000_t75" style="width:69.65pt;height:38.75pt" o:ole="">
            <v:imagedata r:id="rId15" o:title=""/>
          </v:shape>
          <o:OLEObject Type="Embed" ProgID="Equation.DSMT4" ShapeID="_x0000_i1043" DrawAspect="Content" ObjectID="_1479734352" r:id="rId38"/>
        </w:object>
      </w:r>
      <w:r w:rsidRPr="00D77D2A">
        <w:rPr>
          <w:rFonts w:eastAsia="Times New Roman"/>
          <w:szCs w:val="24"/>
        </w:rPr>
        <w:t>(0,25đ)</w:t>
      </w:r>
    </w:p>
    <w:p w:rsidR="0066258A" w:rsidRPr="00BA2BD8" w:rsidRDefault="0066258A" w:rsidP="0066258A">
      <w:pPr>
        <w:spacing w:after="0" w:line="360" w:lineRule="auto"/>
        <w:jc w:val="both"/>
        <w:rPr>
          <w:rFonts w:eastAsia="Times New Roman"/>
          <w:b/>
          <w:bCs/>
          <w:szCs w:val="24"/>
        </w:rPr>
      </w:pPr>
      <w:r w:rsidRPr="00BA2BD8">
        <w:rPr>
          <w:rFonts w:eastAsia="Times New Roman"/>
          <w:b/>
          <w:bCs/>
          <w:szCs w:val="24"/>
        </w:rPr>
        <w:t xml:space="preserve">II. BÀI TẬP </w:t>
      </w:r>
    </w:p>
    <w:p w:rsidR="0066258A" w:rsidRPr="00BA2BD8" w:rsidRDefault="0066258A" w:rsidP="0066258A">
      <w:pPr>
        <w:spacing w:line="360" w:lineRule="auto"/>
        <w:jc w:val="both"/>
        <w:rPr>
          <w:rFonts w:eastAsia="Times New Roman"/>
          <w:bCs/>
          <w:szCs w:val="24"/>
        </w:rPr>
      </w:pPr>
      <w:r w:rsidRPr="00BA2BD8">
        <w:rPr>
          <w:rFonts w:eastAsia="Times New Roman"/>
          <w:b/>
          <w:bCs/>
          <w:szCs w:val="24"/>
        </w:rPr>
        <w:t>Bài 1</w:t>
      </w:r>
      <w:r w:rsidRPr="00BA2BD8">
        <w:rPr>
          <w:b/>
          <w:szCs w:val="24"/>
        </w:rPr>
        <w:t>(1,0đ):</w:t>
      </w:r>
      <w:r w:rsidRPr="00BA2BD8">
        <w:rPr>
          <w:rFonts w:eastAsia="Times New Roman"/>
          <w:bCs/>
          <w:szCs w:val="24"/>
        </w:rPr>
        <w:t xml:space="preserve"> q =F/E = 1,25.10</w:t>
      </w:r>
      <w:r w:rsidRPr="00BA2BD8">
        <w:rPr>
          <w:rFonts w:eastAsia="Times New Roman"/>
          <w:bCs/>
          <w:szCs w:val="24"/>
          <w:vertAlign w:val="superscript"/>
        </w:rPr>
        <w:t>-4</w:t>
      </w:r>
      <w:r w:rsidRPr="00BA2BD8">
        <w:rPr>
          <w:rFonts w:eastAsia="Times New Roman"/>
          <w:bCs/>
          <w:szCs w:val="24"/>
        </w:rPr>
        <w:t xml:space="preserve"> C </w:t>
      </w:r>
      <w:r w:rsidRPr="00BA2BD8">
        <w:rPr>
          <w:b/>
          <w:szCs w:val="24"/>
          <w:lang w:val="pt-BR"/>
        </w:rPr>
        <w:t>(0,25*2đ)</w:t>
      </w:r>
    </w:p>
    <w:p w:rsidR="0066258A" w:rsidRPr="00BA2BD8" w:rsidRDefault="0066258A" w:rsidP="0066258A">
      <w:pPr>
        <w:spacing w:line="360" w:lineRule="auto"/>
        <w:jc w:val="both"/>
        <w:rPr>
          <w:b/>
          <w:szCs w:val="24"/>
          <w:lang w:val="pt-BR"/>
        </w:rPr>
      </w:pPr>
      <w:r w:rsidRPr="00BA2BD8">
        <w:rPr>
          <w:b/>
          <w:position w:val="-24"/>
          <w:szCs w:val="24"/>
          <w:lang w:val="pt-BR"/>
        </w:rPr>
        <w:object w:dxaOrig="1219" w:dyaOrig="680">
          <v:shape id="_x0000_i1044" type="#_x0000_t75" style="width:60.9pt;height:34pt" o:ole="">
            <v:imagedata r:id="rId17" o:title=""/>
          </v:shape>
          <o:OLEObject Type="Embed" ProgID="Equation.3" ShapeID="_x0000_i1044" DrawAspect="Content" ObjectID="_1479734353" r:id="rId39"/>
        </w:object>
      </w:r>
      <w:r w:rsidRPr="00BA2BD8">
        <w:rPr>
          <w:szCs w:val="24"/>
          <w:lang w:val="pt-BR"/>
        </w:rPr>
        <w:t xml:space="preserve"> r = 0,71 m   </w:t>
      </w:r>
      <w:r w:rsidRPr="00BA2BD8">
        <w:rPr>
          <w:b/>
          <w:szCs w:val="24"/>
          <w:lang w:val="pt-BR"/>
        </w:rPr>
        <w:t>(0,25*2đ)</w:t>
      </w:r>
    </w:p>
    <w:p w:rsidR="0066258A" w:rsidRPr="00BA2BD8" w:rsidRDefault="0066258A" w:rsidP="0066258A">
      <w:pPr>
        <w:spacing w:after="0"/>
        <w:jc w:val="both"/>
        <w:rPr>
          <w:rFonts w:eastAsia="Times New Roman"/>
          <w:bCs/>
          <w:szCs w:val="24"/>
        </w:rPr>
      </w:pPr>
      <w:r w:rsidRPr="00BA2BD8">
        <w:rPr>
          <w:rFonts w:eastAsia="Times New Roman"/>
          <w:b/>
          <w:bCs/>
          <w:szCs w:val="24"/>
        </w:rPr>
        <w:lastRenderedPageBreak/>
        <w:t>Bài 2</w:t>
      </w:r>
      <w:r w:rsidRPr="00BA2BD8">
        <w:rPr>
          <w:b/>
          <w:szCs w:val="24"/>
        </w:rPr>
        <w:t>(1,0đ):</w:t>
      </w:r>
      <w:r w:rsidRPr="00BA2BD8">
        <w:rPr>
          <w:rFonts w:eastAsia="Times New Roman"/>
          <w:bCs/>
          <w:szCs w:val="24"/>
        </w:rPr>
        <w:t xml:space="preserve"> E = U/d =20000 V </w:t>
      </w:r>
      <w:r w:rsidRPr="00BA2BD8">
        <w:rPr>
          <w:b/>
          <w:szCs w:val="24"/>
          <w:lang w:val="pt-BR"/>
        </w:rPr>
        <w:t>(0,25*2đ)</w:t>
      </w:r>
    </w:p>
    <w:p w:rsidR="0066258A" w:rsidRPr="00BA2BD8" w:rsidRDefault="0066258A" w:rsidP="0066258A">
      <w:pPr>
        <w:spacing w:after="0"/>
        <w:jc w:val="both"/>
        <w:rPr>
          <w:rFonts w:eastAsia="Times New Roman"/>
          <w:szCs w:val="24"/>
        </w:rPr>
      </w:pPr>
      <w:r w:rsidRPr="00BA2BD8">
        <w:rPr>
          <w:rFonts w:eastAsia="Times New Roman"/>
          <w:szCs w:val="24"/>
        </w:rPr>
        <w:t xml:space="preserve">Q = C.U = 0,003C </w:t>
      </w:r>
      <w:r w:rsidRPr="00BA2BD8">
        <w:rPr>
          <w:b/>
          <w:szCs w:val="24"/>
          <w:lang w:val="pt-BR"/>
        </w:rPr>
        <w:t>(0,25*2đ)</w:t>
      </w:r>
    </w:p>
    <w:p w:rsidR="0066258A" w:rsidRPr="00D77D2A" w:rsidRDefault="0066258A" w:rsidP="0066258A">
      <w:pPr>
        <w:rPr>
          <w:b/>
          <w:szCs w:val="24"/>
        </w:rPr>
      </w:pPr>
      <w:r w:rsidRPr="00D77D2A">
        <w:rPr>
          <w:b/>
          <w:szCs w:val="24"/>
        </w:rPr>
        <w:t>Bài 3.(1,5 điểm)</w:t>
      </w:r>
      <w:r w:rsidRPr="00D77D2A">
        <w:rPr>
          <w:szCs w:val="24"/>
        </w:rPr>
        <w:t xml:space="preserve"> </w:t>
      </w:r>
    </w:p>
    <w:p w:rsidR="0066258A" w:rsidRPr="00D77D2A" w:rsidRDefault="0066258A" w:rsidP="0066258A">
      <w:pPr>
        <w:rPr>
          <w:rFonts w:eastAsia="Times New Roman"/>
          <w:szCs w:val="24"/>
        </w:rPr>
      </w:pPr>
      <w:r w:rsidRPr="00D77D2A">
        <w:rPr>
          <w:rFonts w:eastAsia="Times New Roman"/>
          <w:b/>
          <w:szCs w:val="24"/>
        </w:rPr>
        <w:t>a.</w:t>
      </w:r>
      <w:r w:rsidRPr="00D77D2A">
        <w:rPr>
          <w:rFonts w:eastAsia="Times New Roman"/>
          <w:szCs w:val="24"/>
        </w:rPr>
        <w:t xml:space="preserve"> R</w:t>
      </w:r>
      <w:r w:rsidRPr="00D77D2A">
        <w:rPr>
          <w:rFonts w:eastAsia="Times New Roman"/>
          <w:szCs w:val="24"/>
          <w:vertAlign w:val="subscript"/>
        </w:rPr>
        <w:t>đ</w:t>
      </w:r>
      <w:r w:rsidRPr="00D77D2A">
        <w:rPr>
          <w:rFonts w:eastAsia="Times New Roman"/>
          <w:szCs w:val="24"/>
        </w:rPr>
        <w:t xml:space="preserve"> = </w:t>
      </w:r>
      <w:r w:rsidRPr="00D77D2A">
        <w:rPr>
          <w:rFonts w:eastAsia="Times New Roman"/>
          <w:position w:val="-24"/>
          <w:szCs w:val="24"/>
        </w:rPr>
        <w:object w:dxaOrig="480" w:dyaOrig="660">
          <v:shape id="_x0000_i1045" type="#_x0000_t75" style="width:23.75pt;height:33.25pt" o:ole="">
            <v:imagedata r:id="rId19" o:title=""/>
          </v:shape>
          <o:OLEObject Type="Embed" ProgID="Equation.DSMT4" ShapeID="_x0000_i1045" DrawAspect="Content" ObjectID="_1479734354" r:id="rId40"/>
        </w:object>
      </w:r>
      <w:r w:rsidRPr="00D77D2A">
        <w:rPr>
          <w:rFonts w:eastAsia="Times New Roman"/>
          <w:szCs w:val="24"/>
        </w:rPr>
        <w:t>= 12</w:t>
      </w:r>
      <w:r w:rsidRPr="00D77D2A">
        <w:rPr>
          <w:rFonts w:eastAsia="Times New Roman"/>
          <w:position w:val="-4"/>
          <w:szCs w:val="24"/>
        </w:rPr>
        <w:object w:dxaOrig="260" w:dyaOrig="260">
          <v:shape id="_x0000_i1046" type="#_x0000_t75" style="width:12.65pt;height:12.65pt" o:ole="">
            <v:imagedata r:id="rId21" o:title=""/>
          </v:shape>
          <o:OLEObject Type="Embed" ProgID="Equation.3" ShapeID="_x0000_i1046" DrawAspect="Content" ObjectID="_1479734355" r:id="rId41"/>
        </w:object>
      </w:r>
      <w:r w:rsidRPr="00D77D2A">
        <w:rPr>
          <w:rFonts w:eastAsia="Times New Roman"/>
          <w:szCs w:val="24"/>
        </w:rPr>
        <w:t xml:space="preserve">  (0,25đ)</w:t>
      </w:r>
    </w:p>
    <w:p w:rsidR="0066258A" w:rsidRPr="00D77D2A" w:rsidRDefault="0066258A" w:rsidP="0066258A">
      <w:pPr>
        <w:rPr>
          <w:rFonts w:eastAsia="Times New Roman"/>
          <w:szCs w:val="24"/>
        </w:rPr>
      </w:pPr>
      <w:r w:rsidRPr="00D77D2A">
        <w:rPr>
          <w:rFonts w:eastAsia="Times New Roman"/>
          <w:szCs w:val="24"/>
        </w:rPr>
        <w:t>R</w:t>
      </w:r>
      <w:r w:rsidRPr="00D77D2A">
        <w:rPr>
          <w:rFonts w:eastAsia="Times New Roman"/>
          <w:szCs w:val="24"/>
          <w:vertAlign w:val="subscript"/>
        </w:rPr>
        <w:t>12</w:t>
      </w:r>
      <w:r w:rsidRPr="00D77D2A">
        <w:rPr>
          <w:rFonts w:eastAsia="Times New Roman"/>
          <w:szCs w:val="24"/>
          <w:vertAlign w:val="subscript"/>
        </w:rPr>
        <w:softHyphen/>
      </w:r>
      <w:r w:rsidRPr="00D77D2A">
        <w:rPr>
          <w:rFonts w:eastAsia="Times New Roman"/>
          <w:szCs w:val="24"/>
        </w:rPr>
        <w:t>=6</w:t>
      </w:r>
      <w:r w:rsidRPr="00D77D2A">
        <w:rPr>
          <w:rFonts w:eastAsia="Times New Roman"/>
          <w:position w:val="-4"/>
          <w:szCs w:val="24"/>
        </w:rPr>
        <w:object w:dxaOrig="260" w:dyaOrig="260">
          <v:shape id="_x0000_i1047" type="#_x0000_t75" style="width:12.65pt;height:12.65pt" o:ole="">
            <v:imagedata r:id="rId21" o:title=""/>
          </v:shape>
          <o:OLEObject Type="Embed" ProgID="Equation.3" ShapeID="_x0000_i1047" DrawAspect="Content" ObjectID="_1479734356" r:id="rId42"/>
        </w:object>
      </w:r>
    </w:p>
    <w:p w:rsidR="0066258A" w:rsidRPr="00D77D2A" w:rsidRDefault="0066258A" w:rsidP="0066258A">
      <w:pPr>
        <w:rPr>
          <w:rFonts w:eastAsia="Times New Roman"/>
          <w:szCs w:val="24"/>
        </w:rPr>
      </w:pPr>
      <w:r w:rsidRPr="00D77D2A">
        <w:rPr>
          <w:rFonts w:eastAsia="Times New Roman"/>
          <w:szCs w:val="24"/>
        </w:rPr>
        <w:t>R</w:t>
      </w:r>
      <w:r w:rsidRPr="00D77D2A">
        <w:rPr>
          <w:rFonts w:eastAsia="Times New Roman"/>
          <w:szCs w:val="24"/>
          <w:vertAlign w:val="subscript"/>
        </w:rPr>
        <w:t>N</w:t>
      </w:r>
      <w:r w:rsidRPr="00D77D2A">
        <w:rPr>
          <w:rFonts w:eastAsia="Times New Roman"/>
          <w:szCs w:val="24"/>
        </w:rPr>
        <w:t xml:space="preserve">=4 </w:t>
      </w:r>
      <w:r w:rsidRPr="00D77D2A">
        <w:rPr>
          <w:rFonts w:eastAsia="Times New Roman"/>
          <w:position w:val="-4"/>
          <w:szCs w:val="24"/>
        </w:rPr>
        <w:object w:dxaOrig="260" w:dyaOrig="260">
          <v:shape id="_x0000_i1048" type="#_x0000_t75" style="width:12.65pt;height:12.65pt" o:ole="">
            <v:imagedata r:id="rId21" o:title=""/>
          </v:shape>
          <o:OLEObject Type="Embed" ProgID="Equation.3" ShapeID="_x0000_i1048" DrawAspect="Content" ObjectID="_1479734357" r:id="rId43"/>
        </w:object>
      </w:r>
      <w:r w:rsidRPr="00D77D2A">
        <w:rPr>
          <w:rFonts w:eastAsia="Times New Roman"/>
          <w:szCs w:val="24"/>
        </w:rPr>
        <w:t xml:space="preserve">                   (0,25đ)</w:t>
      </w:r>
    </w:p>
    <w:p w:rsidR="0066258A" w:rsidRPr="00D77D2A" w:rsidRDefault="0066258A" w:rsidP="0066258A">
      <w:pPr>
        <w:rPr>
          <w:szCs w:val="24"/>
        </w:rPr>
      </w:pPr>
      <w:r w:rsidRPr="00D77D2A">
        <w:rPr>
          <w:szCs w:val="24"/>
          <w:lang w:val="pt-BR"/>
        </w:rPr>
        <w:t xml:space="preserve">I = </w:t>
      </w:r>
      <w:r w:rsidRPr="00D77D2A">
        <w:rPr>
          <w:position w:val="-30"/>
          <w:szCs w:val="24"/>
        </w:rPr>
        <w:object w:dxaOrig="720" w:dyaOrig="680">
          <v:shape id="_x0000_i1049" type="#_x0000_t75" style="width:36.4pt;height:34pt" o:ole="">
            <v:imagedata r:id="rId25" o:title=""/>
          </v:shape>
          <o:OLEObject Type="Embed" ProgID="Equation.DSMT4" ShapeID="_x0000_i1049" DrawAspect="Content" ObjectID="_1479734358" r:id="rId44"/>
        </w:object>
      </w:r>
      <w:r w:rsidRPr="00D77D2A">
        <w:rPr>
          <w:szCs w:val="24"/>
        </w:rPr>
        <w:t xml:space="preserve"> = 1,4A  </w:t>
      </w:r>
      <w:r w:rsidRPr="00D77D2A">
        <w:rPr>
          <w:rFonts w:eastAsia="Times New Roman"/>
          <w:szCs w:val="24"/>
        </w:rPr>
        <w:t>(0,25đ)</w:t>
      </w:r>
    </w:p>
    <w:p w:rsidR="0066258A" w:rsidRPr="00D77D2A" w:rsidRDefault="0066258A" w:rsidP="0066258A">
      <w:pPr>
        <w:rPr>
          <w:rFonts w:eastAsia="Times New Roman"/>
          <w:szCs w:val="24"/>
        </w:rPr>
      </w:pPr>
      <w:r w:rsidRPr="00D77D2A">
        <w:rPr>
          <w:szCs w:val="24"/>
        </w:rPr>
        <w:t xml:space="preserve">U=5.6V                    </w:t>
      </w:r>
      <w:r w:rsidRPr="00D77D2A">
        <w:rPr>
          <w:rFonts w:eastAsia="Times New Roman"/>
          <w:szCs w:val="24"/>
        </w:rPr>
        <w:t>(0,25đ)</w:t>
      </w:r>
      <w:r w:rsidRPr="00D77D2A">
        <w:rPr>
          <w:szCs w:val="24"/>
        </w:rPr>
        <w:t xml:space="preserve">              </w:t>
      </w:r>
    </w:p>
    <w:p w:rsidR="0066258A" w:rsidRPr="00D77D2A" w:rsidRDefault="0066258A" w:rsidP="0066258A">
      <w:pPr>
        <w:rPr>
          <w:rFonts w:eastAsia="Times New Roman"/>
          <w:szCs w:val="24"/>
        </w:rPr>
      </w:pPr>
      <w:r w:rsidRPr="00D77D2A">
        <w:rPr>
          <w:rFonts w:eastAsia="Times New Roman"/>
          <w:szCs w:val="24"/>
        </w:rPr>
        <w:t xml:space="preserve"> I</w:t>
      </w:r>
      <w:r w:rsidRPr="00D77D2A">
        <w:rPr>
          <w:rFonts w:eastAsia="Times New Roman"/>
          <w:szCs w:val="24"/>
          <w:vertAlign w:val="subscript"/>
        </w:rPr>
        <w:t>đ</w:t>
      </w:r>
      <w:r w:rsidRPr="00D77D2A">
        <w:rPr>
          <w:rFonts w:eastAsia="Times New Roman"/>
          <w:szCs w:val="24"/>
        </w:rPr>
        <w:t>=</w:t>
      </w:r>
      <w:r w:rsidRPr="00D77D2A">
        <w:rPr>
          <w:rFonts w:eastAsia="Times New Roman"/>
          <w:position w:val="-24"/>
          <w:szCs w:val="24"/>
        </w:rPr>
        <w:object w:dxaOrig="300" w:dyaOrig="620">
          <v:shape id="_x0000_i1050" type="#_x0000_t75" style="width:15.05pt;height:30.85pt" o:ole="">
            <v:imagedata r:id="rId27" o:title=""/>
          </v:shape>
          <o:OLEObject Type="Embed" ProgID="Equation.DSMT4" ShapeID="_x0000_i1050" DrawAspect="Content" ObjectID="_1479734359" r:id="rId45"/>
        </w:object>
      </w:r>
      <w:r w:rsidRPr="00D77D2A">
        <w:rPr>
          <w:rFonts w:eastAsia="Times New Roman"/>
          <w:szCs w:val="24"/>
        </w:rPr>
        <w:t>=</w:t>
      </w:r>
      <w:r w:rsidRPr="00D77D2A">
        <w:rPr>
          <w:rFonts w:eastAsia="Times New Roman"/>
          <w:position w:val="-24"/>
          <w:szCs w:val="24"/>
        </w:rPr>
        <w:object w:dxaOrig="320" w:dyaOrig="620">
          <v:shape id="_x0000_i1051" type="#_x0000_t75" style="width:15.8pt;height:30.85pt" o:ole="">
            <v:imagedata r:id="rId29" o:title=""/>
          </v:shape>
          <o:OLEObject Type="Embed" ProgID="Equation.DSMT4" ShapeID="_x0000_i1051" DrawAspect="Content" ObjectID="_1479734360" r:id="rId46"/>
        </w:object>
      </w:r>
      <w:r w:rsidRPr="00D77D2A">
        <w:rPr>
          <w:rFonts w:eastAsia="Times New Roman"/>
          <w:szCs w:val="24"/>
        </w:rPr>
        <w:t>A           (0,25đ)</w:t>
      </w:r>
      <w:r w:rsidRPr="00D77D2A">
        <w:rPr>
          <w:szCs w:val="24"/>
        </w:rPr>
        <w:t xml:space="preserve">              </w:t>
      </w:r>
    </w:p>
    <w:p w:rsidR="0066258A" w:rsidRPr="00D77D2A" w:rsidRDefault="0066258A" w:rsidP="0066258A">
      <w:pPr>
        <w:rPr>
          <w:rFonts w:eastAsia="Times New Roman"/>
          <w:szCs w:val="24"/>
        </w:rPr>
      </w:pPr>
      <w:r w:rsidRPr="00D77D2A">
        <w:rPr>
          <w:rFonts w:eastAsia="Times New Roman"/>
          <w:szCs w:val="24"/>
        </w:rPr>
        <w:t>I</w:t>
      </w:r>
      <w:r w:rsidRPr="00D77D2A">
        <w:rPr>
          <w:rFonts w:eastAsia="Times New Roman"/>
          <w:szCs w:val="24"/>
          <w:vertAlign w:val="subscript"/>
        </w:rPr>
        <w:t>đm</w:t>
      </w:r>
      <w:r w:rsidRPr="00D77D2A">
        <w:rPr>
          <w:rFonts w:eastAsia="Times New Roman"/>
          <w:szCs w:val="24"/>
        </w:rPr>
        <w:t>=0,5A</w:t>
      </w:r>
    </w:p>
    <w:p w:rsidR="0066258A" w:rsidRPr="00D77D2A" w:rsidRDefault="0066258A" w:rsidP="0066258A">
      <w:pPr>
        <w:rPr>
          <w:rFonts w:eastAsia="Times New Roman"/>
          <w:szCs w:val="24"/>
        </w:rPr>
      </w:pPr>
      <w:r w:rsidRPr="00D77D2A">
        <w:rPr>
          <w:rFonts w:eastAsia="Times New Roman"/>
          <w:szCs w:val="24"/>
        </w:rPr>
        <w:t>I</w:t>
      </w:r>
      <w:r w:rsidRPr="00D77D2A">
        <w:rPr>
          <w:rFonts w:eastAsia="Times New Roman"/>
          <w:szCs w:val="24"/>
          <w:vertAlign w:val="subscript"/>
        </w:rPr>
        <w:t>đ</w:t>
      </w:r>
      <w:r w:rsidRPr="00D77D2A">
        <w:rPr>
          <w:rFonts w:eastAsia="Times New Roman"/>
          <w:szCs w:val="24"/>
        </w:rPr>
        <w:t>&lt;I</w:t>
      </w:r>
      <w:r w:rsidRPr="00D77D2A">
        <w:rPr>
          <w:rFonts w:eastAsia="Times New Roman"/>
          <w:szCs w:val="24"/>
          <w:vertAlign w:val="subscript"/>
        </w:rPr>
        <w:t>đm</w:t>
      </w:r>
    </w:p>
    <w:p w:rsidR="0066258A" w:rsidRPr="00D77D2A" w:rsidRDefault="0066258A" w:rsidP="0066258A">
      <w:pPr>
        <w:rPr>
          <w:rFonts w:eastAsia="Times New Roman"/>
          <w:szCs w:val="24"/>
        </w:rPr>
      </w:pPr>
      <w:r w:rsidRPr="00D77D2A">
        <w:rPr>
          <w:rFonts w:eastAsia="Times New Roman"/>
          <w:szCs w:val="24"/>
        </w:rPr>
        <w:t>Đèn sáng yếu          (0,25đ)</w:t>
      </w:r>
    </w:p>
    <w:p w:rsidR="0066258A" w:rsidRPr="00D77D2A" w:rsidRDefault="0066258A" w:rsidP="0066258A">
      <w:pPr>
        <w:rPr>
          <w:rFonts w:eastAsia="Times New Roman"/>
          <w:b/>
          <w:szCs w:val="24"/>
        </w:rPr>
      </w:pPr>
      <w:r w:rsidRPr="00D77D2A">
        <w:rPr>
          <w:rFonts w:eastAsia="Times New Roman"/>
          <w:b/>
          <w:szCs w:val="24"/>
        </w:rPr>
        <w:t>Bài 4:</w:t>
      </w:r>
      <w:r w:rsidRPr="00D77D2A">
        <w:rPr>
          <w:b/>
          <w:szCs w:val="24"/>
        </w:rPr>
        <w:t>(1,5 điểm)</w:t>
      </w:r>
      <w:r w:rsidRPr="00D77D2A">
        <w:rPr>
          <w:szCs w:val="24"/>
        </w:rPr>
        <w:t xml:space="preserve"> </w:t>
      </w:r>
    </w:p>
    <w:p w:rsidR="0066258A" w:rsidRPr="00D77D2A" w:rsidRDefault="0066258A" w:rsidP="0066258A">
      <w:pPr>
        <w:rPr>
          <w:rFonts w:eastAsia="Times New Roman"/>
          <w:szCs w:val="24"/>
        </w:rPr>
      </w:pPr>
      <w:r w:rsidRPr="00D77D2A">
        <w:rPr>
          <w:szCs w:val="24"/>
        </w:rPr>
        <w:t>a.E</w:t>
      </w:r>
      <w:r w:rsidRPr="00D77D2A">
        <w:rPr>
          <w:szCs w:val="24"/>
          <w:vertAlign w:val="subscript"/>
        </w:rPr>
        <w:t>b</w:t>
      </w:r>
      <w:r w:rsidRPr="00D77D2A">
        <w:rPr>
          <w:szCs w:val="24"/>
        </w:rPr>
        <w:t>=24V     ;      r</w:t>
      </w:r>
      <w:r w:rsidRPr="00D77D2A">
        <w:rPr>
          <w:szCs w:val="24"/>
          <w:vertAlign w:val="subscript"/>
        </w:rPr>
        <w:t>b</w:t>
      </w:r>
      <w:r w:rsidRPr="00D77D2A">
        <w:rPr>
          <w:szCs w:val="24"/>
        </w:rPr>
        <w:t>=2</w:t>
      </w:r>
      <w:r w:rsidRPr="00D77D2A">
        <w:rPr>
          <w:rFonts w:eastAsia="Times New Roman"/>
          <w:position w:val="-4"/>
          <w:szCs w:val="24"/>
        </w:rPr>
        <w:object w:dxaOrig="260" w:dyaOrig="260">
          <v:shape id="_x0000_i1052" type="#_x0000_t75" style="width:12.65pt;height:12.65pt" o:ole="">
            <v:imagedata r:id="rId21" o:title=""/>
          </v:shape>
          <o:OLEObject Type="Embed" ProgID="Equation.3" ShapeID="_x0000_i1052" DrawAspect="Content" ObjectID="_1479734361" r:id="rId47"/>
        </w:object>
      </w:r>
      <w:r w:rsidRPr="00D77D2A">
        <w:rPr>
          <w:rFonts w:eastAsia="Times New Roman"/>
          <w:szCs w:val="24"/>
        </w:rPr>
        <w:t xml:space="preserve"> (0,25đ)</w:t>
      </w:r>
      <w:r w:rsidRPr="00D77D2A">
        <w:rPr>
          <w:szCs w:val="24"/>
        </w:rPr>
        <w:t xml:space="preserve">    (đúng 1 trong 2 cho </w:t>
      </w:r>
      <w:r w:rsidRPr="00D77D2A">
        <w:rPr>
          <w:rFonts w:eastAsia="Times New Roman"/>
          <w:szCs w:val="24"/>
        </w:rPr>
        <w:t>(0,25đ))</w:t>
      </w:r>
      <w:r w:rsidRPr="00D77D2A">
        <w:rPr>
          <w:szCs w:val="24"/>
        </w:rPr>
        <w:t xml:space="preserve">              </w:t>
      </w:r>
    </w:p>
    <w:p w:rsidR="0066258A" w:rsidRPr="00D77D2A" w:rsidRDefault="0066258A" w:rsidP="0066258A">
      <w:pPr>
        <w:rPr>
          <w:rFonts w:eastAsia="Times New Roman"/>
          <w:szCs w:val="24"/>
        </w:rPr>
      </w:pPr>
      <w:r w:rsidRPr="00D77D2A">
        <w:rPr>
          <w:szCs w:val="24"/>
        </w:rPr>
        <w:t>R</w:t>
      </w:r>
      <w:r w:rsidRPr="00D77D2A">
        <w:rPr>
          <w:szCs w:val="24"/>
          <w:vertAlign w:val="subscript"/>
        </w:rPr>
        <w:t>1p</w:t>
      </w:r>
      <w:r w:rsidRPr="00D77D2A">
        <w:rPr>
          <w:szCs w:val="24"/>
        </w:rPr>
        <w:t>=6</w:t>
      </w:r>
      <w:r w:rsidRPr="00D77D2A">
        <w:rPr>
          <w:rFonts w:eastAsia="Times New Roman"/>
          <w:position w:val="-4"/>
          <w:szCs w:val="24"/>
        </w:rPr>
        <w:object w:dxaOrig="260" w:dyaOrig="260">
          <v:shape id="_x0000_i1053" type="#_x0000_t75" style="width:12.65pt;height:12.65pt" o:ole="">
            <v:imagedata r:id="rId21" o:title=""/>
          </v:shape>
          <o:OLEObject Type="Embed" ProgID="Equation.3" ShapeID="_x0000_i1053" DrawAspect="Content" ObjectID="_1479734362" r:id="rId48"/>
        </w:object>
      </w:r>
    </w:p>
    <w:p w:rsidR="0066258A" w:rsidRPr="00D77D2A" w:rsidRDefault="0066258A" w:rsidP="0066258A">
      <w:pPr>
        <w:rPr>
          <w:rFonts w:eastAsia="Times New Roman"/>
          <w:szCs w:val="24"/>
        </w:rPr>
      </w:pPr>
      <w:r w:rsidRPr="00D77D2A">
        <w:rPr>
          <w:rFonts w:eastAsia="Times New Roman"/>
          <w:szCs w:val="24"/>
        </w:rPr>
        <w:t>R</w:t>
      </w:r>
      <w:r w:rsidRPr="00D77D2A">
        <w:rPr>
          <w:rFonts w:eastAsia="Times New Roman"/>
          <w:szCs w:val="24"/>
          <w:vertAlign w:val="subscript"/>
        </w:rPr>
        <w:t>N</w:t>
      </w:r>
      <w:r w:rsidRPr="00D77D2A">
        <w:rPr>
          <w:rFonts w:eastAsia="Times New Roman"/>
          <w:szCs w:val="24"/>
        </w:rPr>
        <w:t>=10</w:t>
      </w:r>
      <w:r w:rsidRPr="00D77D2A">
        <w:rPr>
          <w:rFonts w:eastAsia="Times New Roman"/>
          <w:position w:val="-4"/>
          <w:szCs w:val="24"/>
        </w:rPr>
        <w:object w:dxaOrig="260" w:dyaOrig="260">
          <v:shape id="_x0000_i1054" type="#_x0000_t75" style="width:12.65pt;height:12.65pt" o:ole="">
            <v:imagedata r:id="rId21" o:title=""/>
          </v:shape>
          <o:OLEObject Type="Embed" ProgID="Equation.3" ShapeID="_x0000_i1054" DrawAspect="Content" ObjectID="_1479734363" r:id="rId49"/>
        </w:object>
      </w:r>
      <w:r w:rsidRPr="00D77D2A">
        <w:rPr>
          <w:rFonts w:eastAsia="Times New Roman"/>
          <w:szCs w:val="24"/>
        </w:rPr>
        <w:t xml:space="preserve">         (0,25đ)</w:t>
      </w:r>
      <w:r w:rsidRPr="00D77D2A">
        <w:rPr>
          <w:szCs w:val="24"/>
        </w:rPr>
        <w:t xml:space="preserve">              </w:t>
      </w:r>
    </w:p>
    <w:p w:rsidR="0066258A" w:rsidRPr="00D77D2A" w:rsidRDefault="0066258A" w:rsidP="0066258A">
      <w:pPr>
        <w:rPr>
          <w:szCs w:val="24"/>
        </w:rPr>
      </w:pPr>
      <w:r w:rsidRPr="00D77D2A">
        <w:rPr>
          <w:rFonts w:eastAsia="Times New Roman"/>
          <w:szCs w:val="24"/>
        </w:rPr>
        <w:t>I=</w:t>
      </w:r>
      <w:r w:rsidRPr="00D77D2A">
        <w:rPr>
          <w:position w:val="-30"/>
          <w:szCs w:val="24"/>
        </w:rPr>
        <w:object w:dxaOrig="720" w:dyaOrig="680">
          <v:shape id="_x0000_i1055" type="#_x0000_t75" style="width:36.4pt;height:34pt" o:ole="">
            <v:imagedata r:id="rId25" o:title=""/>
          </v:shape>
          <o:OLEObject Type="Embed" ProgID="Equation.DSMT4" ShapeID="_x0000_i1055" DrawAspect="Content" ObjectID="_1479734364" r:id="rId50"/>
        </w:object>
      </w:r>
      <w:r w:rsidRPr="00D77D2A">
        <w:rPr>
          <w:szCs w:val="24"/>
        </w:rPr>
        <w:t>=2A(</w:t>
      </w:r>
      <w:r w:rsidRPr="00D77D2A">
        <w:rPr>
          <w:rFonts w:eastAsia="Times New Roman"/>
          <w:szCs w:val="24"/>
        </w:rPr>
        <w:t>0,25đ)</w:t>
      </w:r>
      <w:r w:rsidRPr="00D77D2A">
        <w:rPr>
          <w:szCs w:val="24"/>
        </w:rPr>
        <w:t xml:space="preserve">              </w:t>
      </w:r>
    </w:p>
    <w:p w:rsidR="0066258A" w:rsidRPr="00D77D2A" w:rsidRDefault="0066258A" w:rsidP="0066258A">
      <w:pPr>
        <w:rPr>
          <w:szCs w:val="24"/>
        </w:rPr>
      </w:pPr>
      <w:r w:rsidRPr="00D77D2A">
        <w:rPr>
          <w:szCs w:val="24"/>
        </w:rPr>
        <w:t>U</w:t>
      </w:r>
      <w:r w:rsidRPr="00D77D2A">
        <w:rPr>
          <w:szCs w:val="24"/>
          <w:vertAlign w:val="subscript"/>
        </w:rPr>
        <w:t>1p</w:t>
      </w:r>
      <w:r w:rsidRPr="00D77D2A">
        <w:rPr>
          <w:szCs w:val="24"/>
        </w:rPr>
        <w:t>=12V         (</w:t>
      </w:r>
      <w:r w:rsidRPr="00D77D2A">
        <w:rPr>
          <w:rFonts w:eastAsia="Times New Roman"/>
          <w:szCs w:val="24"/>
        </w:rPr>
        <w:t>0,25đ)</w:t>
      </w:r>
      <w:r w:rsidRPr="00D77D2A">
        <w:rPr>
          <w:szCs w:val="24"/>
        </w:rPr>
        <w:t xml:space="preserve">              </w:t>
      </w:r>
    </w:p>
    <w:p w:rsidR="0066258A" w:rsidRPr="00D77D2A" w:rsidRDefault="0066258A" w:rsidP="0066258A">
      <w:pPr>
        <w:rPr>
          <w:szCs w:val="24"/>
        </w:rPr>
      </w:pPr>
      <w:r w:rsidRPr="00D77D2A">
        <w:rPr>
          <w:szCs w:val="24"/>
        </w:rPr>
        <w:t>I</w:t>
      </w:r>
      <w:r w:rsidRPr="00D77D2A">
        <w:rPr>
          <w:szCs w:val="24"/>
          <w:vertAlign w:val="subscript"/>
        </w:rPr>
        <w:t>p</w:t>
      </w:r>
      <w:r w:rsidRPr="00D77D2A">
        <w:rPr>
          <w:szCs w:val="24"/>
        </w:rPr>
        <w:t>=1,2A           (</w:t>
      </w:r>
      <w:r w:rsidRPr="00D77D2A">
        <w:rPr>
          <w:rFonts w:eastAsia="Times New Roman"/>
          <w:szCs w:val="24"/>
        </w:rPr>
        <w:t>0,25đ)</w:t>
      </w:r>
      <w:r w:rsidRPr="00D77D2A">
        <w:rPr>
          <w:szCs w:val="24"/>
        </w:rPr>
        <w:t xml:space="preserve">              </w:t>
      </w:r>
    </w:p>
    <w:p w:rsidR="0066258A" w:rsidRPr="00D77D2A" w:rsidRDefault="0066258A" w:rsidP="0066258A">
      <w:pPr>
        <w:rPr>
          <w:szCs w:val="24"/>
        </w:rPr>
      </w:pPr>
      <w:r w:rsidRPr="00D77D2A">
        <w:rPr>
          <w:position w:val="-24"/>
          <w:szCs w:val="24"/>
          <w:lang w:val="pt-BR"/>
        </w:rPr>
        <w:object w:dxaOrig="960" w:dyaOrig="620">
          <v:shape id="_x0000_i1056" type="#_x0000_t75" style="width:59.35pt;height:38pt" o:ole="">
            <v:imagedata r:id="rId35" o:title=""/>
          </v:shape>
          <o:OLEObject Type="Embed" ProgID="Equation.DSMT4" ShapeID="_x0000_i1056" DrawAspect="Content" ObjectID="_1479734365" r:id="rId51"/>
        </w:object>
      </w:r>
      <w:r w:rsidRPr="00D77D2A">
        <w:rPr>
          <w:szCs w:val="24"/>
          <w:lang w:val="pt-BR"/>
        </w:rPr>
        <w:t>=1,152g(</w:t>
      </w:r>
      <w:r w:rsidRPr="00D77D2A">
        <w:rPr>
          <w:rFonts w:eastAsia="Times New Roman"/>
          <w:szCs w:val="24"/>
        </w:rPr>
        <w:t>0,25đ)</w:t>
      </w:r>
      <w:r w:rsidRPr="00D77D2A">
        <w:rPr>
          <w:szCs w:val="24"/>
        </w:rPr>
        <w:t xml:space="preserve">          </w:t>
      </w:r>
    </w:p>
    <w:p w:rsidR="0066258A" w:rsidRDefault="0066258A" w:rsidP="0066258A">
      <w:pPr>
        <w:tabs>
          <w:tab w:val="left" w:pos="5115"/>
        </w:tabs>
        <w:spacing w:before="60"/>
        <w:rPr>
          <w:b/>
          <w:szCs w:val="24"/>
        </w:rPr>
      </w:pPr>
      <w:r w:rsidRPr="00D77D2A">
        <w:rPr>
          <w:b/>
          <w:szCs w:val="24"/>
        </w:rPr>
        <w:t>Thiếu đơn vị hoặc sai đơn vị đáp số -0,25đ một lần (mỗi bài trừ tối đa 0,25đ) ; 4 bài trừ tối đa 0,5đ.</w:t>
      </w:r>
    </w:p>
    <w:p w:rsidR="003D2CB3" w:rsidRPr="00FC61FE" w:rsidRDefault="003D2CB3">
      <w:pPr>
        <w:rPr>
          <w:rFonts w:cs="Times New Roman"/>
        </w:rPr>
      </w:pPr>
    </w:p>
    <w:sectPr w:rsidR="003D2CB3" w:rsidRPr="00FC61FE" w:rsidSect="0066258A">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Kunstler Script">
    <w:panose1 w:val="030304020206070D0D06"/>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F15A4"/>
    <w:multiLevelType w:val="multilevel"/>
    <w:tmpl w:val="77709BD4"/>
    <w:lvl w:ilvl="0">
      <w:start w:val="1"/>
      <w:numFmt w:val="decimal"/>
      <w:pStyle w:val="StyleThuanBTTimesNewRomanNotBold"/>
      <w:lvlText w:val="Bài %1."/>
      <w:lvlJc w:val="left"/>
      <w:pPr>
        <w:tabs>
          <w:tab w:val="num" w:pos="360"/>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FF"/>
        <w:spacing w:val="0"/>
        <w:kern w:val="0"/>
        <w:position w:val="0"/>
        <w:sz w:val="24"/>
        <w:szCs w:val="24"/>
        <w:u w:val="none"/>
        <w:effect w:val="none"/>
        <w:vertAlign w:val="baseline"/>
        <w:em w:val="none"/>
        <w:specVanish w:val="0"/>
      </w:rPr>
    </w:lvl>
    <w:lvl w:ilvl="1">
      <w:start w:val="1"/>
      <w:numFmt w:val="upperLetter"/>
      <w:lvlText w:val="%2."/>
      <w:lvlJc w:val="left"/>
      <w:pPr>
        <w:tabs>
          <w:tab w:val="num" w:pos="360"/>
        </w:tabs>
        <w:ind w:left="360" w:firstLine="0"/>
      </w:pPr>
      <w:rPr>
        <w:rFonts w:ascii="Times New Roman" w:hAnsi="Times New Roman" w:hint="default"/>
        <w:b/>
        <w:i w:val="0"/>
        <w:color w:val="0000FF"/>
        <w:sz w:val="24"/>
        <w:szCs w:val="24"/>
      </w:rPr>
    </w:lvl>
    <w:lvl w:ilvl="2">
      <w:start w:val="1"/>
      <w:numFmt w:val="none"/>
      <w:lvlText w:val="%3ĐS:"/>
      <w:lvlJc w:val="left"/>
      <w:pPr>
        <w:tabs>
          <w:tab w:val="num" w:pos="360"/>
        </w:tabs>
        <w:ind w:left="360" w:firstLine="0"/>
      </w:pPr>
      <w:rPr>
        <w:rFonts w:ascii="Times New Roman" w:hAnsi="Times New Roman" w:cs="Times New Roman" w:hint="default"/>
        <w:b/>
        <w:i w:val="0"/>
        <w:color w:val="0000FF"/>
        <w:sz w:val="24"/>
        <w:szCs w:val="24"/>
      </w:rPr>
    </w:lvl>
    <w:lvl w:ilvl="3">
      <w:start w:val="1"/>
      <w:numFmt w:val="bullet"/>
      <w:lvlText w:val="+"/>
      <w:lvlJc w:val="left"/>
      <w:pPr>
        <w:tabs>
          <w:tab w:val="num" w:pos="648"/>
        </w:tabs>
        <w:ind w:left="360" w:firstLine="288"/>
      </w:pPr>
      <w:rPr>
        <w:rFonts w:ascii="Times New Roman" w:hAnsi="Times New Roman" w:cs="Times New Roman" w:hint="default"/>
        <w:b w:val="0"/>
        <w:i w:val="0"/>
        <w:color w:val="0000FF"/>
      </w:rPr>
    </w:lvl>
    <w:lvl w:ilvl="4">
      <w:start w:val="1"/>
      <w:numFmt w:val="lowerLetter"/>
      <w:lvlText w:val="(%5)"/>
      <w:lvlJc w:val="left"/>
      <w:pPr>
        <w:tabs>
          <w:tab w:val="num" w:pos="1800"/>
        </w:tabs>
        <w:ind w:left="1800" w:hanging="360"/>
      </w:pPr>
      <w:rPr>
        <w:rFonts w:hint="default"/>
        <w:color w:val="0000FF"/>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641A068D"/>
    <w:multiLevelType w:val="multilevel"/>
    <w:tmpl w:val="AC9E9B4E"/>
    <w:lvl w:ilvl="0">
      <w:start w:val="1"/>
      <w:numFmt w:val="upperRoman"/>
      <w:pStyle w:val="BihcThuan"/>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lvlText w:val="%2."/>
      <w:lvlJc w:val="left"/>
      <w:pPr>
        <w:tabs>
          <w:tab w:val="num" w:pos="360"/>
        </w:tabs>
        <w:ind w:left="360" w:firstLine="0"/>
      </w:pPr>
      <w:rPr>
        <w:rFonts w:ascii="Times New Roman" w:hAnsi="Times New Roman" w:hint="default"/>
        <w:b/>
        <w:i w:val="0"/>
        <w:color w:val="0000FF"/>
        <w:sz w:val="24"/>
        <w:szCs w:val="24"/>
      </w:rPr>
    </w:lvl>
    <w:lvl w:ilvl="2">
      <w:start w:val="1"/>
      <w:numFmt w:val="lowerLetter"/>
      <w:lvlText w:val="%3."/>
      <w:lvlJc w:val="left"/>
      <w:pPr>
        <w:tabs>
          <w:tab w:val="num" w:pos="648"/>
        </w:tabs>
        <w:ind w:left="648" w:firstLine="0"/>
      </w:pPr>
      <w:rPr>
        <w:rFonts w:ascii="Times New Roman" w:hAnsi="Times New Roman" w:hint="default"/>
        <w:b/>
        <w:i w:val="0"/>
        <w:color w:val="0000FF"/>
        <w:sz w:val="22"/>
        <w:szCs w:val="22"/>
      </w:rPr>
    </w:lvl>
    <w:lvl w:ilvl="3">
      <w:start w:val="1"/>
      <w:numFmt w:val="bullet"/>
      <w:lvlText w:val=""/>
      <w:lvlJc w:val="left"/>
      <w:pPr>
        <w:tabs>
          <w:tab w:val="num" w:pos="252"/>
        </w:tabs>
        <w:ind w:left="540" w:firstLine="0"/>
      </w:pPr>
      <w:rPr>
        <w:rFonts w:ascii="Wingdings" w:hAnsi="Wingdings" w:hint="default"/>
        <w:b w:val="0"/>
        <w:i w:val="0"/>
        <w:color w:val="0000FF"/>
        <w:sz w:val="24"/>
        <w:szCs w:val="24"/>
      </w:rPr>
    </w:lvl>
    <w:lvl w:ilvl="4">
      <w:start w:val="1"/>
      <w:numFmt w:val="bullet"/>
      <w:lvlText w:val=""/>
      <w:lvlJc w:val="left"/>
      <w:pPr>
        <w:tabs>
          <w:tab w:val="num" w:pos="864"/>
        </w:tabs>
        <w:ind w:left="648" w:firstLine="432"/>
      </w:pPr>
      <w:rPr>
        <w:rFonts w:ascii="Wingdings 2" w:hAnsi="Wingdings 2" w:hint="default"/>
        <w:b w:val="0"/>
        <w:i w:val="0"/>
        <w:color w:val="0000FF"/>
        <w:sz w:val="20"/>
        <w:szCs w:val="2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FC61FE"/>
    <w:rsid w:val="003D2CB3"/>
    <w:rsid w:val="0066258A"/>
    <w:rsid w:val="006E77CB"/>
    <w:rsid w:val="00811CE0"/>
    <w:rsid w:val="00B35BE1"/>
    <w:rsid w:val="00F276CF"/>
    <w:rsid w:val="00F35451"/>
    <w:rsid w:val="00FC6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Line 73"/>
        <o:r id="V:Rule2" type="connector" idref="#Line 74"/>
        <o:r id="V:Rule3" type="connector" idref="#Line 76"/>
        <o:r id="V:Rule4" type="connector" idref="#Line 77"/>
        <o:r id="V:Rule5" type="connector" idref="#Line 78"/>
        <o:r id="V:Rule6" type="connector" idref="#Line 79"/>
        <o:r id="V:Rule7" type="connector" idref="#Line 80"/>
        <o:r id="V:Rule8" type="connector" idref="#Line 89"/>
        <o:r id="V:Rule9" type="connector" idref="#Line 90"/>
        <o:r id="V:Rule10" type="connector" idref="#Line 91"/>
        <o:r id="V:Rule11" type="connector" idref="#_x0000_s1051"/>
        <o:r id="V:Rule12" type="connector" idref="#_x0000_s1052"/>
        <o:r id="V:Rule13" type="connector" idref="#_x0000_s1053"/>
        <o:r id="V:Rule14" type="connector" idref="#_x0000_s1054"/>
        <o:r id="V:Rule15" type="connector" idref="#_x0000_s1055"/>
        <o:r id="V:Rule16" type="connector" idref="#_x0000_s1056"/>
        <o:r id="V:Rule17" type="connector" idref="#_x0000_s1057"/>
        <o:r id="V:Rule18" type="connector" idref="#_x0000_s1060"/>
        <o:r id="V:Rule19" type="connector" idref="#_x0000_s1061"/>
        <o:r id="V:Rule20" type="connector" idref="#Line 73"/>
        <o:r id="V:Rule21" type="connector" idref="#Line 74"/>
        <o:r id="V:Rule22" type="connector" idref="#Line 76"/>
        <o:r id="V:Rule23" type="connector" idref="#Line 77"/>
        <o:r id="V:Rule24" type="connector" idref="#Line 78"/>
        <o:r id="V:Rule25" type="connector" idref="#Line 79"/>
        <o:r id="V:Rule26" type="connector" idref="#Line 80"/>
        <o:r id="V:Rule27" type="connector" idref="#Line 89"/>
        <o:r id="V:Rule28" type="connector" idref="#Line 90"/>
        <o:r id="V:Rule29" type="connector" idref="#Line 91"/>
        <o:r id="V:Rule30" type="connector" idref="#_x0000_s1115"/>
        <o:r id="V:Rule31" type="connector" idref="#_x0000_s1116"/>
        <o:r id="V:Rule32" type="connector" idref="#_x0000_s1117"/>
        <o:r id="V:Rule33" type="connector" idref="#_x0000_s1118"/>
        <o:r id="V:Rule34" type="connector" idref="#_x0000_s1119"/>
        <o:r id="V:Rule35" type="connector" idref="#_x0000_s1120"/>
        <o:r id="V:Rule36" type="connector" idref="#_x0000_s1121"/>
        <o:r id="V:Rule37" type="connector" idref="#_x0000_s1124"/>
        <o:r id="V:Rule38" type="connector" idref="#_x0000_s1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1F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1FE"/>
    <w:pPr>
      <w:spacing w:after="0" w:line="240" w:lineRule="auto"/>
    </w:pPr>
    <w:rPr>
      <w:rFonts w:ascii="Times New Roman" w:hAnsi="Times New Roman"/>
      <w:sz w:val="24"/>
    </w:rPr>
  </w:style>
  <w:style w:type="paragraph" w:customStyle="1" w:styleId="StyleThuanBTTimesNewRomanNotBold">
    <w:name w:val="Style Thuan_BT_Times New Roman + Not Bold"/>
    <w:basedOn w:val="Normal"/>
    <w:rsid w:val="0066258A"/>
    <w:pPr>
      <w:numPr>
        <w:numId w:val="1"/>
      </w:numPr>
      <w:spacing w:after="0" w:line="240" w:lineRule="auto"/>
      <w:jc w:val="both"/>
    </w:pPr>
    <w:rPr>
      <w:rFonts w:eastAsia="Times New Roman" w:cs="Times New Roman"/>
      <w:color w:val="0000FF"/>
    </w:rPr>
  </w:style>
  <w:style w:type="paragraph" w:customStyle="1" w:styleId="BihcThuan">
    <w:name w:val="Bài học_Thuan"/>
    <w:basedOn w:val="Normal"/>
    <w:rsid w:val="0066258A"/>
    <w:pPr>
      <w:numPr>
        <w:numId w:val="2"/>
      </w:numPr>
      <w:spacing w:after="0" w:line="240" w:lineRule="auto"/>
      <w:jc w:val="both"/>
    </w:pPr>
    <w:rPr>
      <w:rFonts w:eastAsia="Times New Roman" w:cs="Times New Roman"/>
      <w:color w:val="0000FF"/>
      <w:szCs w:val="20"/>
    </w:rPr>
  </w:style>
</w:styles>
</file>

<file path=word/webSettings.xml><?xml version="1.0" encoding="utf-8"?>
<w:webSettings xmlns:r="http://schemas.openxmlformats.org/officeDocument/2006/relationships" xmlns:w="http://schemas.openxmlformats.org/wordprocessingml/2006/main">
  <w:divs>
    <w:div w:id="214080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9.bin"/><Relationship Id="rId26" Type="http://schemas.openxmlformats.org/officeDocument/2006/relationships/oleObject" Target="embeddings/oleObject14.bin"/><Relationship Id="rId39" Type="http://schemas.openxmlformats.org/officeDocument/2006/relationships/oleObject" Target="embeddings/oleObject24.bin"/><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20.bin"/><Relationship Id="rId42" Type="http://schemas.openxmlformats.org/officeDocument/2006/relationships/oleObject" Target="embeddings/oleObject27.bin"/><Relationship Id="rId47" Type="http://schemas.openxmlformats.org/officeDocument/2006/relationships/oleObject" Target="embeddings/oleObject32.bin"/><Relationship Id="rId50" Type="http://schemas.openxmlformats.org/officeDocument/2006/relationships/oleObject" Target="embeddings/oleObject35.bin"/><Relationship Id="rId7" Type="http://schemas.openxmlformats.org/officeDocument/2006/relationships/image" Target="media/image2.wmf"/><Relationship Id="rId12" Type="http://schemas.openxmlformats.org/officeDocument/2006/relationships/oleObject" Target="embeddings/oleObject6.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oleObject" Target="embeddings/oleObject19.bin"/><Relationship Id="rId38" Type="http://schemas.openxmlformats.org/officeDocument/2006/relationships/oleObject" Target="embeddings/oleObject23.bin"/><Relationship Id="rId46"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image" Target="media/image10.wmf"/><Relationship Id="rId41"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oleObject" Target="embeddings/oleObject13.bin"/><Relationship Id="rId32" Type="http://schemas.openxmlformats.org/officeDocument/2006/relationships/oleObject" Target="embeddings/oleObject18.bin"/><Relationship Id="rId37" Type="http://schemas.openxmlformats.org/officeDocument/2006/relationships/oleObject" Target="embeddings/oleObject22.bin"/><Relationship Id="rId40" Type="http://schemas.openxmlformats.org/officeDocument/2006/relationships/oleObject" Target="embeddings/oleObject25.bin"/><Relationship Id="rId45" Type="http://schemas.openxmlformats.org/officeDocument/2006/relationships/oleObject" Target="embeddings/oleObject30.bin"/><Relationship Id="rId53"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oleObject" Target="embeddings/oleObject12.bin"/><Relationship Id="rId28" Type="http://schemas.openxmlformats.org/officeDocument/2006/relationships/oleObject" Target="embeddings/oleObject15.bin"/><Relationship Id="rId36" Type="http://schemas.openxmlformats.org/officeDocument/2006/relationships/oleObject" Target="embeddings/oleObject21.bin"/><Relationship Id="rId49" Type="http://schemas.openxmlformats.org/officeDocument/2006/relationships/oleObject" Target="embeddings/oleObject34.bin"/><Relationship Id="rId10" Type="http://schemas.openxmlformats.org/officeDocument/2006/relationships/oleObject" Target="embeddings/oleObject4.bin"/><Relationship Id="rId19" Type="http://schemas.openxmlformats.org/officeDocument/2006/relationships/image" Target="media/image6.wmf"/><Relationship Id="rId31" Type="http://schemas.openxmlformats.org/officeDocument/2006/relationships/oleObject" Target="embeddings/oleObject17.bin"/><Relationship Id="rId44" Type="http://schemas.openxmlformats.org/officeDocument/2006/relationships/oleObject" Target="embeddings/oleObject29.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7.bin"/><Relationship Id="rId22" Type="http://schemas.openxmlformats.org/officeDocument/2006/relationships/oleObject" Target="embeddings/oleObject11.bin"/><Relationship Id="rId27" Type="http://schemas.openxmlformats.org/officeDocument/2006/relationships/image" Target="media/image9.wmf"/><Relationship Id="rId30" Type="http://schemas.openxmlformats.org/officeDocument/2006/relationships/oleObject" Target="embeddings/oleObject16.bin"/><Relationship Id="rId35" Type="http://schemas.openxmlformats.org/officeDocument/2006/relationships/image" Target="media/image11.wmf"/><Relationship Id="rId43" Type="http://schemas.openxmlformats.org/officeDocument/2006/relationships/oleObject" Target="embeddings/oleObject28.bin"/><Relationship Id="rId48" Type="http://schemas.openxmlformats.org/officeDocument/2006/relationships/oleObject" Target="embeddings/oleObject33.bin"/><Relationship Id="rId8" Type="http://schemas.openxmlformats.org/officeDocument/2006/relationships/oleObject" Target="embeddings/oleObject2.bin"/><Relationship Id="rId51" Type="http://schemas.openxmlformats.org/officeDocument/2006/relationships/oleObject" Target="embeddings/oleObject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TVK</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bgh02</dc:creator>
  <cp:lastModifiedBy>bgh02</cp:lastModifiedBy>
  <cp:revision>2</cp:revision>
  <dcterms:created xsi:type="dcterms:W3CDTF">2014-12-10T09:09:00Z</dcterms:created>
  <dcterms:modified xsi:type="dcterms:W3CDTF">2014-12-10T09:32:00Z</dcterms:modified>
</cp:coreProperties>
</file>