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773" w:rsidRPr="00197773" w:rsidRDefault="00197773" w:rsidP="00197773">
      <w:pPr>
        <w:rPr>
          <w:rFonts w:ascii="Times New Roman" w:hAnsi="Times New Roman" w:cs="Times New Roman"/>
          <w:b/>
        </w:rPr>
      </w:pPr>
      <w:r w:rsidRPr="00197773">
        <w:rPr>
          <w:rFonts w:ascii="Times New Roman" w:hAnsi="Times New Roman" w:cs="Times New Roman"/>
          <w:b/>
        </w:rPr>
        <w:t>Tên HS : ------------------------------------------------------- Lớp-Mã số:---------------------</w:t>
      </w:r>
    </w:p>
    <w:p w:rsidR="00731294" w:rsidRDefault="00731294" w:rsidP="005E29CE">
      <w:pPr>
        <w:jc w:val="center"/>
        <w:rPr>
          <w:rFonts w:ascii="Times New Roman" w:eastAsia="Calibri" w:hAnsi="Times New Roman" w:cs="Times New Roman"/>
          <w:b/>
          <w:bCs/>
          <w:sz w:val="32"/>
          <w:szCs w:val="32"/>
        </w:rPr>
      </w:pPr>
    </w:p>
    <w:p w:rsidR="00CC75A7" w:rsidRDefault="005E29CE" w:rsidP="005E29CE">
      <w:pPr>
        <w:jc w:val="center"/>
        <w:rPr>
          <w:rFonts w:ascii="Times New Roman" w:eastAsia="Calibri" w:hAnsi="Times New Roman" w:cs="Times New Roman"/>
          <w:b/>
          <w:bCs/>
          <w:sz w:val="32"/>
          <w:szCs w:val="32"/>
        </w:rPr>
      </w:pPr>
      <w:r w:rsidRPr="00724D21">
        <w:rPr>
          <w:rFonts w:ascii="Times New Roman" w:eastAsia="Calibri" w:hAnsi="Times New Roman" w:cs="Times New Roman"/>
          <w:b/>
          <w:bCs/>
          <w:sz w:val="32"/>
          <w:szCs w:val="32"/>
        </w:rPr>
        <w:t>ĐỀ KIỂ</w:t>
      </w:r>
      <w:r w:rsidR="00724D21">
        <w:rPr>
          <w:rFonts w:ascii="Times New Roman" w:eastAsia="Calibri" w:hAnsi="Times New Roman" w:cs="Times New Roman"/>
          <w:b/>
          <w:bCs/>
          <w:sz w:val="32"/>
          <w:szCs w:val="32"/>
        </w:rPr>
        <w:t>M TRA HỌC KỲ I</w:t>
      </w:r>
      <w:r w:rsidRPr="00724D21">
        <w:rPr>
          <w:rFonts w:ascii="Times New Roman" w:eastAsia="Calibri" w:hAnsi="Times New Roman" w:cs="Times New Roman"/>
          <w:b/>
          <w:bCs/>
          <w:sz w:val="32"/>
          <w:szCs w:val="32"/>
        </w:rPr>
        <w:t xml:space="preserve"> </w:t>
      </w:r>
      <w:r w:rsidR="00CC75A7">
        <w:rPr>
          <w:rFonts w:ascii="Times New Roman" w:eastAsia="Calibri" w:hAnsi="Times New Roman" w:cs="Times New Roman"/>
          <w:b/>
          <w:bCs/>
          <w:sz w:val="32"/>
          <w:szCs w:val="32"/>
        </w:rPr>
        <w:t xml:space="preserve">- </w:t>
      </w:r>
      <w:r w:rsidRPr="00724D21">
        <w:rPr>
          <w:rFonts w:ascii="Times New Roman" w:eastAsia="Calibri" w:hAnsi="Times New Roman" w:cs="Times New Roman"/>
          <w:b/>
          <w:bCs/>
          <w:sz w:val="32"/>
          <w:szCs w:val="32"/>
        </w:rPr>
        <w:t>VẬT LÝ</w:t>
      </w:r>
      <w:r w:rsidR="00CC75A7">
        <w:rPr>
          <w:rFonts w:ascii="Times New Roman" w:eastAsia="Calibri" w:hAnsi="Times New Roman" w:cs="Times New Roman"/>
          <w:b/>
          <w:bCs/>
          <w:sz w:val="32"/>
          <w:szCs w:val="32"/>
        </w:rPr>
        <w:t xml:space="preserve"> 11</w:t>
      </w:r>
    </w:p>
    <w:p w:rsidR="005E29CE" w:rsidRPr="00724D21" w:rsidRDefault="00724D21" w:rsidP="005E29CE">
      <w:pPr>
        <w:jc w:val="center"/>
        <w:rPr>
          <w:rFonts w:ascii="Times New Roman" w:eastAsia="Calibri" w:hAnsi="Times New Roman" w:cs="Times New Roman"/>
          <w:b/>
          <w:bCs/>
          <w:sz w:val="28"/>
          <w:szCs w:val="28"/>
        </w:rPr>
      </w:pPr>
      <w:r w:rsidRPr="00724D21">
        <w:rPr>
          <w:rFonts w:ascii="Times New Roman" w:eastAsia="Calibri" w:hAnsi="Times New Roman" w:cs="Times New Roman"/>
          <w:b/>
          <w:bCs/>
          <w:sz w:val="28"/>
          <w:szCs w:val="28"/>
        </w:rPr>
        <w:t>Năm học: 2014-2015</w:t>
      </w:r>
    </w:p>
    <w:p w:rsidR="005E29CE" w:rsidRPr="00724D21" w:rsidRDefault="005E29CE" w:rsidP="005E29CE">
      <w:pPr>
        <w:jc w:val="center"/>
        <w:rPr>
          <w:rFonts w:ascii="Times New Roman" w:eastAsia="Calibri" w:hAnsi="Times New Roman" w:cs="Times New Roman"/>
          <w:i/>
          <w:iCs/>
          <w:sz w:val="28"/>
          <w:szCs w:val="28"/>
        </w:rPr>
      </w:pPr>
      <w:r w:rsidRPr="00724D21">
        <w:rPr>
          <w:rFonts w:ascii="Times New Roman" w:eastAsia="Calibri" w:hAnsi="Times New Roman" w:cs="Times New Roman"/>
          <w:i/>
          <w:iCs/>
          <w:sz w:val="28"/>
          <w:szCs w:val="28"/>
        </w:rPr>
        <w:t xml:space="preserve">Thời gian làm bài: 45 phút </w:t>
      </w:r>
    </w:p>
    <w:p w:rsidR="00CA7F5F" w:rsidRPr="00724D21" w:rsidRDefault="00CA7F5F" w:rsidP="00724D21">
      <w:pPr>
        <w:pStyle w:val="ListParagraph"/>
        <w:numPr>
          <w:ilvl w:val="0"/>
          <w:numId w:val="7"/>
        </w:numPr>
        <w:spacing w:after="0" w:line="240" w:lineRule="auto"/>
        <w:jc w:val="both"/>
        <w:rPr>
          <w:rFonts w:ascii="Times New Roman" w:hAnsi="Times New Roman"/>
          <w:b/>
          <w:sz w:val="24"/>
          <w:szCs w:val="24"/>
        </w:rPr>
      </w:pPr>
      <w:r w:rsidRPr="00724D21">
        <w:rPr>
          <w:rFonts w:ascii="Times New Roman" w:hAnsi="Times New Roman"/>
          <w:b/>
          <w:sz w:val="24"/>
          <w:szCs w:val="24"/>
        </w:rPr>
        <w:t>LÝ THUYẾT:</w:t>
      </w:r>
    </w:p>
    <w:p w:rsidR="00CA7F5F" w:rsidRPr="00724D21" w:rsidRDefault="005E29CE" w:rsidP="00724D21">
      <w:pPr>
        <w:spacing w:line="240" w:lineRule="auto"/>
        <w:jc w:val="both"/>
        <w:rPr>
          <w:rFonts w:ascii="Times New Roman" w:hAnsi="Times New Roman" w:cs="Times New Roman"/>
          <w:b/>
          <w:sz w:val="24"/>
          <w:szCs w:val="24"/>
        </w:rPr>
      </w:pPr>
      <w:r w:rsidRPr="00724D21">
        <w:rPr>
          <w:rFonts w:ascii="Times New Roman" w:hAnsi="Times New Roman" w:cs="Times New Roman"/>
          <w:b/>
          <w:sz w:val="24"/>
          <w:szCs w:val="24"/>
        </w:rPr>
        <w:t xml:space="preserve">Câu 1: (1điểm) </w:t>
      </w:r>
      <w:r w:rsidR="00D234D7" w:rsidRPr="00C57680">
        <w:rPr>
          <w:rFonts w:ascii="Times New Roman" w:hAnsi="Times New Roman"/>
        </w:rPr>
        <w:t>Nêu các đặc điểm của đường sức điện?</w:t>
      </w:r>
    </w:p>
    <w:p w:rsidR="005E29CE" w:rsidRPr="00724D21" w:rsidRDefault="005E29CE" w:rsidP="00724D21">
      <w:pPr>
        <w:spacing w:line="240" w:lineRule="auto"/>
        <w:jc w:val="both"/>
        <w:rPr>
          <w:rFonts w:ascii="Times New Roman" w:eastAsia="Calibri" w:hAnsi="Times New Roman" w:cs="Times New Roman"/>
          <w:b/>
          <w:sz w:val="24"/>
          <w:szCs w:val="24"/>
        </w:rPr>
      </w:pPr>
      <w:r w:rsidRPr="00724D21">
        <w:rPr>
          <w:rFonts w:ascii="Times New Roman" w:eastAsia="Calibri" w:hAnsi="Times New Roman" w:cs="Times New Roman"/>
          <w:b/>
          <w:sz w:val="24"/>
          <w:szCs w:val="24"/>
        </w:rPr>
        <w:t>Câu 2: (1điểm)</w:t>
      </w:r>
      <w:r w:rsidR="00D234D7">
        <w:rPr>
          <w:rFonts w:ascii="Times New Roman" w:eastAsia="Calibri" w:hAnsi="Times New Roman" w:cs="Times New Roman"/>
          <w:b/>
          <w:sz w:val="24"/>
          <w:szCs w:val="24"/>
        </w:rPr>
        <w:t xml:space="preserve"> </w:t>
      </w:r>
      <w:r w:rsidR="00D234D7" w:rsidRPr="00C57680">
        <w:rPr>
          <w:rFonts w:ascii="Times New Roman" w:hAnsi="Times New Roman"/>
        </w:rPr>
        <w:t>Nêu định nghĩa và viết công thức điện dung của tụ điện</w:t>
      </w:r>
      <w:r w:rsidR="00D234D7">
        <w:rPr>
          <w:rFonts w:ascii="Times New Roman" w:hAnsi="Times New Roman"/>
        </w:rPr>
        <w:t xml:space="preserve"> (nêu rõ tên, đơn vị các đại lượng)</w:t>
      </w:r>
      <w:r w:rsidR="00D234D7" w:rsidRPr="00C57680">
        <w:rPr>
          <w:rFonts w:ascii="Times New Roman" w:hAnsi="Times New Roman"/>
        </w:rPr>
        <w:t>?</w:t>
      </w:r>
    </w:p>
    <w:p w:rsidR="00D234D7" w:rsidRPr="00C57680" w:rsidRDefault="005E29CE" w:rsidP="00D234D7">
      <w:pPr>
        <w:spacing w:line="240" w:lineRule="auto"/>
        <w:rPr>
          <w:rFonts w:ascii="Times New Roman" w:hAnsi="Times New Roman"/>
        </w:rPr>
      </w:pPr>
      <w:r w:rsidRPr="00724D21">
        <w:rPr>
          <w:rFonts w:ascii="Times New Roman" w:eastAsia="Calibri" w:hAnsi="Times New Roman" w:cs="Times New Roman"/>
          <w:b/>
          <w:sz w:val="24"/>
          <w:szCs w:val="24"/>
        </w:rPr>
        <w:t>Câu 3: (1điểm)</w:t>
      </w:r>
      <w:r w:rsidR="00D234D7" w:rsidRPr="00D234D7">
        <w:rPr>
          <w:rFonts w:ascii="Times New Roman" w:hAnsi="Times New Roman"/>
        </w:rPr>
        <w:t xml:space="preserve"> </w:t>
      </w:r>
      <w:r w:rsidR="00D234D7" w:rsidRPr="00C57680">
        <w:rPr>
          <w:rFonts w:ascii="Times New Roman" w:hAnsi="Times New Roman"/>
        </w:rPr>
        <w:t>Hiện tượng đoản mạch là gì? Làm thế nào để trá</w:t>
      </w:r>
      <w:r w:rsidR="00D234D7">
        <w:rPr>
          <w:rFonts w:ascii="Times New Roman" w:hAnsi="Times New Roman"/>
        </w:rPr>
        <w:t>nh hiện tượng đoản mạch xảy ra trong</w:t>
      </w:r>
      <w:r w:rsidR="00D234D7" w:rsidRPr="00C57680">
        <w:rPr>
          <w:rFonts w:ascii="Times New Roman" w:hAnsi="Times New Roman"/>
        </w:rPr>
        <w:t xml:space="preserve"> mạng điệ</w:t>
      </w:r>
      <w:r w:rsidR="00D234D7">
        <w:rPr>
          <w:rFonts w:ascii="Times New Roman" w:hAnsi="Times New Roman"/>
        </w:rPr>
        <w:t xml:space="preserve">n gia đình. </w:t>
      </w:r>
    </w:p>
    <w:p w:rsidR="005E29CE" w:rsidRPr="00724D21" w:rsidRDefault="005E29CE" w:rsidP="00D234D7">
      <w:pPr>
        <w:spacing w:line="240" w:lineRule="auto"/>
        <w:rPr>
          <w:rFonts w:ascii="Times New Roman" w:hAnsi="Times New Roman" w:cs="Times New Roman"/>
          <w:b/>
          <w:sz w:val="24"/>
          <w:szCs w:val="24"/>
        </w:rPr>
      </w:pPr>
      <w:r w:rsidRPr="00724D21">
        <w:rPr>
          <w:rFonts w:ascii="Times New Roman" w:eastAsia="Calibri" w:hAnsi="Times New Roman" w:cs="Times New Roman"/>
          <w:b/>
          <w:sz w:val="24"/>
          <w:szCs w:val="24"/>
        </w:rPr>
        <w:t>Câu 4: (1điểm)</w:t>
      </w:r>
      <w:r w:rsidR="00D234D7" w:rsidRPr="00D234D7">
        <w:rPr>
          <w:rFonts w:ascii="Times New Roman" w:hAnsi="Times New Roman"/>
        </w:rPr>
        <w:t xml:space="preserve"> </w:t>
      </w:r>
      <w:r w:rsidR="00D234D7" w:rsidRPr="00C57680">
        <w:rPr>
          <w:rFonts w:ascii="Times New Roman" w:hAnsi="Times New Roman"/>
        </w:rPr>
        <w:t>Nêu bản chất dòng điện trong chất điện phân.</w:t>
      </w:r>
    </w:p>
    <w:p w:rsidR="005E29CE" w:rsidRPr="00724D21" w:rsidRDefault="005E29CE" w:rsidP="00724D21">
      <w:pPr>
        <w:spacing w:line="240" w:lineRule="auto"/>
        <w:ind w:firstLine="720"/>
        <w:rPr>
          <w:rFonts w:ascii="Times New Roman" w:hAnsi="Times New Roman" w:cs="Times New Roman"/>
          <w:b/>
          <w:sz w:val="24"/>
          <w:szCs w:val="24"/>
        </w:rPr>
      </w:pPr>
      <w:r w:rsidRPr="00724D21">
        <w:rPr>
          <w:rFonts w:ascii="Times New Roman" w:hAnsi="Times New Roman" w:cs="Times New Roman"/>
          <w:b/>
          <w:sz w:val="24"/>
          <w:szCs w:val="24"/>
        </w:rPr>
        <w:t>B.BÀI TOÁN</w:t>
      </w:r>
    </w:p>
    <w:p w:rsidR="00336536" w:rsidRDefault="005E29CE" w:rsidP="00F37004">
      <w:pPr>
        <w:tabs>
          <w:tab w:val="left" w:pos="360"/>
          <w:tab w:val="left" w:pos="1800"/>
          <w:tab w:val="left" w:pos="3480"/>
          <w:tab w:val="left" w:pos="5280"/>
        </w:tabs>
        <w:spacing w:line="240" w:lineRule="auto"/>
        <w:jc w:val="both"/>
        <w:rPr>
          <w:rFonts w:ascii="Times New Roman" w:hAnsi="Times New Roman"/>
          <w:sz w:val="24"/>
          <w:szCs w:val="24"/>
          <w:lang w:val="nl-NL"/>
        </w:rPr>
      </w:pPr>
      <w:r w:rsidRPr="00724D21">
        <w:rPr>
          <w:rFonts w:ascii="Times New Roman" w:hAnsi="Times New Roman" w:cs="Times New Roman"/>
          <w:b/>
          <w:sz w:val="24"/>
          <w:szCs w:val="24"/>
        </w:rPr>
        <w:t>Bài 1</w:t>
      </w:r>
      <w:r w:rsidRPr="00724D21">
        <w:rPr>
          <w:rFonts w:ascii="Times New Roman" w:hAnsi="Times New Roman" w:cs="Times New Roman"/>
          <w:sz w:val="24"/>
          <w:szCs w:val="24"/>
        </w:rPr>
        <w:t>: (</w:t>
      </w:r>
      <w:r w:rsidR="00724D21" w:rsidRPr="00724D21">
        <w:rPr>
          <w:rFonts w:ascii="Times New Roman" w:hAnsi="Times New Roman" w:cs="Times New Roman"/>
          <w:b/>
          <w:sz w:val="24"/>
          <w:szCs w:val="24"/>
        </w:rPr>
        <w:t xml:space="preserve">2,0 </w:t>
      </w:r>
      <w:r w:rsidRPr="00724D21">
        <w:rPr>
          <w:rFonts w:ascii="Times New Roman" w:hAnsi="Times New Roman" w:cs="Times New Roman"/>
          <w:b/>
          <w:sz w:val="24"/>
          <w:szCs w:val="24"/>
        </w:rPr>
        <w:t xml:space="preserve">điểm) </w:t>
      </w:r>
      <w:r w:rsidR="00F37004" w:rsidRPr="0052660D">
        <w:rPr>
          <w:rFonts w:ascii="Times New Roman" w:hAnsi="Times New Roman"/>
          <w:sz w:val="24"/>
          <w:szCs w:val="24"/>
          <w:lang w:val="nl-NL"/>
        </w:rPr>
        <w:t xml:space="preserve">Một electron chuyển động dọc theo chiều đường sức của một điện trường đều có cường độ điện trường E = 100 V/m với vận tốc ban đầu 300 km/s theo hướng của véc tơ </w:t>
      </w:r>
      <w:r w:rsidR="00F37004">
        <w:rPr>
          <w:rFonts w:ascii="Times New Roman" w:hAnsi="Times New Roman"/>
          <w:noProof/>
          <w:position w:val="-4"/>
          <w:sz w:val="24"/>
          <w:szCs w:val="24"/>
        </w:rPr>
        <w:drawing>
          <wp:inline distT="0" distB="0" distL="0" distR="0">
            <wp:extent cx="154940" cy="265430"/>
            <wp:effectExtent l="19050" t="0" r="0" b="0"/>
            <wp:docPr id="4"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5"/>
                    <a:srcRect/>
                    <a:stretch>
                      <a:fillRect/>
                    </a:stretch>
                  </pic:blipFill>
                  <pic:spPr bwMode="auto">
                    <a:xfrm>
                      <a:off x="0" y="0"/>
                      <a:ext cx="154940" cy="265430"/>
                    </a:xfrm>
                    <a:prstGeom prst="rect">
                      <a:avLst/>
                    </a:prstGeom>
                    <a:noFill/>
                    <a:ln w="9525">
                      <a:noFill/>
                      <a:miter lim="800000"/>
                      <a:headEnd/>
                      <a:tailEnd/>
                    </a:ln>
                  </pic:spPr>
                </pic:pic>
              </a:graphicData>
            </a:graphic>
          </wp:inline>
        </w:drawing>
      </w:r>
      <w:r w:rsidR="00F37004" w:rsidRPr="0052660D">
        <w:rPr>
          <w:rFonts w:ascii="Times New Roman" w:hAnsi="Times New Roman"/>
          <w:sz w:val="24"/>
          <w:szCs w:val="24"/>
          <w:lang w:val="nl-NL"/>
        </w:rPr>
        <w:t xml:space="preserve">. Cho </w:t>
      </w:r>
    </w:p>
    <w:p w:rsidR="00F37004" w:rsidRPr="0052660D" w:rsidRDefault="00F37004" w:rsidP="00F37004">
      <w:pPr>
        <w:tabs>
          <w:tab w:val="left" w:pos="360"/>
          <w:tab w:val="left" w:pos="1800"/>
          <w:tab w:val="left" w:pos="3480"/>
          <w:tab w:val="left" w:pos="5280"/>
        </w:tabs>
        <w:spacing w:line="240" w:lineRule="auto"/>
        <w:jc w:val="both"/>
        <w:rPr>
          <w:rFonts w:ascii="Times New Roman" w:hAnsi="Times New Roman"/>
          <w:sz w:val="24"/>
          <w:szCs w:val="24"/>
          <w:lang w:val="nl-NL"/>
        </w:rPr>
      </w:pPr>
      <w:r w:rsidRPr="0052660D">
        <w:rPr>
          <w:rFonts w:ascii="Times New Roman" w:hAnsi="Times New Roman"/>
          <w:sz w:val="24"/>
          <w:szCs w:val="24"/>
          <w:lang w:val="nl-NL"/>
        </w:rPr>
        <w:t>e</w:t>
      </w:r>
      <w:r w:rsidR="00336536">
        <w:rPr>
          <w:rFonts w:ascii="Times New Roman" w:hAnsi="Times New Roman"/>
          <w:sz w:val="24"/>
          <w:szCs w:val="24"/>
          <w:lang w:val="nl-NL"/>
        </w:rPr>
        <w:t xml:space="preserve"> </w:t>
      </w:r>
      <w:r w:rsidRPr="0052660D">
        <w:rPr>
          <w:rFonts w:ascii="Times New Roman" w:hAnsi="Times New Roman"/>
          <w:sz w:val="24"/>
          <w:szCs w:val="24"/>
          <w:lang w:val="nl-NL"/>
        </w:rPr>
        <w:t>=</w:t>
      </w:r>
      <w:r w:rsidR="00336536">
        <w:rPr>
          <w:rFonts w:ascii="Times New Roman" w:hAnsi="Times New Roman"/>
          <w:sz w:val="24"/>
          <w:szCs w:val="24"/>
          <w:lang w:val="nl-NL"/>
        </w:rPr>
        <w:t xml:space="preserve"> </w:t>
      </w:r>
      <w:r w:rsidRPr="0052660D">
        <w:rPr>
          <w:rFonts w:ascii="Times New Roman" w:hAnsi="Times New Roman"/>
          <w:sz w:val="24"/>
          <w:szCs w:val="24"/>
          <w:lang w:val="nl-NL"/>
        </w:rPr>
        <w:t>-1,6.10</w:t>
      </w:r>
      <w:r w:rsidRPr="0052660D">
        <w:rPr>
          <w:rFonts w:ascii="Times New Roman" w:hAnsi="Times New Roman"/>
          <w:sz w:val="24"/>
          <w:szCs w:val="24"/>
          <w:vertAlign w:val="superscript"/>
          <w:lang w:val="nl-NL"/>
        </w:rPr>
        <w:t>-19</w:t>
      </w:r>
      <w:r w:rsidRPr="0052660D">
        <w:rPr>
          <w:rFonts w:ascii="Times New Roman" w:hAnsi="Times New Roman"/>
          <w:sz w:val="24"/>
          <w:szCs w:val="24"/>
          <w:lang w:val="nl-NL"/>
        </w:rPr>
        <w:t>C , m</w:t>
      </w:r>
      <w:r w:rsidRPr="0052660D">
        <w:rPr>
          <w:rFonts w:ascii="Times New Roman" w:hAnsi="Times New Roman"/>
          <w:sz w:val="24"/>
          <w:szCs w:val="24"/>
          <w:vertAlign w:val="subscript"/>
          <w:lang w:val="nl-NL"/>
        </w:rPr>
        <w:t>e</w:t>
      </w:r>
      <w:r w:rsidR="00336536">
        <w:rPr>
          <w:rFonts w:ascii="Times New Roman" w:hAnsi="Times New Roman"/>
          <w:sz w:val="24"/>
          <w:szCs w:val="24"/>
          <w:vertAlign w:val="subscript"/>
          <w:lang w:val="nl-NL"/>
        </w:rPr>
        <w:t xml:space="preserve"> </w:t>
      </w:r>
      <w:r w:rsidRPr="0052660D">
        <w:rPr>
          <w:rFonts w:ascii="Times New Roman" w:hAnsi="Times New Roman"/>
          <w:sz w:val="24"/>
          <w:szCs w:val="24"/>
          <w:lang w:val="nl-NL"/>
        </w:rPr>
        <w:t>=</w:t>
      </w:r>
      <w:r w:rsidR="00336536">
        <w:rPr>
          <w:rFonts w:ascii="Times New Roman" w:hAnsi="Times New Roman"/>
          <w:sz w:val="24"/>
          <w:szCs w:val="24"/>
          <w:lang w:val="nl-NL"/>
        </w:rPr>
        <w:t xml:space="preserve"> </w:t>
      </w:r>
      <w:r w:rsidRPr="0052660D">
        <w:rPr>
          <w:rFonts w:ascii="Times New Roman" w:hAnsi="Times New Roman"/>
          <w:sz w:val="24"/>
          <w:szCs w:val="24"/>
          <w:lang w:val="nl-NL"/>
        </w:rPr>
        <w:t>9,1.10</w:t>
      </w:r>
      <w:r w:rsidRPr="0052660D">
        <w:rPr>
          <w:rFonts w:ascii="Times New Roman" w:hAnsi="Times New Roman"/>
          <w:sz w:val="24"/>
          <w:szCs w:val="24"/>
          <w:vertAlign w:val="superscript"/>
          <w:lang w:val="nl-NL"/>
        </w:rPr>
        <w:t>-31</w:t>
      </w:r>
      <w:r w:rsidRPr="0052660D">
        <w:rPr>
          <w:rFonts w:ascii="Times New Roman" w:hAnsi="Times New Roman"/>
          <w:sz w:val="24"/>
          <w:szCs w:val="24"/>
          <w:lang w:val="nl-NL"/>
        </w:rPr>
        <w:t>kg</w:t>
      </w:r>
    </w:p>
    <w:p w:rsidR="00F37004" w:rsidRPr="0052660D" w:rsidRDefault="00F37004" w:rsidP="00F37004">
      <w:pPr>
        <w:tabs>
          <w:tab w:val="left" w:pos="360"/>
          <w:tab w:val="left" w:pos="1800"/>
          <w:tab w:val="left" w:pos="3480"/>
          <w:tab w:val="left" w:pos="5280"/>
        </w:tabs>
        <w:spacing w:line="240" w:lineRule="auto"/>
        <w:jc w:val="both"/>
        <w:rPr>
          <w:rFonts w:ascii="Times New Roman" w:hAnsi="Times New Roman"/>
          <w:sz w:val="24"/>
          <w:szCs w:val="24"/>
          <w:lang w:val="nl-NL"/>
        </w:rPr>
      </w:pPr>
      <w:r w:rsidRPr="0052660D">
        <w:rPr>
          <w:rFonts w:ascii="Times New Roman" w:hAnsi="Times New Roman"/>
          <w:sz w:val="24"/>
          <w:szCs w:val="24"/>
          <w:lang w:val="nl-NL"/>
        </w:rPr>
        <w:t xml:space="preserve">       a. Tính công của lực điện trường khi electron di chuyển được 3mm</w:t>
      </w:r>
    </w:p>
    <w:p w:rsidR="005E29CE" w:rsidRPr="00F37004" w:rsidRDefault="00F37004" w:rsidP="00F37004">
      <w:pPr>
        <w:spacing w:line="240" w:lineRule="auto"/>
        <w:jc w:val="both"/>
        <w:rPr>
          <w:rFonts w:ascii="Times New Roman" w:hAnsi="Times New Roman" w:cs="Times New Roman"/>
          <w:b/>
          <w:sz w:val="24"/>
          <w:szCs w:val="24"/>
          <w:lang w:val="nl-NL"/>
        </w:rPr>
      </w:pPr>
      <w:r w:rsidRPr="0052660D">
        <w:rPr>
          <w:rFonts w:ascii="Times New Roman" w:hAnsi="Times New Roman"/>
          <w:sz w:val="24"/>
          <w:szCs w:val="24"/>
          <w:lang w:val="nl-NL"/>
        </w:rPr>
        <w:t xml:space="preserve">      b. Hỏi electron chuyển động được quãng đường dài bao nhiêu thì vận tốc của nó giảm đến bằng không?</w:t>
      </w:r>
    </w:p>
    <w:p w:rsidR="009E4DAE" w:rsidRPr="00D8088A" w:rsidRDefault="005E29CE" w:rsidP="00336536">
      <w:pPr>
        <w:spacing w:line="240" w:lineRule="auto"/>
        <w:jc w:val="both"/>
        <w:rPr>
          <w:rFonts w:ascii="Times New Roman" w:hAnsi="Times New Roman"/>
          <w:sz w:val="24"/>
          <w:szCs w:val="24"/>
          <w:lang w:val="it-IT"/>
        </w:rPr>
      </w:pPr>
      <w:r w:rsidRPr="00724D21">
        <w:rPr>
          <w:rFonts w:ascii="Times New Roman" w:hAnsi="Times New Roman" w:cs="Times New Roman"/>
          <w:b/>
          <w:sz w:val="24"/>
          <w:szCs w:val="24"/>
          <w:lang w:val="pt-BR"/>
        </w:rPr>
        <w:t>Bài 2: (</w:t>
      </w:r>
      <w:r w:rsidR="00724D21" w:rsidRPr="00724D21">
        <w:rPr>
          <w:rFonts w:ascii="Times New Roman" w:hAnsi="Times New Roman" w:cs="Times New Roman"/>
          <w:b/>
          <w:sz w:val="24"/>
          <w:szCs w:val="24"/>
          <w:lang w:val="pt-BR"/>
        </w:rPr>
        <w:t xml:space="preserve">2,0 </w:t>
      </w:r>
      <w:r w:rsidRPr="00724D21">
        <w:rPr>
          <w:rFonts w:ascii="Times New Roman" w:hAnsi="Times New Roman" w:cs="Times New Roman"/>
          <w:b/>
          <w:sz w:val="24"/>
          <w:szCs w:val="24"/>
          <w:lang w:val="pt-BR"/>
        </w:rPr>
        <w:t>điể</w:t>
      </w:r>
      <w:r w:rsidR="00A7114E">
        <w:rPr>
          <w:rFonts w:ascii="Times New Roman" w:hAnsi="Times New Roman" w:cs="Times New Roman"/>
          <w:b/>
          <w:sz w:val="24"/>
          <w:szCs w:val="24"/>
          <w:lang w:val="pt-BR"/>
        </w:rPr>
        <w:t>m)</w:t>
      </w:r>
      <w:r w:rsidRPr="00724D21">
        <w:rPr>
          <w:rFonts w:ascii="Times New Roman" w:hAnsi="Times New Roman" w:cs="Times New Roman"/>
          <w:b/>
          <w:sz w:val="24"/>
          <w:szCs w:val="24"/>
          <w:lang w:val="pt-BR"/>
        </w:rPr>
        <w:t xml:space="preserve"> </w:t>
      </w:r>
      <w:r w:rsidR="009E4DAE" w:rsidRPr="00D8088A">
        <w:rPr>
          <w:rFonts w:ascii="Times New Roman" w:hAnsi="Times New Roman"/>
          <w:sz w:val="24"/>
          <w:szCs w:val="24"/>
          <w:lang w:val="it-IT"/>
        </w:rPr>
        <w:t>Hai quả cầu nhỏ giống nhau bằng kim loại A và B đặt trong không khí, có điện tích lần lượt là q</w:t>
      </w:r>
      <w:r w:rsidR="009E4DAE" w:rsidRPr="00D8088A">
        <w:rPr>
          <w:rFonts w:ascii="Times New Roman" w:hAnsi="Times New Roman"/>
          <w:sz w:val="24"/>
          <w:szCs w:val="24"/>
          <w:vertAlign w:val="subscript"/>
          <w:lang w:val="it-IT"/>
        </w:rPr>
        <w:t>1</w:t>
      </w:r>
      <w:r w:rsidR="009E4DAE" w:rsidRPr="00D8088A">
        <w:rPr>
          <w:rFonts w:ascii="Times New Roman" w:hAnsi="Times New Roman"/>
          <w:sz w:val="24"/>
          <w:szCs w:val="24"/>
          <w:lang w:val="it-IT"/>
        </w:rPr>
        <w:t xml:space="preserve"> = - 3,2.10</w:t>
      </w:r>
      <w:r w:rsidR="009E4DAE" w:rsidRPr="00D8088A">
        <w:rPr>
          <w:rFonts w:ascii="Times New Roman" w:hAnsi="Times New Roman"/>
          <w:sz w:val="24"/>
          <w:szCs w:val="24"/>
          <w:vertAlign w:val="superscript"/>
          <w:lang w:val="it-IT"/>
        </w:rPr>
        <w:t>-7</w:t>
      </w:r>
      <w:r w:rsidR="009E4DAE" w:rsidRPr="00D8088A">
        <w:rPr>
          <w:rFonts w:ascii="Times New Roman" w:hAnsi="Times New Roman"/>
          <w:sz w:val="24"/>
          <w:szCs w:val="24"/>
          <w:lang w:val="it-IT"/>
        </w:rPr>
        <w:t xml:space="preserve"> C và q</w:t>
      </w:r>
      <w:r w:rsidR="009E4DAE" w:rsidRPr="00D8088A">
        <w:rPr>
          <w:rFonts w:ascii="Times New Roman" w:hAnsi="Times New Roman"/>
          <w:sz w:val="24"/>
          <w:szCs w:val="24"/>
          <w:vertAlign w:val="subscript"/>
          <w:lang w:val="it-IT"/>
        </w:rPr>
        <w:t>2</w:t>
      </w:r>
      <w:r w:rsidR="009E4DAE" w:rsidRPr="00D8088A">
        <w:rPr>
          <w:rFonts w:ascii="Times New Roman" w:hAnsi="Times New Roman"/>
          <w:sz w:val="24"/>
          <w:szCs w:val="24"/>
          <w:lang w:val="it-IT"/>
        </w:rPr>
        <w:t xml:space="preserve"> = 2,4.10</w:t>
      </w:r>
      <w:r w:rsidR="009E4DAE" w:rsidRPr="00D8088A">
        <w:rPr>
          <w:rFonts w:ascii="Times New Roman" w:hAnsi="Times New Roman"/>
          <w:sz w:val="24"/>
          <w:szCs w:val="24"/>
          <w:vertAlign w:val="superscript"/>
          <w:lang w:val="it-IT"/>
        </w:rPr>
        <w:t>-7</w:t>
      </w:r>
      <w:r w:rsidR="009E4DAE" w:rsidRPr="00D8088A">
        <w:rPr>
          <w:rFonts w:ascii="Times New Roman" w:hAnsi="Times New Roman"/>
          <w:sz w:val="24"/>
          <w:szCs w:val="24"/>
          <w:lang w:val="it-IT"/>
        </w:rPr>
        <w:t xml:space="preserve"> C, cách nhau một khoảng 12 cm.</w:t>
      </w:r>
    </w:p>
    <w:p w:rsidR="009E4DAE" w:rsidRPr="00D8088A" w:rsidRDefault="009E4DAE" w:rsidP="00336536">
      <w:pPr>
        <w:tabs>
          <w:tab w:val="left" w:pos="240"/>
        </w:tabs>
        <w:spacing w:line="240" w:lineRule="auto"/>
        <w:jc w:val="both"/>
        <w:rPr>
          <w:rFonts w:ascii="Times New Roman" w:hAnsi="Times New Roman"/>
          <w:sz w:val="24"/>
          <w:szCs w:val="24"/>
          <w:lang w:val="it-IT"/>
        </w:rPr>
      </w:pPr>
      <w:r w:rsidRPr="00D8088A">
        <w:rPr>
          <w:rFonts w:ascii="Times New Roman" w:hAnsi="Times New Roman"/>
          <w:sz w:val="24"/>
          <w:szCs w:val="24"/>
          <w:lang w:val="it-IT"/>
        </w:rPr>
        <w:tab/>
        <w:t xml:space="preserve">a) </w:t>
      </w:r>
      <w:r w:rsidR="00336536">
        <w:rPr>
          <w:rFonts w:ascii="Times New Roman" w:hAnsi="Times New Roman"/>
          <w:sz w:val="24"/>
          <w:szCs w:val="24"/>
          <w:lang w:val="it-IT"/>
        </w:rPr>
        <w:t xml:space="preserve">Quả cầu nào thừa hay thiếu electron. </w:t>
      </w:r>
      <w:r w:rsidRPr="00D8088A">
        <w:rPr>
          <w:rFonts w:ascii="Times New Roman" w:hAnsi="Times New Roman"/>
          <w:sz w:val="24"/>
          <w:szCs w:val="24"/>
          <w:lang w:val="it-IT"/>
        </w:rPr>
        <w:t>Xác định số electron thừa, thiếu ở mỗi quả cầu</w:t>
      </w:r>
      <w:r w:rsidR="00336536">
        <w:rPr>
          <w:rFonts w:ascii="Times New Roman" w:hAnsi="Times New Roman"/>
          <w:sz w:val="24"/>
          <w:szCs w:val="24"/>
          <w:lang w:val="it-IT"/>
        </w:rPr>
        <w:t xml:space="preserve"> đó</w:t>
      </w:r>
      <w:r w:rsidRPr="00D8088A">
        <w:rPr>
          <w:rFonts w:ascii="Times New Roman" w:hAnsi="Times New Roman"/>
          <w:sz w:val="24"/>
          <w:szCs w:val="24"/>
          <w:lang w:val="it-IT"/>
        </w:rPr>
        <w:t xml:space="preserve"> .</w:t>
      </w:r>
    </w:p>
    <w:p w:rsidR="009E4DAE" w:rsidRPr="00D8088A" w:rsidRDefault="009E4DAE" w:rsidP="00336536">
      <w:pPr>
        <w:tabs>
          <w:tab w:val="left" w:pos="240"/>
        </w:tabs>
        <w:spacing w:line="240" w:lineRule="auto"/>
        <w:jc w:val="both"/>
        <w:rPr>
          <w:rFonts w:ascii="Times New Roman" w:hAnsi="Times New Roman"/>
          <w:sz w:val="24"/>
          <w:szCs w:val="24"/>
          <w:lang w:val="it-IT"/>
        </w:rPr>
      </w:pPr>
      <w:r w:rsidRPr="00D8088A">
        <w:rPr>
          <w:rFonts w:ascii="Times New Roman" w:hAnsi="Times New Roman"/>
          <w:sz w:val="24"/>
          <w:szCs w:val="24"/>
          <w:lang w:val="it-IT"/>
        </w:rPr>
        <w:tab/>
        <w:t>b) Cho hai quả cầu tiếp xúc điện với nhau rồi đặt về chỗ cũ. Xác định lực tương tác điện giữa hai quả cầu sau đó.</w:t>
      </w:r>
    </w:p>
    <w:p w:rsidR="00336536" w:rsidRPr="00336536" w:rsidRDefault="00323221" w:rsidP="00336536">
      <w:pPr>
        <w:rPr>
          <w:rFonts w:ascii="Times New Roman" w:hAnsi="Times New Roman" w:cs="Times New Roman"/>
          <w:lang w:val="it-IT"/>
        </w:rPr>
      </w:pPr>
      <w:r w:rsidRPr="00323221">
        <w:rPr>
          <w:rFonts w:ascii="Times New Roman" w:hAnsi="Times New Roman"/>
          <w:noProof/>
          <w:lang w:val="vi-VN" w:eastAsia="vi-VN"/>
        </w:rPr>
        <w:pict>
          <v:group id="_x0000_s1029" style="position:absolute;margin-left:297.85pt;margin-top:9.7pt;width:158.5pt;height:118pt;z-index:251658240" coordorigin="1472,7056" coordsize="3315,3020">
            <v:group id="_x0000_s1030" style="position:absolute;left:1547;top:8156;width:1147;height:1320" coordorigin="1547,8156" coordsize="1147,1320">
              <v:shapetype id="_x0000_t202" coordsize="21600,21600" o:spt="202" path="m,l,21600r21600,l21600,xe">
                <v:stroke joinstyle="miter"/>
                <v:path gradientshapeok="t" o:connecttype="rect"/>
              </v:shapetype>
              <v:shape id="_x0000_s1031" type="#_x0000_t202" style="position:absolute;left:2352;top:9116;width:342;height:360" filled="f" stroked="f">
                <v:textbox style="mso-next-textbox:#_x0000_s1031" inset="0,0,0,0">
                  <w:txbxContent>
                    <w:p w:rsidR="006F6B65" w:rsidRPr="008E485C" w:rsidRDefault="006F6B65" w:rsidP="006F6B65">
                      <w:pPr>
                        <w:rPr>
                          <w:vertAlign w:val="subscript"/>
                        </w:rPr>
                      </w:pPr>
                      <w:r>
                        <w:t>R</w:t>
                      </w:r>
                      <w:r>
                        <w:rPr>
                          <w:vertAlign w:val="subscript"/>
                        </w:rPr>
                        <w:t>3</w:t>
                      </w:r>
                    </w:p>
                  </w:txbxContent>
                </v:textbox>
              </v:shape>
              <v:shape id="_x0000_s1032" type="#_x0000_t202" style="position:absolute;left:1547;top:8156;width:342;height:360" filled="f" stroked="f">
                <v:textbox style="mso-next-textbox:#_x0000_s1032" inset="0,0,0,0">
                  <w:txbxContent>
                    <w:p w:rsidR="006F6B65" w:rsidRPr="002727E6" w:rsidRDefault="006F6B65" w:rsidP="006F6B65">
                      <w:r>
                        <w:t>A</w:t>
                      </w:r>
                    </w:p>
                  </w:txbxContent>
                </v:textbox>
              </v:shape>
            </v:group>
            <v:group id="_x0000_s1033" style="position:absolute;left:1472;top:7056;width:3315;height:3020" coordorigin="1437,7056" coordsize="3315,3020">
              <v:group id="_x0000_s1034" style="position:absolute;left:2952;top:7056;width:892;height:1510" coordorigin="2952,7056" coordsize="892,1510">
                <v:shape id="_x0000_s1035" type="#_x0000_t202" style="position:absolute;left:3502;top:8206;width:342;height:360" filled="f" stroked="f">
                  <v:textbox style="mso-next-textbox:#_x0000_s1035" inset="0,0,0,0">
                    <w:txbxContent>
                      <w:p w:rsidR="006F6B65" w:rsidRPr="00D611B7" w:rsidRDefault="006F6B65" w:rsidP="006F6B65">
                        <w:pPr>
                          <w:rPr>
                            <w:vertAlign w:val="subscript"/>
                          </w:rPr>
                        </w:pPr>
                        <w:r>
                          <w:t>R</w:t>
                        </w:r>
                        <w:r>
                          <w:rPr>
                            <w:vertAlign w:val="subscript"/>
                          </w:rPr>
                          <w:t>1</w:t>
                        </w:r>
                      </w:p>
                    </w:txbxContent>
                  </v:textbox>
                </v:shape>
                <v:shape id="_x0000_s1036" type="#_x0000_t202" style="position:absolute;left:2952;top:7056;width:540;height:360" filled="f" stroked="f">
                  <v:textbox style="mso-next-textbox:#_x0000_s1036" inset="0,0,0,0">
                    <w:txbxContent>
                      <w:p w:rsidR="006F6B65" w:rsidRPr="002727E6" w:rsidRDefault="006F6B65" w:rsidP="006F6B65">
                        <w:r>
                          <w:rPr>
                            <w:rFonts w:ascii="VNI-Allegie" w:hAnsi="VNI-Allegie"/>
                          </w:rPr>
                          <w:t>E</w:t>
                        </w:r>
                        <w:r>
                          <w:t>, r</w:t>
                        </w:r>
                      </w:p>
                    </w:txbxContent>
                  </v:textbox>
                </v:shape>
              </v:group>
              <v:group id="_x0000_s1037" style="position:absolute;left:1437;top:7336;width:3315;height:2740" coordorigin="1437,7336" coordsize="3315,2740">
                <v:shape id="_x0000_s1038" type="#_x0000_t202" style="position:absolute;left:3552;top:9716;width:342;height:360" filled="f" stroked="f">
                  <v:textbox style="mso-next-textbox:#_x0000_s1038" inset="0,0,0,0">
                    <w:txbxContent>
                      <w:p w:rsidR="006F6B65" w:rsidRPr="00D611B7" w:rsidRDefault="006F6B65" w:rsidP="006F6B65">
                        <w:pPr>
                          <w:rPr>
                            <w:vertAlign w:val="subscript"/>
                          </w:rPr>
                        </w:pPr>
                        <w:r>
                          <w:t>R</w:t>
                        </w:r>
                        <w:r>
                          <w:rPr>
                            <w:vertAlign w:val="subscript"/>
                          </w:rPr>
                          <w:t>2</w:t>
                        </w:r>
                      </w:p>
                    </w:txbxContent>
                  </v:textbox>
                </v:shape>
                <v:line id="_x0000_s1039" style="position:absolute" from="1612,7606" to="4747,7607"/>
                <v:group id="_x0000_s1040" style="position:absolute;left:2697;top:7336;width:406;height:540" coordorigin="2841,1751" coordsize="406,540">
                  <v:shape id="_x0000_s1041" type="#_x0000_t202" style="position:absolute;left:2844;top:1751;width:399;height:540" stroked="f">
                    <v:textbox style="mso-next-textbox:#_x0000_s1041" inset="0,0,0,0">
                      <w:txbxContent>
                        <w:p w:rsidR="006F6B65" w:rsidRDefault="006F6B65" w:rsidP="006F6B65"/>
                      </w:txbxContent>
                    </v:textbox>
                  </v:shape>
                  <v:line id="_x0000_s1042" style="position:absolute" from="3015,1828" to="3015,2225"/>
                  <v:line id="_x0000_s1043" style="position:absolute" from="3076,1904" to="3076,2131"/>
                  <v:line id="_x0000_s1044" style="position:absolute" from="2841,2019" to="3012,2019"/>
                  <v:line id="_x0000_s1045" style="position:absolute" from="3076,2019" to="3247,2019"/>
                </v:group>
                <v:group id="_x0000_s1046" style="position:absolute;left:3451;top:8466;width:341;height:340" coordorigin="2958,3911" coordsize="341,340">
                  <v:oval id="_x0000_s1047" style="position:absolute;left:2958;top:3911;width:340;height:340" filled="f" fillcolor="silver"/>
                  <v:line id="_x0000_s1048" style="position:absolute" from="3072,3964" to="3072,4191"/>
                  <v:line id="_x0000_s1049" style="position:absolute" from="3186,3964" to="3186,4191"/>
                  <v:line id="_x0000_s1050" style="position:absolute" from="2959,4081" to="3072,4081"/>
                  <v:line id="_x0000_s1051" style="position:absolute" from="3186,4081" to="3299,4081"/>
                </v:group>
                <v:group id="_x0000_s1052" style="position:absolute;left:3442;top:9356;width:360;height:360" coordorigin="2412,8856" coordsize="360,360">
                  <v:oval id="_x0000_s1053" style="position:absolute;left:2412;top:8856;width:360;height:360"/>
                  <v:line id="_x0000_s1054" style="position:absolute;flip:x" from="2512,8936" to="2692,9116"/>
                  <v:line id="_x0000_s1055" style="position:absolute" from="2512,8936" to="2692,9116"/>
                </v:group>
                <v:rect id="_x0000_s1056" style="position:absolute;left:2172;top:8936;width:540;height:180"/>
                <v:oval id="_x0000_s1057" style="position:absolute;left:1437;top:8136;width:360;height:360" filled="f"/>
                <v:line id="_x0000_s1058" style="position:absolute" from="1617,7596" to="1617,8136"/>
                <v:line id="_x0000_s1059" style="position:absolute" from="1617,8496" to="1618,9036"/>
                <v:line id="_x0000_s1060" style="position:absolute" from="1617,9036" to="2157,9036"/>
                <v:line id="_x0000_s1061" style="position:absolute" from="4176,8636" to="4177,9536"/>
                <v:line id="_x0000_s1062" style="position:absolute" from="3082,9536" to="3442,9537"/>
                <v:line id="_x0000_s1063" style="position:absolute" from="4747,7596" to="4748,9036"/>
                <v:line id="_x0000_s1064" style="position:absolute" from="3817,9546" to="4177,9547"/>
                <v:line id="_x0000_s1065" style="position:absolute" from="4212,9035" to="4752,9036"/>
                <v:line id="_x0000_s1066" style="position:absolute" from="3081,8636" to="3082,9536"/>
                <v:line id="_x0000_s1067" style="position:absolute" from="3082,8636" to="3442,8637"/>
                <v:line id="_x0000_s1068" style="position:absolute" from="3812,8636" to="4172,8637"/>
                <v:line id="_x0000_s1069" style="position:absolute" from="2712,9036" to="3072,9037"/>
              </v:group>
            </v:group>
            <w10:wrap type="square"/>
          </v:group>
        </w:pict>
      </w:r>
      <w:r w:rsidR="005E29CE" w:rsidRPr="00724D21">
        <w:rPr>
          <w:rFonts w:ascii="Times New Roman" w:hAnsi="Times New Roman" w:cs="Times New Roman"/>
          <w:b/>
          <w:sz w:val="24"/>
          <w:szCs w:val="24"/>
          <w:lang w:val="vi-VN"/>
        </w:rPr>
        <w:t>Bài 3</w:t>
      </w:r>
      <w:r w:rsidR="008C083D" w:rsidRPr="00724D21">
        <w:rPr>
          <w:rFonts w:ascii="Times New Roman" w:hAnsi="Times New Roman" w:cs="Times New Roman"/>
          <w:b/>
          <w:sz w:val="24"/>
          <w:szCs w:val="24"/>
          <w:lang w:val="vi-VN"/>
        </w:rPr>
        <w:t xml:space="preserve"> </w:t>
      </w:r>
      <w:r w:rsidR="005E29CE" w:rsidRPr="00724D21">
        <w:rPr>
          <w:rFonts w:ascii="Times New Roman" w:hAnsi="Times New Roman" w:cs="Times New Roman"/>
          <w:b/>
          <w:sz w:val="24"/>
          <w:szCs w:val="24"/>
          <w:lang w:val="vi-VN"/>
        </w:rPr>
        <w:t xml:space="preserve">: </w:t>
      </w:r>
      <w:r w:rsidR="008C083D" w:rsidRPr="00724D21">
        <w:rPr>
          <w:rFonts w:ascii="Times New Roman" w:hAnsi="Times New Roman" w:cs="Times New Roman"/>
          <w:b/>
          <w:sz w:val="24"/>
          <w:szCs w:val="24"/>
          <w:lang w:val="vi-VN"/>
        </w:rPr>
        <w:t xml:space="preserve">( Dành cho học sinh lớp 11B1 </w:t>
      </w:r>
      <w:r w:rsidR="008C083D" w:rsidRPr="00724D21">
        <w:rPr>
          <w:rFonts w:ascii="Times New Roman" w:hAnsi="Times New Roman" w:cs="Times New Roman"/>
          <w:b/>
          <w:sz w:val="24"/>
          <w:szCs w:val="24"/>
        </w:rPr>
        <w:sym w:font="Wingdings" w:char="F0E0"/>
      </w:r>
      <w:r w:rsidR="008C083D" w:rsidRPr="00724D21">
        <w:rPr>
          <w:rFonts w:ascii="Times New Roman" w:hAnsi="Times New Roman" w:cs="Times New Roman"/>
          <w:b/>
          <w:sz w:val="24"/>
          <w:szCs w:val="24"/>
          <w:lang w:val="vi-VN"/>
        </w:rPr>
        <w:t xml:space="preserve"> 11B10 ):  (2</w:t>
      </w:r>
      <w:r w:rsidR="00724D21" w:rsidRPr="00724D21">
        <w:rPr>
          <w:rFonts w:ascii="Times New Roman" w:hAnsi="Times New Roman" w:cs="Times New Roman"/>
          <w:b/>
          <w:sz w:val="24"/>
          <w:szCs w:val="24"/>
          <w:lang w:val="vi-VN"/>
        </w:rPr>
        <w:t>,0</w:t>
      </w:r>
      <w:r w:rsidR="008C083D" w:rsidRPr="00724D21">
        <w:rPr>
          <w:rFonts w:ascii="Times New Roman" w:hAnsi="Times New Roman" w:cs="Times New Roman"/>
          <w:b/>
          <w:sz w:val="24"/>
          <w:szCs w:val="24"/>
          <w:lang w:val="vi-VN"/>
        </w:rPr>
        <w:t xml:space="preserve"> điểm) : </w:t>
      </w:r>
      <w:r w:rsidR="00336536" w:rsidRPr="00336536">
        <w:rPr>
          <w:rFonts w:ascii="Times New Roman" w:hAnsi="Times New Roman" w:cs="Times New Roman"/>
          <w:lang w:val="it-IT"/>
        </w:rPr>
        <w:t>Cho mạch điện như hì</w:t>
      </w:r>
      <w:r w:rsidR="00336536">
        <w:rPr>
          <w:rFonts w:ascii="Times New Roman" w:hAnsi="Times New Roman" w:cs="Times New Roman"/>
          <w:lang w:val="it-IT"/>
        </w:rPr>
        <w:t>n</w:t>
      </w:r>
      <w:r w:rsidR="00336536" w:rsidRPr="00336536">
        <w:rPr>
          <w:rFonts w:ascii="Times New Roman" w:hAnsi="Times New Roman" w:cs="Times New Roman"/>
          <w:lang w:val="it-IT"/>
        </w:rPr>
        <w:t xml:space="preserve">h vẽ. </w:t>
      </w:r>
    </w:p>
    <w:p w:rsidR="00E527D8" w:rsidRPr="00E130B7" w:rsidRDefault="00336536" w:rsidP="00E527D8">
      <w:pPr>
        <w:spacing w:line="240" w:lineRule="auto"/>
        <w:jc w:val="both"/>
        <w:rPr>
          <w:rFonts w:ascii="Times New Roman" w:hAnsi="Times New Roman" w:cs="Times New Roman"/>
          <w:sz w:val="24"/>
          <w:szCs w:val="24"/>
          <w:lang w:val="pt-BR"/>
        </w:rPr>
      </w:pPr>
      <w:r w:rsidRPr="00336536">
        <w:rPr>
          <w:rFonts w:ascii="Times New Roman" w:hAnsi="Times New Roman" w:cs="Times New Roman"/>
          <w:lang w:val="it-IT"/>
        </w:rPr>
        <w:t xml:space="preserve">Nguồn điện có </w:t>
      </w:r>
      <w:r w:rsidR="006F6B65" w:rsidRPr="006F6B65">
        <w:rPr>
          <w:rFonts w:ascii="VNI-Allegie" w:hAnsi="VNI-Allegie"/>
          <w:lang w:val="it-IT"/>
        </w:rPr>
        <w:t>E</w:t>
      </w:r>
      <w:r w:rsidR="006F6B65" w:rsidRPr="00336536">
        <w:rPr>
          <w:rFonts w:ascii="Times New Roman" w:hAnsi="Times New Roman" w:cs="Times New Roman"/>
          <w:vertAlign w:val="subscript"/>
          <w:lang w:val="it-IT"/>
        </w:rPr>
        <w:t xml:space="preserve"> </w:t>
      </w:r>
      <w:r w:rsidRPr="00336536">
        <w:rPr>
          <w:rFonts w:ascii="Times New Roman" w:hAnsi="Times New Roman" w:cs="Times New Roman"/>
          <w:lang w:val="it-IT"/>
        </w:rPr>
        <w:t xml:space="preserve"> = 12V, r</w:t>
      </w:r>
      <w:r w:rsidR="006F6B65">
        <w:rPr>
          <w:rFonts w:ascii="Times New Roman" w:hAnsi="Times New Roman" w:cs="Times New Roman"/>
          <w:vertAlign w:val="subscript"/>
          <w:lang w:val="it-IT"/>
        </w:rPr>
        <w:t xml:space="preserve"> </w:t>
      </w:r>
      <w:r w:rsidRPr="00336536">
        <w:rPr>
          <w:rFonts w:ascii="Times New Roman" w:hAnsi="Times New Roman" w:cs="Times New Roman"/>
          <w:lang w:val="it-IT"/>
        </w:rPr>
        <w:t>= 1Ω; R</w:t>
      </w:r>
      <w:r w:rsidRPr="00336536">
        <w:rPr>
          <w:rFonts w:ascii="Times New Roman" w:hAnsi="Times New Roman" w:cs="Times New Roman"/>
          <w:vertAlign w:val="subscript"/>
          <w:lang w:val="it-IT"/>
        </w:rPr>
        <w:t>3</w:t>
      </w:r>
      <w:r w:rsidR="00D234D7">
        <w:rPr>
          <w:rFonts w:ascii="Times New Roman" w:hAnsi="Times New Roman" w:cs="Times New Roman"/>
          <w:vertAlign w:val="subscript"/>
          <w:lang w:val="it-IT"/>
        </w:rPr>
        <w:t xml:space="preserve"> </w:t>
      </w:r>
      <w:r w:rsidRPr="00336536">
        <w:rPr>
          <w:rFonts w:ascii="Times New Roman" w:hAnsi="Times New Roman" w:cs="Times New Roman"/>
          <w:lang w:val="it-IT"/>
        </w:rPr>
        <w:t xml:space="preserve">= </w:t>
      </w:r>
      <w:r w:rsidRPr="00336536">
        <w:rPr>
          <w:rFonts w:ascii="Times New Roman" w:hAnsi="Times New Roman" w:cs="Times New Roman"/>
          <w:vertAlign w:val="subscript"/>
          <w:lang w:val="it-IT"/>
        </w:rPr>
        <w:t xml:space="preserve"> </w:t>
      </w:r>
      <w:r w:rsidRPr="00336536">
        <w:rPr>
          <w:rFonts w:ascii="Times New Roman" w:hAnsi="Times New Roman" w:cs="Times New Roman"/>
          <w:lang w:val="it-IT"/>
        </w:rPr>
        <w:t>7Ω; R</w:t>
      </w:r>
      <w:r w:rsidRPr="00336536">
        <w:rPr>
          <w:rFonts w:ascii="Times New Roman" w:hAnsi="Times New Roman" w:cs="Times New Roman"/>
          <w:vertAlign w:val="subscript"/>
          <w:lang w:val="it-IT"/>
        </w:rPr>
        <w:t>2</w:t>
      </w:r>
      <w:r w:rsidRPr="00336536">
        <w:rPr>
          <w:rFonts w:ascii="Times New Roman" w:hAnsi="Times New Roman" w:cs="Times New Roman"/>
          <w:lang w:val="it-IT"/>
        </w:rPr>
        <w:t xml:space="preserve"> là đèn trên bóng có ghi: 3V-3W. Bình điện phân đựng dung dịch AgNO</w:t>
      </w:r>
      <w:r w:rsidRPr="00336536">
        <w:rPr>
          <w:rFonts w:ascii="Times New Roman" w:hAnsi="Times New Roman" w:cs="Times New Roman"/>
          <w:vertAlign w:val="subscript"/>
          <w:lang w:val="it-IT"/>
        </w:rPr>
        <w:t>3</w:t>
      </w:r>
      <w:r w:rsidRPr="00336536">
        <w:rPr>
          <w:rFonts w:ascii="Times New Roman" w:hAnsi="Times New Roman" w:cs="Times New Roman"/>
          <w:lang w:val="it-IT"/>
        </w:rPr>
        <w:t xml:space="preserve"> với cực dương làm bằng Ag có R</w:t>
      </w:r>
      <w:r w:rsidRPr="00336536">
        <w:rPr>
          <w:rFonts w:ascii="Times New Roman" w:hAnsi="Times New Roman" w:cs="Times New Roman"/>
          <w:vertAlign w:val="subscript"/>
          <w:lang w:val="it-IT"/>
        </w:rPr>
        <w:t>1</w:t>
      </w:r>
      <w:r w:rsidRPr="00336536">
        <w:rPr>
          <w:rFonts w:ascii="Times New Roman" w:hAnsi="Times New Roman" w:cs="Times New Roman"/>
          <w:lang w:val="it-IT"/>
        </w:rPr>
        <w:t xml:space="preserve"> = 6Ω</w:t>
      </w:r>
      <w:r w:rsidR="00E527D8">
        <w:rPr>
          <w:rFonts w:ascii="Times New Roman" w:hAnsi="Times New Roman" w:cs="Times New Roman"/>
          <w:lang w:val="it-IT"/>
        </w:rPr>
        <w:t xml:space="preserve">. </w:t>
      </w:r>
      <w:r w:rsidR="00E527D8" w:rsidRPr="00E130B7">
        <w:rPr>
          <w:rFonts w:ascii="Times New Roman" w:hAnsi="Times New Roman" w:cs="Times New Roman"/>
          <w:sz w:val="24"/>
          <w:szCs w:val="24"/>
          <w:lang w:val="pt-BR"/>
        </w:rPr>
        <w:t>Ampe kế có R</w:t>
      </w:r>
      <w:r w:rsidR="00E527D8" w:rsidRPr="00E130B7">
        <w:rPr>
          <w:rFonts w:ascii="Times New Roman" w:hAnsi="Times New Roman" w:cs="Times New Roman"/>
          <w:sz w:val="24"/>
          <w:szCs w:val="24"/>
          <w:vertAlign w:val="subscript"/>
          <w:lang w:val="pt-BR"/>
        </w:rPr>
        <w:t>A</w:t>
      </w:r>
      <w:r w:rsidR="00E527D8">
        <w:rPr>
          <w:rFonts w:ascii="Times New Roman" w:hAnsi="Times New Roman" w:cs="Times New Roman"/>
          <w:sz w:val="24"/>
          <w:szCs w:val="24"/>
          <w:vertAlign w:val="subscript"/>
          <w:lang w:val="pt-BR"/>
        </w:rPr>
        <w:t xml:space="preserve"> </w:t>
      </w:r>
      <w:r w:rsidR="00E527D8" w:rsidRPr="00E130B7">
        <w:rPr>
          <w:rFonts w:ascii="Times New Roman" w:hAnsi="Times New Roman" w:cs="Times New Roman"/>
          <w:sz w:val="24"/>
          <w:szCs w:val="24"/>
          <w:lang w:val="pt-BR"/>
        </w:rPr>
        <w:t>= 0</w:t>
      </w:r>
    </w:p>
    <w:p w:rsidR="00336536" w:rsidRPr="00336536" w:rsidRDefault="00336536" w:rsidP="00336536">
      <w:pPr>
        <w:pStyle w:val="ListParagraph"/>
        <w:numPr>
          <w:ilvl w:val="0"/>
          <w:numId w:val="9"/>
        </w:numPr>
        <w:rPr>
          <w:rFonts w:ascii="Times New Roman" w:hAnsi="Times New Roman"/>
          <w:lang w:val="it-IT"/>
        </w:rPr>
      </w:pPr>
      <w:r w:rsidRPr="00336536">
        <w:rPr>
          <w:rFonts w:ascii="Times New Roman" w:hAnsi="Times New Roman"/>
          <w:lang w:val="it-IT"/>
        </w:rPr>
        <w:t>Tính số chỉ của Ampe, nhận xét đ</w:t>
      </w:r>
      <w:r>
        <w:rPr>
          <w:rFonts w:ascii="Times New Roman" w:hAnsi="Times New Roman"/>
          <w:lang w:val="it-IT"/>
        </w:rPr>
        <w:t>ộ</w:t>
      </w:r>
      <w:r w:rsidRPr="00336536">
        <w:rPr>
          <w:rFonts w:ascii="Times New Roman" w:hAnsi="Times New Roman"/>
          <w:lang w:val="it-IT"/>
        </w:rPr>
        <w:t xml:space="preserve"> sáng của đèn.</w:t>
      </w:r>
      <w:r w:rsidRPr="00336536">
        <w:rPr>
          <w:rFonts w:ascii="Times New Roman" w:hAnsi="Times New Roman"/>
          <w:lang w:val="it-IT"/>
        </w:rPr>
        <w:tab/>
      </w:r>
    </w:p>
    <w:p w:rsidR="00336536" w:rsidRDefault="00323221" w:rsidP="00336536">
      <w:pPr>
        <w:pStyle w:val="ListParagraph"/>
        <w:numPr>
          <w:ilvl w:val="0"/>
          <w:numId w:val="9"/>
        </w:numPr>
        <w:rPr>
          <w:rFonts w:ascii="Times New Roman" w:hAnsi="Times New Roman"/>
          <w:lang w:val="it-IT"/>
        </w:rPr>
      </w:pPr>
      <w:r w:rsidRPr="00323221">
        <w:rPr>
          <w:rFonts w:ascii="Times New Roman" w:hAnsi="Times New Roman"/>
          <w:noProof/>
          <w:sz w:val="24"/>
          <w:szCs w:val="24"/>
          <w:lang w:val="vi-VN" w:eastAsia="vi-VN"/>
        </w:rPr>
        <w:pict>
          <v:group id="_x0000_s1225" style="position:absolute;left:0;text-align:left;margin-left:318.15pt;margin-top:37.9pt;width:156.35pt;height:175.6pt;z-index:-251657216" coordorigin="7851,11397" coordsize="3127,3512" wrapcoords="14019 2031 5815 2585 1350 3046 1350 16523 2181 16800 5504 17077 9865 18462 15162 18554 15681 18554 15785 18277 16615 16800 19212 16800 20042 16431 19835 15323 20458 13846 21496 12738 21288 11538 19938 9415 20146 3231 14850 2031 14019 2031">
            <v:group id="_x0000_s1226" style="position:absolute;left:7851;top:11397;width:3127;height:3039" coordorigin="8317,7460" coordsize="3127,3039">
              <v:shape id="_x0000_s1227" type="#_x0000_t202" style="position:absolute;left:9030;top:9707;width:666;height:432" stroked="f">
                <v:textbox style="mso-next-textbox:#_x0000_s1227">
                  <w:txbxContent>
                    <w:p w:rsidR="006F6B65" w:rsidRDefault="006F6B65" w:rsidP="006F6B65">
                      <w:r>
                        <w:t>R</w:t>
                      </w:r>
                      <w:r>
                        <w:rPr>
                          <w:vertAlign w:val="subscript"/>
                        </w:rPr>
                        <w:t>2</w:t>
                      </w:r>
                    </w:p>
                  </w:txbxContent>
                </v:textbox>
              </v:shape>
              <v:rect id="_x0000_s1228" style="position:absolute;left:10049;top:10051;width:62;height:379;mso-wrap-style:none" filled="f" stroked="f">
                <v:textbox style="mso-next-textbox:#_x0000_s1228;mso-fit-shape-to-text:t" inset="0,0,0,0">
                  <w:txbxContent>
                    <w:p w:rsidR="006F6B65" w:rsidRDefault="006F6B65" w:rsidP="006F6B65">
                      <w:r>
                        <w:rPr>
                          <w:b/>
                          <w:bCs/>
                          <w:color w:val="000000"/>
                        </w:rPr>
                        <w:t xml:space="preserve"> </w:t>
                      </w:r>
                    </w:p>
                  </w:txbxContent>
                </v:textbox>
              </v:rect>
              <v:rect id="_x0000_s1229" style="position:absolute;left:10324;top:7532;width:159;height:379;mso-wrap-style:none" filled="f" stroked="f">
                <v:textbox style="mso-next-textbox:#_x0000_s1229;mso-fit-shape-to-text:t" inset="0,0,0,0">
                  <w:txbxContent>
                    <w:p w:rsidR="006F6B65" w:rsidRPr="00BF5DF3" w:rsidRDefault="006F6B65" w:rsidP="006F6B65">
                      <w:r>
                        <w:rPr>
                          <w:b/>
                          <w:bCs/>
                          <w:color w:val="000000"/>
                        </w:rPr>
                        <w:t>Đ</w:t>
                      </w:r>
                    </w:p>
                  </w:txbxContent>
                </v:textbox>
              </v:rect>
              <v:line id="_x0000_s1230" style="position:absolute" from="8552,7980" to="9321,7981" strokeweight="1.3pt"/>
              <v:group id="_x0000_s1231" style="position:absolute;left:9317;top:7896;width:308;height:174" coordorigin="1269,436" coordsize="308,174">
                <v:rect id="_x0000_s1232" style="position:absolute;left:1269;top:436;width:308;height:174" stroked="f"/>
                <v:rect id="_x0000_s1233" style="position:absolute;left:1269;top:436;width:308;height:174" filled="f" strokeweight="1.3pt">
                  <v:stroke endcap="round"/>
                </v:rect>
              </v:group>
              <v:line id="_x0000_s1234" style="position:absolute" from="9625,7983" to="10241,7984" strokeweight="1.3pt"/>
              <v:line id="_x0000_s1235" style="position:absolute" from="10549,7997" to="11164,7998" strokeweight="1.3pt"/>
              <v:group id="_x0000_s1236" style="position:absolute;left:9924;top:8501;width:308;height:350" coordorigin="1876,1041" coordsize="308,350">
                <v:oval id="_x0000_s1237" style="position:absolute;left:1876;top:1041;width:308;height:350" strokeweight="0"/>
                <v:oval id="_x0000_s1238" style="position:absolute;left:1876;top:1041;width:308;height:350" filled="f" strokeweight="1.3pt">
                  <v:stroke endcap="round"/>
                </v:oval>
              </v:group>
              <v:group id="_x0000_s1239" style="position:absolute;left:10254;top:7808;width:307;height:350" coordorigin="2206,348" coordsize="307,350">
                <v:oval id="_x0000_s1240" style="position:absolute;left:2206;top:348;width:307;height:350" strokeweight="0"/>
                <v:shape id="_x0000_s1241" style="position:absolute;left:2206;top:348;width:307;height:350" coordsize="307,350" path="m153,hdc69,,,79,,175v,96,69,175,153,175c239,350,307,271,307,175,307,79,239,,153,e" filled="f" strokeweight="1.3pt">
                  <v:path arrowok="t"/>
                </v:shape>
                <v:line id="_x0000_s1242" style="position:absolute" from="2251,399" to="2468,647" strokeweight="1.3pt"/>
                <v:line id="_x0000_s1243" style="position:absolute;flip:y" from="2251,399" to="2468,647" strokeweight="1.3pt"/>
              </v:group>
              <v:line id="_x0000_s1244" style="position:absolute" from="10155,8679" to="11182,8680" strokeweight="1.3pt"/>
              <v:line id="_x0000_s1245" style="position:absolute" from="8547,8682" to="9984,8683" strokeweight="1.3pt"/>
              <v:line id="_x0000_s1246" style="position:absolute" from="10138,8565" to="10139,8740" strokeweight="1.3pt"/>
              <v:line id="_x0000_s1247" style="position:absolute" from="10010,8580" to="10011,8755" strokeweight="1.3pt"/>
              <v:group id="_x0000_s1248" style="position:absolute;left:10933;top:9195;width:462;height:524" coordorigin="2907,1702" coordsize="462,524">
                <v:oval id="_x0000_s1249" style="position:absolute;left:2907;top:1702;width:462;height:524" strokeweight="0"/>
                <v:oval id="_x0000_s1250" style="position:absolute;left:2907;top:1702;width:462;height:524" filled="f" strokeweight="1.3pt">
                  <v:stroke endcap="round"/>
                </v:oval>
              </v:group>
              <v:line id="_x0000_s1251" style="position:absolute" from="11169,7980" to="11170,9203" strokeweight="1.3pt"/>
              <v:rect id="_x0000_s1252" style="position:absolute;left:11111;top:9277;width:159;height:379;mso-wrap-style:none" filled="f" stroked="f">
                <v:textbox style="mso-next-textbox:#_x0000_s1252;mso-fit-shape-to-text:t" inset="0,0,0,0">
                  <w:txbxContent>
                    <w:p w:rsidR="006F6B65" w:rsidRDefault="006F6B65" w:rsidP="006F6B65">
                      <w:r>
                        <w:rPr>
                          <w:b/>
                          <w:bCs/>
                          <w:color w:val="000000"/>
                        </w:rPr>
                        <w:t>A</w:t>
                      </w:r>
                    </w:p>
                  </w:txbxContent>
                </v:textbox>
              </v:rect>
              <v:rect id="_x0000_s1253" style="position:absolute;left:11285;top:9277;width:62;height:379;mso-wrap-style:none" filled="f" stroked="f">
                <v:textbox style="mso-next-textbox:#_x0000_s1253;mso-fit-shape-to-text:t" inset="0,0,0,0">
                  <w:txbxContent>
                    <w:p w:rsidR="006F6B65" w:rsidRDefault="006F6B65" w:rsidP="006F6B65">
                      <w:r>
                        <w:rPr>
                          <w:b/>
                          <w:bCs/>
                          <w:color w:val="000000"/>
                        </w:rPr>
                        <w:t xml:space="preserve"> </w:t>
                      </w:r>
                    </w:p>
                  </w:txbxContent>
                </v:textbox>
              </v:rect>
              <v:group id="_x0000_s1254" style="position:absolute;left:9157;top:10073;width:308;height:175" coordorigin="1098,2613" coordsize="308,175">
                <v:rect id="_x0000_s1255" style="position:absolute;left:1098;top:2613;width:308;height:175" stroked="f"/>
                <v:rect id="_x0000_s1256" style="position:absolute;left:1098;top:2613;width:308;height:175" filled="f" strokeweight="1.3pt">
                  <v:stroke endcap="round"/>
                </v:rect>
              </v:group>
              <v:line id="_x0000_s1257" style="position:absolute" from="8547,10152" to="9163,10153" strokeweight="1.3pt"/>
              <v:line id="_x0000_s1258" style="position:absolute" from="9471,10167" to="9779,10168" strokeweight="1.3pt"/>
              <v:line id="_x0000_s1259" style="position:absolute" from="9783,9771" to="9784,10469" strokeweight="1.3pt"/>
              <v:line id="_x0000_s1260" style="position:absolute" from="10553,9800" to="10554,10499" strokeweight="1.3pt"/>
              <v:line id="_x0000_s1261" style="position:absolute" from="9894,10036" to="9895,10210" strokeweight="1.3pt"/>
              <v:line id="_x0000_s1262" style="position:absolute" from="10694,10047" to="10695,10222" strokeweight="1.3pt"/>
              <v:line id="_x0000_s1263" style="position:absolute" from="10707,10149" to="11169,10150" strokeweight="1.3pt"/>
              <v:shape id="_x0000_s1264" style="position:absolute;left:9984;top:10138;width:436;height:29" coordsize="436,29" path="m,l26,r,29l,29,,xm51,l77,r,29l51,29,51,xm103,r25,l128,29r-25,l103,xm154,r26,l180,29r-26,l154,xm205,r26,l231,29r-26,l205,xm257,r25,l282,29r-25,l257,xm308,r26,l334,29r-26,l308,xm359,r26,l385,29r-26,l359,xm411,r25,l436,29r-25,l411,xe" fillcolor="black" strokeweight=".1pt">
                <v:stroke joinstyle="bevel"/>
                <v:path arrowok="t"/>
                <o:lock v:ext="edit" verticies="t"/>
              </v:shape>
              <v:rect id="_x0000_s1265" style="position:absolute;left:8317;top:9985;width:159;height:379;mso-wrap-style:none" filled="f" stroked="f">
                <v:textbox style="mso-next-textbox:#_x0000_s1265;mso-fit-shape-to-text:t" inset="0,0,0,0">
                  <w:txbxContent>
                    <w:p w:rsidR="006F6B65" w:rsidRDefault="006F6B65" w:rsidP="006F6B65">
                      <w:r>
                        <w:rPr>
                          <w:b/>
                          <w:bCs/>
                          <w:color w:val="000000"/>
                        </w:rPr>
                        <w:t>A</w:t>
                      </w:r>
                    </w:p>
                  </w:txbxContent>
                </v:textbox>
              </v:rect>
              <v:rect id="_x0000_s1266" style="position:absolute;left:8317;top:9985;width:62;height:379;mso-wrap-style:none" filled="f" stroked="f">
                <v:textbox style="mso-next-textbox:#_x0000_s1266;mso-fit-shape-to-text:t" inset="0,0,0,0">
                  <w:txbxContent>
                    <w:p w:rsidR="006F6B65" w:rsidRDefault="006F6B65" w:rsidP="006F6B65">
                      <w:r>
                        <w:rPr>
                          <w:b/>
                          <w:bCs/>
                          <w:color w:val="000000"/>
                        </w:rPr>
                        <w:t xml:space="preserve"> </w:t>
                      </w:r>
                    </w:p>
                  </w:txbxContent>
                </v:textbox>
              </v:rect>
              <v:rect id="_x0000_s1267" style="position:absolute;left:11285;top:10036;width:159;height:379;mso-wrap-style:none" filled="f" stroked="f">
                <v:textbox style="mso-next-textbox:#_x0000_s1267;mso-fit-shape-to-text:t" inset="0,0,0,0">
                  <w:txbxContent>
                    <w:p w:rsidR="006F6B65" w:rsidRDefault="006F6B65" w:rsidP="006F6B65">
                      <w:r>
                        <w:rPr>
                          <w:b/>
                          <w:bCs/>
                          <w:color w:val="000000"/>
                        </w:rPr>
                        <w:t>B</w:t>
                      </w:r>
                    </w:p>
                  </w:txbxContent>
                </v:textbox>
              </v:rect>
              <v:rect id="_x0000_s1268" style="position:absolute;left:9432;top:8856;width:1078;height:525" stroked="f"/>
              <v:rect id="_x0000_s1269" style="position:absolute;left:9555;top:8934;width:62;height:379;mso-wrap-style:none" filled="f" stroked="f">
                <v:textbox style="mso-next-textbox:#_x0000_s1269;mso-fit-shape-to-text:t" inset="0,0,0,0">
                  <w:txbxContent>
                    <w:p w:rsidR="006F6B65" w:rsidRDefault="006F6B65" w:rsidP="006F6B65">
                      <w:r>
                        <w:rPr>
                          <w:b/>
                          <w:bCs/>
                          <w:color w:val="000000"/>
                        </w:rPr>
                        <w:t xml:space="preserve">      </w:t>
                      </w:r>
                    </w:p>
                  </w:txbxContent>
                </v:textbox>
              </v:rect>
              <v:rect id="_x0000_s1270" style="position:absolute;left:9969;top:8851;width:245;height:379;mso-wrap-style:none" filled="f" stroked="f">
                <v:textbox style="mso-next-textbox:#_x0000_s1270;mso-fit-shape-to-text:t" inset="0,0,0,0">
                  <w:txbxContent>
                    <w:p w:rsidR="006F6B65" w:rsidRPr="001365FE" w:rsidRDefault="006F6B65" w:rsidP="006F6B65">
                      <w:pPr>
                        <w:rPr>
                          <w:vertAlign w:val="subscript"/>
                        </w:rPr>
                      </w:pPr>
                      <w:r>
                        <w:rPr>
                          <w:b/>
                          <w:bCs/>
                          <w:color w:val="000000"/>
                        </w:rPr>
                        <w:t>R</w:t>
                      </w:r>
                      <w:r>
                        <w:rPr>
                          <w:b/>
                          <w:bCs/>
                          <w:color w:val="000000"/>
                          <w:vertAlign w:val="subscript"/>
                        </w:rPr>
                        <w:t>b</w:t>
                      </w:r>
                    </w:p>
                  </w:txbxContent>
                </v:textbox>
              </v:rect>
              <v:rect id="_x0000_s1271" style="position:absolute;left:9973;top:8972;width:119;height:379;mso-wrap-style:none" filled="f" stroked="f">
                <v:textbox style="mso-next-textbox:#_x0000_s1271;mso-fit-shape-to-text:t" inset="0,0,0,0">
                  <w:txbxContent>
                    <w:p w:rsidR="006F6B65" w:rsidRDefault="006F6B65" w:rsidP="006F6B65"/>
                  </w:txbxContent>
                </v:textbox>
              </v:rect>
              <v:rect id="_x0000_s1272" style="position:absolute;left:10058;top:8934;width:62;height:379;mso-wrap-style:none" filled="f" stroked="f">
                <v:textbox style="mso-next-textbox:#_x0000_s1272;mso-fit-shape-to-text:t" inset="0,0,0,0">
                  <w:txbxContent>
                    <w:p w:rsidR="006F6B65" w:rsidRDefault="006F6B65" w:rsidP="006F6B65">
                      <w:r>
                        <w:rPr>
                          <w:b/>
                          <w:bCs/>
                          <w:color w:val="000000"/>
                        </w:rPr>
                        <w:t xml:space="preserve"> </w:t>
                      </w:r>
                    </w:p>
                  </w:txbxContent>
                </v:textbox>
              </v:rect>
              <v:rect id="_x0000_s1273" style="position:absolute;left:9346;top:7567;width:237;height:379;mso-wrap-style:none" filled="f" stroked="f">
                <v:textbox style="mso-next-textbox:#_x0000_s1273;mso-fit-shape-to-text:t" inset="0,0,0,0">
                  <w:txbxContent>
                    <w:p w:rsidR="006F6B65" w:rsidRDefault="006F6B65" w:rsidP="006F6B65">
                      <w:r>
                        <w:rPr>
                          <w:b/>
                          <w:bCs/>
                          <w:color w:val="000000"/>
                        </w:rPr>
                        <w:t>R</w:t>
                      </w:r>
                      <w:r>
                        <w:rPr>
                          <w:b/>
                          <w:bCs/>
                          <w:color w:val="000000"/>
                          <w:vertAlign w:val="subscript"/>
                        </w:rPr>
                        <w:t>1</w:t>
                      </w:r>
                    </w:p>
                  </w:txbxContent>
                </v:textbox>
              </v:rect>
              <v:rect id="_x0000_s1274" style="position:absolute;left:10388;top:7460;width:119;height:379;mso-wrap-style:none" filled="f" stroked="f">
                <v:textbox style="mso-next-textbox:#_x0000_s1274;mso-fit-shape-to-text:t" inset="0,0,0,0">
                  <w:txbxContent>
                    <w:p w:rsidR="006F6B65" w:rsidRPr="00EF50A5" w:rsidRDefault="006F6B65" w:rsidP="006F6B65"/>
                  </w:txbxContent>
                </v:textbox>
              </v:rect>
              <v:shapetype id="_x0000_t32" coordsize="21600,21600" o:spt="32" o:oned="t" path="m,l21600,21600e" filled="f">
                <v:path arrowok="t" fillok="f" o:connecttype="none"/>
                <o:lock v:ext="edit" shapetype="t"/>
              </v:shapetype>
              <v:shape id="_x0000_s1275" type="#_x0000_t32" style="position:absolute;left:8552;top:7980;width:0;height:2169" o:connectortype="straight" strokeweight="1pt"/>
              <v:shape id="_x0000_s1276" type="#_x0000_t32" style="position:absolute;left:11171;top:9719;width:0;height:434" o:connectortype="straight" strokeweight="1pt"/>
            </v:group>
            <v:shape id="_x0000_s1277" type="#_x0000_t202" style="position:absolute;left:9342;top:14301;width:801;height:608;mso-height-percent:200;mso-height-percent:200;mso-width-relative:margin;mso-height-relative:margin" filled="f" stroked="f">
              <v:textbox style="mso-fit-shape-to-text:t">
                <w:txbxContent>
                  <w:p w:rsidR="006F6B65" w:rsidRDefault="006F6B65" w:rsidP="006F6B65">
                    <w:r>
                      <w:rPr>
                        <w:rFonts w:ascii="VNI-Allegie" w:hAnsi="VNI-Allegie"/>
                      </w:rPr>
                      <w:t>E</w:t>
                    </w:r>
                    <w:r>
                      <w:t>, r</w:t>
                    </w:r>
                  </w:p>
                </w:txbxContent>
              </v:textbox>
            </v:shape>
            <w10:wrap type="tight"/>
          </v:group>
        </w:pict>
      </w:r>
      <w:r w:rsidR="00336536" w:rsidRPr="00336536">
        <w:rPr>
          <w:rFonts w:ascii="Times New Roman" w:hAnsi="Times New Roman"/>
          <w:lang w:val="it-IT"/>
        </w:rPr>
        <w:t>Tính lượ</w:t>
      </w:r>
      <w:r w:rsidR="00D234D7">
        <w:rPr>
          <w:rFonts w:ascii="Times New Roman" w:hAnsi="Times New Roman"/>
          <w:lang w:val="it-IT"/>
        </w:rPr>
        <w:t>ng bạc</w:t>
      </w:r>
      <w:r w:rsidR="00336536">
        <w:rPr>
          <w:rFonts w:ascii="Times New Roman" w:hAnsi="Times New Roman"/>
          <w:lang w:val="it-IT"/>
        </w:rPr>
        <w:t xml:space="preserve"> bám vào C</w:t>
      </w:r>
      <w:r w:rsidR="00336536" w:rsidRPr="00336536">
        <w:rPr>
          <w:rFonts w:ascii="Times New Roman" w:hAnsi="Times New Roman"/>
          <w:lang w:val="it-IT"/>
        </w:rPr>
        <w:t>atốt sau 32</w:t>
      </w:r>
      <w:r w:rsidR="00336536">
        <w:rPr>
          <w:rFonts w:ascii="Times New Roman" w:hAnsi="Times New Roman"/>
          <w:lang w:val="it-IT"/>
        </w:rPr>
        <w:t xml:space="preserve"> phút </w:t>
      </w:r>
      <w:r w:rsidR="00336536" w:rsidRPr="00336536">
        <w:rPr>
          <w:rFonts w:ascii="Times New Roman" w:hAnsi="Times New Roman"/>
          <w:lang w:val="it-IT"/>
        </w:rPr>
        <w:t>10</w:t>
      </w:r>
      <w:r w:rsidR="00336536">
        <w:rPr>
          <w:rFonts w:ascii="Times New Roman" w:hAnsi="Times New Roman"/>
          <w:lang w:val="it-IT"/>
        </w:rPr>
        <w:t xml:space="preserve"> giây </w:t>
      </w:r>
      <w:r w:rsidR="00336536" w:rsidRPr="00336536">
        <w:rPr>
          <w:rFonts w:ascii="Times New Roman" w:hAnsi="Times New Roman"/>
          <w:lang w:val="it-IT"/>
        </w:rPr>
        <w:t>điện phân.</w:t>
      </w:r>
    </w:p>
    <w:p w:rsidR="005048D7" w:rsidRDefault="00336536" w:rsidP="005048D7">
      <w:pPr>
        <w:ind w:firstLine="720"/>
        <w:rPr>
          <w:rFonts w:ascii="Times New Roman" w:hAnsi="Times New Roman"/>
          <w:lang w:val="it-IT"/>
        </w:rPr>
      </w:pPr>
      <w:r>
        <w:rPr>
          <w:rFonts w:ascii="Times New Roman" w:hAnsi="Times New Roman"/>
          <w:lang w:val="it-IT"/>
        </w:rPr>
        <w:t>Cho A</w:t>
      </w:r>
      <w:r w:rsidRPr="00336536">
        <w:rPr>
          <w:rFonts w:ascii="Times New Roman" w:hAnsi="Times New Roman"/>
          <w:vertAlign w:val="subscript"/>
          <w:lang w:val="it-IT"/>
        </w:rPr>
        <w:t>Ag</w:t>
      </w:r>
      <w:r>
        <w:rPr>
          <w:rFonts w:ascii="Times New Roman" w:hAnsi="Times New Roman"/>
          <w:lang w:val="it-IT"/>
        </w:rPr>
        <w:t xml:space="preserve"> = 108</w:t>
      </w:r>
      <w:r w:rsidR="006F6B65">
        <w:rPr>
          <w:rFonts w:ascii="Times New Roman" w:hAnsi="Times New Roman"/>
          <w:lang w:val="it-IT"/>
        </w:rPr>
        <w:t xml:space="preserve"> </w:t>
      </w:r>
      <w:r w:rsidR="006F6B65" w:rsidRPr="0052660D">
        <w:rPr>
          <w:rFonts w:ascii="Times New Roman" w:eastAsia="Times New Roman" w:hAnsi="Times New Roman"/>
          <w:sz w:val="24"/>
          <w:szCs w:val="24"/>
          <w:lang w:val="it-IT"/>
        </w:rPr>
        <w:t>g/mol</w:t>
      </w:r>
      <w:r>
        <w:rPr>
          <w:rFonts w:ascii="Times New Roman" w:hAnsi="Times New Roman"/>
          <w:lang w:val="it-IT"/>
        </w:rPr>
        <w:t>, n = 1</w:t>
      </w:r>
    </w:p>
    <w:p w:rsidR="006F6B65" w:rsidRPr="005048D7" w:rsidRDefault="005E29CE" w:rsidP="005048D7">
      <w:pPr>
        <w:rPr>
          <w:rFonts w:ascii="Times New Roman" w:hAnsi="Times New Roman" w:cs="Times New Roman"/>
          <w:b/>
          <w:sz w:val="24"/>
          <w:szCs w:val="24"/>
          <w:lang w:val="it-IT"/>
        </w:rPr>
      </w:pPr>
      <w:r w:rsidRPr="00724D21">
        <w:rPr>
          <w:rFonts w:ascii="Times New Roman" w:eastAsia="Calibri" w:hAnsi="Times New Roman" w:cs="Times New Roman"/>
          <w:b/>
          <w:sz w:val="24"/>
          <w:szCs w:val="24"/>
          <w:lang w:val="vi-VN"/>
        </w:rPr>
        <w:t xml:space="preserve">Bài 4 : </w:t>
      </w:r>
      <w:r w:rsidR="008C083D" w:rsidRPr="00724D21">
        <w:rPr>
          <w:rFonts w:ascii="Times New Roman" w:hAnsi="Times New Roman" w:cs="Times New Roman"/>
          <w:b/>
          <w:sz w:val="24"/>
          <w:szCs w:val="24"/>
          <w:lang w:val="vi-VN"/>
        </w:rPr>
        <w:t>( Dành cho học sinh lớp 11B11, 11B12 ):  (2</w:t>
      </w:r>
      <w:r w:rsidR="00724D21" w:rsidRPr="00724D21">
        <w:rPr>
          <w:rFonts w:ascii="Times New Roman" w:hAnsi="Times New Roman" w:cs="Times New Roman"/>
          <w:b/>
          <w:sz w:val="24"/>
          <w:szCs w:val="24"/>
          <w:lang w:val="vi-VN"/>
        </w:rPr>
        <w:t>,0</w:t>
      </w:r>
      <w:r w:rsidR="008C083D" w:rsidRPr="00724D21">
        <w:rPr>
          <w:rFonts w:ascii="Times New Roman" w:hAnsi="Times New Roman" w:cs="Times New Roman"/>
          <w:b/>
          <w:sz w:val="24"/>
          <w:szCs w:val="24"/>
          <w:lang w:val="vi-VN"/>
        </w:rPr>
        <w:t xml:space="preserve"> điểm) : </w:t>
      </w:r>
    </w:p>
    <w:p w:rsidR="00D234D7" w:rsidRDefault="006F6B65" w:rsidP="00D234D7">
      <w:pPr>
        <w:spacing w:line="240" w:lineRule="auto"/>
        <w:jc w:val="both"/>
        <w:rPr>
          <w:rFonts w:ascii="Times New Roman" w:hAnsi="Times New Roman" w:cs="Times New Roman"/>
          <w:sz w:val="24"/>
          <w:szCs w:val="24"/>
          <w:lang w:val="pt-BR"/>
        </w:rPr>
      </w:pPr>
      <w:r w:rsidRPr="006F6B65">
        <w:rPr>
          <w:rFonts w:ascii="Times New Roman" w:hAnsi="Times New Roman" w:cs="Times New Roman"/>
          <w:b/>
          <w:sz w:val="24"/>
          <w:szCs w:val="24"/>
          <w:lang w:val="it-IT"/>
        </w:rPr>
        <w:t xml:space="preserve">cho </w:t>
      </w:r>
      <w:r w:rsidRPr="00E130B7">
        <w:rPr>
          <w:rFonts w:ascii="Times New Roman" w:hAnsi="Times New Roman" w:cs="Times New Roman"/>
          <w:sz w:val="24"/>
          <w:szCs w:val="24"/>
          <w:lang w:val="pt-BR"/>
        </w:rPr>
        <w:t>mạch như hình vẽ: Bộ nguồn gồm 6 nguồn giống nhau mắc nối tiếp, mỗi nguồn có suất điện độ</w:t>
      </w:r>
      <w:r>
        <w:rPr>
          <w:rFonts w:ascii="Times New Roman" w:hAnsi="Times New Roman" w:cs="Times New Roman"/>
          <w:sz w:val="24"/>
          <w:szCs w:val="24"/>
          <w:lang w:val="pt-BR"/>
        </w:rPr>
        <w:t xml:space="preserve">ng </w:t>
      </w:r>
      <w:r w:rsidRPr="006F6B65">
        <w:rPr>
          <w:rFonts w:ascii="VNI-Allegie" w:hAnsi="VNI-Allegie"/>
          <w:lang w:val="vi-VN"/>
        </w:rPr>
        <w:t>E</w:t>
      </w:r>
      <w:r w:rsidRPr="00E130B7">
        <w:rPr>
          <w:rFonts w:ascii="Times New Roman" w:hAnsi="Times New Roman" w:cs="Times New Roman"/>
          <w:sz w:val="24"/>
          <w:szCs w:val="24"/>
          <w:lang w:val="pt-BR"/>
        </w:rPr>
        <w:t xml:space="preserve"> =1,5 V, r =</w:t>
      </w:r>
      <w:r w:rsidRPr="006F6B65">
        <w:rPr>
          <w:rFonts w:ascii="Times New Roman" w:hAnsi="Times New Roman" w:cs="Times New Roman"/>
          <w:sz w:val="24"/>
          <w:szCs w:val="24"/>
          <w:lang w:val="vi-VN"/>
        </w:rPr>
        <w:t xml:space="preserve"> 0,25 Ω</w:t>
      </w:r>
      <w:r w:rsidRPr="00E130B7">
        <w:rPr>
          <w:rFonts w:ascii="Times New Roman" w:hAnsi="Times New Roman" w:cs="Times New Roman"/>
          <w:sz w:val="24"/>
          <w:szCs w:val="24"/>
          <w:lang w:val="pt-BR"/>
        </w:rPr>
        <w:t xml:space="preserve">. </w:t>
      </w:r>
    </w:p>
    <w:p w:rsidR="006F6B65" w:rsidRPr="00E130B7" w:rsidRDefault="006F6B65" w:rsidP="00D234D7">
      <w:pPr>
        <w:spacing w:line="240" w:lineRule="auto"/>
        <w:jc w:val="both"/>
        <w:rPr>
          <w:rFonts w:ascii="Times New Roman" w:hAnsi="Times New Roman" w:cs="Times New Roman"/>
          <w:sz w:val="24"/>
          <w:szCs w:val="24"/>
          <w:lang w:val="pt-BR"/>
        </w:rPr>
      </w:pPr>
      <w:r w:rsidRPr="00E130B7">
        <w:rPr>
          <w:rFonts w:ascii="Times New Roman" w:hAnsi="Times New Roman" w:cs="Times New Roman"/>
          <w:sz w:val="24"/>
          <w:szCs w:val="24"/>
          <w:lang w:val="pt-BR"/>
        </w:rPr>
        <w:t>R</w:t>
      </w:r>
      <w:r w:rsidRPr="00E130B7">
        <w:rPr>
          <w:rFonts w:ascii="Times New Roman" w:hAnsi="Times New Roman" w:cs="Times New Roman"/>
          <w:sz w:val="24"/>
          <w:szCs w:val="24"/>
          <w:lang w:val="pt-BR"/>
        </w:rPr>
        <w:softHyphen/>
      </w:r>
      <w:r w:rsidRPr="00E130B7">
        <w:rPr>
          <w:rFonts w:ascii="Times New Roman" w:hAnsi="Times New Roman" w:cs="Times New Roman"/>
          <w:sz w:val="24"/>
          <w:szCs w:val="24"/>
          <w:vertAlign w:val="subscript"/>
          <w:lang w:val="pt-BR"/>
        </w:rPr>
        <w:t xml:space="preserve">2 </w:t>
      </w:r>
      <w:r w:rsidRPr="00E130B7">
        <w:rPr>
          <w:rFonts w:ascii="Times New Roman" w:hAnsi="Times New Roman" w:cs="Times New Roman"/>
          <w:sz w:val="24"/>
          <w:szCs w:val="24"/>
          <w:lang w:val="pt-BR"/>
        </w:rPr>
        <w:t>= 1</w:t>
      </w:r>
      <w:r w:rsidRPr="00E130B7">
        <w:rPr>
          <w:rFonts w:ascii="Times New Roman" w:hAnsi="Times New Roman" w:cs="Times New Roman"/>
          <w:position w:val="-4"/>
          <w:sz w:val="24"/>
          <w:szCs w:val="2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6" o:title=""/>
          </v:shape>
          <o:OLEObject Type="Embed" ProgID="Equation.3" ShapeID="_x0000_i1025" DrawAspect="Content" ObjectID="_1479817322" r:id="rId7"/>
        </w:object>
      </w:r>
      <w:r w:rsidRPr="00E130B7">
        <w:rPr>
          <w:rFonts w:ascii="Times New Roman" w:hAnsi="Times New Roman" w:cs="Times New Roman"/>
          <w:sz w:val="24"/>
          <w:szCs w:val="24"/>
          <w:lang w:val="pt-BR"/>
        </w:rPr>
        <w:t>, R</w:t>
      </w:r>
      <w:r w:rsidRPr="00E130B7">
        <w:rPr>
          <w:rFonts w:ascii="Times New Roman" w:hAnsi="Times New Roman" w:cs="Times New Roman"/>
          <w:sz w:val="24"/>
          <w:szCs w:val="24"/>
          <w:vertAlign w:val="subscript"/>
          <w:lang w:val="pt-BR"/>
        </w:rPr>
        <w:t xml:space="preserve">1 </w:t>
      </w:r>
      <w:r w:rsidRPr="00E130B7">
        <w:rPr>
          <w:rFonts w:ascii="Times New Roman" w:hAnsi="Times New Roman" w:cs="Times New Roman"/>
          <w:sz w:val="24"/>
          <w:szCs w:val="24"/>
          <w:lang w:val="pt-BR"/>
        </w:rPr>
        <w:t>= 2</w:t>
      </w:r>
      <w:r w:rsidRPr="00E130B7">
        <w:rPr>
          <w:rFonts w:ascii="Times New Roman" w:hAnsi="Times New Roman" w:cs="Times New Roman"/>
          <w:position w:val="-4"/>
          <w:sz w:val="24"/>
          <w:szCs w:val="24"/>
        </w:rPr>
        <w:object w:dxaOrig="260" w:dyaOrig="260">
          <v:shape id="_x0000_i1026" type="#_x0000_t75" style="width:12.75pt;height:12.75pt" o:ole="">
            <v:imagedata r:id="rId6" o:title=""/>
          </v:shape>
          <o:OLEObject Type="Embed" ProgID="Equation.3" ShapeID="_x0000_i1026" DrawAspect="Content" ObjectID="_1479817323" r:id="rId8"/>
        </w:object>
      </w:r>
      <w:r w:rsidRPr="00E130B7">
        <w:rPr>
          <w:rFonts w:ascii="Times New Roman" w:hAnsi="Times New Roman" w:cs="Times New Roman"/>
          <w:sz w:val="24"/>
          <w:szCs w:val="24"/>
          <w:lang w:val="pt-BR"/>
        </w:rPr>
        <w:t>. Đèn ghi 4V- 4W. Bình điện phân chứa dung dịch CuSO</w:t>
      </w:r>
      <w:r w:rsidRPr="00E130B7">
        <w:rPr>
          <w:rFonts w:ascii="Times New Roman" w:hAnsi="Times New Roman" w:cs="Times New Roman"/>
          <w:sz w:val="24"/>
          <w:szCs w:val="24"/>
          <w:vertAlign w:val="subscript"/>
          <w:lang w:val="pt-BR"/>
        </w:rPr>
        <w:t>4</w:t>
      </w:r>
      <w:r w:rsidRPr="00E130B7">
        <w:rPr>
          <w:rFonts w:ascii="Times New Roman" w:hAnsi="Times New Roman" w:cs="Times New Roman"/>
          <w:sz w:val="24"/>
          <w:szCs w:val="24"/>
          <w:lang w:val="pt-BR"/>
        </w:rPr>
        <w:t xml:space="preserve">, </w:t>
      </w:r>
      <w:r>
        <w:rPr>
          <w:rFonts w:ascii="Times New Roman" w:hAnsi="Times New Roman" w:cs="Times New Roman"/>
          <w:sz w:val="24"/>
          <w:szCs w:val="24"/>
          <w:lang w:val="pt-BR"/>
        </w:rPr>
        <w:t>A</w:t>
      </w:r>
      <w:r w:rsidRPr="00E130B7">
        <w:rPr>
          <w:rFonts w:ascii="Times New Roman" w:hAnsi="Times New Roman" w:cs="Times New Roman"/>
          <w:sz w:val="24"/>
          <w:szCs w:val="24"/>
          <w:lang w:val="pt-BR"/>
        </w:rPr>
        <w:t>not bằng Cu, có điện trở R</w:t>
      </w:r>
      <w:r w:rsidRPr="00E130B7">
        <w:rPr>
          <w:rFonts w:ascii="Times New Roman" w:hAnsi="Times New Roman" w:cs="Times New Roman"/>
          <w:sz w:val="24"/>
          <w:szCs w:val="24"/>
          <w:vertAlign w:val="subscript"/>
          <w:lang w:val="pt-BR"/>
        </w:rPr>
        <w:t>b</w:t>
      </w:r>
      <w:r w:rsidRPr="00E130B7">
        <w:rPr>
          <w:rFonts w:ascii="Times New Roman" w:hAnsi="Times New Roman" w:cs="Times New Roman"/>
          <w:sz w:val="24"/>
          <w:szCs w:val="24"/>
          <w:lang w:val="pt-BR"/>
        </w:rPr>
        <w:t xml:space="preserve"> = 3 Ω. Ampe kế có R</w:t>
      </w:r>
      <w:r w:rsidRPr="00E130B7">
        <w:rPr>
          <w:rFonts w:ascii="Times New Roman" w:hAnsi="Times New Roman" w:cs="Times New Roman"/>
          <w:sz w:val="24"/>
          <w:szCs w:val="24"/>
          <w:vertAlign w:val="subscript"/>
          <w:lang w:val="pt-BR"/>
        </w:rPr>
        <w:t>A</w:t>
      </w:r>
      <w:r w:rsidRPr="00E130B7">
        <w:rPr>
          <w:rFonts w:ascii="Times New Roman" w:hAnsi="Times New Roman" w:cs="Times New Roman"/>
          <w:sz w:val="24"/>
          <w:szCs w:val="24"/>
          <w:lang w:val="pt-BR"/>
        </w:rPr>
        <w:t>= 0</w:t>
      </w:r>
    </w:p>
    <w:p w:rsidR="006F6B65" w:rsidRPr="00E130B7" w:rsidRDefault="006F6B65" w:rsidP="006F6B65">
      <w:pPr>
        <w:pStyle w:val="ListParagraph"/>
        <w:tabs>
          <w:tab w:val="left" w:pos="450"/>
          <w:tab w:val="left" w:pos="1350"/>
        </w:tabs>
        <w:rPr>
          <w:rFonts w:ascii="Times New Roman" w:hAnsi="Times New Roman"/>
          <w:sz w:val="24"/>
          <w:szCs w:val="24"/>
          <w:lang w:val="pt-BR"/>
        </w:rPr>
      </w:pPr>
      <w:r w:rsidRPr="00E130B7">
        <w:rPr>
          <w:rFonts w:ascii="Times New Roman" w:hAnsi="Times New Roman"/>
          <w:sz w:val="24"/>
          <w:szCs w:val="24"/>
          <w:lang w:val="pt-BR"/>
        </w:rPr>
        <w:t xml:space="preserve">a) Tìm số chỉ ampe kế. </w:t>
      </w:r>
    </w:p>
    <w:p w:rsidR="006F6B65" w:rsidRDefault="006F6B65" w:rsidP="006F6B65">
      <w:pPr>
        <w:pStyle w:val="ListParagraph"/>
        <w:tabs>
          <w:tab w:val="left" w:pos="450"/>
          <w:tab w:val="left" w:pos="1350"/>
        </w:tabs>
        <w:rPr>
          <w:rFonts w:ascii="Times New Roman" w:hAnsi="Times New Roman"/>
          <w:sz w:val="24"/>
          <w:szCs w:val="24"/>
          <w:lang w:val="pt-BR"/>
        </w:rPr>
      </w:pPr>
      <w:r w:rsidRPr="00E130B7">
        <w:rPr>
          <w:rFonts w:ascii="Times New Roman" w:hAnsi="Times New Roman"/>
          <w:sz w:val="24"/>
          <w:szCs w:val="24"/>
          <w:lang w:val="pt-BR"/>
        </w:rPr>
        <w:t>b</w:t>
      </w:r>
      <w:r>
        <w:rPr>
          <w:rFonts w:ascii="Times New Roman" w:hAnsi="Times New Roman"/>
          <w:sz w:val="24"/>
          <w:szCs w:val="24"/>
          <w:lang w:val="pt-BR"/>
        </w:rPr>
        <w:t>) Nhận xét độ sáng của đèn</w:t>
      </w:r>
    </w:p>
    <w:p w:rsidR="006F6B65" w:rsidRPr="00E130B7" w:rsidRDefault="005048D7" w:rsidP="006F6B65">
      <w:pPr>
        <w:pStyle w:val="ListParagraph"/>
        <w:tabs>
          <w:tab w:val="left" w:pos="450"/>
          <w:tab w:val="left" w:pos="1350"/>
        </w:tabs>
        <w:rPr>
          <w:rFonts w:ascii="Times New Roman" w:hAnsi="Times New Roman"/>
          <w:sz w:val="24"/>
          <w:szCs w:val="24"/>
          <w:lang w:val="pt-BR"/>
        </w:rPr>
      </w:pPr>
      <w:r>
        <w:rPr>
          <w:rFonts w:ascii="Times New Roman" w:hAnsi="Times New Roman"/>
          <w:sz w:val="24"/>
          <w:szCs w:val="24"/>
          <w:lang w:val="pt-BR"/>
        </w:rPr>
        <w:t>c) Tính</w:t>
      </w:r>
      <w:r w:rsidR="006F6B65" w:rsidRPr="00E130B7">
        <w:rPr>
          <w:rFonts w:ascii="Times New Roman" w:hAnsi="Times New Roman"/>
          <w:sz w:val="24"/>
          <w:szCs w:val="24"/>
          <w:lang w:val="pt-BR"/>
        </w:rPr>
        <w:t xml:space="preserve"> lượng đồng bám vào catố</w:t>
      </w:r>
      <w:r>
        <w:rPr>
          <w:rFonts w:ascii="Times New Roman" w:hAnsi="Times New Roman"/>
          <w:sz w:val="24"/>
          <w:szCs w:val="24"/>
          <w:lang w:val="pt-BR"/>
        </w:rPr>
        <w:t>t sau 16 phút</w:t>
      </w:r>
      <w:r w:rsidR="006F6B65" w:rsidRPr="00E130B7">
        <w:rPr>
          <w:rFonts w:ascii="Times New Roman" w:hAnsi="Times New Roman"/>
          <w:sz w:val="24"/>
          <w:szCs w:val="24"/>
          <w:lang w:val="pt-BR"/>
        </w:rPr>
        <w:t xml:space="preserve"> 5 giây </w:t>
      </w:r>
      <w:r w:rsidR="006F6B65">
        <w:rPr>
          <w:rFonts w:ascii="Times New Roman" w:hAnsi="Times New Roman"/>
          <w:sz w:val="24"/>
          <w:szCs w:val="24"/>
          <w:lang w:val="pt-BR"/>
        </w:rPr>
        <w:t>.</w:t>
      </w:r>
    </w:p>
    <w:p w:rsidR="006F6B65" w:rsidRDefault="005048D7" w:rsidP="006F6B65">
      <w:pPr>
        <w:tabs>
          <w:tab w:val="left" w:pos="450"/>
          <w:tab w:val="left" w:pos="1350"/>
        </w:tabs>
        <w:rPr>
          <w:rFonts w:ascii="Times New Roman" w:hAnsi="Times New Roman" w:cs="Times New Roman"/>
          <w:sz w:val="24"/>
          <w:szCs w:val="24"/>
          <w:lang w:val="pt-BR"/>
        </w:rPr>
      </w:pPr>
      <w:r>
        <w:rPr>
          <w:rFonts w:ascii="Times New Roman" w:hAnsi="Times New Roman" w:cs="Times New Roman"/>
          <w:sz w:val="24"/>
          <w:szCs w:val="24"/>
          <w:lang w:val="pt-BR"/>
        </w:rPr>
        <w:t xml:space="preserve">            Cho</w:t>
      </w:r>
      <w:r w:rsidR="006F6B65">
        <w:rPr>
          <w:rFonts w:ascii="Times New Roman" w:hAnsi="Times New Roman" w:cs="Times New Roman"/>
          <w:sz w:val="24"/>
          <w:szCs w:val="24"/>
          <w:lang w:val="pt-BR"/>
        </w:rPr>
        <w:t xml:space="preserve"> A</w:t>
      </w:r>
      <w:r w:rsidRPr="005048D7">
        <w:rPr>
          <w:rFonts w:ascii="Times New Roman" w:hAnsi="Times New Roman" w:cs="Times New Roman"/>
          <w:sz w:val="24"/>
          <w:szCs w:val="24"/>
          <w:vertAlign w:val="subscript"/>
          <w:lang w:val="pt-BR"/>
        </w:rPr>
        <w:t>Cu</w:t>
      </w:r>
      <w:r w:rsidR="006F6B65" w:rsidRPr="00E130B7">
        <w:rPr>
          <w:rFonts w:ascii="Times New Roman" w:hAnsi="Times New Roman" w:cs="Times New Roman"/>
          <w:sz w:val="24"/>
          <w:szCs w:val="24"/>
          <w:lang w:val="pt-BR"/>
        </w:rPr>
        <w:t xml:space="preserve"> = 64</w:t>
      </w:r>
      <w:r w:rsidR="006F6B65">
        <w:rPr>
          <w:rFonts w:ascii="Times New Roman" w:hAnsi="Times New Roman" w:cs="Times New Roman"/>
          <w:sz w:val="24"/>
          <w:szCs w:val="24"/>
          <w:lang w:val="pt-BR"/>
        </w:rPr>
        <w:t xml:space="preserve"> </w:t>
      </w:r>
      <w:r w:rsidRPr="0052660D">
        <w:rPr>
          <w:rFonts w:ascii="Times New Roman" w:eastAsia="Times New Roman" w:hAnsi="Times New Roman"/>
          <w:sz w:val="24"/>
          <w:szCs w:val="24"/>
          <w:lang w:val="it-IT"/>
        </w:rPr>
        <w:t>g/mol</w:t>
      </w:r>
      <w:r w:rsidR="006F6B65">
        <w:rPr>
          <w:rFonts w:ascii="Times New Roman" w:hAnsi="Times New Roman" w:cs="Times New Roman"/>
          <w:sz w:val="24"/>
          <w:szCs w:val="24"/>
          <w:lang w:val="pt-BR"/>
        </w:rPr>
        <w:t xml:space="preserve">, </w:t>
      </w:r>
      <w:r w:rsidR="006F6B65" w:rsidRPr="00E130B7">
        <w:rPr>
          <w:rFonts w:ascii="Times New Roman" w:hAnsi="Times New Roman" w:cs="Times New Roman"/>
          <w:sz w:val="24"/>
          <w:szCs w:val="24"/>
          <w:lang w:val="pt-BR"/>
        </w:rPr>
        <w:t xml:space="preserve"> n = 2</w:t>
      </w:r>
    </w:p>
    <w:p w:rsidR="006F6B65" w:rsidRDefault="00E527D8" w:rsidP="006F6B65">
      <w:pPr>
        <w:tabs>
          <w:tab w:val="left" w:pos="450"/>
          <w:tab w:val="left" w:pos="1350"/>
        </w:tabs>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      HẾT</w:t>
      </w:r>
    </w:p>
    <w:p w:rsidR="009E4DAE" w:rsidRPr="0052660D" w:rsidRDefault="00E527D8" w:rsidP="00DC2625">
      <w:pPr>
        <w:ind w:left="2880" w:firstLine="720"/>
        <w:rPr>
          <w:rFonts w:ascii="Times New Roman" w:eastAsia="Times New Roman" w:hAnsi="Times New Roman"/>
          <w:b/>
          <w:sz w:val="24"/>
          <w:szCs w:val="24"/>
          <w:u w:val="single"/>
          <w:lang w:val="it-IT"/>
        </w:rPr>
      </w:pPr>
      <w:r>
        <w:rPr>
          <w:rFonts w:ascii="Times New Roman" w:eastAsia="Times New Roman" w:hAnsi="Times New Roman"/>
          <w:b/>
          <w:sz w:val="24"/>
          <w:szCs w:val="24"/>
          <w:u w:val="single"/>
          <w:lang w:val="it-IT"/>
        </w:rPr>
        <w:br w:type="column"/>
      </w:r>
      <w:r w:rsidR="009E4DAE" w:rsidRPr="0052660D">
        <w:rPr>
          <w:rFonts w:ascii="Times New Roman" w:eastAsia="Times New Roman" w:hAnsi="Times New Roman"/>
          <w:b/>
          <w:sz w:val="24"/>
          <w:szCs w:val="24"/>
          <w:u w:val="single"/>
          <w:lang w:val="it-IT"/>
        </w:rPr>
        <w:lastRenderedPageBreak/>
        <w:t>Đáp án</w:t>
      </w:r>
      <w:r w:rsidR="009E4DAE">
        <w:rPr>
          <w:rFonts w:ascii="Times New Roman" w:eastAsia="Times New Roman" w:hAnsi="Times New Roman"/>
          <w:b/>
          <w:sz w:val="24"/>
          <w:szCs w:val="24"/>
          <w:u w:val="single"/>
          <w:lang w:val="it-IT"/>
        </w:rPr>
        <w:t xml:space="preserve"> lý 11</w:t>
      </w:r>
      <w:r w:rsidR="00DC2625">
        <w:rPr>
          <w:rFonts w:ascii="Times New Roman" w:eastAsia="Times New Roman" w:hAnsi="Times New Roman"/>
          <w:b/>
          <w:sz w:val="24"/>
          <w:szCs w:val="24"/>
          <w:u w:val="single"/>
          <w:lang w:val="it-IT"/>
        </w:rPr>
        <w:t xml:space="preserve"> – hk1</w:t>
      </w:r>
    </w:p>
    <w:p w:rsidR="00683E61" w:rsidRPr="00DC2625" w:rsidRDefault="00683E61" w:rsidP="00683E61">
      <w:pPr>
        <w:tabs>
          <w:tab w:val="left" w:pos="285"/>
        </w:tabs>
        <w:ind w:right="-108"/>
        <w:jc w:val="both"/>
        <w:rPr>
          <w:rFonts w:ascii="Times New Roman" w:hAnsi="Times New Roman"/>
          <w:b/>
          <w:lang w:val="pt-BR"/>
        </w:rPr>
      </w:pPr>
      <w:r w:rsidRPr="00DC2625">
        <w:rPr>
          <w:rFonts w:ascii="Times New Roman" w:hAnsi="Times New Roman"/>
          <w:b/>
          <w:lang w:val="pt-BR"/>
        </w:rPr>
        <w:t>Câu 1: 1đ</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71"/>
        <w:gridCol w:w="860"/>
      </w:tblGrid>
      <w:tr w:rsidR="00683E61" w:rsidRPr="00DC2625" w:rsidTr="00DC2625">
        <w:tc>
          <w:tcPr>
            <w:tcW w:w="9171" w:type="dxa"/>
            <w:tcBorders>
              <w:top w:val="single" w:sz="4" w:space="0" w:color="auto"/>
              <w:left w:val="single" w:sz="4" w:space="0" w:color="auto"/>
              <w:bottom w:val="single" w:sz="4" w:space="0" w:color="auto"/>
              <w:right w:val="single" w:sz="4" w:space="0" w:color="auto"/>
            </w:tcBorders>
            <w:hideMark/>
          </w:tcPr>
          <w:p w:rsidR="00683E61" w:rsidRPr="00DC2625" w:rsidRDefault="00683E61" w:rsidP="00DC2625">
            <w:pPr>
              <w:jc w:val="both"/>
              <w:rPr>
                <w:rFonts w:ascii="Times New Roman" w:hAnsi="Times New Roman"/>
                <w:lang w:val="pt-BR"/>
              </w:rPr>
            </w:pPr>
            <w:r w:rsidRPr="00DC2625">
              <w:rPr>
                <w:rFonts w:ascii="Times New Roman" w:hAnsi="Times New Roman"/>
                <w:lang w:val="pt-BR"/>
              </w:rPr>
              <w:t>- 4 đặc điểm</w:t>
            </w:r>
          </w:p>
        </w:tc>
        <w:tc>
          <w:tcPr>
            <w:tcW w:w="860" w:type="dxa"/>
            <w:tcBorders>
              <w:top w:val="single" w:sz="4" w:space="0" w:color="auto"/>
              <w:left w:val="single" w:sz="4" w:space="0" w:color="auto"/>
              <w:bottom w:val="single" w:sz="4" w:space="0" w:color="auto"/>
              <w:right w:val="single" w:sz="4" w:space="0" w:color="auto"/>
            </w:tcBorders>
            <w:vAlign w:val="center"/>
            <w:hideMark/>
          </w:tcPr>
          <w:p w:rsidR="00683E61" w:rsidRPr="00DC2625" w:rsidRDefault="00683E61" w:rsidP="00DC2625">
            <w:pPr>
              <w:jc w:val="center"/>
              <w:rPr>
                <w:rFonts w:ascii="Times New Roman" w:hAnsi="Times New Roman"/>
                <w:b/>
                <w:lang w:val="pt-BR"/>
              </w:rPr>
            </w:pPr>
            <w:r w:rsidRPr="00DC2625">
              <w:rPr>
                <w:rFonts w:ascii="Times New Roman" w:hAnsi="Times New Roman"/>
                <w:b/>
                <w:lang w:val="pt-BR"/>
              </w:rPr>
              <w:t xml:space="preserve">4x0,25 </w:t>
            </w:r>
          </w:p>
        </w:tc>
      </w:tr>
      <w:tr w:rsidR="00683E61" w:rsidRPr="00DC2625" w:rsidTr="00DC2625">
        <w:tc>
          <w:tcPr>
            <w:tcW w:w="9171" w:type="dxa"/>
            <w:tcBorders>
              <w:top w:val="single" w:sz="4" w:space="0" w:color="auto"/>
              <w:left w:val="single" w:sz="4" w:space="0" w:color="auto"/>
              <w:bottom w:val="single" w:sz="4" w:space="0" w:color="auto"/>
              <w:right w:val="single" w:sz="4" w:space="0" w:color="auto"/>
            </w:tcBorders>
            <w:hideMark/>
          </w:tcPr>
          <w:p w:rsidR="00683E61" w:rsidRPr="00DC2625" w:rsidRDefault="00683E61" w:rsidP="00DC2625">
            <w:pPr>
              <w:jc w:val="both"/>
              <w:rPr>
                <w:rFonts w:ascii="Times New Roman" w:hAnsi="Times New Roman"/>
                <w:lang w:val="pt-BR"/>
              </w:rPr>
            </w:pPr>
          </w:p>
        </w:tc>
        <w:tc>
          <w:tcPr>
            <w:tcW w:w="860" w:type="dxa"/>
            <w:tcBorders>
              <w:top w:val="single" w:sz="4" w:space="0" w:color="auto"/>
              <w:left w:val="single" w:sz="4" w:space="0" w:color="auto"/>
              <w:bottom w:val="single" w:sz="4" w:space="0" w:color="auto"/>
              <w:right w:val="single" w:sz="4" w:space="0" w:color="auto"/>
            </w:tcBorders>
            <w:hideMark/>
          </w:tcPr>
          <w:p w:rsidR="00683E61" w:rsidRPr="00DC2625" w:rsidRDefault="00683E61" w:rsidP="00DC2625">
            <w:pPr>
              <w:rPr>
                <w:rFonts w:ascii="Times New Roman" w:hAnsi="Times New Roman"/>
                <w:b/>
                <w:lang w:val="pt-BR"/>
              </w:rPr>
            </w:pPr>
          </w:p>
        </w:tc>
      </w:tr>
    </w:tbl>
    <w:p w:rsidR="00683E61" w:rsidRPr="00DC2625" w:rsidRDefault="00683E61" w:rsidP="00DC2625">
      <w:pPr>
        <w:tabs>
          <w:tab w:val="left" w:pos="285"/>
        </w:tabs>
        <w:jc w:val="both"/>
        <w:rPr>
          <w:rFonts w:ascii="Times New Roman" w:hAnsi="Times New Roman"/>
          <w:b/>
          <w:lang w:val="pt-BR"/>
        </w:rPr>
      </w:pPr>
      <w:r w:rsidRPr="00DC2625">
        <w:rPr>
          <w:rFonts w:ascii="Times New Roman" w:hAnsi="Times New Roman"/>
          <w:b/>
          <w:lang w:val="pt-BR"/>
        </w:rPr>
        <w:t>Câu 2: 1đ</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71"/>
        <w:gridCol w:w="860"/>
      </w:tblGrid>
      <w:tr w:rsidR="00683E61" w:rsidRPr="00DC2625" w:rsidTr="00DC2625">
        <w:tc>
          <w:tcPr>
            <w:tcW w:w="9171" w:type="dxa"/>
            <w:tcBorders>
              <w:top w:val="single" w:sz="4" w:space="0" w:color="auto"/>
              <w:left w:val="single" w:sz="4" w:space="0" w:color="auto"/>
              <w:bottom w:val="single" w:sz="4" w:space="0" w:color="auto"/>
              <w:right w:val="single" w:sz="4" w:space="0" w:color="auto"/>
            </w:tcBorders>
            <w:hideMark/>
          </w:tcPr>
          <w:p w:rsidR="00683E61" w:rsidRPr="00DC2625" w:rsidRDefault="00683E61" w:rsidP="00DC2625">
            <w:pPr>
              <w:jc w:val="both"/>
              <w:rPr>
                <w:rFonts w:ascii="Times New Roman" w:hAnsi="Times New Roman"/>
                <w:lang w:val="pt-BR"/>
              </w:rPr>
            </w:pPr>
            <w:r w:rsidRPr="00DC2625">
              <w:rPr>
                <w:rFonts w:ascii="Times New Roman" w:hAnsi="Times New Roman"/>
                <w:lang w:val="pt-BR"/>
              </w:rPr>
              <w:t>- Định nghĩa</w:t>
            </w:r>
          </w:p>
        </w:tc>
        <w:tc>
          <w:tcPr>
            <w:tcW w:w="860" w:type="dxa"/>
            <w:tcBorders>
              <w:top w:val="single" w:sz="4" w:space="0" w:color="auto"/>
              <w:left w:val="single" w:sz="4" w:space="0" w:color="auto"/>
              <w:bottom w:val="single" w:sz="4" w:space="0" w:color="auto"/>
              <w:right w:val="single" w:sz="4" w:space="0" w:color="auto"/>
            </w:tcBorders>
            <w:vAlign w:val="center"/>
            <w:hideMark/>
          </w:tcPr>
          <w:p w:rsidR="00683E61" w:rsidRPr="00DC2625" w:rsidRDefault="00683E61" w:rsidP="00DC2625">
            <w:pPr>
              <w:jc w:val="center"/>
              <w:rPr>
                <w:rFonts w:ascii="Times New Roman" w:hAnsi="Times New Roman"/>
                <w:b/>
                <w:lang w:val="pt-BR"/>
              </w:rPr>
            </w:pPr>
            <w:r w:rsidRPr="00DC2625">
              <w:rPr>
                <w:rFonts w:ascii="Times New Roman" w:hAnsi="Times New Roman"/>
                <w:b/>
                <w:lang w:val="pt-BR"/>
              </w:rPr>
              <w:t>0,5</w:t>
            </w:r>
          </w:p>
        </w:tc>
      </w:tr>
      <w:tr w:rsidR="00683E61" w:rsidRPr="00DC2625" w:rsidTr="00DC2625">
        <w:tc>
          <w:tcPr>
            <w:tcW w:w="9171" w:type="dxa"/>
            <w:tcBorders>
              <w:top w:val="single" w:sz="4" w:space="0" w:color="auto"/>
              <w:left w:val="single" w:sz="4" w:space="0" w:color="auto"/>
              <w:bottom w:val="single" w:sz="4" w:space="0" w:color="auto"/>
              <w:right w:val="single" w:sz="4" w:space="0" w:color="auto"/>
            </w:tcBorders>
            <w:hideMark/>
          </w:tcPr>
          <w:p w:rsidR="00683E61" w:rsidRPr="00DC2625" w:rsidRDefault="00683E61" w:rsidP="00DC2625">
            <w:pPr>
              <w:jc w:val="both"/>
              <w:rPr>
                <w:rFonts w:ascii="Times New Roman" w:hAnsi="Times New Roman"/>
                <w:lang w:val="pt-BR"/>
              </w:rPr>
            </w:pPr>
            <w:r w:rsidRPr="00DC2625">
              <w:rPr>
                <w:rFonts w:ascii="Times New Roman" w:hAnsi="Times New Roman"/>
                <w:lang w:val="pt-BR"/>
              </w:rPr>
              <w:t>- Công thức, đơn vị</w:t>
            </w:r>
          </w:p>
        </w:tc>
        <w:tc>
          <w:tcPr>
            <w:tcW w:w="860" w:type="dxa"/>
            <w:tcBorders>
              <w:top w:val="single" w:sz="4" w:space="0" w:color="auto"/>
              <w:left w:val="single" w:sz="4" w:space="0" w:color="auto"/>
              <w:bottom w:val="single" w:sz="4" w:space="0" w:color="auto"/>
              <w:right w:val="single" w:sz="4" w:space="0" w:color="auto"/>
            </w:tcBorders>
            <w:vAlign w:val="center"/>
            <w:hideMark/>
          </w:tcPr>
          <w:p w:rsidR="00683E61" w:rsidRPr="00DC2625" w:rsidRDefault="00683E61" w:rsidP="00DC2625">
            <w:pPr>
              <w:jc w:val="center"/>
              <w:rPr>
                <w:rFonts w:ascii="Times New Roman" w:hAnsi="Times New Roman"/>
                <w:b/>
                <w:lang w:val="pt-BR"/>
              </w:rPr>
            </w:pPr>
            <w:r w:rsidRPr="00DC2625">
              <w:rPr>
                <w:rFonts w:ascii="Times New Roman" w:hAnsi="Times New Roman"/>
                <w:b/>
                <w:lang w:val="pt-BR"/>
              </w:rPr>
              <w:t>2x0,25</w:t>
            </w:r>
          </w:p>
        </w:tc>
      </w:tr>
    </w:tbl>
    <w:p w:rsidR="00683E61" w:rsidRPr="00DC2625" w:rsidRDefault="00683E61" w:rsidP="00DC2625">
      <w:pPr>
        <w:jc w:val="both"/>
        <w:rPr>
          <w:rFonts w:ascii="Times New Roman" w:hAnsi="Times New Roman"/>
          <w:b/>
          <w:lang w:val="pt-BR"/>
        </w:rPr>
      </w:pPr>
      <w:r w:rsidRPr="00DC2625">
        <w:rPr>
          <w:rFonts w:ascii="Times New Roman" w:hAnsi="Times New Roman"/>
          <w:b/>
          <w:lang w:val="pt-BR"/>
        </w:rPr>
        <w:t>Câu 3 : 1đ</w:t>
      </w:r>
      <w:r w:rsidRPr="00DC2625">
        <w:rPr>
          <w:rFonts w:ascii="Times New Roman" w:hAnsi="Times New Roman"/>
          <w:b/>
          <w:lang w:val="pt-BR"/>
        </w:rPr>
        <w:tab/>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71"/>
        <w:gridCol w:w="860"/>
      </w:tblGrid>
      <w:tr w:rsidR="00683E61" w:rsidRPr="00C57680" w:rsidTr="00DC2625">
        <w:tc>
          <w:tcPr>
            <w:tcW w:w="9171" w:type="dxa"/>
            <w:tcBorders>
              <w:top w:val="single" w:sz="4" w:space="0" w:color="auto"/>
              <w:left w:val="single" w:sz="4" w:space="0" w:color="auto"/>
              <w:bottom w:val="single" w:sz="4" w:space="0" w:color="auto"/>
              <w:right w:val="single" w:sz="4" w:space="0" w:color="auto"/>
            </w:tcBorders>
            <w:hideMark/>
          </w:tcPr>
          <w:p w:rsidR="00683E61" w:rsidRPr="00EF4555" w:rsidRDefault="00683E61" w:rsidP="00DC2625">
            <w:pPr>
              <w:jc w:val="both"/>
              <w:rPr>
                <w:rFonts w:ascii="Times New Roman" w:hAnsi="Times New Roman"/>
                <w:lang w:val="pt-BR"/>
              </w:rPr>
            </w:pPr>
            <w:r w:rsidRPr="00DC2625">
              <w:rPr>
                <w:rFonts w:ascii="Times New Roman" w:hAnsi="Times New Roman"/>
                <w:lang w:val="pt-BR"/>
              </w:rPr>
              <w:t xml:space="preserve">- Định nghĩa hiện tượng </w:t>
            </w:r>
            <w:r w:rsidRPr="00EF4555">
              <w:rPr>
                <w:rFonts w:ascii="Times New Roman" w:hAnsi="Times New Roman"/>
                <w:lang w:val="pt-BR"/>
              </w:rPr>
              <w:t>đoản mạch</w:t>
            </w:r>
          </w:p>
        </w:tc>
        <w:tc>
          <w:tcPr>
            <w:tcW w:w="860" w:type="dxa"/>
            <w:tcBorders>
              <w:top w:val="single" w:sz="4" w:space="0" w:color="auto"/>
              <w:left w:val="single" w:sz="4" w:space="0" w:color="auto"/>
              <w:bottom w:val="single" w:sz="4" w:space="0" w:color="auto"/>
              <w:right w:val="single" w:sz="4" w:space="0" w:color="auto"/>
            </w:tcBorders>
            <w:vAlign w:val="center"/>
            <w:hideMark/>
          </w:tcPr>
          <w:p w:rsidR="00683E61" w:rsidRPr="00C57680" w:rsidRDefault="00683E61" w:rsidP="00DC2625">
            <w:pPr>
              <w:jc w:val="center"/>
              <w:rPr>
                <w:rFonts w:ascii="Times New Roman" w:hAnsi="Times New Roman"/>
                <w:b/>
              </w:rPr>
            </w:pPr>
            <w:r w:rsidRPr="00C57680">
              <w:rPr>
                <w:rFonts w:ascii="Times New Roman" w:hAnsi="Times New Roman"/>
                <w:b/>
              </w:rPr>
              <w:t>0,5</w:t>
            </w:r>
          </w:p>
        </w:tc>
      </w:tr>
      <w:tr w:rsidR="00683E61" w:rsidRPr="00C57680" w:rsidTr="00DC2625">
        <w:tc>
          <w:tcPr>
            <w:tcW w:w="9171" w:type="dxa"/>
            <w:tcBorders>
              <w:top w:val="single" w:sz="4" w:space="0" w:color="auto"/>
              <w:left w:val="single" w:sz="4" w:space="0" w:color="auto"/>
              <w:bottom w:val="single" w:sz="4" w:space="0" w:color="auto"/>
              <w:right w:val="single" w:sz="4" w:space="0" w:color="auto"/>
            </w:tcBorders>
            <w:hideMark/>
          </w:tcPr>
          <w:p w:rsidR="00683E61" w:rsidRPr="00C57680" w:rsidRDefault="00683E61" w:rsidP="00DC2625">
            <w:pPr>
              <w:jc w:val="both"/>
              <w:rPr>
                <w:rFonts w:ascii="Times New Roman" w:hAnsi="Times New Roman"/>
              </w:rPr>
            </w:pPr>
            <w:r w:rsidRPr="00C57680">
              <w:rPr>
                <w:rFonts w:ascii="Times New Roman" w:hAnsi="Times New Roman"/>
              </w:rPr>
              <w:t>- C</w:t>
            </w:r>
            <w:r>
              <w:rPr>
                <w:rFonts w:ascii="Times New Roman" w:hAnsi="Times New Roman"/>
              </w:rPr>
              <w:t>ách tránh hiện tượng đoản mạch</w:t>
            </w:r>
          </w:p>
        </w:tc>
        <w:tc>
          <w:tcPr>
            <w:tcW w:w="860" w:type="dxa"/>
            <w:tcBorders>
              <w:top w:val="single" w:sz="4" w:space="0" w:color="auto"/>
              <w:left w:val="single" w:sz="4" w:space="0" w:color="auto"/>
              <w:bottom w:val="single" w:sz="4" w:space="0" w:color="auto"/>
              <w:right w:val="single" w:sz="4" w:space="0" w:color="auto"/>
            </w:tcBorders>
            <w:vAlign w:val="center"/>
            <w:hideMark/>
          </w:tcPr>
          <w:p w:rsidR="00683E61" w:rsidRPr="00C57680" w:rsidRDefault="00683E61" w:rsidP="00DC2625">
            <w:pPr>
              <w:jc w:val="center"/>
              <w:rPr>
                <w:rFonts w:ascii="Times New Roman" w:hAnsi="Times New Roman"/>
                <w:b/>
              </w:rPr>
            </w:pPr>
            <w:r w:rsidRPr="00C57680">
              <w:rPr>
                <w:rFonts w:ascii="Times New Roman" w:hAnsi="Times New Roman"/>
                <w:b/>
              </w:rPr>
              <w:t>0,</w:t>
            </w:r>
            <w:r>
              <w:rPr>
                <w:rFonts w:ascii="Times New Roman" w:hAnsi="Times New Roman"/>
                <w:b/>
              </w:rPr>
              <w:t>5</w:t>
            </w:r>
          </w:p>
        </w:tc>
      </w:tr>
    </w:tbl>
    <w:p w:rsidR="00683E61" w:rsidRPr="00C57680" w:rsidRDefault="00683E61" w:rsidP="00DC2625">
      <w:pPr>
        <w:jc w:val="both"/>
        <w:rPr>
          <w:rFonts w:ascii="Times New Roman" w:hAnsi="Times New Roman"/>
          <w:b/>
        </w:rPr>
      </w:pPr>
      <w:r w:rsidRPr="00C57680">
        <w:rPr>
          <w:rFonts w:ascii="Times New Roman" w:hAnsi="Times New Roman"/>
          <w:b/>
        </w:rPr>
        <w:t>Câu 4 : 1đ</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71"/>
        <w:gridCol w:w="860"/>
      </w:tblGrid>
      <w:tr w:rsidR="00683E61" w:rsidRPr="00C57680" w:rsidTr="00DC2625">
        <w:tc>
          <w:tcPr>
            <w:tcW w:w="9171" w:type="dxa"/>
            <w:tcBorders>
              <w:top w:val="single" w:sz="4" w:space="0" w:color="auto"/>
              <w:left w:val="single" w:sz="4" w:space="0" w:color="auto"/>
              <w:bottom w:val="single" w:sz="4" w:space="0" w:color="auto"/>
              <w:right w:val="single" w:sz="4" w:space="0" w:color="auto"/>
            </w:tcBorders>
            <w:hideMark/>
          </w:tcPr>
          <w:p w:rsidR="00683E61" w:rsidRPr="00C57680" w:rsidRDefault="00683E61" w:rsidP="00DC2625">
            <w:pPr>
              <w:tabs>
                <w:tab w:val="left" w:pos="360"/>
                <w:tab w:val="left" w:pos="540"/>
                <w:tab w:val="left" w:pos="900"/>
              </w:tabs>
              <w:jc w:val="both"/>
              <w:rPr>
                <w:rFonts w:ascii="Times New Roman" w:hAnsi="Times New Roman"/>
                <w:bCs/>
              </w:rPr>
            </w:pPr>
            <w:r w:rsidRPr="00C57680">
              <w:rPr>
                <w:rFonts w:ascii="Times New Roman" w:hAnsi="Times New Roman"/>
                <w:bCs/>
              </w:rPr>
              <w:t>- Định nghĩa</w:t>
            </w:r>
          </w:p>
        </w:tc>
        <w:tc>
          <w:tcPr>
            <w:tcW w:w="860" w:type="dxa"/>
            <w:tcBorders>
              <w:top w:val="single" w:sz="4" w:space="0" w:color="auto"/>
              <w:left w:val="single" w:sz="4" w:space="0" w:color="auto"/>
              <w:bottom w:val="single" w:sz="4" w:space="0" w:color="auto"/>
              <w:right w:val="single" w:sz="4" w:space="0" w:color="auto"/>
            </w:tcBorders>
            <w:vAlign w:val="center"/>
            <w:hideMark/>
          </w:tcPr>
          <w:p w:rsidR="00683E61" w:rsidRPr="00C57680" w:rsidRDefault="00683E61" w:rsidP="00DC2625">
            <w:pPr>
              <w:jc w:val="center"/>
              <w:rPr>
                <w:rFonts w:ascii="Times New Roman" w:hAnsi="Times New Roman"/>
                <w:b/>
              </w:rPr>
            </w:pPr>
            <w:r>
              <w:rPr>
                <w:rFonts w:ascii="Times New Roman" w:hAnsi="Times New Roman"/>
                <w:b/>
              </w:rPr>
              <w:t>1,0</w:t>
            </w:r>
          </w:p>
        </w:tc>
      </w:tr>
      <w:tr w:rsidR="00683E61" w:rsidRPr="00C57680" w:rsidTr="00DC2625">
        <w:tc>
          <w:tcPr>
            <w:tcW w:w="9171" w:type="dxa"/>
            <w:tcBorders>
              <w:top w:val="single" w:sz="4" w:space="0" w:color="auto"/>
              <w:left w:val="single" w:sz="4" w:space="0" w:color="auto"/>
              <w:bottom w:val="single" w:sz="4" w:space="0" w:color="auto"/>
              <w:right w:val="single" w:sz="4" w:space="0" w:color="auto"/>
            </w:tcBorders>
            <w:hideMark/>
          </w:tcPr>
          <w:p w:rsidR="00683E61" w:rsidRPr="00C57680" w:rsidRDefault="00683E61" w:rsidP="00DC2625">
            <w:pPr>
              <w:tabs>
                <w:tab w:val="left" w:pos="360"/>
                <w:tab w:val="left" w:pos="540"/>
                <w:tab w:val="left" w:pos="900"/>
              </w:tabs>
              <w:jc w:val="both"/>
              <w:rPr>
                <w:rFonts w:ascii="Times New Roman" w:hAnsi="Times New Roman"/>
                <w:bCs/>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683E61" w:rsidRPr="00C57680" w:rsidRDefault="00683E61" w:rsidP="00DC2625">
            <w:pPr>
              <w:rPr>
                <w:rFonts w:ascii="Times New Roman" w:hAnsi="Times New Roman"/>
                <w:b/>
              </w:rPr>
            </w:pPr>
          </w:p>
        </w:tc>
      </w:tr>
    </w:tbl>
    <w:p w:rsidR="00683E61" w:rsidRDefault="00683E61" w:rsidP="00DC2625">
      <w:pPr>
        <w:tabs>
          <w:tab w:val="left" w:pos="285"/>
        </w:tabs>
        <w:jc w:val="both"/>
        <w:rPr>
          <w:rFonts w:ascii="Times New Roman" w:hAnsi="Times New Roman"/>
          <w:b/>
        </w:rPr>
      </w:pPr>
    </w:p>
    <w:p w:rsidR="009E4DAE" w:rsidRPr="00D8088A" w:rsidRDefault="009E4DAE" w:rsidP="009E4DAE">
      <w:pPr>
        <w:tabs>
          <w:tab w:val="right" w:pos="8442"/>
        </w:tabs>
        <w:rPr>
          <w:rFonts w:ascii="Times New Roman" w:eastAsia="Times New Roman" w:hAnsi="Times New Roman"/>
          <w:b/>
          <w:sz w:val="24"/>
          <w:szCs w:val="24"/>
        </w:rPr>
      </w:pPr>
      <w:r w:rsidRPr="00D8088A">
        <w:rPr>
          <w:rFonts w:ascii="Times New Roman" w:eastAsia="Times New Roman" w:hAnsi="Times New Roman"/>
          <w:b/>
          <w:sz w:val="24"/>
          <w:szCs w:val="24"/>
        </w:rPr>
        <w:t xml:space="preserve">Bài 1.                                                                     </w:t>
      </w:r>
    </w:p>
    <w:p w:rsidR="009E4DAE" w:rsidRPr="00D8088A" w:rsidRDefault="009E4DAE" w:rsidP="009E4DAE">
      <w:pPr>
        <w:rPr>
          <w:rFonts w:ascii="Times New Roman" w:eastAsia="Times New Roman" w:hAnsi="Times New Roman"/>
          <w:sz w:val="24"/>
          <w:szCs w:val="24"/>
        </w:rPr>
      </w:pPr>
      <w:r w:rsidRPr="00D8088A">
        <w:rPr>
          <w:rFonts w:ascii="Times New Roman" w:eastAsia="Times New Roman" w:hAnsi="Times New Roman"/>
          <w:b/>
          <w:sz w:val="24"/>
          <w:szCs w:val="24"/>
        </w:rPr>
        <w:t xml:space="preserve">           a) </w:t>
      </w:r>
      <w:r w:rsidRPr="00D8088A">
        <w:rPr>
          <w:rFonts w:ascii="Times New Roman" w:eastAsia="Times New Roman" w:hAnsi="Times New Roman"/>
          <w:sz w:val="24"/>
          <w:szCs w:val="24"/>
        </w:rPr>
        <w:t>A=eEd=-1,6.10</w:t>
      </w:r>
      <w:r w:rsidRPr="00D8088A">
        <w:rPr>
          <w:rFonts w:ascii="Times New Roman" w:eastAsia="Times New Roman" w:hAnsi="Times New Roman"/>
          <w:sz w:val="24"/>
          <w:szCs w:val="24"/>
          <w:vertAlign w:val="superscript"/>
        </w:rPr>
        <w:t>-19</w:t>
      </w:r>
      <w:r w:rsidRPr="00D8088A">
        <w:rPr>
          <w:rFonts w:ascii="Times New Roman" w:eastAsia="Times New Roman" w:hAnsi="Times New Roman"/>
          <w:sz w:val="24"/>
          <w:szCs w:val="24"/>
        </w:rPr>
        <w:t>.100.3.10</w:t>
      </w:r>
      <w:r w:rsidRPr="00D8088A">
        <w:rPr>
          <w:rFonts w:ascii="Times New Roman" w:eastAsia="Times New Roman" w:hAnsi="Times New Roman"/>
          <w:sz w:val="24"/>
          <w:szCs w:val="24"/>
          <w:vertAlign w:val="superscript"/>
        </w:rPr>
        <w:t>-3</w:t>
      </w:r>
      <w:r w:rsidRPr="00D8088A">
        <w:rPr>
          <w:rFonts w:ascii="Times New Roman" w:eastAsia="Times New Roman" w:hAnsi="Times New Roman"/>
          <w:sz w:val="24"/>
          <w:szCs w:val="24"/>
        </w:rPr>
        <w:t>=4,8.10</w:t>
      </w:r>
      <w:r w:rsidRPr="00D8088A">
        <w:rPr>
          <w:rFonts w:ascii="Times New Roman" w:eastAsia="Times New Roman" w:hAnsi="Times New Roman"/>
          <w:sz w:val="24"/>
          <w:szCs w:val="24"/>
          <w:vertAlign w:val="superscript"/>
        </w:rPr>
        <w:t>-20</w:t>
      </w:r>
      <w:r w:rsidR="00336536">
        <w:rPr>
          <w:rFonts w:ascii="Times New Roman" w:eastAsia="Times New Roman" w:hAnsi="Times New Roman"/>
          <w:sz w:val="24"/>
          <w:szCs w:val="24"/>
        </w:rPr>
        <w:t>J  (2x0,5</w:t>
      </w:r>
      <w:r w:rsidRPr="00D8088A">
        <w:rPr>
          <w:rFonts w:ascii="Times New Roman" w:eastAsia="Times New Roman" w:hAnsi="Times New Roman"/>
          <w:sz w:val="24"/>
          <w:szCs w:val="24"/>
        </w:rPr>
        <w:t>đ)</w:t>
      </w:r>
    </w:p>
    <w:p w:rsidR="009E4DAE" w:rsidRPr="00D8088A" w:rsidRDefault="009E4DAE" w:rsidP="009E4DAE">
      <w:pPr>
        <w:rPr>
          <w:rFonts w:ascii="Times New Roman" w:eastAsia="Times New Roman" w:hAnsi="Times New Roman"/>
          <w:sz w:val="24"/>
          <w:szCs w:val="24"/>
        </w:rPr>
      </w:pPr>
      <w:r w:rsidRPr="00D8088A">
        <w:rPr>
          <w:rFonts w:ascii="Times New Roman" w:eastAsia="Times New Roman" w:hAnsi="Times New Roman"/>
          <w:sz w:val="24"/>
          <w:szCs w:val="24"/>
        </w:rPr>
        <w:t xml:space="preserve">           </w:t>
      </w:r>
      <w:r w:rsidRPr="00D8088A">
        <w:rPr>
          <w:rFonts w:ascii="Times New Roman" w:eastAsia="Times New Roman" w:hAnsi="Times New Roman"/>
          <w:b/>
          <w:sz w:val="24"/>
          <w:szCs w:val="24"/>
        </w:rPr>
        <w:t xml:space="preserve">b) </w:t>
      </w:r>
      <w:r w:rsidRPr="00D8088A">
        <w:rPr>
          <w:rFonts w:ascii="Times New Roman" w:eastAsia="Times New Roman" w:hAnsi="Times New Roman"/>
          <w:sz w:val="24"/>
          <w:szCs w:val="24"/>
        </w:rPr>
        <w:t>1/2mv</w:t>
      </w:r>
      <w:r w:rsidRPr="00D8088A">
        <w:rPr>
          <w:rFonts w:ascii="Times New Roman" w:eastAsia="Times New Roman" w:hAnsi="Times New Roman"/>
          <w:sz w:val="24"/>
          <w:szCs w:val="24"/>
          <w:vertAlign w:val="superscript"/>
        </w:rPr>
        <w:t>2</w:t>
      </w:r>
      <w:r w:rsidRPr="00D8088A">
        <w:rPr>
          <w:rFonts w:ascii="Times New Roman" w:eastAsia="Times New Roman" w:hAnsi="Times New Roman"/>
          <w:sz w:val="24"/>
          <w:szCs w:val="24"/>
        </w:rPr>
        <w:t>-1/2mv</w:t>
      </w:r>
      <w:r w:rsidRPr="00D8088A">
        <w:rPr>
          <w:rFonts w:ascii="Times New Roman" w:eastAsia="Times New Roman" w:hAnsi="Times New Roman"/>
          <w:sz w:val="24"/>
          <w:szCs w:val="24"/>
          <w:vertAlign w:val="subscript"/>
        </w:rPr>
        <w:t>0</w:t>
      </w:r>
      <w:r w:rsidRPr="00D8088A">
        <w:rPr>
          <w:rFonts w:ascii="Times New Roman" w:eastAsia="Times New Roman" w:hAnsi="Times New Roman"/>
          <w:sz w:val="24"/>
          <w:szCs w:val="24"/>
          <w:vertAlign w:val="superscript"/>
        </w:rPr>
        <w:t>2</w:t>
      </w:r>
      <w:r w:rsidRPr="00D8088A">
        <w:rPr>
          <w:rFonts w:ascii="Times New Roman" w:eastAsia="Times New Roman" w:hAnsi="Times New Roman"/>
          <w:sz w:val="24"/>
          <w:szCs w:val="24"/>
        </w:rPr>
        <w:t xml:space="preserve"> =eEs=&gt;s=</w:t>
      </w:r>
      <w:r w:rsidRPr="00D8088A">
        <w:rPr>
          <w:rFonts w:ascii="Times New Roman" w:eastAsia="Times New Roman" w:hAnsi="Times New Roman"/>
          <w:color w:val="000080"/>
          <w:sz w:val="24"/>
          <w:szCs w:val="24"/>
        </w:rPr>
        <w:t>5,12 .10</w:t>
      </w:r>
      <w:r w:rsidRPr="00D8088A">
        <w:rPr>
          <w:rFonts w:ascii="Times New Roman" w:eastAsia="Times New Roman" w:hAnsi="Times New Roman"/>
          <w:color w:val="000080"/>
          <w:sz w:val="24"/>
          <w:szCs w:val="24"/>
          <w:vertAlign w:val="superscript"/>
        </w:rPr>
        <w:t>-3</w:t>
      </w:r>
      <w:r w:rsidRPr="00D8088A">
        <w:rPr>
          <w:rFonts w:ascii="Times New Roman" w:eastAsia="Times New Roman" w:hAnsi="Times New Roman"/>
          <w:color w:val="000080"/>
          <w:sz w:val="24"/>
          <w:szCs w:val="24"/>
        </w:rPr>
        <w:t>m</w:t>
      </w:r>
      <w:r w:rsidR="00336536">
        <w:rPr>
          <w:rFonts w:ascii="Times New Roman" w:eastAsia="Times New Roman" w:hAnsi="Times New Roman"/>
          <w:sz w:val="24"/>
          <w:szCs w:val="24"/>
        </w:rPr>
        <w:t xml:space="preserve">  (2x0,5</w:t>
      </w:r>
      <w:r w:rsidRPr="00D8088A">
        <w:rPr>
          <w:rFonts w:ascii="Times New Roman" w:eastAsia="Times New Roman" w:hAnsi="Times New Roman"/>
          <w:sz w:val="24"/>
          <w:szCs w:val="24"/>
        </w:rPr>
        <w:t xml:space="preserve">đ) </w:t>
      </w:r>
    </w:p>
    <w:p w:rsidR="009E4DAE" w:rsidRPr="00D8088A" w:rsidRDefault="009E4DAE" w:rsidP="00DC2625">
      <w:pPr>
        <w:rPr>
          <w:rFonts w:ascii="Times New Roman" w:eastAsia="Times New Roman" w:hAnsi="Times New Roman"/>
          <w:sz w:val="24"/>
          <w:szCs w:val="24"/>
        </w:rPr>
      </w:pPr>
      <w:r w:rsidRPr="00D8088A">
        <w:rPr>
          <w:rFonts w:ascii="Times New Roman" w:eastAsia="Times New Roman" w:hAnsi="Times New Roman"/>
          <w:b/>
          <w:sz w:val="24"/>
          <w:szCs w:val="24"/>
        </w:rPr>
        <w:t xml:space="preserve">Bài 2.      </w:t>
      </w:r>
      <w:r w:rsidRPr="00D8088A">
        <w:rPr>
          <w:rFonts w:ascii="Times New Roman" w:eastAsia="Times New Roman" w:hAnsi="Times New Roman"/>
          <w:sz w:val="24"/>
          <w:szCs w:val="24"/>
        </w:rPr>
        <w:t xml:space="preserve">      a) Số electron thừa ở quả cầu A (0,25đ): n</w:t>
      </w:r>
      <w:r w:rsidRPr="00D8088A">
        <w:rPr>
          <w:rFonts w:ascii="Times New Roman" w:eastAsia="Times New Roman" w:hAnsi="Times New Roman"/>
          <w:sz w:val="24"/>
          <w:szCs w:val="24"/>
          <w:vertAlign w:val="subscript"/>
        </w:rPr>
        <w:t>1</w:t>
      </w:r>
      <w:r w:rsidRPr="00D8088A">
        <w:rPr>
          <w:rFonts w:ascii="Times New Roman" w:eastAsia="Times New Roman" w:hAnsi="Times New Roman"/>
          <w:sz w:val="24"/>
          <w:szCs w:val="24"/>
        </w:rPr>
        <w:t xml:space="preserve"> = </w:t>
      </w:r>
      <w:r>
        <w:rPr>
          <w:rFonts w:ascii="Times New Roman" w:eastAsia="Times New Roman" w:hAnsi="Times New Roman"/>
          <w:noProof/>
          <w:position w:val="-28"/>
          <w:sz w:val="24"/>
          <w:szCs w:val="24"/>
        </w:rPr>
        <w:drawing>
          <wp:inline distT="0" distB="0" distL="0" distR="0">
            <wp:extent cx="590550" cy="447675"/>
            <wp:effectExtent l="0" t="0" r="0" b="0"/>
            <wp:docPr id="1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srcRect/>
                    <a:stretch>
                      <a:fillRect/>
                    </a:stretch>
                  </pic:blipFill>
                  <pic:spPr bwMode="auto">
                    <a:xfrm>
                      <a:off x="0" y="0"/>
                      <a:ext cx="590550" cy="447675"/>
                    </a:xfrm>
                    <a:prstGeom prst="rect">
                      <a:avLst/>
                    </a:prstGeom>
                    <a:noFill/>
                    <a:ln w="9525">
                      <a:noFill/>
                      <a:miter lim="800000"/>
                      <a:headEnd/>
                      <a:tailEnd/>
                    </a:ln>
                  </pic:spPr>
                </pic:pic>
              </a:graphicData>
            </a:graphic>
          </wp:inline>
        </w:drawing>
      </w:r>
      <w:r w:rsidRPr="00D8088A">
        <w:rPr>
          <w:rFonts w:ascii="Times New Roman" w:eastAsia="Times New Roman" w:hAnsi="Times New Roman"/>
          <w:sz w:val="24"/>
          <w:szCs w:val="24"/>
        </w:rPr>
        <w:t>= 2.10</w:t>
      </w:r>
      <w:r w:rsidRPr="00D8088A">
        <w:rPr>
          <w:rFonts w:ascii="Times New Roman" w:eastAsia="Times New Roman" w:hAnsi="Times New Roman"/>
          <w:sz w:val="24"/>
          <w:szCs w:val="24"/>
          <w:vertAlign w:val="superscript"/>
        </w:rPr>
        <w:t>12</w:t>
      </w:r>
      <w:r w:rsidRPr="00D8088A">
        <w:rPr>
          <w:rFonts w:ascii="Times New Roman" w:eastAsia="Times New Roman" w:hAnsi="Times New Roman"/>
          <w:sz w:val="24"/>
          <w:szCs w:val="24"/>
        </w:rPr>
        <w:t xml:space="preserve"> electron.(0,25đ)</w:t>
      </w:r>
    </w:p>
    <w:p w:rsidR="009E4DAE" w:rsidRPr="00D8088A" w:rsidRDefault="009E4DAE" w:rsidP="009E4DAE">
      <w:pPr>
        <w:tabs>
          <w:tab w:val="left" w:pos="240"/>
        </w:tabs>
        <w:jc w:val="both"/>
        <w:rPr>
          <w:rFonts w:ascii="Times New Roman" w:eastAsia="Times New Roman" w:hAnsi="Times New Roman"/>
          <w:sz w:val="24"/>
          <w:szCs w:val="24"/>
        </w:rPr>
      </w:pPr>
      <w:r w:rsidRPr="00D8088A">
        <w:rPr>
          <w:rFonts w:ascii="Times New Roman" w:eastAsia="Times New Roman" w:hAnsi="Times New Roman"/>
          <w:sz w:val="24"/>
          <w:szCs w:val="24"/>
        </w:rPr>
        <w:tab/>
        <w:t xml:space="preserve">  Số electron thiếu ở quả cầu B(0,25đ): n</w:t>
      </w:r>
      <w:r w:rsidRPr="00D8088A">
        <w:rPr>
          <w:rFonts w:ascii="Times New Roman" w:eastAsia="Times New Roman" w:hAnsi="Times New Roman"/>
          <w:sz w:val="24"/>
          <w:szCs w:val="24"/>
          <w:vertAlign w:val="subscript"/>
        </w:rPr>
        <w:t>2</w:t>
      </w:r>
      <w:r w:rsidRPr="00D8088A">
        <w:rPr>
          <w:rFonts w:ascii="Times New Roman" w:eastAsia="Times New Roman" w:hAnsi="Times New Roman"/>
          <w:sz w:val="24"/>
          <w:szCs w:val="24"/>
        </w:rPr>
        <w:t xml:space="preserve"> = </w:t>
      </w:r>
      <w:r>
        <w:rPr>
          <w:rFonts w:ascii="Times New Roman" w:eastAsia="Times New Roman" w:hAnsi="Times New Roman"/>
          <w:noProof/>
          <w:position w:val="-28"/>
          <w:sz w:val="24"/>
          <w:szCs w:val="24"/>
        </w:rPr>
        <w:drawing>
          <wp:inline distT="0" distB="0" distL="0" distR="0">
            <wp:extent cx="590550" cy="447675"/>
            <wp:effectExtent l="0" t="0" r="0" b="0"/>
            <wp:docPr id="1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srcRect/>
                    <a:stretch>
                      <a:fillRect/>
                    </a:stretch>
                  </pic:blipFill>
                  <pic:spPr bwMode="auto">
                    <a:xfrm>
                      <a:off x="0" y="0"/>
                      <a:ext cx="590550" cy="447675"/>
                    </a:xfrm>
                    <a:prstGeom prst="rect">
                      <a:avLst/>
                    </a:prstGeom>
                    <a:noFill/>
                    <a:ln w="9525">
                      <a:noFill/>
                      <a:miter lim="800000"/>
                      <a:headEnd/>
                      <a:tailEnd/>
                    </a:ln>
                  </pic:spPr>
                </pic:pic>
              </a:graphicData>
            </a:graphic>
          </wp:inline>
        </w:drawing>
      </w:r>
      <w:r w:rsidRPr="00D8088A">
        <w:rPr>
          <w:rFonts w:ascii="Times New Roman" w:eastAsia="Times New Roman" w:hAnsi="Times New Roman"/>
          <w:sz w:val="24"/>
          <w:szCs w:val="24"/>
        </w:rPr>
        <w:t>= 1,5.10</w:t>
      </w:r>
      <w:r w:rsidRPr="00D8088A">
        <w:rPr>
          <w:rFonts w:ascii="Times New Roman" w:eastAsia="Times New Roman" w:hAnsi="Times New Roman"/>
          <w:sz w:val="24"/>
          <w:szCs w:val="24"/>
          <w:vertAlign w:val="superscript"/>
        </w:rPr>
        <w:t>12</w:t>
      </w:r>
      <w:r w:rsidRPr="00D8088A">
        <w:rPr>
          <w:rFonts w:ascii="Times New Roman" w:eastAsia="Times New Roman" w:hAnsi="Times New Roman"/>
          <w:sz w:val="24"/>
          <w:szCs w:val="24"/>
        </w:rPr>
        <w:t xml:space="preserve"> electron.(0,25đ)</w:t>
      </w:r>
    </w:p>
    <w:p w:rsidR="009E4DAE" w:rsidRPr="00D8088A" w:rsidRDefault="009E4DAE" w:rsidP="009E4DAE">
      <w:pPr>
        <w:tabs>
          <w:tab w:val="left" w:pos="240"/>
        </w:tabs>
        <w:jc w:val="both"/>
        <w:rPr>
          <w:rFonts w:ascii="Times New Roman" w:eastAsia="Times New Roman" w:hAnsi="Times New Roman"/>
          <w:sz w:val="24"/>
          <w:szCs w:val="24"/>
          <w:lang w:val="it-IT"/>
        </w:rPr>
      </w:pPr>
      <w:r w:rsidRPr="00D8088A">
        <w:rPr>
          <w:rFonts w:ascii="Times New Roman" w:eastAsia="Times New Roman" w:hAnsi="Times New Roman"/>
          <w:sz w:val="24"/>
          <w:szCs w:val="24"/>
        </w:rPr>
        <w:t xml:space="preserve">    </w:t>
      </w:r>
      <w:r w:rsidRPr="00D8088A">
        <w:rPr>
          <w:rFonts w:ascii="Times New Roman" w:eastAsia="Times New Roman" w:hAnsi="Times New Roman"/>
          <w:sz w:val="24"/>
          <w:szCs w:val="24"/>
          <w:lang w:val="it-IT"/>
        </w:rPr>
        <w:tab/>
        <w:t>b) Điện tích của mỗi quả cầu lúc sau là: q</w:t>
      </w:r>
      <w:r w:rsidRPr="00D8088A">
        <w:rPr>
          <w:rFonts w:ascii="Times New Roman" w:eastAsia="Times New Roman" w:hAnsi="Times New Roman"/>
          <w:position w:val="-12"/>
          <w:sz w:val="24"/>
          <w:szCs w:val="24"/>
          <w:lang w:val="it-IT"/>
        </w:rPr>
        <w:object w:dxaOrig="120" w:dyaOrig="380">
          <v:shape id="_x0000_i1027" type="#_x0000_t75" style="width:6pt;height:18.75pt" o:ole="">
            <v:imagedata r:id="rId11" o:title=""/>
          </v:shape>
          <o:OLEObject Type="Embed" ProgID="Equation.DSMT4" ShapeID="_x0000_i1027" DrawAspect="Content" ObjectID="_1479817324" r:id="rId12"/>
        </w:object>
      </w:r>
      <w:r w:rsidRPr="00D8088A">
        <w:rPr>
          <w:rFonts w:ascii="Times New Roman" w:eastAsia="Times New Roman" w:hAnsi="Times New Roman"/>
          <w:sz w:val="24"/>
          <w:szCs w:val="24"/>
          <w:lang w:val="it-IT"/>
        </w:rPr>
        <w:t xml:space="preserve"> = q</w:t>
      </w:r>
      <w:r w:rsidRPr="00D8088A">
        <w:rPr>
          <w:rFonts w:ascii="Times New Roman" w:eastAsia="Times New Roman" w:hAnsi="Times New Roman"/>
          <w:position w:val="-12"/>
          <w:sz w:val="24"/>
          <w:szCs w:val="24"/>
          <w:lang w:val="it-IT"/>
        </w:rPr>
        <w:object w:dxaOrig="160" w:dyaOrig="380">
          <v:shape id="_x0000_i1028" type="#_x0000_t75" style="width:8.25pt;height:18.75pt" o:ole="">
            <v:imagedata r:id="rId13" o:title=""/>
          </v:shape>
          <o:OLEObject Type="Embed" ProgID="Equation.DSMT4" ShapeID="_x0000_i1028" DrawAspect="Content" ObjectID="_1479817325" r:id="rId14"/>
        </w:object>
      </w:r>
      <w:r w:rsidRPr="00D8088A">
        <w:rPr>
          <w:rFonts w:ascii="Times New Roman" w:eastAsia="Times New Roman" w:hAnsi="Times New Roman"/>
          <w:sz w:val="24"/>
          <w:szCs w:val="24"/>
          <w:lang w:val="it-IT"/>
        </w:rPr>
        <w:t xml:space="preserve"> = q’ =  </w:t>
      </w:r>
      <w:r>
        <w:rPr>
          <w:rFonts w:ascii="Times New Roman" w:eastAsia="Times New Roman" w:hAnsi="Times New Roman"/>
          <w:noProof/>
          <w:position w:val="-24"/>
          <w:sz w:val="24"/>
          <w:szCs w:val="24"/>
        </w:rPr>
        <w:drawing>
          <wp:inline distT="0" distB="0" distL="0" distR="0">
            <wp:extent cx="466725" cy="400050"/>
            <wp:effectExtent l="0" t="0" r="0" b="0"/>
            <wp:docPr id="1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466725" cy="400050"/>
                    </a:xfrm>
                    <a:prstGeom prst="rect">
                      <a:avLst/>
                    </a:prstGeom>
                    <a:noFill/>
                    <a:ln w="9525">
                      <a:noFill/>
                      <a:miter lim="800000"/>
                      <a:headEnd/>
                      <a:tailEnd/>
                    </a:ln>
                  </pic:spPr>
                </pic:pic>
              </a:graphicData>
            </a:graphic>
          </wp:inline>
        </w:drawing>
      </w:r>
      <w:r w:rsidRPr="00D8088A">
        <w:rPr>
          <w:rFonts w:ascii="Times New Roman" w:eastAsia="Times New Roman" w:hAnsi="Times New Roman"/>
          <w:sz w:val="24"/>
          <w:szCs w:val="24"/>
          <w:lang w:val="it-IT"/>
        </w:rPr>
        <w:t>= - 0,4.10</w:t>
      </w:r>
      <w:r w:rsidRPr="00D8088A">
        <w:rPr>
          <w:rFonts w:ascii="Times New Roman" w:eastAsia="Times New Roman" w:hAnsi="Times New Roman"/>
          <w:sz w:val="24"/>
          <w:szCs w:val="24"/>
          <w:vertAlign w:val="superscript"/>
          <w:lang w:val="it-IT"/>
        </w:rPr>
        <w:t>-7</w:t>
      </w:r>
      <w:r w:rsidRPr="00D8088A">
        <w:rPr>
          <w:rFonts w:ascii="Times New Roman" w:eastAsia="Times New Roman" w:hAnsi="Times New Roman"/>
          <w:sz w:val="24"/>
          <w:szCs w:val="24"/>
          <w:lang w:val="it-IT"/>
        </w:rPr>
        <w:t xml:space="preserve"> C (</w:t>
      </w:r>
      <w:r w:rsidR="00336536">
        <w:rPr>
          <w:rFonts w:ascii="Times New Roman" w:eastAsia="Times New Roman" w:hAnsi="Times New Roman"/>
          <w:sz w:val="24"/>
          <w:szCs w:val="24"/>
          <w:lang w:val="it-IT"/>
        </w:rPr>
        <w:t>2x</w:t>
      </w:r>
      <w:r w:rsidRPr="00D8088A">
        <w:rPr>
          <w:rFonts w:ascii="Times New Roman" w:eastAsia="Times New Roman" w:hAnsi="Times New Roman"/>
          <w:sz w:val="24"/>
          <w:szCs w:val="24"/>
          <w:lang w:val="it-IT"/>
        </w:rPr>
        <w:t>0,</w:t>
      </w:r>
      <w:r w:rsidR="00336536">
        <w:rPr>
          <w:rFonts w:ascii="Times New Roman" w:eastAsia="Times New Roman" w:hAnsi="Times New Roman"/>
          <w:sz w:val="24"/>
          <w:szCs w:val="24"/>
          <w:lang w:val="it-IT"/>
        </w:rPr>
        <w:t>2</w:t>
      </w:r>
      <w:r w:rsidRPr="00D8088A">
        <w:rPr>
          <w:rFonts w:ascii="Times New Roman" w:eastAsia="Times New Roman" w:hAnsi="Times New Roman"/>
          <w:sz w:val="24"/>
          <w:szCs w:val="24"/>
          <w:lang w:val="it-IT"/>
        </w:rPr>
        <w:t>5đ)</w:t>
      </w:r>
    </w:p>
    <w:p w:rsidR="009E4DAE" w:rsidRPr="00D8088A" w:rsidRDefault="009E4DAE" w:rsidP="009E4DAE">
      <w:pPr>
        <w:tabs>
          <w:tab w:val="left" w:pos="240"/>
        </w:tabs>
        <w:jc w:val="both"/>
        <w:rPr>
          <w:rFonts w:ascii="Times New Roman" w:eastAsia="Times New Roman" w:hAnsi="Times New Roman"/>
          <w:sz w:val="24"/>
          <w:szCs w:val="24"/>
          <w:lang w:val="it-IT"/>
        </w:rPr>
      </w:pPr>
      <w:r w:rsidRPr="00D8088A">
        <w:rPr>
          <w:rFonts w:ascii="Times New Roman" w:eastAsia="Times New Roman" w:hAnsi="Times New Roman"/>
          <w:sz w:val="24"/>
          <w:szCs w:val="24"/>
          <w:lang w:val="it-IT"/>
        </w:rPr>
        <w:t>lực tương tác điện có độ lớn: F’ = 9.10</w:t>
      </w:r>
      <w:r w:rsidRPr="00D8088A">
        <w:rPr>
          <w:rFonts w:ascii="Times New Roman" w:eastAsia="Times New Roman" w:hAnsi="Times New Roman"/>
          <w:sz w:val="24"/>
          <w:szCs w:val="24"/>
          <w:vertAlign w:val="superscript"/>
          <w:lang w:val="it-IT"/>
        </w:rPr>
        <w:t>9</w:t>
      </w:r>
      <w:r>
        <w:rPr>
          <w:rFonts w:ascii="Times New Roman" w:eastAsia="Times New Roman" w:hAnsi="Times New Roman"/>
          <w:noProof/>
          <w:position w:val="-24"/>
          <w:sz w:val="24"/>
          <w:szCs w:val="24"/>
        </w:rPr>
        <w:drawing>
          <wp:inline distT="0" distB="0" distL="0" distR="0">
            <wp:extent cx="438150" cy="419100"/>
            <wp:effectExtent l="0" t="0" r="0" b="0"/>
            <wp:docPr id="1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srcRect/>
                    <a:stretch>
                      <a:fillRect/>
                    </a:stretch>
                  </pic:blipFill>
                  <pic:spPr bwMode="auto">
                    <a:xfrm>
                      <a:off x="0" y="0"/>
                      <a:ext cx="438150" cy="419100"/>
                    </a:xfrm>
                    <a:prstGeom prst="rect">
                      <a:avLst/>
                    </a:prstGeom>
                    <a:noFill/>
                    <a:ln w="9525">
                      <a:noFill/>
                      <a:miter lim="800000"/>
                      <a:headEnd/>
                      <a:tailEnd/>
                    </a:ln>
                  </pic:spPr>
                </pic:pic>
              </a:graphicData>
            </a:graphic>
          </wp:inline>
        </w:drawing>
      </w:r>
      <w:r w:rsidRPr="00D8088A">
        <w:rPr>
          <w:rFonts w:ascii="Times New Roman" w:eastAsia="Times New Roman" w:hAnsi="Times New Roman"/>
          <w:sz w:val="24"/>
          <w:szCs w:val="24"/>
          <w:lang w:val="it-IT"/>
        </w:rPr>
        <w:t>= 10</w:t>
      </w:r>
      <w:r w:rsidRPr="00D8088A">
        <w:rPr>
          <w:rFonts w:ascii="Times New Roman" w:eastAsia="Times New Roman" w:hAnsi="Times New Roman"/>
          <w:sz w:val="24"/>
          <w:szCs w:val="24"/>
          <w:vertAlign w:val="superscript"/>
          <w:lang w:val="it-IT"/>
        </w:rPr>
        <w:t>-3</w:t>
      </w:r>
      <w:r w:rsidRPr="00D8088A">
        <w:rPr>
          <w:rFonts w:ascii="Times New Roman" w:eastAsia="Times New Roman" w:hAnsi="Times New Roman"/>
          <w:sz w:val="24"/>
          <w:szCs w:val="24"/>
          <w:lang w:val="it-IT"/>
        </w:rPr>
        <w:t xml:space="preserve"> N.  (</w:t>
      </w:r>
      <w:r w:rsidR="00336536">
        <w:rPr>
          <w:rFonts w:ascii="Times New Roman" w:eastAsia="Times New Roman" w:hAnsi="Times New Roman"/>
          <w:sz w:val="24"/>
          <w:szCs w:val="24"/>
          <w:lang w:val="it-IT"/>
        </w:rPr>
        <w:t>2x</w:t>
      </w:r>
      <w:r w:rsidRPr="00D8088A">
        <w:rPr>
          <w:rFonts w:ascii="Times New Roman" w:eastAsia="Times New Roman" w:hAnsi="Times New Roman"/>
          <w:sz w:val="24"/>
          <w:szCs w:val="24"/>
          <w:lang w:val="it-IT"/>
        </w:rPr>
        <w:t>0,</w:t>
      </w:r>
      <w:r w:rsidR="00336536">
        <w:rPr>
          <w:rFonts w:ascii="Times New Roman" w:eastAsia="Times New Roman" w:hAnsi="Times New Roman"/>
          <w:sz w:val="24"/>
          <w:szCs w:val="24"/>
          <w:lang w:val="it-IT"/>
        </w:rPr>
        <w:t>2</w:t>
      </w:r>
      <w:r w:rsidRPr="00D8088A">
        <w:rPr>
          <w:rFonts w:ascii="Times New Roman" w:eastAsia="Times New Roman" w:hAnsi="Times New Roman"/>
          <w:sz w:val="24"/>
          <w:szCs w:val="24"/>
          <w:lang w:val="it-IT"/>
        </w:rPr>
        <w:t>5đ)</w:t>
      </w:r>
    </w:p>
    <w:p w:rsidR="00336536" w:rsidRDefault="00336536" w:rsidP="00336536">
      <w:pPr>
        <w:tabs>
          <w:tab w:val="left" w:pos="450"/>
          <w:tab w:val="left" w:pos="1350"/>
        </w:tabs>
        <w:rPr>
          <w:rFonts w:ascii="Times New Roman" w:hAnsi="Times New Roman" w:cs="Times New Roman"/>
          <w:sz w:val="24"/>
          <w:szCs w:val="24"/>
          <w:lang w:val="pt-BR"/>
        </w:rPr>
      </w:pPr>
      <w:r w:rsidRPr="005048D7">
        <w:rPr>
          <w:rFonts w:ascii="Times New Roman" w:hAnsi="Times New Roman" w:cs="Times New Roman"/>
          <w:b/>
          <w:sz w:val="24"/>
          <w:szCs w:val="24"/>
          <w:lang w:val="pt-BR"/>
        </w:rPr>
        <w:t xml:space="preserve">Bài 3:  </w:t>
      </w:r>
      <w:r w:rsidRPr="004F1F6D">
        <w:rPr>
          <w:rFonts w:ascii="Times New Roman" w:hAnsi="Times New Roman" w:cs="Times New Roman"/>
          <w:sz w:val="24"/>
          <w:szCs w:val="24"/>
          <w:lang w:val="pt-BR"/>
        </w:rPr>
        <w:t xml:space="preserve"> </w:t>
      </w:r>
      <w:r>
        <w:rPr>
          <w:rFonts w:ascii="Times New Roman" w:hAnsi="Times New Roman" w:cs="Times New Roman"/>
          <w:sz w:val="24"/>
          <w:szCs w:val="24"/>
          <w:lang w:val="pt-BR"/>
        </w:rPr>
        <w:t>R</w:t>
      </w:r>
      <w:r>
        <w:rPr>
          <w:rFonts w:ascii="Times New Roman" w:hAnsi="Times New Roman" w:cs="Times New Roman"/>
          <w:sz w:val="24"/>
          <w:szCs w:val="24"/>
          <w:vertAlign w:val="subscript"/>
          <w:lang w:val="pt-BR"/>
        </w:rPr>
        <w:t>12</w:t>
      </w:r>
      <w:r>
        <w:rPr>
          <w:rFonts w:ascii="Times New Roman" w:hAnsi="Times New Roman" w:cs="Times New Roman"/>
          <w:sz w:val="24"/>
          <w:szCs w:val="24"/>
          <w:lang w:val="pt-BR"/>
        </w:rPr>
        <w:t xml:space="preserve"> = 2       0,25</w:t>
      </w:r>
      <w:r w:rsidR="00DC2625">
        <w:rPr>
          <w:rFonts w:ascii="Times New Roman" w:hAnsi="Times New Roman" w:cs="Times New Roman"/>
          <w:sz w:val="24"/>
          <w:szCs w:val="24"/>
          <w:lang w:val="pt-BR"/>
        </w:rPr>
        <w:tab/>
      </w:r>
      <w:r w:rsidR="00DC2625">
        <w:rPr>
          <w:rFonts w:ascii="Times New Roman" w:hAnsi="Times New Roman" w:cs="Times New Roman"/>
          <w:sz w:val="24"/>
          <w:szCs w:val="24"/>
          <w:lang w:val="pt-BR"/>
        </w:rPr>
        <w:tab/>
      </w:r>
      <w:r>
        <w:rPr>
          <w:rFonts w:ascii="Times New Roman" w:hAnsi="Times New Roman" w:cs="Times New Roman"/>
          <w:sz w:val="24"/>
          <w:szCs w:val="24"/>
          <w:lang w:val="pt-BR"/>
        </w:rPr>
        <w:t>R</w:t>
      </w:r>
      <w:r>
        <w:rPr>
          <w:rFonts w:ascii="Times New Roman" w:hAnsi="Times New Roman" w:cs="Times New Roman"/>
          <w:sz w:val="24"/>
          <w:szCs w:val="24"/>
          <w:vertAlign w:val="subscript"/>
          <w:lang w:val="pt-BR"/>
        </w:rPr>
        <w:t>b</w:t>
      </w:r>
      <w:r>
        <w:rPr>
          <w:rFonts w:ascii="Times New Roman" w:hAnsi="Times New Roman" w:cs="Times New Roman"/>
          <w:sz w:val="24"/>
          <w:szCs w:val="24"/>
          <w:lang w:val="pt-BR"/>
        </w:rPr>
        <w:t xml:space="preserve"> = 9                     0,25</w:t>
      </w:r>
    </w:p>
    <w:p w:rsidR="00336536" w:rsidRDefault="00336536" w:rsidP="00336536">
      <w:pPr>
        <w:tabs>
          <w:tab w:val="left" w:pos="450"/>
          <w:tab w:val="left" w:pos="1350"/>
        </w:tabs>
        <w:rPr>
          <w:rFonts w:ascii="Times New Roman" w:hAnsi="Times New Roman" w:cs="Times New Roman"/>
          <w:sz w:val="24"/>
          <w:szCs w:val="24"/>
          <w:lang w:val="pt-BR"/>
        </w:rPr>
      </w:pPr>
      <w:r w:rsidRPr="00031928">
        <w:rPr>
          <w:rFonts w:ascii="Times New Roman" w:hAnsi="Times New Roman" w:cs="Times New Roman"/>
          <w:sz w:val="24"/>
          <w:szCs w:val="24"/>
          <w:lang w:val="pt-BR"/>
        </w:rPr>
        <w:t>I</w:t>
      </w:r>
      <w:r>
        <w:rPr>
          <w:rFonts w:ascii="Times New Roman" w:hAnsi="Times New Roman" w:cs="Times New Roman"/>
          <w:sz w:val="24"/>
          <w:szCs w:val="24"/>
          <w:vertAlign w:val="subscript"/>
          <w:lang w:val="pt-BR"/>
        </w:rPr>
        <w:t xml:space="preserve"> </w:t>
      </w:r>
      <w:r>
        <w:rPr>
          <w:rFonts w:ascii="Times New Roman" w:hAnsi="Times New Roman" w:cs="Times New Roman"/>
          <w:sz w:val="24"/>
          <w:szCs w:val="24"/>
          <w:lang w:val="pt-BR"/>
        </w:rPr>
        <w:t>= 1,2A                    0,25</w:t>
      </w:r>
      <w:r w:rsidR="00DC2625">
        <w:rPr>
          <w:rFonts w:ascii="Times New Roman" w:hAnsi="Times New Roman" w:cs="Times New Roman"/>
          <w:sz w:val="24"/>
          <w:szCs w:val="24"/>
          <w:lang w:val="pt-BR"/>
        </w:rPr>
        <w:tab/>
      </w:r>
      <w:r w:rsidR="00DC2625">
        <w:rPr>
          <w:rFonts w:ascii="Times New Roman" w:hAnsi="Times New Roman" w:cs="Times New Roman"/>
          <w:sz w:val="24"/>
          <w:szCs w:val="24"/>
          <w:lang w:val="pt-BR"/>
        </w:rPr>
        <w:tab/>
      </w:r>
      <w:r>
        <w:rPr>
          <w:rFonts w:ascii="Times New Roman" w:hAnsi="Times New Roman" w:cs="Times New Roman"/>
          <w:sz w:val="24"/>
          <w:szCs w:val="24"/>
          <w:lang w:val="pt-BR"/>
        </w:rPr>
        <w:t xml:space="preserve"> I = I</w:t>
      </w:r>
      <w:r>
        <w:rPr>
          <w:rFonts w:ascii="Times New Roman" w:hAnsi="Times New Roman" w:cs="Times New Roman"/>
          <w:sz w:val="24"/>
          <w:szCs w:val="24"/>
          <w:vertAlign w:val="subscript"/>
          <w:lang w:val="pt-BR"/>
        </w:rPr>
        <w:t>A</w:t>
      </w:r>
      <w:r>
        <w:rPr>
          <w:rFonts w:ascii="Times New Roman" w:hAnsi="Times New Roman" w:cs="Times New Roman"/>
          <w:sz w:val="24"/>
          <w:szCs w:val="24"/>
          <w:lang w:val="pt-BR"/>
        </w:rPr>
        <w:t xml:space="preserve"> = I</w:t>
      </w:r>
      <w:r>
        <w:rPr>
          <w:rFonts w:ascii="Times New Roman" w:hAnsi="Times New Roman" w:cs="Times New Roman"/>
          <w:sz w:val="24"/>
          <w:szCs w:val="24"/>
          <w:vertAlign w:val="subscript"/>
          <w:lang w:val="pt-BR"/>
        </w:rPr>
        <w:t>3</w:t>
      </w:r>
      <w:r>
        <w:rPr>
          <w:rFonts w:ascii="Times New Roman" w:hAnsi="Times New Roman" w:cs="Times New Roman"/>
          <w:sz w:val="24"/>
          <w:szCs w:val="24"/>
          <w:lang w:val="pt-BR"/>
        </w:rPr>
        <w:t xml:space="preserve"> = I</w:t>
      </w:r>
      <w:r>
        <w:rPr>
          <w:rFonts w:ascii="Times New Roman" w:hAnsi="Times New Roman" w:cs="Times New Roman"/>
          <w:sz w:val="24"/>
          <w:szCs w:val="24"/>
          <w:vertAlign w:val="subscript"/>
          <w:lang w:val="pt-BR"/>
        </w:rPr>
        <w:t>12</w:t>
      </w:r>
      <w:r>
        <w:rPr>
          <w:rFonts w:ascii="Times New Roman" w:hAnsi="Times New Roman" w:cs="Times New Roman"/>
          <w:sz w:val="24"/>
          <w:szCs w:val="24"/>
          <w:lang w:val="pt-BR"/>
        </w:rPr>
        <w:t xml:space="preserve">        0,25</w:t>
      </w:r>
    </w:p>
    <w:p w:rsidR="00336536" w:rsidRDefault="00336536" w:rsidP="00336536">
      <w:pPr>
        <w:tabs>
          <w:tab w:val="left" w:pos="450"/>
          <w:tab w:val="left" w:pos="1350"/>
        </w:tabs>
        <w:rPr>
          <w:rFonts w:ascii="Times New Roman" w:hAnsi="Times New Roman" w:cs="Times New Roman"/>
          <w:sz w:val="24"/>
          <w:szCs w:val="24"/>
          <w:lang w:val="pt-BR"/>
        </w:rPr>
      </w:pPr>
      <w:r w:rsidRPr="004F1F6D">
        <w:rPr>
          <w:rFonts w:ascii="Times New Roman" w:hAnsi="Times New Roman" w:cs="Times New Roman"/>
          <w:sz w:val="24"/>
          <w:szCs w:val="24"/>
          <w:lang w:val="pt-BR"/>
        </w:rPr>
        <w:t xml:space="preserve"> </w:t>
      </w:r>
      <w:r>
        <w:rPr>
          <w:rFonts w:ascii="Times New Roman" w:hAnsi="Times New Roman" w:cs="Times New Roman"/>
          <w:sz w:val="24"/>
          <w:szCs w:val="24"/>
          <w:lang w:val="pt-BR"/>
        </w:rPr>
        <w:t>U</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2,4V                0,25</w:t>
      </w:r>
      <w:r w:rsidR="00DC2625">
        <w:rPr>
          <w:rFonts w:ascii="Times New Roman" w:hAnsi="Times New Roman" w:cs="Times New Roman"/>
          <w:sz w:val="24"/>
          <w:szCs w:val="24"/>
          <w:lang w:val="pt-BR"/>
        </w:rPr>
        <w:tab/>
      </w:r>
      <w:r w:rsidR="00DC2625">
        <w:rPr>
          <w:rFonts w:ascii="Times New Roman" w:hAnsi="Times New Roman" w:cs="Times New Roman"/>
          <w:sz w:val="24"/>
          <w:szCs w:val="24"/>
          <w:lang w:val="pt-BR"/>
        </w:rPr>
        <w:tab/>
      </w:r>
      <w:r>
        <w:rPr>
          <w:rFonts w:ascii="Times New Roman" w:hAnsi="Times New Roman" w:cs="Times New Roman"/>
          <w:sz w:val="24"/>
          <w:szCs w:val="24"/>
          <w:lang w:val="pt-BR"/>
        </w:rPr>
        <w:t>U</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&lt; U</w:t>
      </w:r>
      <w:r>
        <w:rPr>
          <w:rFonts w:ascii="Times New Roman" w:hAnsi="Times New Roman" w:cs="Times New Roman"/>
          <w:sz w:val="24"/>
          <w:szCs w:val="24"/>
          <w:vertAlign w:val="subscript"/>
          <w:lang w:val="pt-BR"/>
        </w:rPr>
        <w:t>đm</w:t>
      </w:r>
      <w:r>
        <w:rPr>
          <w:rFonts w:ascii="Times New Roman" w:hAnsi="Times New Roman" w:cs="Times New Roman"/>
          <w:sz w:val="24"/>
          <w:szCs w:val="24"/>
          <w:lang w:val="pt-BR"/>
        </w:rPr>
        <w:t xml:space="preserve"> : đèn sáng yếu         0,25</w:t>
      </w:r>
    </w:p>
    <w:p w:rsidR="00336536" w:rsidRDefault="00336536" w:rsidP="00336536">
      <w:pPr>
        <w:tabs>
          <w:tab w:val="left" w:pos="450"/>
          <w:tab w:val="left" w:pos="1350"/>
        </w:tabs>
        <w:rPr>
          <w:rFonts w:ascii="Times New Roman" w:hAnsi="Times New Roman" w:cs="Times New Roman"/>
          <w:sz w:val="24"/>
          <w:szCs w:val="24"/>
          <w:lang w:val="pt-BR"/>
        </w:rPr>
      </w:pPr>
      <w:r>
        <w:rPr>
          <w:rFonts w:ascii="Times New Roman" w:hAnsi="Times New Roman" w:cs="Times New Roman"/>
          <w:sz w:val="24"/>
          <w:szCs w:val="24"/>
          <w:lang w:val="pt-BR"/>
        </w:rPr>
        <w:t>b)I</w:t>
      </w:r>
      <w:r>
        <w:rPr>
          <w:rFonts w:ascii="Times New Roman" w:hAnsi="Times New Roman" w:cs="Times New Roman"/>
          <w:sz w:val="24"/>
          <w:szCs w:val="24"/>
          <w:vertAlign w:val="subscript"/>
          <w:lang w:val="pt-BR"/>
        </w:rPr>
        <w:t>1</w:t>
      </w:r>
      <w:r>
        <w:rPr>
          <w:rFonts w:ascii="Times New Roman" w:hAnsi="Times New Roman" w:cs="Times New Roman"/>
          <w:sz w:val="24"/>
          <w:szCs w:val="24"/>
          <w:lang w:val="pt-BR"/>
        </w:rPr>
        <w:t xml:space="preserve"> = 0,4</w:t>
      </w:r>
      <w:r w:rsidR="00DC2625">
        <w:rPr>
          <w:rFonts w:ascii="Times New Roman" w:hAnsi="Times New Roman" w:cs="Times New Roman"/>
          <w:sz w:val="24"/>
          <w:szCs w:val="24"/>
          <w:lang w:val="pt-BR"/>
        </w:rPr>
        <w:t>A</w:t>
      </w:r>
      <w:r w:rsidR="00DC2625">
        <w:rPr>
          <w:rFonts w:ascii="Times New Roman" w:hAnsi="Times New Roman" w:cs="Times New Roman"/>
          <w:sz w:val="24"/>
          <w:szCs w:val="24"/>
          <w:lang w:val="pt-BR"/>
        </w:rPr>
        <w:tab/>
      </w:r>
      <w:r>
        <w:rPr>
          <w:rFonts w:ascii="Times New Roman" w:hAnsi="Times New Roman" w:cs="Times New Roman"/>
          <w:sz w:val="24"/>
          <w:szCs w:val="24"/>
          <w:lang w:val="pt-BR"/>
        </w:rPr>
        <w:t>M = 0,864gam             (2x  0,25)</w:t>
      </w:r>
    </w:p>
    <w:p w:rsidR="00336536" w:rsidRPr="005048D7" w:rsidRDefault="00336536" w:rsidP="00336536">
      <w:pPr>
        <w:tabs>
          <w:tab w:val="left" w:pos="450"/>
          <w:tab w:val="left" w:pos="1350"/>
        </w:tabs>
        <w:rPr>
          <w:rFonts w:ascii="Times New Roman" w:hAnsi="Times New Roman" w:cs="Times New Roman"/>
          <w:b/>
          <w:sz w:val="24"/>
          <w:szCs w:val="24"/>
          <w:lang w:val="pt-BR"/>
        </w:rPr>
      </w:pPr>
      <w:r w:rsidRPr="005048D7">
        <w:rPr>
          <w:rFonts w:ascii="Times New Roman" w:hAnsi="Times New Roman" w:cs="Times New Roman"/>
          <w:b/>
          <w:sz w:val="24"/>
          <w:szCs w:val="24"/>
          <w:lang w:val="pt-BR"/>
        </w:rPr>
        <w:t xml:space="preserve">Bài 4: </w:t>
      </w:r>
    </w:p>
    <w:p w:rsidR="00DC2625" w:rsidRDefault="00DC2625" w:rsidP="00336536">
      <w:pPr>
        <w:pStyle w:val="ListParagraph"/>
        <w:numPr>
          <w:ilvl w:val="0"/>
          <w:numId w:val="8"/>
        </w:numPr>
        <w:tabs>
          <w:tab w:val="left" w:pos="450"/>
          <w:tab w:val="left" w:pos="1350"/>
        </w:tabs>
        <w:rPr>
          <w:rFonts w:ascii="Times New Roman" w:hAnsi="Times New Roman"/>
          <w:sz w:val="24"/>
          <w:szCs w:val="24"/>
          <w:lang w:val="pt-BR"/>
        </w:rPr>
        <w:sectPr w:rsidR="00DC2625" w:rsidSect="00D7455F">
          <w:pgSz w:w="11907" w:h="16839" w:code="9"/>
          <w:pgMar w:top="1134" w:right="1134" w:bottom="1134" w:left="1134" w:header="720" w:footer="720" w:gutter="0"/>
          <w:cols w:space="720"/>
          <w:docGrid w:linePitch="360"/>
        </w:sectPr>
      </w:pPr>
    </w:p>
    <w:p w:rsidR="00336536" w:rsidRPr="00EF4555" w:rsidRDefault="00336536" w:rsidP="00336536">
      <w:pPr>
        <w:pStyle w:val="ListParagraph"/>
        <w:numPr>
          <w:ilvl w:val="0"/>
          <w:numId w:val="8"/>
        </w:numPr>
        <w:tabs>
          <w:tab w:val="left" w:pos="450"/>
          <w:tab w:val="left" w:pos="1350"/>
        </w:tabs>
        <w:rPr>
          <w:rFonts w:ascii="Times New Roman" w:hAnsi="Times New Roman"/>
          <w:sz w:val="24"/>
          <w:szCs w:val="24"/>
          <w:lang w:val="pt-BR"/>
        </w:rPr>
      </w:pPr>
      <w:r w:rsidRPr="00EF4555">
        <w:rPr>
          <w:rFonts w:ascii="Times New Roman" w:hAnsi="Times New Roman"/>
          <w:sz w:val="24"/>
          <w:szCs w:val="24"/>
          <w:lang w:val="pt-BR"/>
        </w:rPr>
        <w:lastRenderedPageBreak/>
        <w:t>E</w:t>
      </w:r>
      <w:r w:rsidRPr="00EF4555">
        <w:rPr>
          <w:rFonts w:ascii="Times New Roman" w:hAnsi="Times New Roman"/>
          <w:sz w:val="24"/>
          <w:szCs w:val="24"/>
          <w:vertAlign w:val="subscript"/>
          <w:lang w:val="pt-BR"/>
        </w:rPr>
        <w:t>b</w:t>
      </w:r>
      <w:r w:rsidRPr="00EF4555">
        <w:rPr>
          <w:rFonts w:ascii="Times New Roman" w:hAnsi="Times New Roman"/>
          <w:sz w:val="24"/>
          <w:szCs w:val="24"/>
          <w:lang w:val="pt-BR"/>
        </w:rPr>
        <w:t xml:space="preserve"> = 9V; r</w:t>
      </w:r>
      <w:r w:rsidRPr="00EF4555">
        <w:rPr>
          <w:rFonts w:ascii="Times New Roman" w:hAnsi="Times New Roman"/>
          <w:sz w:val="24"/>
          <w:szCs w:val="24"/>
          <w:vertAlign w:val="subscript"/>
          <w:lang w:val="pt-BR"/>
        </w:rPr>
        <w:t>b</w:t>
      </w:r>
      <w:r w:rsidRPr="00EF4555">
        <w:rPr>
          <w:rFonts w:ascii="Times New Roman" w:hAnsi="Times New Roman"/>
          <w:sz w:val="24"/>
          <w:szCs w:val="24"/>
          <w:lang w:val="pt-BR"/>
        </w:rPr>
        <w:t xml:space="preserve"> = 1,5                 0,25</w:t>
      </w:r>
      <w:r w:rsidR="00EF4555" w:rsidRPr="00EF4555">
        <w:rPr>
          <w:rFonts w:ascii="Times New Roman" w:hAnsi="Times New Roman"/>
          <w:sz w:val="24"/>
          <w:szCs w:val="24"/>
          <w:lang w:val="pt-BR"/>
        </w:rPr>
        <w:tab/>
      </w:r>
      <w:r w:rsidR="00EF4555" w:rsidRPr="00EF4555">
        <w:rPr>
          <w:rFonts w:ascii="Times New Roman" w:hAnsi="Times New Roman"/>
          <w:sz w:val="24"/>
          <w:szCs w:val="24"/>
          <w:lang w:val="pt-BR"/>
        </w:rPr>
        <w:tab/>
      </w:r>
      <w:r w:rsidRPr="00EF4555">
        <w:rPr>
          <w:rFonts w:ascii="Times New Roman" w:hAnsi="Times New Roman"/>
          <w:sz w:val="24"/>
          <w:szCs w:val="24"/>
          <w:lang w:val="pt-BR"/>
        </w:rPr>
        <w:t>R</w:t>
      </w:r>
      <w:r w:rsidRPr="00EF4555">
        <w:rPr>
          <w:rFonts w:ascii="Times New Roman" w:hAnsi="Times New Roman"/>
          <w:sz w:val="24"/>
          <w:szCs w:val="24"/>
          <w:vertAlign w:val="subscript"/>
          <w:lang w:val="pt-BR"/>
        </w:rPr>
        <w:t>1Đb</w:t>
      </w:r>
      <w:r w:rsidRPr="00EF4555">
        <w:rPr>
          <w:rFonts w:ascii="Times New Roman" w:hAnsi="Times New Roman"/>
          <w:sz w:val="24"/>
          <w:szCs w:val="24"/>
          <w:lang w:val="pt-BR"/>
        </w:rPr>
        <w:t xml:space="preserve"> = 2                              0,25</w:t>
      </w:r>
    </w:p>
    <w:p w:rsidR="00336536" w:rsidRDefault="00336536" w:rsidP="00336536">
      <w:pPr>
        <w:pStyle w:val="ListParagraph"/>
        <w:tabs>
          <w:tab w:val="left" w:pos="450"/>
          <w:tab w:val="left" w:pos="1350"/>
        </w:tabs>
        <w:rPr>
          <w:rFonts w:ascii="Times New Roman" w:hAnsi="Times New Roman"/>
          <w:sz w:val="24"/>
          <w:szCs w:val="24"/>
          <w:lang w:val="pt-BR"/>
        </w:rPr>
      </w:pPr>
      <w:r>
        <w:rPr>
          <w:rFonts w:ascii="Times New Roman" w:hAnsi="Times New Roman"/>
          <w:sz w:val="24"/>
          <w:szCs w:val="24"/>
          <w:lang w:val="pt-BR"/>
        </w:rPr>
        <w:t>R</w:t>
      </w:r>
      <w:r>
        <w:rPr>
          <w:rFonts w:ascii="Times New Roman" w:hAnsi="Times New Roman"/>
          <w:sz w:val="24"/>
          <w:szCs w:val="24"/>
          <w:vertAlign w:val="subscript"/>
          <w:lang w:val="pt-BR"/>
        </w:rPr>
        <w:t>N</w:t>
      </w:r>
      <w:r>
        <w:rPr>
          <w:rFonts w:ascii="Times New Roman" w:hAnsi="Times New Roman"/>
          <w:sz w:val="24"/>
          <w:szCs w:val="24"/>
          <w:lang w:val="pt-BR"/>
        </w:rPr>
        <w:t xml:space="preserve"> = 3                                 0,25</w:t>
      </w:r>
      <w:r w:rsidR="00EF4555">
        <w:rPr>
          <w:rFonts w:ascii="Times New Roman" w:hAnsi="Times New Roman"/>
          <w:sz w:val="24"/>
          <w:szCs w:val="24"/>
          <w:lang w:val="pt-BR"/>
        </w:rPr>
        <w:tab/>
      </w:r>
      <w:r w:rsidR="00EF4555">
        <w:rPr>
          <w:rFonts w:ascii="Times New Roman" w:hAnsi="Times New Roman"/>
          <w:sz w:val="24"/>
          <w:szCs w:val="24"/>
          <w:lang w:val="pt-BR"/>
        </w:rPr>
        <w:tab/>
      </w:r>
      <w:r>
        <w:rPr>
          <w:rFonts w:ascii="Times New Roman" w:hAnsi="Times New Roman"/>
          <w:sz w:val="24"/>
          <w:szCs w:val="24"/>
          <w:lang w:val="pt-BR"/>
        </w:rPr>
        <w:t>I</w:t>
      </w:r>
      <w:r>
        <w:rPr>
          <w:rFonts w:ascii="Times New Roman" w:hAnsi="Times New Roman"/>
          <w:sz w:val="24"/>
          <w:szCs w:val="24"/>
          <w:vertAlign w:val="subscript"/>
          <w:lang w:val="pt-BR"/>
        </w:rPr>
        <w:t>b</w:t>
      </w:r>
      <w:r>
        <w:rPr>
          <w:rFonts w:ascii="Times New Roman" w:hAnsi="Times New Roman"/>
          <w:sz w:val="24"/>
          <w:szCs w:val="24"/>
          <w:lang w:val="pt-BR"/>
        </w:rPr>
        <w:t xml:space="preserve"> = I</w:t>
      </w:r>
      <w:r>
        <w:rPr>
          <w:rFonts w:ascii="Times New Roman" w:hAnsi="Times New Roman"/>
          <w:sz w:val="24"/>
          <w:szCs w:val="24"/>
          <w:vertAlign w:val="subscript"/>
          <w:lang w:val="pt-BR"/>
        </w:rPr>
        <w:t xml:space="preserve">A </w:t>
      </w:r>
      <w:r>
        <w:rPr>
          <w:rFonts w:ascii="Times New Roman" w:hAnsi="Times New Roman"/>
          <w:sz w:val="24"/>
          <w:szCs w:val="24"/>
          <w:lang w:val="pt-BR"/>
        </w:rPr>
        <w:t>= 2A                    0,25</w:t>
      </w:r>
    </w:p>
    <w:p w:rsidR="00336536" w:rsidRDefault="00336536" w:rsidP="00336536">
      <w:pPr>
        <w:pStyle w:val="ListParagraph"/>
        <w:tabs>
          <w:tab w:val="left" w:pos="450"/>
          <w:tab w:val="left" w:pos="1350"/>
        </w:tabs>
        <w:rPr>
          <w:rFonts w:ascii="Times New Roman" w:hAnsi="Times New Roman"/>
          <w:sz w:val="24"/>
          <w:szCs w:val="24"/>
          <w:lang w:val="pt-BR"/>
        </w:rPr>
      </w:pPr>
      <w:r>
        <w:rPr>
          <w:rFonts w:ascii="Times New Roman" w:hAnsi="Times New Roman"/>
          <w:sz w:val="24"/>
          <w:szCs w:val="24"/>
          <w:lang w:val="pt-BR"/>
        </w:rPr>
        <w:t>U</w:t>
      </w:r>
      <w:r>
        <w:rPr>
          <w:rFonts w:ascii="Times New Roman" w:hAnsi="Times New Roman"/>
          <w:sz w:val="24"/>
          <w:szCs w:val="24"/>
          <w:vertAlign w:val="subscript"/>
          <w:lang w:val="pt-BR"/>
        </w:rPr>
        <w:t>B</w:t>
      </w:r>
      <w:r>
        <w:rPr>
          <w:rFonts w:ascii="Times New Roman" w:hAnsi="Times New Roman"/>
          <w:sz w:val="24"/>
          <w:szCs w:val="24"/>
          <w:lang w:val="pt-BR"/>
        </w:rPr>
        <w:t xml:space="preserve">  = U</w:t>
      </w:r>
      <w:r>
        <w:rPr>
          <w:rFonts w:ascii="Times New Roman" w:hAnsi="Times New Roman"/>
          <w:sz w:val="24"/>
          <w:szCs w:val="24"/>
          <w:vertAlign w:val="subscript"/>
          <w:lang w:val="pt-BR"/>
        </w:rPr>
        <w:t xml:space="preserve">1đ </w:t>
      </w:r>
      <w:r>
        <w:rPr>
          <w:rFonts w:ascii="Times New Roman" w:hAnsi="Times New Roman"/>
          <w:sz w:val="24"/>
          <w:szCs w:val="24"/>
          <w:lang w:val="pt-BR"/>
        </w:rPr>
        <w:t>= 4V:              0,25</w:t>
      </w:r>
      <w:r w:rsidR="00EF4555">
        <w:rPr>
          <w:rFonts w:ascii="Times New Roman" w:hAnsi="Times New Roman"/>
          <w:sz w:val="24"/>
          <w:szCs w:val="24"/>
          <w:lang w:val="pt-BR"/>
        </w:rPr>
        <w:tab/>
      </w:r>
    </w:p>
    <w:p w:rsidR="00336536" w:rsidRDefault="00336536" w:rsidP="00336536">
      <w:pPr>
        <w:pStyle w:val="ListParagraph"/>
        <w:tabs>
          <w:tab w:val="left" w:pos="450"/>
          <w:tab w:val="left" w:pos="1350"/>
        </w:tabs>
        <w:rPr>
          <w:rFonts w:ascii="Times New Roman" w:hAnsi="Times New Roman"/>
          <w:sz w:val="24"/>
          <w:szCs w:val="24"/>
          <w:lang w:val="pt-BR"/>
        </w:rPr>
      </w:pPr>
      <w:r>
        <w:rPr>
          <w:rFonts w:ascii="Times New Roman" w:hAnsi="Times New Roman"/>
          <w:sz w:val="24"/>
          <w:szCs w:val="24"/>
          <w:lang w:val="pt-BR"/>
        </w:rPr>
        <w:t>I</w:t>
      </w:r>
      <w:r>
        <w:rPr>
          <w:rFonts w:ascii="Times New Roman" w:hAnsi="Times New Roman"/>
          <w:sz w:val="24"/>
          <w:szCs w:val="24"/>
          <w:vertAlign w:val="subscript"/>
          <w:lang w:val="pt-BR"/>
        </w:rPr>
        <w:t>Đ</w:t>
      </w:r>
      <w:r>
        <w:rPr>
          <w:rFonts w:ascii="Times New Roman" w:hAnsi="Times New Roman"/>
          <w:sz w:val="24"/>
          <w:szCs w:val="24"/>
          <w:lang w:val="pt-BR"/>
        </w:rPr>
        <w:t xml:space="preserve"> = 2/3                           </w:t>
      </w:r>
    </w:p>
    <w:p w:rsidR="00336536" w:rsidRDefault="00336536" w:rsidP="00336536">
      <w:pPr>
        <w:pStyle w:val="ListParagraph"/>
        <w:tabs>
          <w:tab w:val="left" w:pos="450"/>
          <w:tab w:val="left" w:pos="1350"/>
        </w:tabs>
        <w:rPr>
          <w:rFonts w:ascii="Times New Roman" w:hAnsi="Times New Roman"/>
          <w:sz w:val="24"/>
          <w:szCs w:val="24"/>
          <w:lang w:val="pt-BR"/>
        </w:rPr>
      </w:pPr>
      <w:r>
        <w:rPr>
          <w:rFonts w:ascii="Times New Roman" w:hAnsi="Times New Roman"/>
          <w:sz w:val="24"/>
          <w:szCs w:val="24"/>
          <w:lang w:val="pt-BR"/>
        </w:rPr>
        <w:t>Đèn sáng yếu                  0,25</w:t>
      </w:r>
    </w:p>
    <w:p w:rsidR="00D402FD" w:rsidRDefault="00336536" w:rsidP="00DC2625">
      <w:pPr>
        <w:pStyle w:val="ListParagraph"/>
        <w:tabs>
          <w:tab w:val="left" w:pos="450"/>
          <w:tab w:val="left" w:pos="1350"/>
        </w:tabs>
        <w:rPr>
          <w:rFonts w:ascii="Times New Roman" w:hAnsi="Times New Roman"/>
          <w:sz w:val="24"/>
          <w:szCs w:val="24"/>
          <w:lang w:val="pt-BR"/>
        </w:rPr>
      </w:pPr>
      <w:r>
        <w:rPr>
          <w:rFonts w:ascii="Times New Roman" w:hAnsi="Times New Roman"/>
          <w:sz w:val="24"/>
          <w:szCs w:val="24"/>
          <w:lang w:val="pt-BR"/>
        </w:rPr>
        <w:t>I</w:t>
      </w:r>
      <w:r>
        <w:rPr>
          <w:rFonts w:ascii="Times New Roman" w:hAnsi="Times New Roman"/>
          <w:sz w:val="24"/>
          <w:szCs w:val="24"/>
          <w:vertAlign w:val="subscript"/>
          <w:lang w:val="pt-BR"/>
        </w:rPr>
        <w:t>b</w:t>
      </w:r>
      <w:r w:rsidR="00DC2625">
        <w:rPr>
          <w:rFonts w:ascii="Times New Roman" w:hAnsi="Times New Roman"/>
          <w:sz w:val="24"/>
          <w:szCs w:val="24"/>
          <w:lang w:val="pt-BR"/>
        </w:rPr>
        <w:t xml:space="preserve"> = 4/3        </w:t>
      </w:r>
      <w:r>
        <w:rPr>
          <w:rFonts w:ascii="Times New Roman" w:hAnsi="Times New Roman"/>
          <w:sz w:val="24"/>
          <w:szCs w:val="24"/>
          <w:lang w:val="pt-BR"/>
        </w:rPr>
        <w:t xml:space="preserve">  0,25</w:t>
      </w:r>
      <w:r w:rsidR="00DC2625">
        <w:rPr>
          <w:rFonts w:ascii="Times New Roman" w:hAnsi="Times New Roman"/>
          <w:sz w:val="24"/>
          <w:szCs w:val="24"/>
          <w:lang w:val="pt-BR"/>
        </w:rPr>
        <w:t xml:space="preserve">  </w:t>
      </w:r>
      <w:r w:rsidR="00DC2625">
        <w:rPr>
          <w:rFonts w:ascii="Times New Roman" w:hAnsi="Times New Roman"/>
          <w:sz w:val="24"/>
          <w:szCs w:val="24"/>
          <w:lang w:val="pt-BR"/>
        </w:rPr>
        <w:tab/>
      </w:r>
      <w:r w:rsidR="00DC2625">
        <w:rPr>
          <w:rFonts w:ascii="Times New Roman" w:hAnsi="Times New Roman"/>
          <w:sz w:val="24"/>
          <w:szCs w:val="24"/>
          <w:lang w:val="pt-BR"/>
        </w:rPr>
        <w:tab/>
      </w:r>
      <w:r>
        <w:rPr>
          <w:rFonts w:ascii="Times New Roman" w:hAnsi="Times New Roman"/>
          <w:sz w:val="24"/>
          <w:szCs w:val="24"/>
          <w:lang w:val="pt-BR"/>
        </w:rPr>
        <w:t xml:space="preserve">M = 0,426 gam                  0,25   </w:t>
      </w:r>
    </w:p>
    <w:p w:rsidR="00EF4555" w:rsidRPr="00EF4555" w:rsidRDefault="00EF4555" w:rsidP="00EF4555">
      <w:pPr>
        <w:rPr>
          <w:rFonts w:ascii="Times New Roman" w:hAnsi="Times New Roman"/>
          <w:i/>
          <w:lang w:val="pt-BR"/>
        </w:rPr>
      </w:pPr>
      <w:r w:rsidRPr="00EF4555">
        <w:rPr>
          <w:rFonts w:ascii="Times New Roman" w:hAnsi="Times New Roman"/>
          <w:i/>
          <w:lang w:val="pt-BR"/>
        </w:rPr>
        <w:t>Học sinh làm đúng không theo các bước như đáp án vẫn cho nguyên điểm từng phần.</w:t>
      </w:r>
    </w:p>
    <w:p w:rsidR="00EF4555" w:rsidRDefault="00EF4555" w:rsidP="00EF4555">
      <w:pPr>
        <w:tabs>
          <w:tab w:val="left" w:pos="360"/>
        </w:tabs>
        <w:rPr>
          <w:rFonts w:ascii="Times New Roman" w:eastAsia="Calibri" w:hAnsi="Times New Roman"/>
          <w:b/>
          <w:bCs/>
          <w:lang w:val="it-IT"/>
        </w:rPr>
      </w:pPr>
      <w:r w:rsidRPr="00EF4555">
        <w:rPr>
          <w:rFonts w:ascii="Times New Roman" w:hAnsi="Times New Roman"/>
          <w:i/>
          <w:lang w:val="pt-BR"/>
        </w:rPr>
        <w:t>Thiếu hay sai đơn vị chỉ trừ ở đáp số (có hỏi) 0,25đ và chỉ trừ 1 lần cho mỗi bài toán, tối đa toàn bài 0,5</w:t>
      </w:r>
    </w:p>
    <w:p w:rsidR="00EF4555" w:rsidRPr="00724D21" w:rsidRDefault="00EF4555" w:rsidP="00DC2625">
      <w:pPr>
        <w:pStyle w:val="ListParagraph"/>
        <w:tabs>
          <w:tab w:val="left" w:pos="450"/>
          <w:tab w:val="left" w:pos="1350"/>
        </w:tabs>
        <w:rPr>
          <w:rFonts w:ascii="Times New Roman" w:hAnsi="Times New Roman"/>
          <w:sz w:val="24"/>
          <w:szCs w:val="24"/>
          <w:lang w:val="it-IT"/>
        </w:rPr>
      </w:pPr>
    </w:p>
    <w:sectPr w:rsidR="00EF4555" w:rsidRPr="00724D21" w:rsidSect="00DC2625">
      <w:type w:val="continuous"/>
      <w:pgSz w:w="11907" w:h="16839"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NI-Allegie">
    <w:panose1 w:val="00000000000000000000"/>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01C3F"/>
    <w:multiLevelType w:val="hybridMultilevel"/>
    <w:tmpl w:val="E2F8D4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C39D2"/>
    <w:multiLevelType w:val="hybridMultilevel"/>
    <w:tmpl w:val="E55A531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339699A"/>
    <w:multiLevelType w:val="hybridMultilevel"/>
    <w:tmpl w:val="BE5EC2B2"/>
    <w:lvl w:ilvl="0" w:tplc="C944D3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5F0476"/>
    <w:multiLevelType w:val="hybridMultilevel"/>
    <w:tmpl w:val="48A8E592"/>
    <w:lvl w:ilvl="0" w:tplc="34C83414">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72642"/>
    <w:multiLevelType w:val="hybridMultilevel"/>
    <w:tmpl w:val="F4482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C87EE2"/>
    <w:multiLevelType w:val="hybridMultilevel"/>
    <w:tmpl w:val="78086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5F0D50"/>
    <w:multiLevelType w:val="hybridMultilevel"/>
    <w:tmpl w:val="7986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82123"/>
    <w:multiLevelType w:val="hybridMultilevel"/>
    <w:tmpl w:val="1194C1DA"/>
    <w:lvl w:ilvl="0" w:tplc="79F87F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8B32C8F"/>
    <w:multiLevelType w:val="hybridMultilevel"/>
    <w:tmpl w:val="4472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0"/>
  </w:num>
  <w:num w:numId="5">
    <w:abstractNumId w:val="4"/>
  </w:num>
  <w:num w:numId="6">
    <w:abstractNumId w:val="8"/>
  </w:num>
  <w:num w:numId="7">
    <w:abstractNumId w:val="1"/>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5E29CE"/>
    <w:rsid w:val="000002A6"/>
    <w:rsid w:val="00016A5E"/>
    <w:rsid w:val="000178EE"/>
    <w:rsid w:val="00020ABA"/>
    <w:rsid w:val="00023F9F"/>
    <w:rsid w:val="00025005"/>
    <w:rsid w:val="000258AE"/>
    <w:rsid w:val="00030511"/>
    <w:rsid w:val="0003359D"/>
    <w:rsid w:val="000375BB"/>
    <w:rsid w:val="00043AF8"/>
    <w:rsid w:val="00050708"/>
    <w:rsid w:val="00052365"/>
    <w:rsid w:val="000579E8"/>
    <w:rsid w:val="00057AA6"/>
    <w:rsid w:val="000618E5"/>
    <w:rsid w:val="00062E72"/>
    <w:rsid w:val="0006340D"/>
    <w:rsid w:val="000715BC"/>
    <w:rsid w:val="00072E49"/>
    <w:rsid w:val="000731AA"/>
    <w:rsid w:val="000731C0"/>
    <w:rsid w:val="000773EA"/>
    <w:rsid w:val="00080F87"/>
    <w:rsid w:val="0008626A"/>
    <w:rsid w:val="000920BE"/>
    <w:rsid w:val="00092129"/>
    <w:rsid w:val="00092436"/>
    <w:rsid w:val="00096A7D"/>
    <w:rsid w:val="00097F06"/>
    <w:rsid w:val="000A038E"/>
    <w:rsid w:val="000A3222"/>
    <w:rsid w:val="000A342D"/>
    <w:rsid w:val="000A3AA3"/>
    <w:rsid w:val="000A51A3"/>
    <w:rsid w:val="000B696C"/>
    <w:rsid w:val="000B74F0"/>
    <w:rsid w:val="000C1859"/>
    <w:rsid w:val="000C5B02"/>
    <w:rsid w:val="000C602D"/>
    <w:rsid w:val="000D1066"/>
    <w:rsid w:val="000D4DA2"/>
    <w:rsid w:val="000D5FB6"/>
    <w:rsid w:val="000D62F0"/>
    <w:rsid w:val="000E1253"/>
    <w:rsid w:val="000E1484"/>
    <w:rsid w:val="000E15E6"/>
    <w:rsid w:val="000E163C"/>
    <w:rsid w:val="000E4116"/>
    <w:rsid w:val="000E42D5"/>
    <w:rsid w:val="000E6687"/>
    <w:rsid w:val="000E6A42"/>
    <w:rsid w:val="000F4481"/>
    <w:rsid w:val="00100AEB"/>
    <w:rsid w:val="001039D2"/>
    <w:rsid w:val="00103F8A"/>
    <w:rsid w:val="00104B6C"/>
    <w:rsid w:val="00106483"/>
    <w:rsid w:val="00106757"/>
    <w:rsid w:val="001125D7"/>
    <w:rsid w:val="00112AAD"/>
    <w:rsid w:val="00114153"/>
    <w:rsid w:val="00115A79"/>
    <w:rsid w:val="00116279"/>
    <w:rsid w:val="00122CC5"/>
    <w:rsid w:val="00123294"/>
    <w:rsid w:val="00124118"/>
    <w:rsid w:val="001254EE"/>
    <w:rsid w:val="00126091"/>
    <w:rsid w:val="00127910"/>
    <w:rsid w:val="001410A0"/>
    <w:rsid w:val="00143741"/>
    <w:rsid w:val="00143BA8"/>
    <w:rsid w:val="00144C59"/>
    <w:rsid w:val="001464E8"/>
    <w:rsid w:val="0015284B"/>
    <w:rsid w:val="00152B19"/>
    <w:rsid w:val="00152D6D"/>
    <w:rsid w:val="0015525F"/>
    <w:rsid w:val="00164417"/>
    <w:rsid w:val="0017130D"/>
    <w:rsid w:val="00180F44"/>
    <w:rsid w:val="00182AE7"/>
    <w:rsid w:val="001833C6"/>
    <w:rsid w:val="001835B0"/>
    <w:rsid w:val="001877B6"/>
    <w:rsid w:val="001900B3"/>
    <w:rsid w:val="001923F8"/>
    <w:rsid w:val="00197773"/>
    <w:rsid w:val="001A3F05"/>
    <w:rsid w:val="001A7750"/>
    <w:rsid w:val="001B1A5B"/>
    <w:rsid w:val="001B52C5"/>
    <w:rsid w:val="001B7DB1"/>
    <w:rsid w:val="001C374F"/>
    <w:rsid w:val="001C48D8"/>
    <w:rsid w:val="001C5881"/>
    <w:rsid w:val="001D40EE"/>
    <w:rsid w:val="001D465A"/>
    <w:rsid w:val="001D4F43"/>
    <w:rsid w:val="001D70C4"/>
    <w:rsid w:val="001E0ECA"/>
    <w:rsid w:val="001E0FFB"/>
    <w:rsid w:val="001E5B7F"/>
    <w:rsid w:val="001E7077"/>
    <w:rsid w:val="001F0814"/>
    <w:rsid w:val="001F5690"/>
    <w:rsid w:val="001F7EB5"/>
    <w:rsid w:val="002007A8"/>
    <w:rsid w:val="002075B6"/>
    <w:rsid w:val="00207C4E"/>
    <w:rsid w:val="002124FF"/>
    <w:rsid w:val="00212FA2"/>
    <w:rsid w:val="00220DAE"/>
    <w:rsid w:val="00224604"/>
    <w:rsid w:val="0022609F"/>
    <w:rsid w:val="00227FFD"/>
    <w:rsid w:val="0024477D"/>
    <w:rsid w:val="00244F4E"/>
    <w:rsid w:val="00245CF7"/>
    <w:rsid w:val="002534AA"/>
    <w:rsid w:val="00254008"/>
    <w:rsid w:val="00254C52"/>
    <w:rsid w:val="00254CF4"/>
    <w:rsid w:val="00254D89"/>
    <w:rsid w:val="00257C92"/>
    <w:rsid w:val="00264A1E"/>
    <w:rsid w:val="00267D0D"/>
    <w:rsid w:val="0027204B"/>
    <w:rsid w:val="0027315F"/>
    <w:rsid w:val="00273820"/>
    <w:rsid w:val="00273D86"/>
    <w:rsid w:val="00274434"/>
    <w:rsid w:val="00274C07"/>
    <w:rsid w:val="00276713"/>
    <w:rsid w:val="00281AB6"/>
    <w:rsid w:val="00284459"/>
    <w:rsid w:val="0028625B"/>
    <w:rsid w:val="00287D25"/>
    <w:rsid w:val="00287D6D"/>
    <w:rsid w:val="002930F4"/>
    <w:rsid w:val="00295C8D"/>
    <w:rsid w:val="002A00A7"/>
    <w:rsid w:val="002A1063"/>
    <w:rsid w:val="002A18AF"/>
    <w:rsid w:val="002A3377"/>
    <w:rsid w:val="002A35CA"/>
    <w:rsid w:val="002A3DF6"/>
    <w:rsid w:val="002A79ED"/>
    <w:rsid w:val="002B315A"/>
    <w:rsid w:val="002B5D6C"/>
    <w:rsid w:val="002C36CD"/>
    <w:rsid w:val="002C72C6"/>
    <w:rsid w:val="002D0738"/>
    <w:rsid w:val="002D3B4B"/>
    <w:rsid w:val="002D652F"/>
    <w:rsid w:val="002E6FBB"/>
    <w:rsid w:val="002E6FF1"/>
    <w:rsid w:val="002F0824"/>
    <w:rsid w:val="002F09E0"/>
    <w:rsid w:val="002F0BD6"/>
    <w:rsid w:val="002F2627"/>
    <w:rsid w:val="002F36C5"/>
    <w:rsid w:val="002F3D06"/>
    <w:rsid w:val="002F5042"/>
    <w:rsid w:val="00300118"/>
    <w:rsid w:val="00300659"/>
    <w:rsid w:val="0030124C"/>
    <w:rsid w:val="003061EA"/>
    <w:rsid w:val="00306EA5"/>
    <w:rsid w:val="00313654"/>
    <w:rsid w:val="00313C66"/>
    <w:rsid w:val="0031401B"/>
    <w:rsid w:val="003140A4"/>
    <w:rsid w:val="003142C5"/>
    <w:rsid w:val="00316F54"/>
    <w:rsid w:val="00317FAC"/>
    <w:rsid w:val="003221CA"/>
    <w:rsid w:val="00323221"/>
    <w:rsid w:val="00326787"/>
    <w:rsid w:val="00327BE5"/>
    <w:rsid w:val="00331F8B"/>
    <w:rsid w:val="003322AA"/>
    <w:rsid w:val="00334BC1"/>
    <w:rsid w:val="00336536"/>
    <w:rsid w:val="0034038D"/>
    <w:rsid w:val="00354240"/>
    <w:rsid w:val="003558D0"/>
    <w:rsid w:val="003600A5"/>
    <w:rsid w:val="003622BE"/>
    <w:rsid w:val="00363964"/>
    <w:rsid w:val="00365215"/>
    <w:rsid w:val="003666B7"/>
    <w:rsid w:val="00367724"/>
    <w:rsid w:val="00373F5E"/>
    <w:rsid w:val="00375AB8"/>
    <w:rsid w:val="00390925"/>
    <w:rsid w:val="00391B2D"/>
    <w:rsid w:val="003A198D"/>
    <w:rsid w:val="003A35DF"/>
    <w:rsid w:val="003A584A"/>
    <w:rsid w:val="003A7129"/>
    <w:rsid w:val="003B39F4"/>
    <w:rsid w:val="003B45B3"/>
    <w:rsid w:val="003B5128"/>
    <w:rsid w:val="003B5E22"/>
    <w:rsid w:val="003B6017"/>
    <w:rsid w:val="003C0BE9"/>
    <w:rsid w:val="003C3CCB"/>
    <w:rsid w:val="003C4ADD"/>
    <w:rsid w:val="003C5589"/>
    <w:rsid w:val="003C66CC"/>
    <w:rsid w:val="003C783F"/>
    <w:rsid w:val="003D7982"/>
    <w:rsid w:val="003E3082"/>
    <w:rsid w:val="003E58C5"/>
    <w:rsid w:val="003E6953"/>
    <w:rsid w:val="003E7185"/>
    <w:rsid w:val="003F1021"/>
    <w:rsid w:val="003F1B26"/>
    <w:rsid w:val="003F7E4F"/>
    <w:rsid w:val="00401DFF"/>
    <w:rsid w:val="00403FEB"/>
    <w:rsid w:val="00404BD3"/>
    <w:rsid w:val="004114EE"/>
    <w:rsid w:val="00412BEB"/>
    <w:rsid w:val="00413BDC"/>
    <w:rsid w:val="00421678"/>
    <w:rsid w:val="00423C58"/>
    <w:rsid w:val="004274AF"/>
    <w:rsid w:val="00430A6A"/>
    <w:rsid w:val="00432F8E"/>
    <w:rsid w:val="00444B03"/>
    <w:rsid w:val="00451DEE"/>
    <w:rsid w:val="00457548"/>
    <w:rsid w:val="004623B7"/>
    <w:rsid w:val="004623FC"/>
    <w:rsid w:val="004656F0"/>
    <w:rsid w:val="00466052"/>
    <w:rsid w:val="00466D26"/>
    <w:rsid w:val="00467801"/>
    <w:rsid w:val="004709BA"/>
    <w:rsid w:val="0047116F"/>
    <w:rsid w:val="0047234D"/>
    <w:rsid w:val="00484075"/>
    <w:rsid w:val="00484B3F"/>
    <w:rsid w:val="00485ACD"/>
    <w:rsid w:val="00493375"/>
    <w:rsid w:val="00494ECA"/>
    <w:rsid w:val="00495833"/>
    <w:rsid w:val="004A1443"/>
    <w:rsid w:val="004A3898"/>
    <w:rsid w:val="004A4BEE"/>
    <w:rsid w:val="004B06F2"/>
    <w:rsid w:val="004B0EB1"/>
    <w:rsid w:val="004B76F0"/>
    <w:rsid w:val="004C0F43"/>
    <w:rsid w:val="004C2552"/>
    <w:rsid w:val="004C2A7D"/>
    <w:rsid w:val="004C4A52"/>
    <w:rsid w:val="004D400D"/>
    <w:rsid w:val="004E13A9"/>
    <w:rsid w:val="004E4657"/>
    <w:rsid w:val="004E5AC5"/>
    <w:rsid w:val="004F0D99"/>
    <w:rsid w:val="004F6FBE"/>
    <w:rsid w:val="00503DDF"/>
    <w:rsid w:val="005048D7"/>
    <w:rsid w:val="00507B2D"/>
    <w:rsid w:val="005126E1"/>
    <w:rsid w:val="00513FF2"/>
    <w:rsid w:val="005154DE"/>
    <w:rsid w:val="00523E56"/>
    <w:rsid w:val="00524919"/>
    <w:rsid w:val="00526553"/>
    <w:rsid w:val="00526E75"/>
    <w:rsid w:val="0053178F"/>
    <w:rsid w:val="00531CA0"/>
    <w:rsid w:val="00534A1B"/>
    <w:rsid w:val="00535AAB"/>
    <w:rsid w:val="00536AAA"/>
    <w:rsid w:val="00541530"/>
    <w:rsid w:val="0054263D"/>
    <w:rsid w:val="00543185"/>
    <w:rsid w:val="0054517F"/>
    <w:rsid w:val="005452D3"/>
    <w:rsid w:val="005457D2"/>
    <w:rsid w:val="00551952"/>
    <w:rsid w:val="00563883"/>
    <w:rsid w:val="0056551C"/>
    <w:rsid w:val="00565E12"/>
    <w:rsid w:val="0056702A"/>
    <w:rsid w:val="0057417A"/>
    <w:rsid w:val="00582F9A"/>
    <w:rsid w:val="00585F34"/>
    <w:rsid w:val="005953F4"/>
    <w:rsid w:val="005A1A52"/>
    <w:rsid w:val="005A1C8E"/>
    <w:rsid w:val="005A5766"/>
    <w:rsid w:val="005B2C9E"/>
    <w:rsid w:val="005B3131"/>
    <w:rsid w:val="005C0F03"/>
    <w:rsid w:val="005D1258"/>
    <w:rsid w:val="005D438E"/>
    <w:rsid w:val="005D59D7"/>
    <w:rsid w:val="005D77B0"/>
    <w:rsid w:val="005E0D22"/>
    <w:rsid w:val="005E1CAD"/>
    <w:rsid w:val="005E20F5"/>
    <w:rsid w:val="005E29CE"/>
    <w:rsid w:val="005E3499"/>
    <w:rsid w:val="005E3AA0"/>
    <w:rsid w:val="005E3B7F"/>
    <w:rsid w:val="005F2B99"/>
    <w:rsid w:val="005F5E4E"/>
    <w:rsid w:val="005F624C"/>
    <w:rsid w:val="005F72D2"/>
    <w:rsid w:val="00602824"/>
    <w:rsid w:val="0060387D"/>
    <w:rsid w:val="006053C9"/>
    <w:rsid w:val="00607E5D"/>
    <w:rsid w:val="00607E76"/>
    <w:rsid w:val="0061439A"/>
    <w:rsid w:val="00621BAB"/>
    <w:rsid w:val="006234D0"/>
    <w:rsid w:val="00624C0C"/>
    <w:rsid w:val="006253DA"/>
    <w:rsid w:val="00625C58"/>
    <w:rsid w:val="006267FB"/>
    <w:rsid w:val="006274E9"/>
    <w:rsid w:val="00630D75"/>
    <w:rsid w:val="00631644"/>
    <w:rsid w:val="00631B50"/>
    <w:rsid w:val="006353BE"/>
    <w:rsid w:val="00640169"/>
    <w:rsid w:val="0064387A"/>
    <w:rsid w:val="00643BF4"/>
    <w:rsid w:val="00647C56"/>
    <w:rsid w:val="006526FC"/>
    <w:rsid w:val="00652BF1"/>
    <w:rsid w:val="006540C7"/>
    <w:rsid w:val="006543A9"/>
    <w:rsid w:val="006546B7"/>
    <w:rsid w:val="0065604E"/>
    <w:rsid w:val="00660305"/>
    <w:rsid w:val="00662102"/>
    <w:rsid w:val="006628EF"/>
    <w:rsid w:val="00665ADF"/>
    <w:rsid w:val="00671C0E"/>
    <w:rsid w:val="00683E61"/>
    <w:rsid w:val="00686757"/>
    <w:rsid w:val="00687425"/>
    <w:rsid w:val="00690DDE"/>
    <w:rsid w:val="006958F0"/>
    <w:rsid w:val="00696FC5"/>
    <w:rsid w:val="006972CE"/>
    <w:rsid w:val="006A6F6F"/>
    <w:rsid w:val="006C394C"/>
    <w:rsid w:val="006D4D74"/>
    <w:rsid w:val="006E0EFB"/>
    <w:rsid w:val="006E1AD1"/>
    <w:rsid w:val="006E39F8"/>
    <w:rsid w:val="006E59FD"/>
    <w:rsid w:val="006E6C9B"/>
    <w:rsid w:val="006E705C"/>
    <w:rsid w:val="006F10E6"/>
    <w:rsid w:val="006F2DF8"/>
    <w:rsid w:val="006F4050"/>
    <w:rsid w:val="006F5FF2"/>
    <w:rsid w:val="006F6B65"/>
    <w:rsid w:val="006F6EA2"/>
    <w:rsid w:val="00702FDA"/>
    <w:rsid w:val="00714833"/>
    <w:rsid w:val="0072141D"/>
    <w:rsid w:val="00724D21"/>
    <w:rsid w:val="0072733E"/>
    <w:rsid w:val="00731294"/>
    <w:rsid w:val="0073194B"/>
    <w:rsid w:val="007335E3"/>
    <w:rsid w:val="00741851"/>
    <w:rsid w:val="00742F74"/>
    <w:rsid w:val="0075225E"/>
    <w:rsid w:val="00752E1D"/>
    <w:rsid w:val="0075690D"/>
    <w:rsid w:val="00756F25"/>
    <w:rsid w:val="0076052B"/>
    <w:rsid w:val="00762892"/>
    <w:rsid w:val="0076570B"/>
    <w:rsid w:val="0077062D"/>
    <w:rsid w:val="00771751"/>
    <w:rsid w:val="007727A2"/>
    <w:rsid w:val="00776DDE"/>
    <w:rsid w:val="00777963"/>
    <w:rsid w:val="0078357B"/>
    <w:rsid w:val="00783657"/>
    <w:rsid w:val="00785132"/>
    <w:rsid w:val="0078585F"/>
    <w:rsid w:val="00787AC2"/>
    <w:rsid w:val="00787F39"/>
    <w:rsid w:val="007A16D5"/>
    <w:rsid w:val="007A1E36"/>
    <w:rsid w:val="007A3A28"/>
    <w:rsid w:val="007A4E37"/>
    <w:rsid w:val="007A76F9"/>
    <w:rsid w:val="007B05FD"/>
    <w:rsid w:val="007B47C8"/>
    <w:rsid w:val="007B5DF4"/>
    <w:rsid w:val="007B7ED7"/>
    <w:rsid w:val="007C1F3C"/>
    <w:rsid w:val="007C3226"/>
    <w:rsid w:val="007D1DA5"/>
    <w:rsid w:val="007E12E7"/>
    <w:rsid w:val="007E1911"/>
    <w:rsid w:val="007E5481"/>
    <w:rsid w:val="007E7546"/>
    <w:rsid w:val="007F1F24"/>
    <w:rsid w:val="007F594A"/>
    <w:rsid w:val="007F680B"/>
    <w:rsid w:val="008010FB"/>
    <w:rsid w:val="008012D7"/>
    <w:rsid w:val="00802413"/>
    <w:rsid w:val="00802CC5"/>
    <w:rsid w:val="008031E3"/>
    <w:rsid w:val="008039B0"/>
    <w:rsid w:val="00812F87"/>
    <w:rsid w:val="00814AB1"/>
    <w:rsid w:val="008154D7"/>
    <w:rsid w:val="00815A18"/>
    <w:rsid w:val="00832A51"/>
    <w:rsid w:val="0083349B"/>
    <w:rsid w:val="00837F35"/>
    <w:rsid w:val="008449A3"/>
    <w:rsid w:val="00845C73"/>
    <w:rsid w:val="00845F5D"/>
    <w:rsid w:val="00846240"/>
    <w:rsid w:val="008510C7"/>
    <w:rsid w:val="00855224"/>
    <w:rsid w:val="00857ACC"/>
    <w:rsid w:val="008603F2"/>
    <w:rsid w:val="00864668"/>
    <w:rsid w:val="0086628E"/>
    <w:rsid w:val="008764DD"/>
    <w:rsid w:val="00876FB7"/>
    <w:rsid w:val="008813D9"/>
    <w:rsid w:val="00883447"/>
    <w:rsid w:val="00892CFE"/>
    <w:rsid w:val="0089545D"/>
    <w:rsid w:val="008954E8"/>
    <w:rsid w:val="008A29E9"/>
    <w:rsid w:val="008A3295"/>
    <w:rsid w:val="008A3814"/>
    <w:rsid w:val="008B17FA"/>
    <w:rsid w:val="008B34DF"/>
    <w:rsid w:val="008B43E1"/>
    <w:rsid w:val="008B700D"/>
    <w:rsid w:val="008B76F6"/>
    <w:rsid w:val="008C083D"/>
    <w:rsid w:val="008C1047"/>
    <w:rsid w:val="008C4456"/>
    <w:rsid w:val="008C76C7"/>
    <w:rsid w:val="008C7AE9"/>
    <w:rsid w:val="008D4D6C"/>
    <w:rsid w:val="008D6431"/>
    <w:rsid w:val="008E150A"/>
    <w:rsid w:val="008E15AE"/>
    <w:rsid w:val="008E17D8"/>
    <w:rsid w:val="008E17E8"/>
    <w:rsid w:val="008E2AB9"/>
    <w:rsid w:val="008E45E5"/>
    <w:rsid w:val="008E5206"/>
    <w:rsid w:val="008F0158"/>
    <w:rsid w:val="008F1790"/>
    <w:rsid w:val="008F23F1"/>
    <w:rsid w:val="008F35F4"/>
    <w:rsid w:val="008F618E"/>
    <w:rsid w:val="00907380"/>
    <w:rsid w:val="0090797D"/>
    <w:rsid w:val="009132DC"/>
    <w:rsid w:val="00913B10"/>
    <w:rsid w:val="00922BFE"/>
    <w:rsid w:val="00926799"/>
    <w:rsid w:val="00926B68"/>
    <w:rsid w:val="00927859"/>
    <w:rsid w:val="0093346E"/>
    <w:rsid w:val="0093381E"/>
    <w:rsid w:val="00934F06"/>
    <w:rsid w:val="00935429"/>
    <w:rsid w:val="00941AE8"/>
    <w:rsid w:val="00945853"/>
    <w:rsid w:val="00947865"/>
    <w:rsid w:val="00955925"/>
    <w:rsid w:val="00960A2D"/>
    <w:rsid w:val="009633F4"/>
    <w:rsid w:val="00967873"/>
    <w:rsid w:val="009707A6"/>
    <w:rsid w:val="0097174E"/>
    <w:rsid w:val="00975A81"/>
    <w:rsid w:val="0097609B"/>
    <w:rsid w:val="00977BA7"/>
    <w:rsid w:val="00980892"/>
    <w:rsid w:val="00983900"/>
    <w:rsid w:val="00994212"/>
    <w:rsid w:val="009967D2"/>
    <w:rsid w:val="009A0FAD"/>
    <w:rsid w:val="009A1A56"/>
    <w:rsid w:val="009B6E3E"/>
    <w:rsid w:val="009C3E5E"/>
    <w:rsid w:val="009D20C1"/>
    <w:rsid w:val="009D4C03"/>
    <w:rsid w:val="009D5670"/>
    <w:rsid w:val="009D6571"/>
    <w:rsid w:val="009E1638"/>
    <w:rsid w:val="009E318C"/>
    <w:rsid w:val="009E31D9"/>
    <w:rsid w:val="009E35F8"/>
    <w:rsid w:val="009E4DAE"/>
    <w:rsid w:val="009E4E6F"/>
    <w:rsid w:val="009E5F7C"/>
    <w:rsid w:val="009F4E11"/>
    <w:rsid w:val="009F713D"/>
    <w:rsid w:val="00A021C0"/>
    <w:rsid w:val="00A04382"/>
    <w:rsid w:val="00A05207"/>
    <w:rsid w:val="00A0679C"/>
    <w:rsid w:val="00A06C92"/>
    <w:rsid w:val="00A12465"/>
    <w:rsid w:val="00A14490"/>
    <w:rsid w:val="00A16207"/>
    <w:rsid w:val="00A170E3"/>
    <w:rsid w:val="00A17F89"/>
    <w:rsid w:val="00A2517E"/>
    <w:rsid w:val="00A2578A"/>
    <w:rsid w:val="00A267D5"/>
    <w:rsid w:val="00A2760F"/>
    <w:rsid w:val="00A326EF"/>
    <w:rsid w:val="00A342E3"/>
    <w:rsid w:val="00A3509B"/>
    <w:rsid w:val="00A36A8F"/>
    <w:rsid w:val="00A36AFE"/>
    <w:rsid w:val="00A42CB2"/>
    <w:rsid w:val="00A5030C"/>
    <w:rsid w:val="00A510C9"/>
    <w:rsid w:val="00A54A62"/>
    <w:rsid w:val="00A56183"/>
    <w:rsid w:val="00A5645B"/>
    <w:rsid w:val="00A6271B"/>
    <w:rsid w:val="00A632C9"/>
    <w:rsid w:val="00A65F6F"/>
    <w:rsid w:val="00A6712F"/>
    <w:rsid w:val="00A70A00"/>
    <w:rsid w:val="00A7114E"/>
    <w:rsid w:val="00A71C6D"/>
    <w:rsid w:val="00A72A53"/>
    <w:rsid w:val="00A73738"/>
    <w:rsid w:val="00A746FE"/>
    <w:rsid w:val="00A74A4F"/>
    <w:rsid w:val="00A80882"/>
    <w:rsid w:val="00A81797"/>
    <w:rsid w:val="00A81CA1"/>
    <w:rsid w:val="00A8393A"/>
    <w:rsid w:val="00A8428E"/>
    <w:rsid w:val="00A84D95"/>
    <w:rsid w:val="00A87825"/>
    <w:rsid w:val="00A9797D"/>
    <w:rsid w:val="00AA0399"/>
    <w:rsid w:val="00AA09B3"/>
    <w:rsid w:val="00AA192A"/>
    <w:rsid w:val="00AA3EEE"/>
    <w:rsid w:val="00AA4E61"/>
    <w:rsid w:val="00AA6E38"/>
    <w:rsid w:val="00AB5533"/>
    <w:rsid w:val="00AC1C4B"/>
    <w:rsid w:val="00AC402A"/>
    <w:rsid w:val="00AC4735"/>
    <w:rsid w:val="00AC7AC0"/>
    <w:rsid w:val="00AD05D3"/>
    <w:rsid w:val="00AD130E"/>
    <w:rsid w:val="00AD1BAA"/>
    <w:rsid w:val="00AD3746"/>
    <w:rsid w:val="00AD568A"/>
    <w:rsid w:val="00AD7C72"/>
    <w:rsid w:val="00AE1F01"/>
    <w:rsid w:val="00AE3E15"/>
    <w:rsid w:val="00AE48F1"/>
    <w:rsid w:val="00AF4F21"/>
    <w:rsid w:val="00B01F04"/>
    <w:rsid w:val="00B021A9"/>
    <w:rsid w:val="00B034A2"/>
    <w:rsid w:val="00B07B5D"/>
    <w:rsid w:val="00B104C7"/>
    <w:rsid w:val="00B13690"/>
    <w:rsid w:val="00B15520"/>
    <w:rsid w:val="00B15BE7"/>
    <w:rsid w:val="00B17BC6"/>
    <w:rsid w:val="00B2019D"/>
    <w:rsid w:val="00B21EB2"/>
    <w:rsid w:val="00B22E01"/>
    <w:rsid w:val="00B23E5C"/>
    <w:rsid w:val="00B24B58"/>
    <w:rsid w:val="00B3068E"/>
    <w:rsid w:val="00B34F38"/>
    <w:rsid w:val="00B37D89"/>
    <w:rsid w:val="00B451E6"/>
    <w:rsid w:val="00B453CF"/>
    <w:rsid w:val="00B50477"/>
    <w:rsid w:val="00B50844"/>
    <w:rsid w:val="00B53A2D"/>
    <w:rsid w:val="00B5582D"/>
    <w:rsid w:val="00B55EE6"/>
    <w:rsid w:val="00B57F06"/>
    <w:rsid w:val="00B62539"/>
    <w:rsid w:val="00B63ED2"/>
    <w:rsid w:val="00B659B7"/>
    <w:rsid w:val="00B714A5"/>
    <w:rsid w:val="00B72389"/>
    <w:rsid w:val="00B72C4A"/>
    <w:rsid w:val="00B75CC4"/>
    <w:rsid w:val="00B77AC0"/>
    <w:rsid w:val="00B80C82"/>
    <w:rsid w:val="00B80D32"/>
    <w:rsid w:val="00B967A9"/>
    <w:rsid w:val="00B97096"/>
    <w:rsid w:val="00BA0978"/>
    <w:rsid w:val="00BA1E3B"/>
    <w:rsid w:val="00BA2D92"/>
    <w:rsid w:val="00BA3D01"/>
    <w:rsid w:val="00BA46D0"/>
    <w:rsid w:val="00BA4DB1"/>
    <w:rsid w:val="00BA53F2"/>
    <w:rsid w:val="00BA5A96"/>
    <w:rsid w:val="00BA6CD0"/>
    <w:rsid w:val="00BB4C10"/>
    <w:rsid w:val="00BC19A4"/>
    <w:rsid w:val="00BC300C"/>
    <w:rsid w:val="00BC5D6E"/>
    <w:rsid w:val="00BC5D9D"/>
    <w:rsid w:val="00BC74E4"/>
    <w:rsid w:val="00BD0C37"/>
    <w:rsid w:val="00BD1853"/>
    <w:rsid w:val="00BD3E2C"/>
    <w:rsid w:val="00BD7E5C"/>
    <w:rsid w:val="00BE0800"/>
    <w:rsid w:val="00BE34DC"/>
    <w:rsid w:val="00BE395B"/>
    <w:rsid w:val="00BE516E"/>
    <w:rsid w:val="00BE7865"/>
    <w:rsid w:val="00BE7C28"/>
    <w:rsid w:val="00BF0707"/>
    <w:rsid w:val="00BF0EBC"/>
    <w:rsid w:val="00BF0FD4"/>
    <w:rsid w:val="00BF1061"/>
    <w:rsid w:val="00BF1D7C"/>
    <w:rsid w:val="00BF224E"/>
    <w:rsid w:val="00BF7F79"/>
    <w:rsid w:val="00C01C6A"/>
    <w:rsid w:val="00C01E45"/>
    <w:rsid w:val="00C06574"/>
    <w:rsid w:val="00C07662"/>
    <w:rsid w:val="00C0785A"/>
    <w:rsid w:val="00C12454"/>
    <w:rsid w:val="00C12B2A"/>
    <w:rsid w:val="00C13D2D"/>
    <w:rsid w:val="00C14E54"/>
    <w:rsid w:val="00C14F28"/>
    <w:rsid w:val="00C15324"/>
    <w:rsid w:val="00C16289"/>
    <w:rsid w:val="00C203DB"/>
    <w:rsid w:val="00C2251E"/>
    <w:rsid w:val="00C22CA0"/>
    <w:rsid w:val="00C244AC"/>
    <w:rsid w:val="00C277CF"/>
    <w:rsid w:val="00C33840"/>
    <w:rsid w:val="00C4015A"/>
    <w:rsid w:val="00C41258"/>
    <w:rsid w:val="00C41750"/>
    <w:rsid w:val="00C442B8"/>
    <w:rsid w:val="00C479DB"/>
    <w:rsid w:val="00C53E28"/>
    <w:rsid w:val="00C543CA"/>
    <w:rsid w:val="00C56410"/>
    <w:rsid w:val="00C56D39"/>
    <w:rsid w:val="00C57748"/>
    <w:rsid w:val="00C6128A"/>
    <w:rsid w:val="00C627EF"/>
    <w:rsid w:val="00C65731"/>
    <w:rsid w:val="00C71B5F"/>
    <w:rsid w:val="00C71FAE"/>
    <w:rsid w:val="00C726A3"/>
    <w:rsid w:val="00C75861"/>
    <w:rsid w:val="00C83C2E"/>
    <w:rsid w:val="00C931CE"/>
    <w:rsid w:val="00C938E8"/>
    <w:rsid w:val="00C93BB1"/>
    <w:rsid w:val="00C962FF"/>
    <w:rsid w:val="00C971A1"/>
    <w:rsid w:val="00CA2CC7"/>
    <w:rsid w:val="00CA3ADA"/>
    <w:rsid w:val="00CA79DB"/>
    <w:rsid w:val="00CA7F5F"/>
    <w:rsid w:val="00CB5EBB"/>
    <w:rsid w:val="00CB66A3"/>
    <w:rsid w:val="00CB74DF"/>
    <w:rsid w:val="00CC4A6F"/>
    <w:rsid w:val="00CC581B"/>
    <w:rsid w:val="00CC75A7"/>
    <w:rsid w:val="00CD13EB"/>
    <w:rsid w:val="00CD2040"/>
    <w:rsid w:val="00CD33A9"/>
    <w:rsid w:val="00CD4A55"/>
    <w:rsid w:val="00CD6DB4"/>
    <w:rsid w:val="00CE26A8"/>
    <w:rsid w:val="00CE4A7F"/>
    <w:rsid w:val="00CF05D4"/>
    <w:rsid w:val="00CF05FD"/>
    <w:rsid w:val="00CF402F"/>
    <w:rsid w:val="00D000BE"/>
    <w:rsid w:val="00D020BB"/>
    <w:rsid w:val="00D03F45"/>
    <w:rsid w:val="00D10D7C"/>
    <w:rsid w:val="00D11CFA"/>
    <w:rsid w:val="00D234D7"/>
    <w:rsid w:val="00D256FC"/>
    <w:rsid w:val="00D25EE6"/>
    <w:rsid w:val="00D276BC"/>
    <w:rsid w:val="00D334CB"/>
    <w:rsid w:val="00D35CFD"/>
    <w:rsid w:val="00D37CD2"/>
    <w:rsid w:val="00D402FD"/>
    <w:rsid w:val="00D4218E"/>
    <w:rsid w:val="00D4405C"/>
    <w:rsid w:val="00D448E4"/>
    <w:rsid w:val="00D45561"/>
    <w:rsid w:val="00D46CC8"/>
    <w:rsid w:val="00D50ABD"/>
    <w:rsid w:val="00D57C3D"/>
    <w:rsid w:val="00D603AB"/>
    <w:rsid w:val="00D631DA"/>
    <w:rsid w:val="00D657E4"/>
    <w:rsid w:val="00D660C0"/>
    <w:rsid w:val="00D74103"/>
    <w:rsid w:val="00D7455F"/>
    <w:rsid w:val="00D80980"/>
    <w:rsid w:val="00D81603"/>
    <w:rsid w:val="00D81774"/>
    <w:rsid w:val="00D81F46"/>
    <w:rsid w:val="00D83D8E"/>
    <w:rsid w:val="00D923B1"/>
    <w:rsid w:val="00D92AEF"/>
    <w:rsid w:val="00D934FA"/>
    <w:rsid w:val="00D94FBF"/>
    <w:rsid w:val="00D97D62"/>
    <w:rsid w:val="00DA08EA"/>
    <w:rsid w:val="00DA2FCC"/>
    <w:rsid w:val="00DA3BBA"/>
    <w:rsid w:val="00DA43E9"/>
    <w:rsid w:val="00DB450C"/>
    <w:rsid w:val="00DB51F9"/>
    <w:rsid w:val="00DC0054"/>
    <w:rsid w:val="00DC2625"/>
    <w:rsid w:val="00DC2C92"/>
    <w:rsid w:val="00DD175F"/>
    <w:rsid w:val="00DD1C3C"/>
    <w:rsid w:val="00DD318B"/>
    <w:rsid w:val="00DD5068"/>
    <w:rsid w:val="00DD6282"/>
    <w:rsid w:val="00DE798D"/>
    <w:rsid w:val="00DF2140"/>
    <w:rsid w:val="00DF431A"/>
    <w:rsid w:val="00E01496"/>
    <w:rsid w:val="00E04119"/>
    <w:rsid w:val="00E04C80"/>
    <w:rsid w:val="00E04ECF"/>
    <w:rsid w:val="00E062F6"/>
    <w:rsid w:val="00E07F78"/>
    <w:rsid w:val="00E10115"/>
    <w:rsid w:val="00E10D24"/>
    <w:rsid w:val="00E13550"/>
    <w:rsid w:val="00E139CF"/>
    <w:rsid w:val="00E14834"/>
    <w:rsid w:val="00E21F5F"/>
    <w:rsid w:val="00E23320"/>
    <w:rsid w:val="00E23B33"/>
    <w:rsid w:val="00E2635F"/>
    <w:rsid w:val="00E3110D"/>
    <w:rsid w:val="00E32CC5"/>
    <w:rsid w:val="00E416EB"/>
    <w:rsid w:val="00E42E63"/>
    <w:rsid w:val="00E44129"/>
    <w:rsid w:val="00E451F2"/>
    <w:rsid w:val="00E45354"/>
    <w:rsid w:val="00E527D8"/>
    <w:rsid w:val="00E537D4"/>
    <w:rsid w:val="00E60446"/>
    <w:rsid w:val="00E653E7"/>
    <w:rsid w:val="00E711FE"/>
    <w:rsid w:val="00E7130B"/>
    <w:rsid w:val="00E714A4"/>
    <w:rsid w:val="00E72A3E"/>
    <w:rsid w:val="00E74E61"/>
    <w:rsid w:val="00E75926"/>
    <w:rsid w:val="00E8250F"/>
    <w:rsid w:val="00E85BD4"/>
    <w:rsid w:val="00E87378"/>
    <w:rsid w:val="00E924CE"/>
    <w:rsid w:val="00E934D7"/>
    <w:rsid w:val="00E93FE1"/>
    <w:rsid w:val="00E9402B"/>
    <w:rsid w:val="00E94DF5"/>
    <w:rsid w:val="00E978FB"/>
    <w:rsid w:val="00E97AF3"/>
    <w:rsid w:val="00EA267F"/>
    <w:rsid w:val="00EA75A5"/>
    <w:rsid w:val="00EA7A2F"/>
    <w:rsid w:val="00EA7EB4"/>
    <w:rsid w:val="00EB1426"/>
    <w:rsid w:val="00EB4D31"/>
    <w:rsid w:val="00EC3CD6"/>
    <w:rsid w:val="00EC5B3B"/>
    <w:rsid w:val="00EC74EC"/>
    <w:rsid w:val="00ED50A2"/>
    <w:rsid w:val="00ED6015"/>
    <w:rsid w:val="00EE15A3"/>
    <w:rsid w:val="00EE245D"/>
    <w:rsid w:val="00EE4745"/>
    <w:rsid w:val="00EE5C25"/>
    <w:rsid w:val="00EF01C1"/>
    <w:rsid w:val="00EF4555"/>
    <w:rsid w:val="00EF6E2A"/>
    <w:rsid w:val="00EF753B"/>
    <w:rsid w:val="00EF764C"/>
    <w:rsid w:val="00F0217A"/>
    <w:rsid w:val="00F02E0D"/>
    <w:rsid w:val="00F0631C"/>
    <w:rsid w:val="00F12438"/>
    <w:rsid w:val="00F13A54"/>
    <w:rsid w:val="00F17981"/>
    <w:rsid w:val="00F22020"/>
    <w:rsid w:val="00F221EA"/>
    <w:rsid w:val="00F23992"/>
    <w:rsid w:val="00F23C77"/>
    <w:rsid w:val="00F2512E"/>
    <w:rsid w:val="00F25297"/>
    <w:rsid w:val="00F26943"/>
    <w:rsid w:val="00F30F84"/>
    <w:rsid w:val="00F33883"/>
    <w:rsid w:val="00F35631"/>
    <w:rsid w:val="00F36A90"/>
    <w:rsid w:val="00F37004"/>
    <w:rsid w:val="00F404F9"/>
    <w:rsid w:val="00F429B7"/>
    <w:rsid w:val="00F44EF8"/>
    <w:rsid w:val="00F471DA"/>
    <w:rsid w:val="00F51444"/>
    <w:rsid w:val="00F54D74"/>
    <w:rsid w:val="00F61AC9"/>
    <w:rsid w:val="00F62137"/>
    <w:rsid w:val="00F6234B"/>
    <w:rsid w:val="00F6705D"/>
    <w:rsid w:val="00F67701"/>
    <w:rsid w:val="00F702A8"/>
    <w:rsid w:val="00F751E8"/>
    <w:rsid w:val="00F75CBC"/>
    <w:rsid w:val="00F75F4F"/>
    <w:rsid w:val="00F77584"/>
    <w:rsid w:val="00F77DF9"/>
    <w:rsid w:val="00F941F6"/>
    <w:rsid w:val="00FA1FD2"/>
    <w:rsid w:val="00FA29EA"/>
    <w:rsid w:val="00FB1FD0"/>
    <w:rsid w:val="00FB2DE6"/>
    <w:rsid w:val="00FB32DD"/>
    <w:rsid w:val="00FB3746"/>
    <w:rsid w:val="00FB71F5"/>
    <w:rsid w:val="00FC017E"/>
    <w:rsid w:val="00FC04A3"/>
    <w:rsid w:val="00FC1463"/>
    <w:rsid w:val="00FC49D3"/>
    <w:rsid w:val="00FC53A9"/>
    <w:rsid w:val="00FD1393"/>
    <w:rsid w:val="00FD1F9A"/>
    <w:rsid w:val="00FD6A4B"/>
    <w:rsid w:val="00FE6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3" type="connector" idref="#_x0000_s1275"/>
        <o:r id="V:Rule4" type="connector" idref="#_x0000_s12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9CE"/>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5E29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9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12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NguyenNgocToan</dc:creator>
  <cp:lastModifiedBy>NguyenNgocToan</cp:lastModifiedBy>
  <cp:revision>2</cp:revision>
  <cp:lastPrinted>2014-12-11T08:33:00Z</cp:lastPrinted>
  <dcterms:created xsi:type="dcterms:W3CDTF">2014-12-11T08:36:00Z</dcterms:created>
  <dcterms:modified xsi:type="dcterms:W3CDTF">2014-12-11T08:36:00Z</dcterms:modified>
</cp:coreProperties>
</file>