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55" w:rsidRPr="000D7667" w:rsidRDefault="005F3D55" w:rsidP="005F3D55">
      <w:pPr>
        <w:spacing w:line="360" w:lineRule="auto"/>
        <w:jc w:val="center"/>
        <w:rPr>
          <w:b/>
          <w:bCs/>
          <w:sz w:val="26"/>
          <w:szCs w:val="26"/>
        </w:rPr>
      </w:pPr>
      <w:r w:rsidRPr="000D7667">
        <w:rPr>
          <w:b/>
          <w:bCs/>
          <w:sz w:val="26"/>
          <w:szCs w:val="26"/>
        </w:rPr>
        <w:t>H</w:t>
      </w:r>
      <w:r w:rsidRPr="000D7667">
        <w:rPr>
          <w:b/>
          <w:bCs/>
          <w:sz w:val="26"/>
          <w:szCs w:val="26"/>
          <w:lang w:val="vi-VN"/>
        </w:rPr>
        <w:t xml:space="preserve">ƯỚNG DẪN CHẤM </w:t>
      </w:r>
      <w:r w:rsidRPr="000D7667">
        <w:rPr>
          <w:b/>
          <w:bCs/>
          <w:sz w:val="26"/>
          <w:szCs w:val="26"/>
        </w:rPr>
        <w:t>VẬT LÝ 11</w:t>
      </w:r>
    </w:p>
    <w:p w:rsidR="005F3D55" w:rsidRPr="000D7667" w:rsidRDefault="005F3D55" w:rsidP="005F3D55">
      <w:pPr>
        <w:spacing w:line="360" w:lineRule="auto"/>
        <w:jc w:val="center"/>
        <w:rPr>
          <w:b/>
          <w:bCs/>
          <w:sz w:val="26"/>
          <w:szCs w:val="26"/>
        </w:rPr>
      </w:pPr>
      <w:r w:rsidRPr="000D7667">
        <w:rPr>
          <w:b/>
          <w:bCs/>
          <w:sz w:val="26"/>
          <w:szCs w:val="26"/>
        </w:rPr>
        <w:t>HỌC KỲ 1 NĂM HỌC 2015-2016</w:t>
      </w:r>
    </w:p>
    <w:tbl>
      <w:tblPr>
        <w:tblStyle w:val="TableGrid"/>
        <w:tblW w:w="0" w:type="auto"/>
        <w:tblInd w:w="-90" w:type="dxa"/>
        <w:tblLook w:val="04A0"/>
      </w:tblPr>
      <w:tblGrid>
        <w:gridCol w:w="918"/>
        <w:gridCol w:w="8010"/>
        <w:gridCol w:w="870"/>
      </w:tblGrid>
      <w:tr w:rsidR="005F3D55" w:rsidRPr="000D7667" w:rsidTr="00FF6FD6">
        <w:tc>
          <w:tcPr>
            <w:tcW w:w="918" w:type="dxa"/>
          </w:tcPr>
          <w:p w:rsidR="005F3D55" w:rsidRPr="000D7667" w:rsidRDefault="005F3D55" w:rsidP="005F3D55">
            <w:pPr>
              <w:jc w:val="center"/>
              <w:rPr>
                <w:sz w:val="26"/>
                <w:szCs w:val="26"/>
              </w:rPr>
            </w:pPr>
            <w:proofErr w:type="spellStart"/>
            <w:r w:rsidRPr="000D7667">
              <w:rPr>
                <w:sz w:val="26"/>
                <w:szCs w:val="26"/>
              </w:rPr>
              <w:t>Câu</w:t>
            </w:r>
            <w:proofErr w:type="spellEnd"/>
          </w:p>
        </w:tc>
        <w:tc>
          <w:tcPr>
            <w:tcW w:w="8010" w:type="dxa"/>
          </w:tcPr>
          <w:p w:rsidR="005F3D55" w:rsidRPr="000D7667" w:rsidRDefault="005F3D55" w:rsidP="005F3D55">
            <w:pPr>
              <w:jc w:val="center"/>
              <w:rPr>
                <w:sz w:val="26"/>
                <w:szCs w:val="26"/>
              </w:rPr>
            </w:pPr>
            <w:proofErr w:type="spellStart"/>
            <w:r w:rsidRPr="000D7667">
              <w:rPr>
                <w:sz w:val="26"/>
                <w:szCs w:val="26"/>
              </w:rPr>
              <w:t>Nội</w:t>
            </w:r>
            <w:proofErr w:type="spellEnd"/>
            <w:r w:rsidRPr="000D7667">
              <w:rPr>
                <w:sz w:val="26"/>
                <w:szCs w:val="26"/>
              </w:rPr>
              <w:t xml:space="preserve"> dung</w:t>
            </w:r>
          </w:p>
        </w:tc>
        <w:tc>
          <w:tcPr>
            <w:tcW w:w="870" w:type="dxa"/>
          </w:tcPr>
          <w:p w:rsidR="005F3D55" w:rsidRPr="000D7667" w:rsidRDefault="005F3D55" w:rsidP="005F3D55">
            <w:pPr>
              <w:rPr>
                <w:sz w:val="26"/>
                <w:szCs w:val="26"/>
              </w:rPr>
            </w:pPr>
            <w:proofErr w:type="spellStart"/>
            <w:r w:rsidRPr="000D7667">
              <w:rPr>
                <w:sz w:val="26"/>
                <w:szCs w:val="26"/>
              </w:rPr>
              <w:t>Điểm</w:t>
            </w:r>
            <w:proofErr w:type="spellEnd"/>
            <w:r w:rsidRPr="000D7667">
              <w:rPr>
                <w:sz w:val="26"/>
                <w:szCs w:val="26"/>
              </w:rPr>
              <w:t xml:space="preserve"> </w:t>
            </w:r>
          </w:p>
        </w:tc>
      </w:tr>
      <w:tr w:rsidR="005F3D55" w:rsidRPr="000D7667" w:rsidTr="00FF6FD6">
        <w:tc>
          <w:tcPr>
            <w:tcW w:w="918" w:type="dxa"/>
          </w:tcPr>
          <w:p w:rsidR="006F2D8B" w:rsidRDefault="006F2D8B" w:rsidP="005F3D55">
            <w:pPr>
              <w:jc w:val="center"/>
              <w:rPr>
                <w:b/>
                <w:i/>
                <w:sz w:val="24"/>
                <w:szCs w:val="24"/>
                <w:u w:val="single"/>
              </w:rPr>
            </w:pPr>
          </w:p>
          <w:p w:rsidR="006F2D8B" w:rsidRDefault="006F2D8B" w:rsidP="005F3D55">
            <w:pPr>
              <w:jc w:val="center"/>
              <w:rPr>
                <w:b/>
                <w:i/>
                <w:sz w:val="24"/>
                <w:szCs w:val="24"/>
                <w:u w:val="single"/>
              </w:rPr>
            </w:pPr>
          </w:p>
          <w:p w:rsidR="005F3D55" w:rsidRDefault="006F2D8B" w:rsidP="006F2D8B">
            <w:pPr>
              <w:jc w:val="center"/>
              <w:rPr>
                <w:i/>
                <w:sz w:val="26"/>
                <w:szCs w:val="26"/>
              </w:rPr>
            </w:pPr>
            <w:r w:rsidRPr="006F2D8B">
              <w:rPr>
                <w:b/>
                <w:i/>
                <w:sz w:val="24"/>
                <w:szCs w:val="24"/>
                <w:u w:val="single"/>
              </w:rPr>
              <w:t>Câu</w:t>
            </w:r>
            <w:r w:rsidR="005F3D55" w:rsidRPr="006F2D8B">
              <w:rPr>
                <w:i/>
                <w:sz w:val="26"/>
                <w:szCs w:val="26"/>
              </w:rPr>
              <w:t>1</w:t>
            </w:r>
          </w:p>
          <w:p w:rsidR="006F2D8B" w:rsidRPr="006F2D8B" w:rsidRDefault="006F2D8B" w:rsidP="006F2D8B">
            <w:pPr>
              <w:jc w:val="center"/>
              <w:rPr>
                <w:i/>
                <w:sz w:val="26"/>
                <w:szCs w:val="26"/>
              </w:rPr>
            </w:pPr>
            <w:r>
              <w:rPr>
                <w:i/>
                <w:sz w:val="26"/>
                <w:szCs w:val="26"/>
              </w:rPr>
              <w:t>2 đ</w:t>
            </w:r>
          </w:p>
        </w:tc>
        <w:tc>
          <w:tcPr>
            <w:tcW w:w="8010" w:type="dxa"/>
          </w:tcPr>
          <w:p w:rsidR="005F3D55" w:rsidRPr="000D7667" w:rsidRDefault="005F3D55" w:rsidP="005F3D55">
            <w:pPr>
              <w:rPr>
                <w:sz w:val="26"/>
                <w:szCs w:val="26"/>
              </w:rPr>
            </w:pPr>
            <w:r w:rsidRPr="000D7667">
              <w:rPr>
                <w:sz w:val="26"/>
                <w:szCs w:val="26"/>
              </w:rPr>
              <w:t xml:space="preserve">+ </w:t>
            </w:r>
            <w:proofErr w:type="spellStart"/>
            <w:r w:rsidRPr="000D7667">
              <w:rPr>
                <w:sz w:val="26"/>
                <w:szCs w:val="26"/>
              </w:rPr>
              <w:t>Lực</w:t>
            </w:r>
            <w:proofErr w:type="spellEnd"/>
            <w:r w:rsidRPr="000D7667">
              <w:rPr>
                <w:sz w:val="26"/>
                <w:szCs w:val="26"/>
              </w:rPr>
              <w:t xml:space="preserve"> </w:t>
            </w:r>
            <w:proofErr w:type="spellStart"/>
            <w:r w:rsidRPr="000D7667">
              <w:rPr>
                <w:sz w:val="26"/>
                <w:szCs w:val="26"/>
              </w:rPr>
              <w:t>hút</w:t>
            </w:r>
            <w:proofErr w:type="spellEnd"/>
            <w:r w:rsidRPr="000D7667">
              <w:rPr>
                <w:sz w:val="26"/>
                <w:szCs w:val="26"/>
              </w:rPr>
              <w:t xml:space="preserve"> hay </w:t>
            </w:r>
            <w:proofErr w:type="spellStart"/>
            <w:r w:rsidRPr="000D7667">
              <w:rPr>
                <w:sz w:val="26"/>
                <w:szCs w:val="26"/>
              </w:rPr>
              <w:t>đẩy</w:t>
            </w:r>
            <w:proofErr w:type="spellEnd"/>
            <w:r w:rsidRPr="000D7667">
              <w:rPr>
                <w:sz w:val="26"/>
                <w:szCs w:val="26"/>
              </w:rPr>
              <w:t xml:space="preserve"> </w:t>
            </w:r>
            <w:proofErr w:type="spellStart"/>
            <w:r w:rsidRPr="000D7667">
              <w:rPr>
                <w:sz w:val="26"/>
                <w:szCs w:val="26"/>
              </w:rPr>
              <w:t>giữa</w:t>
            </w:r>
            <w:proofErr w:type="spellEnd"/>
            <w:r w:rsidRPr="000D7667">
              <w:rPr>
                <w:sz w:val="26"/>
                <w:szCs w:val="26"/>
              </w:rPr>
              <w:t xml:space="preserve"> </w:t>
            </w:r>
            <w:proofErr w:type="spellStart"/>
            <w:r w:rsidRPr="000D7667">
              <w:rPr>
                <w:sz w:val="26"/>
                <w:szCs w:val="26"/>
              </w:rPr>
              <w:t>hai</w:t>
            </w:r>
            <w:proofErr w:type="spellEnd"/>
            <w:r w:rsidRPr="000D7667">
              <w:rPr>
                <w:sz w:val="26"/>
                <w:szCs w:val="26"/>
              </w:rPr>
              <w:t xml:space="preserve"> </w:t>
            </w:r>
            <w:proofErr w:type="spellStart"/>
            <w:r w:rsidRPr="000D7667">
              <w:rPr>
                <w:sz w:val="26"/>
                <w:szCs w:val="26"/>
              </w:rPr>
              <w:t>điện</w:t>
            </w:r>
            <w:proofErr w:type="spellEnd"/>
            <w:r w:rsidRPr="000D7667">
              <w:rPr>
                <w:sz w:val="26"/>
                <w:szCs w:val="26"/>
              </w:rPr>
              <w:t xml:space="preserve"> </w:t>
            </w:r>
            <w:proofErr w:type="spellStart"/>
            <w:r w:rsidRPr="000D7667">
              <w:rPr>
                <w:sz w:val="26"/>
                <w:szCs w:val="26"/>
              </w:rPr>
              <w:t>tích</w:t>
            </w:r>
            <w:proofErr w:type="spellEnd"/>
            <w:r w:rsidRPr="000D7667">
              <w:rPr>
                <w:sz w:val="26"/>
                <w:szCs w:val="26"/>
              </w:rPr>
              <w:t xml:space="preserve"> </w:t>
            </w:r>
            <w:proofErr w:type="spellStart"/>
            <w:r w:rsidRPr="000D7667">
              <w:rPr>
                <w:sz w:val="26"/>
                <w:szCs w:val="26"/>
              </w:rPr>
              <w:t>điểm</w:t>
            </w:r>
            <w:proofErr w:type="spellEnd"/>
            <w:r w:rsidRPr="000D7667">
              <w:rPr>
                <w:sz w:val="26"/>
                <w:szCs w:val="26"/>
              </w:rPr>
              <w:t xml:space="preserve"> </w:t>
            </w:r>
            <w:proofErr w:type="spellStart"/>
            <w:r w:rsidRPr="000D7667">
              <w:rPr>
                <w:sz w:val="26"/>
                <w:szCs w:val="26"/>
              </w:rPr>
              <w:t>đặt</w:t>
            </w:r>
            <w:proofErr w:type="spellEnd"/>
            <w:r w:rsidRPr="000D7667">
              <w:rPr>
                <w:sz w:val="26"/>
                <w:szCs w:val="26"/>
              </w:rPr>
              <w:t xml:space="preserve"> </w:t>
            </w:r>
            <w:proofErr w:type="spellStart"/>
            <w:r w:rsidRPr="000D7667">
              <w:rPr>
                <w:sz w:val="26"/>
                <w:szCs w:val="26"/>
              </w:rPr>
              <w:t>trong</w:t>
            </w:r>
            <w:proofErr w:type="spellEnd"/>
            <w:r w:rsidRPr="000D7667">
              <w:rPr>
                <w:sz w:val="26"/>
                <w:szCs w:val="26"/>
              </w:rPr>
              <w:t xml:space="preserve"> </w:t>
            </w:r>
            <w:proofErr w:type="spellStart"/>
            <w:r w:rsidRPr="000D7667">
              <w:rPr>
                <w:sz w:val="26"/>
                <w:szCs w:val="26"/>
              </w:rPr>
              <w:t>chân</w:t>
            </w:r>
            <w:proofErr w:type="spellEnd"/>
            <w:r w:rsidRPr="000D7667">
              <w:rPr>
                <w:sz w:val="26"/>
                <w:szCs w:val="26"/>
              </w:rPr>
              <w:t xml:space="preserve"> </w:t>
            </w:r>
            <w:proofErr w:type="spellStart"/>
            <w:r w:rsidRPr="000D7667">
              <w:rPr>
                <w:sz w:val="26"/>
                <w:szCs w:val="26"/>
              </w:rPr>
              <w:t>không</w:t>
            </w:r>
            <w:proofErr w:type="spellEnd"/>
            <w:r w:rsidRPr="000D7667">
              <w:rPr>
                <w:sz w:val="26"/>
                <w:szCs w:val="26"/>
              </w:rPr>
              <w:t xml:space="preserve"> có </w:t>
            </w:r>
            <w:proofErr w:type="spellStart"/>
            <w:r w:rsidRPr="000D7667">
              <w:rPr>
                <w:sz w:val="26"/>
                <w:szCs w:val="26"/>
              </w:rPr>
              <w:t>phương</w:t>
            </w:r>
            <w:proofErr w:type="spellEnd"/>
            <w:r w:rsidRPr="000D7667">
              <w:rPr>
                <w:sz w:val="26"/>
                <w:szCs w:val="26"/>
              </w:rPr>
              <w:t xml:space="preserve"> </w:t>
            </w:r>
            <w:proofErr w:type="spellStart"/>
            <w:r w:rsidRPr="000D7667">
              <w:rPr>
                <w:sz w:val="26"/>
                <w:szCs w:val="26"/>
              </w:rPr>
              <w:t>trùng</w:t>
            </w:r>
            <w:proofErr w:type="spellEnd"/>
            <w:r w:rsidRPr="000D7667">
              <w:rPr>
                <w:sz w:val="26"/>
                <w:szCs w:val="26"/>
              </w:rPr>
              <w:t xml:space="preserve"> </w:t>
            </w:r>
            <w:proofErr w:type="spellStart"/>
            <w:r w:rsidRPr="000D7667">
              <w:rPr>
                <w:sz w:val="26"/>
                <w:szCs w:val="26"/>
              </w:rPr>
              <w:t>với</w:t>
            </w:r>
            <w:proofErr w:type="spellEnd"/>
            <w:r w:rsidRPr="000D7667">
              <w:rPr>
                <w:sz w:val="26"/>
                <w:szCs w:val="26"/>
              </w:rPr>
              <w:t xml:space="preserve"> </w:t>
            </w:r>
            <w:proofErr w:type="spellStart"/>
            <w:r w:rsidRPr="000D7667">
              <w:rPr>
                <w:sz w:val="26"/>
                <w:szCs w:val="26"/>
              </w:rPr>
              <w:t>đường</w:t>
            </w:r>
            <w:proofErr w:type="spellEnd"/>
            <w:r w:rsidRPr="000D7667">
              <w:rPr>
                <w:sz w:val="26"/>
                <w:szCs w:val="26"/>
              </w:rPr>
              <w:t xml:space="preserve"> </w:t>
            </w:r>
            <w:proofErr w:type="spellStart"/>
            <w:r w:rsidRPr="000D7667">
              <w:rPr>
                <w:sz w:val="26"/>
                <w:szCs w:val="26"/>
              </w:rPr>
              <w:t>thẳng</w:t>
            </w:r>
            <w:proofErr w:type="spellEnd"/>
            <w:r w:rsidRPr="000D7667">
              <w:rPr>
                <w:sz w:val="26"/>
                <w:szCs w:val="26"/>
              </w:rPr>
              <w:t xml:space="preserve"> </w:t>
            </w:r>
            <w:proofErr w:type="spellStart"/>
            <w:r w:rsidRPr="000D7667">
              <w:rPr>
                <w:sz w:val="26"/>
                <w:szCs w:val="26"/>
              </w:rPr>
              <w:t>nối</w:t>
            </w:r>
            <w:proofErr w:type="spellEnd"/>
            <w:r w:rsidRPr="000D7667">
              <w:rPr>
                <w:sz w:val="26"/>
                <w:szCs w:val="26"/>
              </w:rPr>
              <w:t xml:space="preserve"> </w:t>
            </w:r>
            <w:proofErr w:type="spellStart"/>
            <w:r w:rsidRPr="000D7667">
              <w:rPr>
                <w:sz w:val="26"/>
                <w:szCs w:val="26"/>
              </w:rPr>
              <w:t>hai</w:t>
            </w:r>
            <w:proofErr w:type="spellEnd"/>
            <w:r w:rsidRPr="000D7667">
              <w:rPr>
                <w:sz w:val="26"/>
                <w:szCs w:val="26"/>
              </w:rPr>
              <w:t xml:space="preserve"> </w:t>
            </w:r>
            <w:proofErr w:type="spellStart"/>
            <w:r w:rsidRPr="000D7667">
              <w:rPr>
                <w:sz w:val="26"/>
                <w:szCs w:val="26"/>
              </w:rPr>
              <w:t>điện</w:t>
            </w:r>
            <w:proofErr w:type="spellEnd"/>
            <w:r w:rsidRPr="000D7667">
              <w:rPr>
                <w:sz w:val="26"/>
                <w:szCs w:val="26"/>
              </w:rPr>
              <w:t xml:space="preserve"> </w:t>
            </w:r>
            <w:proofErr w:type="spellStart"/>
            <w:r w:rsidRPr="000D7667">
              <w:rPr>
                <w:sz w:val="26"/>
                <w:szCs w:val="26"/>
              </w:rPr>
              <w:t>tích</w:t>
            </w:r>
            <w:proofErr w:type="spellEnd"/>
            <w:r w:rsidRPr="000D7667">
              <w:rPr>
                <w:sz w:val="26"/>
                <w:szCs w:val="26"/>
              </w:rPr>
              <w:t xml:space="preserve"> </w:t>
            </w:r>
            <w:proofErr w:type="spellStart"/>
            <w:r w:rsidRPr="000D7667">
              <w:rPr>
                <w:sz w:val="26"/>
                <w:szCs w:val="26"/>
              </w:rPr>
              <w:t>điểm</w:t>
            </w:r>
            <w:proofErr w:type="spellEnd"/>
            <w:r w:rsidRPr="000D7667">
              <w:rPr>
                <w:sz w:val="26"/>
                <w:szCs w:val="26"/>
              </w:rPr>
              <w:t xml:space="preserve"> </w:t>
            </w:r>
            <w:proofErr w:type="spellStart"/>
            <w:r w:rsidRPr="000D7667">
              <w:rPr>
                <w:sz w:val="26"/>
                <w:szCs w:val="26"/>
              </w:rPr>
              <w:t>đo</w:t>
            </w:r>
            <w:proofErr w:type="spellEnd"/>
            <w:r w:rsidRPr="000D7667">
              <w:rPr>
                <w:sz w:val="26"/>
                <w:szCs w:val="26"/>
              </w:rPr>
              <w:t xml:space="preserve">́, có </w:t>
            </w:r>
            <w:proofErr w:type="spellStart"/>
            <w:r w:rsidRPr="000D7667">
              <w:rPr>
                <w:sz w:val="26"/>
                <w:szCs w:val="26"/>
              </w:rPr>
              <w:t>đô</w:t>
            </w:r>
            <w:proofErr w:type="spellEnd"/>
            <w:r w:rsidRPr="000D7667">
              <w:rPr>
                <w:sz w:val="26"/>
                <w:szCs w:val="26"/>
              </w:rPr>
              <w:t xml:space="preserve">̣ </w:t>
            </w:r>
            <w:proofErr w:type="spellStart"/>
            <w:r w:rsidRPr="000D7667">
              <w:rPr>
                <w:sz w:val="26"/>
                <w:szCs w:val="26"/>
              </w:rPr>
              <w:t>lớn</w:t>
            </w:r>
            <w:proofErr w:type="spellEnd"/>
            <w:r w:rsidRPr="000D7667">
              <w:rPr>
                <w:sz w:val="26"/>
                <w:szCs w:val="26"/>
              </w:rPr>
              <w:t xml:space="preserve"> </w:t>
            </w:r>
            <w:proofErr w:type="spellStart"/>
            <w:r w:rsidRPr="000D7667">
              <w:rPr>
                <w:sz w:val="26"/>
                <w:szCs w:val="26"/>
              </w:rPr>
              <w:t>ty</w:t>
            </w:r>
            <w:proofErr w:type="spellEnd"/>
            <w:r w:rsidRPr="000D7667">
              <w:rPr>
                <w:sz w:val="26"/>
                <w:szCs w:val="26"/>
              </w:rPr>
              <w:t xml:space="preserve">̉ </w:t>
            </w:r>
            <w:proofErr w:type="spellStart"/>
            <w:r w:rsidRPr="000D7667">
              <w:rPr>
                <w:sz w:val="26"/>
                <w:szCs w:val="26"/>
              </w:rPr>
              <w:t>lê</w:t>
            </w:r>
            <w:proofErr w:type="spellEnd"/>
            <w:r w:rsidRPr="000D7667">
              <w:rPr>
                <w:sz w:val="26"/>
                <w:szCs w:val="26"/>
              </w:rPr>
              <w:t xml:space="preserve">̣ </w:t>
            </w:r>
            <w:proofErr w:type="spellStart"/>
            <w:r w:rsidRPr="000D7667">
              <w:rPr>
                <w:sz w:val="26"/>
                <w:szCs w:val="26"/>
              </w:rPr>
              <w:t>với</w:t>
            </w:r>
            <w:proofErr w:type="spellEnd"/>
            <w:r w:rsidRPr="000D7667">
              <w:rPr>
                <w:sz w:val="26"/>
                <w:szCs w:val="26"/>
              </w:rPr>
              <w:t xml:space="preserve"> </w:t>
            </w:r>
            <w:proofErr w:type="spellStart"/>
            <w:r w:rsidRPr="000D7667">
              <w:rPr>
                <w:sz w:val="26"/>
                <w:szCs w:val="26"/>
              </w:rPr>
              <w:t>tích</w:t>
            </w:r>
            <w:proofErr w:type="spellEnd"/>
            <w:r w:rsidRPr="000D7667">
              <w:rPr>
                <w:sz w:val="26"/>
                <w:szCs w:val="26"/>
              </w:rPr>
              <w:t xml:space="preserve"> </w:t>
            </w:r>
            <w:proofErr w:type="spellStart"/>
            <w:r w:rsidRPr="000D7667">
              <w:rPr>
                <w:sz w:val="26"/>
                <w:szCs w:val="26"/>
              </w:rPr>
              <w:t>đô</w:t>
            </w:r>
            <w:proofErr w:type="spellEnd"/>
            <w:r w:rsidRPr="000D7667">
              <w:rPr>
                <w:sz w:val="26"/>
                <w:szCs w:val="26"/>
              </w:rPr>
              <w:t xml:space="preserve">̣ </w:t>
            </w:r>
            <w:proofErr w:type="spellStart"/>
            <w:r w:rsidRPr="000D7667">
              <w:rPr>
                <w:sz w:val="26"/>
                <w:szCs w:val="26"/>
              </w:rPr>
              <w:t>lớn</w:t>
            </w:r>
            <w:proofErr w:type="spellEnd"/>
            <w:r w:rsidRPr="000D7667">
              <w:rPr>
                <w:sz w:val="26"/>
                <w:szCs w:val="26"/>
              </w:rPr>
              <w:t xml:space="preserve"> </w:t>
            </w:r>
            <w:proofErr w:type="spellStart"/>
            <w:r w:rsidRPr="000D7667">
              <w:rPr>
                <w:sz w:val="26"/>
                <w:szCs w:val="26"/>
              </w:rPr>
              <w:t>của</w:t>
            </w:r>
            <w:proofErr w:type="spellEnd"/>
            <w:r w:rsidRPr="000D7667">
              <w:rPr>
                <w:sz w:val="26"/>
                <w:szCs w:val="26"/>
              </w:rPr>
              <w:t xml:space="preserve"> </w:t>
            </w:r>
            <w:proofErr w:type="spellStart"/>
            <w:r w:rsidRPr="000D7667">
              <w:rPr>
                <w:sz w:val="26"/>
                <w:szCs w:val="26"/>
              </w:rPr>
              <w:t>hai</w:t>
            </w:r>
            <w:proofErr w:type="spellEnd"/>
            <w:r w:rsidRPr="000D7667">
              <w:rPr>
                <w:sz w:val="26"/>
                <w:szCs w:val="26"/>
              </w:rPr>
              <w:t xml:space="preserve"> </w:t>
            </w:r>
            <w:proofErr w:type="spellStart"/>
            <w:r w:rsidRPr="000D7667">
              <w:rPr>
                <w:sz w:val="26"/>
                <w:szCs w:val="26"/>
              </w:rPr>
              <w:t>điện</w:t>
            </w:r>
            <w:proofErr w:type="spellEnd"/>
            <w:r w:rsidRPr="000D7667">
              <w:rPr>
                <w:sz w:val="26"/>
                <w:szCs w:val="26"/>
              </w:rPr>
              <w:t xml:space="preserve"> </w:t>
            </w:r>
            <w:proofErr w:type="spellStart"/>
            <w:r w:rsidRPr="000D7667">
              <w:rPr>
                <w:sz w:val="26"/>
                <w:szCs w:val="26"/>
              </w:rPr>
              <w:t>tích</w:t>
            </w:r>
            <w:proofErr w:type="spellEnd"/>
            <w:r w:rsidRPr="000D7667">
              <w:rPr>
                <w:sz w:val="26"/>
                <w:szCs w:val="26"/>
              </w:rPr>
              <w:t xml:space="preserve"> </w:t>
            </w:r>
            <w:proofErr w:type="spellStart"/>
            <w:r w:rsidRPr="000D7667">
              <w:rPr>
                <w:sz w:val="26"/>
                <w:szCs w:val="26"/>
              </w:rPr>
              <w:t>va</w:t>
            </w:r>
            <w:proofErr w:type="spellEnd"/>
            <w:r w:rsidRPr="000D7667">
              <w:rPr>
                <w:sz w:val="26"/>
                <w:szCs w:val="26"/>
              </w:rPr>
              <w:t xml:space="preserve">̀ </w:t>
            </w:r>
            <w:proofErr w:type="spellStart"/>
            <w:r w:rsidRPr="000D7667">
              <w:rPr>
                <w:sz w:val="26"/>
                <w:szCs w:val="26"/>
              </w:rPr>
              <w:t>ty</w:t>
            </w:r>
            <w:proofErr w:type="spellEnd"/>
            <w:r w:rsidRPr="000D7667">
              <w:rPr>
                <w:sz w:val="26"/>
                <w:szCs w:val="26"/>
              </w:rPr>
              <w:t xml:space="preserve">̉ </w:t>
            </w:r>
            <w:proofErr w:type="spellStart"/>
            <w:r w:rsidRPr="000D7667">
              <w:rPr>
                <w:sz w:val="26"/>
                <w:szCs w:val="26"/>
              </w:rPr>
              <w:t>lê</w:t>
            </w:r>
            <w:proofErr w:type="spellEnd"/>
            <w:r w:rsidRPr="000D7667">
              <w:rPr>
                <w:sz w:val="26"/>
                <w:szCs w:val="26"/>
              </w:rPr>
              <w:t xml:space="preserve">̣ </w:t>
            </w:r>
            <w:proofErr w:type="spellStart"/>
            <w:r w:rsidRPr="000D7667">
              <w:rPr>
                <w:sz w:val="26"/>
                <w:szCs w:val="26"/>
              </w:rPr>
              <w:t>nghịch</w:t>
            </w:r>
            <w:proofErr w:type="spellEnd"/>
            <w:r w:rsidRPr="000D7667">
              <w:rPr>
                <w:sz w:val="26"/>
                <w:szCs w:val="26"/>
              </w:rPr>
              <w:t xml:space="preserve"> </w:t>
            </w:r>
            <w:proofErr w:type="spellStart"/>
            <w:r w:rsidRPr="000D7667">
              <w:rPr>
                <w:sz w:val="26"/>
                <w:szCs w:val="26"/>
              </w:rPr>
              <w:t>với</w:t>
            </w:r>
            <w:proofErr w:type="spellEnd"/>
            <w:r w:rsidRPr="000D7667">
              <w:rPr>
                <w:sz w:val="26"/>
                <w:szCs w:val="26"/>
              </w:rPr>
              <w:t xml:space="preserve"> </w:t>
            </w:r>
            <w:proofErr w:type="spellStart"/>
            <w:r w:rsidRPr="000D7667">
              <w:rPr>
                <w:sz w:val="26"/>
                <w:szCs w:val="26"/>
              </w:rPr>
              <w:t>bình</w:t>
            </w:r>
            <w:proofErr w:type="spellEnd"/>
            <w:r w:rsidRPr="000D7667">
              <w:rPr>
                <w:sz w:val="26"/>
                <w:szCs w:val="26"/>
              </w:rPr>
              <w:t xml:space="preserve"> </w:t>
            </w:r>
            <w:proofErr w:type="spellStart"/>
            <w:r w:rsidRPr="000D7667">
              <w:rPr>
                <w:sz w:val="26"/>
                <w:szCs w:val="26"/>
              </w:rPr>
              <w:t>phương</w:t>
            </w:r>
            <w:proofErr w:type="spellEnd"/>
            <w:r w:rsidRPr="000D7667">
              <w:rPr>
                <w:sz w:val="26"/>
                <w:szCs w:val="26"/>
              </w:rPr>
              <w:t xml:space="preserve"> </w:t>
            </w:r>
            <w:proofErr w:type="spellStart"/>
            <w:r w:rsidRPr="000D7667">
              <w:rPr>
                <w:sz w:val="26"/>
                <w:szCs w:val="26"/>
              </w:rPr>
              <w:t>khoảng</w:t>
            </w:r>
            <w:proofErr w:type="spellEnd"/>
            <w:r w:rsidRPr="000D7667">
              <w:rPr>
                <w:sz w:val="26"/>
                <w:szCs w:val="26"/>
              </w:rPr>
              <w:t xml:space="preserve"> </w:t>
            </w:r>
            <w:proofErr w:type="spellStart"/>
            <w:r w:rsidRPr="000D7667">
              <w:rPr>
                <w:sz w:val="26"/>
                <w:szCs w:val="26"/>
              </w:rPr>
              <w:t>cách</w:t>
            </w:r>
            <w:proofErr w:type="spellEnd"/>
            <w:r w:rsidRPr="000D7667">
              <w:rPr>
                <w:sz w:val="26"/>
                <w:szCs w:val="26"/>
              </w:rPr>
              <w:t xml:space="preserve"> </w:t>
            </w:r>
            <w:proofErr w:type="spellStart"/>
            <w:r w:rsidRPr="000D7667">
              <w:rPr>
                <w:sz w:val="26"/>
                <w:szCs w:val="26"/>
              </w:rPr>
              <w:t>giữa</w:t>
            </w:r>
            <w:proofErr w:type="spellEnd"/>
            <w:r w:rsidRPr="000D7667">
              <w:rPr>
                <w:sz w:val="26"/>
                <w:szCs w:val="26"/>
              </w:rPr>
              <w:t xml:space="preserve"> </w:t>
            </w:r>
            <w:proofErr w:type="spellStart"/>
            <w:r w:rsidRPr="000D7667">
              <w:rPr>
                <w:sz w:val="26"/>
                <w:szCs w:val="26"/>
              </w:rPr>
              <w:t>chúng</w:t>
            </w:r>
            <w:proofErr w:type="spellEnd"/>
            <w:r w:rsidRPr="000D7667">
              <w:rPr>
                <w:sz w:val="26"/>
                <w:szCs w:val="26"/>
              </w:rPr>
              <w:t>.</w:t>
            </w:r>
          </w:p>
          <w:p w:rsidR="005F3D55" w:rsidRPr="000D7667" w:rsidRDefault="005F3D55" w:rsidP="005F3D55">
            <w:pPr>
              <w:rPr>
                <w:sz w:val="26"/>
                <w:szCs w:val="26"/>
              </w:rPr>
            </w:pPr>
            <w:r w:rsidRPr="000D7667">
              <w:rPr>
                <w:sz w:val="26"/>
                <w:szCs w:val="26"/>
              </w:rPr>
              <w:t>+      F=</w:t>
            </w:r>
            <m:oMath>
              <m:f>
                <m:fPr>
                  <m:ctrlPr>
                    <w:rPr>
                      <w:rFonts w:ascii="Cambria Math" w:hAnsi="Cambria Math"/>
                      <w:i/>
                      <w:sz w:val="26"/>
                      <w:szCs w:val="26"/>
                    </w:rPr>
                  </m:ctrlPr>
                </m:fPr>
                <m:num>
                  <m:r>
                    <w:rPr>
                      <w:rFonts w:ascii="Cambria Math" w:hAnsi="Cambria Math"/>
                      <w:sz w:val="26"/>
                      <w:szCs w:val="26"/>
                    </w:rPr>
                    <m:t>K</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q</m:t>
                          </m:r>
                        </m:e>
                        <m:sub>
                          <m:r>
                            <w:rPr>
                              <w:rFonts w:ascii="Cambria Math"/>
                              <w:sz w:val="26"/>
                              <w:szCs w:val="26"/>
                            </w:rPr>
                            <m:t>1.</m:t>
                          </m:r>
                        </m:sub>
                      </m:sSub>
                      <m:sSub>
                        <m:sSubPr>
                          <m:ctrlPr>
                            <w:rPr>
                              <w:rFonts w:ascii="Cambria Math" w:hAnsi="Cambria Math"/>
                              <w:i/>
                              <w:sz w:val="26"/>
                              <w:szCs w:val="26"/>
                            </w:rPr>
                          </m:ctrlPr>
                        </m:sSubPr>
                        <m:e>
                          <m:r>
                            <w:rPr>
                              <w:rFonts w:ascii="Cambria Math" w:hAnsi="Cambria Math"/>
                              <w:sz w:val="26"/>
                              <w:szCs w:val="26"/>
                            </w:rPr>
                            <m:t>q</m:t>
                          </m:r>
                        </m:e>
                        <m:sub>
                          <m:r>
                            <w:rPr>
                              <w:rFonts w:ascii="Cambria Math"/>
                              <w:sz w:val="26"/>
                              <w:szCs w:val="26"/>
                            </w:rPr>
                            <m:t>2</m:t>
                          </m:r>
                        </m:sub>
                      </m:sSub>
                    </m:e>
                  </m:d>
                </m:num>
                <m:den>
                  <m:sSup>
                    <m:sSupPr>
                      <m:ctrlPr>
                        <w:rPr>
                          <w:rFonts w:ascii="Cambria Math" w:hAnsi="Cambria Math"/>
                          <w:i/>
                          <w:sz w:val="26"/>
                          <w:szCs w:val="26"/>
                        </w:rPr>
                      </m:ctrlPr>
                    </m:sSupPr>
                    <m:e>
                      <m:r>
                        <w:rPr>
                          <w:rFonts w:ascii="Cambria Math" w:hAnsi="Cambria Math"/>
                          <w:sz w:val="26"/>
                          <w:szCs w:val="26"/>
                        </w:rPr>
                        <m:t>r</m:t>
                      </m:r>
                    </m:e>
                    <m:sup>
                      <m:r>
                        <w:rPr>
                          <w:rFonts w:ascii="Cambria Math"/>
                          <w:sz w:val="26"/>
                          <w:szCs w:val="26"/>
                        </w:rPr>
                        <m:t>2</m:t>
                      </m:r>
                    </m:sup>
                  </m:sSup>
                </m:den>
              </m:f>
            </m:oMath>
          </w:p>
          <w:p w:rsidR="000D7667" w:rsidRDefault="000D7667" w:rsidP="005F3D55">
            <w:pPr>
              <w:rPr>
                <w:sz w:val="26"/>
                <w:szCs w:val="26"/>
              </w:rPr>
            </w:pPr>
          </w:p>
          <w:p w:rsidR="005F3D55" w:rsidRPr="000D7667" w:rsidRDefault="005F3D55" w:rsidP="005F3D55">
            <w:pPr>
              <w:rPr>
                <w:sz w:val="26"/>
                <w:szCs w:val="26"/>
              </w:rPr>
            </w:pPr>
            <w:r w:rsidRPr="000D7667">
              <w:rPr>
                <w:sz w:val="26"/>
                <w:szCs w:val="26"/>
              </w:rPr>
              <w:t xml:space="preserve">+ </w:t>
            </w:r>
            <w:proofErr w:type="spellStart"/>
            <w:r w:rsidRPr="000D7667">
              <w:rPr>
                <w:sz w:val="26"/>
                <w:szCs w:val="26"/>
              </w:rPr>
              <w:t>Áp</w:t>
            </w:r>
            <w:proofErr w:type="spellEnd"/>
            <w:r w:rsidRPr="000D7667">
              <w:rPr>
                <w:sz w:val="26"/>
                <w:szCs w:val="26"/>
              </w:rPr>
              <w:t xml:space="preserve"> </w:t>
            </w:r>
            <w:proofErr w:type="spellStart"/>
            <w:r w:rsidRPr="000D7667">
              <w:rPr>
                <w:sz w:val="26"/>
                <w:szCs w:val="26"/>
              </w:rPr>
              <w:t>dụng</w:t>
            </w:r>
            <w:proofErr w:type="spellEnd"/>
            <w:r w:rsidRPr="000D7667">
              <w:rPr>
                <w:sz w:val="26"/>
                <w:szCs w:val="26"/>
              </w:rPr>
              <w:t xml:space="preserve"> :  </w:t>
            </w:r>
            <w:proofErr w:type="spellStart"/>
            <w:r w:rsidRPr="000D7667">
              <w:rPr>
                <w:sz w:val="26"/>
                <w:szCs w:val="26"/>
              </w:rPr>
              <w:t>ta</w:t>
            </w:r>
            <w:proofErr w:type="spellEnd"/>
            <w:r w:rsidRPr="000D7667">
              <w:rPr>
                <w:sz w:val="26"/>
                <w:szCs w:val="26"/>
              </w:rPr>
              <w:t xml:space="preserve"> </w:t>
            </w:r>
            <w:proofErr w:type="spellStart"/>
            <w:r w:rsidRPr="000D7667">
              <w:rPr>
                <w:sz w:val="26"/>
                <w:szCs w:val="26"/>
              </w:rPr>
              <w:t>có</w:t>
            </w:r>
            <w:proofErr w:type="spellEnd"/>
            <w:r w:rsidRPr="000D7667">
              <w:rPr>
                <w:sz w:val="26"/>
                <w:szCs w:val="26"/>
              </w:rPr>
              <w:t xml:space="preserve"> q</w:t>
            </w:r>
            <w:r w:rsidRPr="000D7667">
              <w:rPr>
                <w:sz w:val="26"/>
                <w:szCs w:val="26"/>
                <w:vertAlign w:val="subscript"/>
              </w:rPr>
              <w:t>1</w:t>
            </w:r>
            <w:r w:rsidRPr="000D7667">
              <w:rPr>
                <w:sz w:val="26"/>
                <w:szCs w:val="26"/>
              </w:rPr>
              <w:t>=q</w:t>
            </w:r>
            <w:r w:rsidRPr="000D7667">
              <w:rPr>
                <w:sz w:val="26"/>
                <w:szCs w:val="26"/>
                <w:vertAlign w:val="subscript"/>
              </w:rPr>
              <w:t>2</w:t>
            </w:r>
            <w:r w:rsidRPr="000D7667">
              <w:rPr>
                <w:sz w:val="26"/>
                <w:szCs w:val="26"/>
              </w:rPr>
              <w:t xml:space="preserve">=q </w:t>
            </w:r>
          </w:p>
          <w:p w:rsidR="005F3D55" w:rsidRPr="000D7667" w:rsidRDefault="005F3D55" w:rsidP="005F3D55">
            <w:pPr>
              <w:rPr>
                <w:sz w:val="26"/>
                <w:szCs w:val="26"/>
              </w:rPr>
            </w:pPr>
            <w:r w:rsidRPr="000D7667">
              <w:rPr>
                <w:sz w:val="26"/>
                <w:szCs w:val="26"/>
              </w:rPr>
              <w:t xml:space="preserve">               F=</w:t>
            </w:r>
            <m:oMath>
              <m:f>
                <m:fPr>
                  <m:ctrlPr>
                    <w:rPr>
                      <w:rFonts w:ascii="Cambria Math" w:hAnsi="Cambria Math"/>
                      <w:i/>
                      <w:sz w:val="26"/>
                      <w:szCs w:val="26"/>
                    </w:rPr>
                  </m:ctrlPr>
                </m:fPr>
                <m:num>
                  <m:r>
                    <w:rPr>
                      <w:rFonts w:ascii="Cambria Math" w:hAnsi="Cambria Math"/>
                      <w:sz w:val="26"/>
                      <w:szCs w:val="26"/>
                    </w:rPr>
                    <m:t>K</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q</m:t>
                          </m:r>
                        </m:e>
                        <m:sub>
                          <m:r>
                            <w:rPr>
                              <w:rFonts w:ascii="Cambria Math"/>
                              <w:sz w:val="26"/>
                              <w:szCs w:val="26"/>
                            </w:rPr>
                            <m:t>1.</m:t>
                          </m:r>
                        </m:sub>
                      </m:sSub>
                      <m:sSub>
                        <m:sSubPr>
                          <m:ctrlPr>
                            <w:rPr>
                              <w:rFonts w:ascii="Cambria Math" w:hAnsi="Cambria Math"/>
                              <w:i/>
                              <w:sz w:val="26"/>
                              <w:szCs w:val="26"/>
                            </w:rPr>
                          </m:ctrlPr>
                        </m:sSubPr>
                        <m:e>
                          <m:r>
                            <w:rPr>
                              <w:rFonts w:ascii="Cambria Math" w:hAnsi="Cambria Math"/>
                              <w:sz w:val="26"/>
                              <w:szCs w:val="26"/>
                            </w:rPr>
                            <m:t>q</m:t>
                          </m:r>
                        </m:e>
                        <m:sub>
                          <m:r>
                            <w:rPr>
                              <w:rFonts w:ascii="Cambria Math"/>
                              <w:sz w:val="26"/>
                              <w:szCs w:val="26"/>
                            </w:rPr>
                            <m:t>2</m:t>
                          </m:r>
                        </m:sub>
                      </m:sSub>
                    </m:e>
                  </m:d>
                </m:num>
                <m:den>
                  <m:sSup>
                    <m:sSupPr>
                      <m:ctrlPr>
                        <w:rPr>
                          <w:rFonts w:ascii="Cambria Math" w:hAnsi="Cambria Math"/>
                          <w:i/>
                          <w:sz w:val="26"/>
                          <w:szCs w:val="26"/>
                        </w:rPr>
                      </m:ctrlPr>
                    </m:sSupPr>
                    <m:e>
                      <m:r>
                        <w:rPr>
                          <w:rFonts w:ascii="Cambria Math" w:hAnsi="Cambria Math"/>
                          <w:sz w:val="26"/>
                          <w:szCs w:val="26"/>
                        </w:rPr>
                        <m:t>r</m:t>
                      </m:r>
                    </m:e>
                    <m:sup>
                      <m:r>
                        <w:rPr>
                          <w:rFonts w:ascii="Cambria Math"/>
                          <w:sz w:val="26"/>
                          <w:szCs w:val="26"/>
                        </w:rPr>
                        <m:t>2</m:t>
                      </m:r>
                    </m:sup>
                  </m:sSup>
                </m:den>
              </m:f>
            </m:oMath>
            <w:r w:rsidRPr="000D7667">
              <w:rPr>
                <w:sz w:val="26"/>
                <w:szCs w:val="26"/>
              </w:rPr>
              <w:t xml:space="preserve">    </w:t>
            </w:r>
          </w:p>
          <w:p w:rsidR="005F3D55" w:rsidRPr="000D7667" w:rsidRDefault="005F3D55" w:rsidP="005F3D55">
            <w:pPr>
              <w:rPr>
                <w:sz w:val="26"/>
                <w:szCs w:val="26"/>
              </w:rPr>
            </w:pPr>
            <w:r w:rsidRPr="000D7667">
              <w:rPr>
                <w:sz w:val="26"/>
                <w:szCs w:val="26"/>
              </w:rPr>
              <w:t xml:space="preserve">    </w:t>
            </w:r>
            <w:r w:rsidR="004F7631" w:rsidRPr="000D7667">
              <w:rPr>
                <w:position w:val="-10"/>
                <w:sz w:val="26"/>
                <w:szCs w:val="26"/>
              </w:rPr>
              <w:object w:dxaOrig="2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pt;height:18.25pt" o:ole="">
                  <v:imagedata r:id="rId5" o:title=""/>
                </v:shape>
                <o:OLEObject Type="Embed" ProgID="Equation.3" ShapeID="_x0000_i1025" DrawAspect="Content" ObjectID="_1512511359" r:id="rId6"/>
              </w:object>
            </w:r>
          </w:p>
        </w:tc>
        <w:tc>
          <w:tcPr>
            <w:tcW w:w="870" w:type="dxa"/>
          </w:tcPr>
          <w:p w:rsidR="005F3D55" w:rsidRDefault="005F3D55" w:rsidP="005F3D55">
            <w:pPr>
              <w:rPr>
                <w:sz w:val="26"/>
                <w:szCs w:val="26"/>
              </w:rPr>
            </w:pPr>
          </w:p>
          <w:p w:rsidR="006F2D8B"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6F2D8B" w:rsidRDefault="006F2D8B" w:rsidP="006F2D8B">
            <w:pPr>
              <w:pStyle w:val="ListParagraph"/>
              <w:spacing w:line="240" w:lineRule="auto"/>
              <w:ind w:left="0"/>
              <w:jc w:val="center"/>
              <w:rPr>
                <w:rFonts w:eastAsia="VNI-Times"/>
                <w:sz w:val="26"/>
                <w:szCs w:val="26"/>
                <w:lang w:val="nl-NL"/>
              </w:rPr>
            </w:pPr>
          </w:p>
          <w:p w:rsidR="006F2D8B" w:rsidRDefault="006F2D8B" w:rsidP="006F2D8B">
            <w:pPr>
              <w:pStyle w:val="ListParagraph"/>
              <w:spacing w:line="240" w:lineRule="auto"/>
              <w:ind w:left="0"/>
              <w:jc w:val="center"/>
              <w:rPr>
                <w:rFonts w:eastAsia="VNI-Times"/>
                <w:sz w:val="26"/>
                <w:szCs w:val="26"/>
                <w:lang w:val="nl-NL"/>
              </w:rPr>
            </w:pPr>
          </w:p>
          <w:p w:rsidR="006F2D8B" w:rsidRDefault="006F2D8B" w:rsidP="006F2D8B">
            <w:pPr>
              <w:pStyle w:val="ListParagraph"/>
              <w:spacing w:line="240" w:lineRule="auto"/>
              <w:ind w:left="0"/>
              <w:jc w:val="center"/>
              <w:rPr>
                <w:rFonts w:eastAsia="VNI-Times"/>
                <w:sz w:val="26"/>
                <w:szCs w:val="26"/>
                <w:lang w:val="nl-NL"/>
              </w:rPr>
            </w:pPr>
            <w:r>
              <w:rPr>
                <w:rFonts w:eastAsia="VNI-Times"/>
                <w:sz w:val="26"/>
                <w:szCs w:val="26"/>
                <w:lang w:val="nl-NL"/>
              </w:rPr>
              <w:t>0.5</w:t>
            </w:r>
            <w:r w:rsidRPr="000D7667">
              <w:rPr>
                <w:rFonts w:eastAsia="VNI-Times"/>
                <w:sz w:val="26"/>
                <w:szCs w:val="26"/>
                <w:lang w:val="nl-NL"/>
              </w:rPr>
              <w:t>đ</w:t>
            </w:r>
          </w:p>
          <w:p w:rsidR="006F2D8B" w:rsidRDefault="006F2D8B" w:rsidP="006F2D8B">
            <w:pPr>
              <w:pStyle w:val="ListParagraph"/>
              <w:spacing w:line="240" w:lineRule="auto"/>
              <w:ind w:left="0"/>
              <w:jc w:val="center"/>
              <w:rPr>
                <w:rFonts w:eastAsia="VNI-Times"/>
                <w:sz w:val="26"/>
                <w:szCs w:val="26"/>
                <w:lang w:val="nl-NL"/>
              </w:rPr>
            </w:pPr>
          </w:p>
          <w:p w:rsidR="006F2D8B" w:rsidRDefault="006F2D8B" w:rsidP="006F2D8B">
            <w:pPr>
              <w:pStyle w:val="ListParagraph"/>
              <w:spacing w:line="240" w:lineRule="auto"/>
              <w:ind w:left="0"/>
              <w:jc w:val="center"/>
              <w:rPr>
                <w:rFonts w:eastAsia="VNI-Times"/>
                <w:sz w:val="26"/>
                <w:szCs w:val="26"/>
                <w:lang w:val="nl-NL"/>
              </w:rPr>
            </w:pPr>
          </w:p>
          <w:p w:rsidR="006F2D8B" w:rsidRDefault="006F2D8B" w:rsidP="006F2D8B">
            <w:pPr>
              <w:pStyle w:val="ListParagraph"/>
              <w:spacing w:line="240" w:lineRule="auto"/>
              <w:ind w:left="0"/>
              <w:jc w:val="center"/>
              <w:rPr>
                <w:rFonts w:eastAsia="VNI-Times"/>
                <w:sz w:val="26"/>
                <w:szCs w:val="26"/>
                <w:lang w:val="nl-NL"/>
              </w:rPr>
            </w:pPr>
          </w:p>
          <w:p w:rsidR="006F2D8B" w:rsidRPr="000D7667" w:rsidRDefault="006F2D8B" w:rsidP="006F2D8B">
            <w:pPr>
              <w:pStyle w:val="ListParagraph"/>
              <w:spacing w:line="240" w:lineRule="auto"/>
              <w:ind w:left="0"/>
              <w:jc w:val="center"/>
              <w:rPr>
                <w:rFonts w:eastAsia="VNI-Times"/>
                <w:sz w:val="26"/>
                <w:szCs w:val="26"/>
                <w:lang w:val="nl-NL"/>
              </w:rPr>
            </w:pPr>
            <w:r>
              <w:rPr>
                <w:rFonts w:eastAsia="VNI-Times"/>
                <w:sz w:val="26"/>
                <w:szCs w:val="26"/>
                <w:lang w:val="nl-NL"/>
              </w:rPr>
              <w:t>1</w:t>
            </w:r>
            <w:r w:rsidRPr="000D7667">
              <w:rPr>
                <w:rFonts w:eastAsia="VNI-Times"/>
                <w:sz w:val="26"/>
                <w:szCs w:val="26"/>
                <w:lang w:val="nl-NL"/>
              </w:rPr>
              <w:t>đ</w:t>
            </w:r>
          </w:p>
          <w:p w:rsidR="006F2D8B" w:rsidRPr="000D7667" w:rsidRDefault="006F2D8B" w:rsidP="006F2D8B">
            <w:pPr>
              <w:pStyle w:val="ListParagraph"/>
              <w:spacing w:line="240" w:lineRule="auto"/>
              <w:ind w:left="0"/>
              <w:jc w:val="center"/>
              <w:rPr>
                <w:rFonts w:eastAsia="VNI-Times"/>
                <w:sz w:val="26"/>
                <w:szCs w:val="26"/>
                <w:lang w:val="nl-NL"/>
              </w:rPr>
            </w:pPr>
          </w:p>
          <w:p w:rsidR="006F2D8B" w:rsidRPr="000D7667" w:rsidRDefault="006F2D8B" w:rsidP="006F2D8B">
            <w:pPr>
              <w:pStyle w:val="ListParagraph"/>
              <w:spacing w:line="240" w:lineRule="auto"/>
              <w:ind w:left="0"/>
              <w:jc w:val="center"/>
              <w:rPr>
                <w:rFonts w:eastAsia="VNI-Times"/>
                <w:sz w:val="26"/>
                <w:szCs w:val="26"/>
                <w:lang w:val="nl-NL"/>
              </w:rPr>
            </w:pPr>
          </w:p>
          <w:p w:rsidR="006F2D8B" w:rsidRPr="000D7667" w:rsidRDefault="006F2D8B" w:rsidP="005F3D55">
            <w:pPr>
              <w:rPr>
                <w:sz w:val="26"/>
                <w:szCs w:val="26"/>
              </w:rPr>
            </w:pPr>
          </w:p>
        </w:tc>
      </w:tr>
      <w:tr w:rsidR="005F3D55" w:rsidRPr="000D7667" w:rsidTr="00FF6FD6">
        <w:tc>
          <w:tcPr>
            <w:tcW w:w="918" w:type="dxa"/>
          </w:tcPr>
          <w:p w:rsidR="006F2D8B" w:rsidRDefault="006F2D8B" w:rsidP="005F3D55">
            <w:pPr>
              <w:jc w:val="center"/>
              <w:rPr>
                <w:sz w:val="26"/>
                <w:szCs w:val="26"/>
              </w:rPr>
            </w:pPr>
          </w:p>
          <w:p w:rsidR="006F2D8B" w:rsidRDefault="006F2D8B" w:rsidP="005F3D55">
            <w:pPr>
              <w:jc w:val="center"/>
              <w:rPr>
                <w:sz w:val="26"/>
                <w:szCs w:val="26"/>
              </w:rPr>
            </w:pPr>
          </w:p>
          <w:p w:rsidR="005F3D55" w:rsidRDefault="006F2D8B" w:rsidP="005F3D55">
            <w:pPr>
              <w:jc w:val="center"/>
              <w:rPr>
                <w:sz w:val="26"/>
                <w:szCs w:val="26"/>
              </w:rPr>
            </w:pPr>
            <w:proofErr w:type="spellStart"/>
            <w:r w:rsidRPr="00FF6FD6">
              <w:rPr>
                <w:b/>
                <w:i/>
                <w:sz w:val="24"/>
                <w:szCs w:val="24"/>
                <w:u w:val="single"/>
              </w:rPr>
              <w:t>Câu</w:t>
            </w:r>
            <w:proofErr w:type="spellEnd"/>
            <w:r w:rsidRPr="000D7667">
              <w:rPr>
                <w:sz w:val="26"/>
                <w:szCs w:val="26"/>
              </w:rPr>
              <w:t xml:space="preserve"> </w:t>
            </w:r>
            <w:r w:rsidR="005F3D55" w:rsidRPr="000D7667">
              <w:rPr>
                <w:sz w:val="26"/>
                <w:szCs w:val="26"/>
              </w:rPr>
              <w:t>2</w:t>
            </w:r>
          </w:p>
          <w:p w:rsidR="006F2D8B" w:rsidRPr="000D7667" w:rsidRDefault="006F2D8B" w:rsidP="005F3D55">
            <w:pPr>
              <w:jc w:val="center"/>
              <w:rPr>
                <w:sz w:val="26"/>
                <w:szCs w:val="26"/>
              </w:rPr>
            </w:pPr>
            <w:r>
              <w:rPr>
                <w:sz w:val="26"/>
                <w:szCs w:val="26"/>
              </w:rPr>
              <w:t>2đ</w:t>
            </w:r>
          </w:p>
        </w:tc>
        <w:tc>
          <w:tcPr>
            <w:tcW w:w="8010" w:type="dxa"/>
          </w:tcPr>
          <w:p w:rsidR="00917725" w:rsidRPr="000D7667" w:rsidRDefault="00917725" w:rsidP="00917725">
            <w:pPr>
              <w:rPr>
                <w:sz w:val="26"/>
                <w:szCs w:val="26"/>
              </w:rPr>
            </w:pPr>
            <w:r w:rsidRPr="000D7667">
              <w:rPr>
                <w:sz w:val="26"/>
                <w:szCs w:val="26"/>
              </w:rPr>
              <w:t>+</w:t>
            </w:r>
            <w:r w:rsidR="004F7631" w:rsidRPr="000D7667">
              <w:rPr>
                <w:sz w:val="26"/>
                <w:szCs w:val="26"/>
              </w:rPr>
              <w:t xml:space="preserve"> electron </w:t>
            </w:r>
            <w:proofErr w:type="spellStart"/>
            <w:r w:rsidR="004F7631" w:rsidRPr="000D7667">
              <w:rPr>
                <w:sz w:val="26"/>
                <w:szCs w:val="26"/>
              </w:rPr>
              <w:t>tự</w:t>
            </w:r>
            <w:proofErr w:type="spellEnd"/>
            <w:r w:rsidR="004F7631" w:rsidRPr="000D7667">
              <w:rPr>
                <w:sz w:val="26"/>
                <w:szCs w:val="26"/>
              </w:rPr>
              <w:t xml:space="preserve"> do </w:t>
            </w:r>
          </w:p>
          <w:p w:rsidR="00917725" w:rsidRPr="000D7667" w:rsidRDefault="00917725" w:rsidP="00917725">
            <w:pPr>
              <w:rPr>
                <w:sz w:val="26"/>
                <w:szCs w:val="26"/>
              </w:rPr>
            </w:pPr>
            <w:proofErr w:type="gramStart"/>
            <w:r w:rsidRPr="000D7667">
              <w:rPr>
                <w:sz w:val="26"/>
                <w:szCs w:val="26"/>
              </w:rPr>
              <w:t xml:space="preserve">+  </w:t>
            </w:r>
            <w:proofErr w:type="spellStart"/>
            <w:r w:rsidRPr="000D7667">
              <w:rPr>
                <w:sz w:val="26"/>
                <w:szCs w:val="26"/>
              </w:rPr>
              <w:t>Dòng</w:t>
            </w:r>
            <w:proofErr w:type="spellEnd"/>
            <w:proofErr w:type="gram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trong</w:t>
            </w:r>
            <w:proofErr w:type="spellEnd"/>
            <w:r w:rsidRPr="000D7667">
              <w:rPr>
                <w:sz w:val="26"/>
                <w:szCs w:val="26"/>
              </w:rPr>
              <w:t xml:space="preserve"> </w:t>
            </w:r>
            <w:proofErr w:type="spellStart"/>
            <w:r w:rsidRPr="000D7667">
              <w:rPr>
                <w:sz w:val="26"/>
                <w:szCs w:val="26"/>
              </w:rPr>
              <w:t>kim</w:t>
            </w:r>
            <w:proofErr w:type="spellEnd"/>
            <w:r w:rsidRPr="000D7667">
              <w:rPr>
                <w:sz w:val="26"/>
                <w:szCs w:val="26"/>
              </w:rPr>
              <w:t xml:space="preserve"> </w:t>
            </w:r>
            <w:proofErr w:type="spellStart"/>
            <w:r w:rsidRPr="000D7667">
              <w:rPr>
                <w:sz w:val="26"/>
                <w:szCs w:val="26"/>
              </w:rPr>
              <w:t>loại</w:t>
            </w:r>
            <w:proofErr w:type="spellEnd"/>
            <w:r w:rsidRPr="000D7667">
              <w:rPr>
                <w:sz w:val="26"/>
                <w:szCs w:val="26"/>
              </w:rPr>
              <w:t xml:space="preserve"> </w:t>
            </w:r>
            <w:proofErr w:type="spellStart"/>
            <w:r w:rsidRPr="000D7667">
              <w:rPr>
                <w:sz w:val="26"/>
                <w:szCs w:val="26"/>
              </w:rPr>
              <w:t>là</w:t>
            </w:r>
            <w:proofErr w:type="spellEnd"/>
            <w:r w:rsidRPr="000D7667">
              <w:rPr>
                <w:sz w:val="26"/>
                <w:szCs w:val="26"/>
              </w:rPr>
              <w:t xml:space="preserve"> </w:t>
            </w:r>
            <w:proofErr w:type="spellStart"/>
            <w:r w:rsidRPr="000D7667">
              <w:rPr>
                <w:sz w:val="26"/>
                <w:szCs w:val="26"/>
              </w:rPr>
              <w:t>dòng</w:t>
            </w:r>
            <w:proofErr w:type="spellEnd"/>
            <w:r w:rsidRPr="000D7667">
              <w:rPr>
                <w:sz w:val="26"/>
                <w:szCs w:val="26"/>
              </w:rPr>
              <w:t xml:space="preserve"> </w:t>
            </w:r>
            <w:proofErr w:type="spellStart"/>
            <w:r w:rsidRPr="000D7667">
              <w:rPr>
                <w:sz w:val="26"/>
                <w:szCs w:val="26"/>
              </w:rPr>
              <w:t>chuyển</w:t>
            </w:r>
            <w:proofErr w:type="spellEnd"/>
            <w:r w:rsidRPr="000D7667">
              <w:rPr>
                <w:sz w:val="26"/>
                <w:szCs w:val="26"/>
              </w:rPr>
              <w:t xml:space="preserve"> </w:t>
            </w:r>
            <w:proofErr w:type="spellStart"/>
            <w:r w:rsidRPr="000D7667">
              <w:rPr>
                <w:sz w:val="26"/>
                <w:szCs w:val="26"/>
              </w:rPr>
              <w:t>dời</w:t>
            </w:r>
            <w:proofErr w:type="spellEnd"/>
            <w:r w:rsidRPr="000D7667">
              <w:rPr>
                <w:sz w:val="26"/>
                <w:szCs w:val="26"/>
              </w:rPr>
              <w:t xml:space="preserve"> </w:t>
            </w:r>
            <w:proofErr w:type="spellStart"/>
            <w:r w:rsidRPr="000D7667">
              <w:rPr>
                <w:sz w:val="26"/>
                <w:szCs w:val="26"/>
              </w:rPr>
              <w:t>có</w:t>
            </w:r>
            <w:proofErr w:type="spellEnd"/>
            <w:r w:rsidRPr="000D7667">
              <w:rPr>
                <w:sz w:val="26"/>
                <w:szCs w:val="26"/>
              </w:rPr>
              <w:t xml:space="preserve"> </w:t>
            </w:r>
            <w:proofErr w:type="spellStart"/>
            <w:r w:rsidRPr="000D7667">
              <w:rPr>
                <w:sz w:val="26"/>
                <w:szCs w:val="26"/>
              </w:rPr>
              <w:t>hướng</w:t>
            </w:r>
            <w:proofErr w:type="spellEnd"/>
            <w:r w:rsidRPr="000D7667">
              <w:rPr>
                <w:sz w:val="26"/>
                <w:szCs w:val="26"/>
              </w:rPr>
              <w:t xml:space="preserve">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các</w:t>
            </w:r>
            <w:proofErr w:type="spellEnd"/>
            <w:r w:rsidRPr="000D7667">
              <w:rPr>
                <w:sz w:val="26"/>
                <w:szCs w:val="26"/>
              </w:rPr>
              <w:t xml:space="preserve"> electron </w:t>
            </w:r>
            <w:proofErr w:type="spellStart"/>
            <w:r w:rsidRPr="000D7667">
              <w:rPr>
                <w:sz w:val="26"/>
                <w:szCs w:val="26"/>
              </w:rPr>
              <w:t>tự</w:t>
            </w:r>
            <w:proofErr w:type="spellEnd"/>
            <w:r w:rsidRPr="000D7667">
              <w:rPr>
                <w:sz w:val="26"/>
                <w:szCs w:val="26"/>
              </w:rPr>
              <w:t xml:space="preserve"> do </w:t>
            </w:r>
            <w:proofErr w:type="spellStart"/>
            <w:r w:rsidRPr="000D7667">
              <w:rPr>
                <w:sz w:val="26"/>
                <w:szCs w:val="26"/>
              </w:rPr>
              <w:t>ngược</w:t>
            </w:r>
            <w:proofErr w:type="spellEnd"/>
            <w:r w:rsidRPr="000D7667">
              <w:rPr>
                <w:sz w:val="26"/>
                <w:szCs w:val="26"/>
              </w:rPr>
              <w:t xml:space="preserve"> </w:t>
            </w:r>
            <w:proofErr w:type="spellStart"/>
            <w:r w:rsidRPr="000D7667">
              <w:rPr>
                <w:sz w:val="26"/>
                <w:szCs w:val="26"/>
              </w:rPr>
              <w:t>chiều</w:t>
            </w:r>
            <w:proofErr w:type="spell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trường</w:t>
            </w:r>
            <w:proofErr w:type="spellEnd"/>
            <w:r w:rsidRPr="000D7667">
              <w:rPr>
                <w:sz w:val="26"/>
                <w:szCs w:val="26"/>
              </w:rPr>
              <w:t xml:space="preserve"> .</w:t>
            </w:r>
          </w:p>
          <w:p w:rsidR="00917725" w:rsidRPr="000D7667" w:rsidRDefault="00917725" w:rsidP="00917725">
            <w:pPr>
              <w:tabs>
                <w:tab w:val="left" w:pos="342"/>
              </w:tabs>
              <w:jc w:val="both"/>
              <w:rPr>
                <w:sz w:val="26"/>
                <w:szCs w:val="26"/>
              </w:rPr>
            </w:pPr>
            <w:r w:rsidRPr="000D7667">
              <w:rPr>
                <w:sz w:val="26"/>
                <w:szCs w:val="26"/>
              </w:rPr>
              <w:t xml:space="preserve">+ </w:t>
            </w:r>
            <w:proofErr w:type="spellStart"/>
            <w:r w:rsidRPr="000D7667">
              <w:rPr>
                <w:sz w:val="26"/>
                <w:szCs w:val="26"/>
              </w:rPr>
              <w:t>Sự</w:t>
            </w:r>
            <w:proofErr w:type="spellEnd"/>
            <w:r w:rsidRPr="000D7667">
              <w:rPr>
                <w:sz w:val="26"/>
                <w:szCs w:val="26"/>
              </w:rPr>
              <w:t xml:space="preserve"> </w:t>
            </w:r>
            <w:proofErr w:type="spellStart"/>
            <w:r w:rsidRPr="000D7667">
              <w:rPr>
                <w:sz w:val="26"/>
                <w:szCs w:val="26"/>
              </w:rPr>
              <w:t>phụ</w:t>
            </w:r>
            <w:proofErr w:type="spellEnd"/>
            <w:r w:rsidRPr="000D7667">
              <w:rPr>
                <w:sz w:val="26"/>
                <w:szCs w:val="26"/>
              </w:rPr>
              <w:t xml:space="preserve"> </w:t>
            </w:r>
            <w:proofErr w:type="spellStart"/>
            <w:r w:rsidRPr="000D7667">
              <w:rPr>
                <w:sz w:val="26"/>
                <w:szCs w:val="26"/>
              </w:rPr>
              <w:t>thuộc</w:t>
            </w:r>
            <w:proofErr w:type="spellEnd"/>
            <w:r w:rsidRPr="000D7667">
              <w:rPr>
                <w:sz w:val="26"/>
                <w:szCs w:val="26"/>
              </w:rPr>
              <w:t xml:space="preserve">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trở</w:t>
            </w:r>
            <w:proofErr w:type="spellEnd"/>
            <w:r w:rsidRPr="000D7667">
              <w:rPr>
                <w:sz w:val="26"/>
                <w:szCs w:val="26"/>
              </w:rPr>
              <w:t xml:space="preserve"> </w:t>
            </w:r>
            <w:proofErr w:type="spellStart"/>
            <w:r w:rsidRPr="000D7667">
              <w:rPr>
                <w:sz w:val="26"/>
                <w:szCs w:val="26"/>
              </w:rPr>
              <w:t>suất</w:t>
            </w:r>
            <w:proofErr w:type="spellEnd"/>
            <w:r w:rsidRPr="000D7667">
              <w:rPr>
                <w:sz w:val="26"/>
                <w:szCs w:val="26"/>
              </w:rPr>
              <w:t xml:space="preserve">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kim</w:t>
            </w:r>
            <w:proofErr w:type="spellEnd"/>
            <w:r w:rsidRPr="000D7667">
              <w:rPr>
                <w:sz w:val="26"/>
                <w:szCs w:val="26"/>
              </w:rPr>
              <w:t xml:space="preserve"> </w:t>
            </w:r>
            <w:proofErr w:type="spellStart"/>
            <w:r w:rsidRPr="000D7667">
              <w:rPr>
                <w:sz w:val="26"/>
                <w:szCs w:val="26"/>
              </w:rPr>
              <w:t>loại</w:t>
            </w:r>
            <w:proofErr w:type="spellEnd"/>
            <w:r w:rsidRPr="000D7667">
              <w:rPr>
                <w:sz w:val="26"/>
                <w:szCs w:val="26"/>
              </w:rPr>
              <w:t xml:space="preserve"> </w:t>
            </w:r>
            <w:proofErr w:type="spellStart"/>
            <w:r w:rsidRPr="000D7667">
              <w:rPr>
                <w:sz w:val="26"/>
                <w:szCs w:val="26"/>
              </w:rPr>
              <w:t>theo</w:t>
            </w:r>
            <w:proofErr w:type="spellEnd"/>
            <w:r w:rsidRPr="000D7667">
              <w:rPr>
                <w:sz w:val="26"/>
                <w:szCs w:val="26"/>
              </w:rPr>
              <w:t xml:space="preserve"> </w:t>
            </w:r>
            <w:proofErr w:type="spellStart"/>
            <w:r w:rsidRPr="000D7667">
              <w:rPr>
                <w:sz w:val="26"/>
                <w:szCs w:val="26"/>
              </w:rPr>
              <w:t>nhiệt</w:t>
            </w:r>
            <w:proofErr w:type="spellEnd"/>
            <w:r w:rsidRPr="000D7667">
              <w:rPr>
                <w:sz w:val="26"/>
                <w:szCs w:val="26"/>
              </w:rPr>
              <w:t xml:space="preserve"> </w:t>
            </w:r>
            <w:proofErr w:type="spellStart"/>
            <w:r w:rsidRPr="000D7667">
              <w:rPr>
                <w:sz w:val="26"/>
                <w:szCs w:val="26"/>
              </w:rPr>
              <w:t>độ</w:t>
            </w:r>
            <w:proofErr w:type="spellEnd"/>
            <w:r w:rsidRPr="000D7667">
              <w:rPr>
                <w:sz w:val="26"/>
                <w:szCs w:val="26"/>
              </w:rPr>
              <w:t xml:space="preserve">              </w:t>
            </w:r>
          </w:p>
          <w:p w:rsidR="00917725" w:rsidRPr="000D7667" w:rsidRDefault="00917725" w:rsidP="00917725">
            <w:pPr>
              <w:tabs>
                <w:tab w:val="left" w:pos="342"/>
              </w:tabs>
              <w:jc w:val="both"/>
              <w:rPr>
                <w:sz w:val="26"/>
                <w:szCs w:val="26"/>
              </w:rPr>
            </w:pPr>
            <w:r w:rsidRPr="000D7667">
              <w:rPr>
                <w:sz w:val="26"/>
                <w:szCs w:val="26"/>
              </w:rPr>
              <w:t xml:space="preserve"> </w:t>
            </w:r>
            <w:r w:rsidRPr="000D7667">
              <w:rPr>
                <w:sz w:val="26"/>
                <w:szCs w:val="26"/>
              </w:rPr>
              <w:sym w:font="Symbol" w:char="0072"/>
            </w:r>
            <w:r w:rsidRPr="000D7667">
              <w:rPr>
                <w:sz w:val="26"/>
                <w:szCs w:val="26"/>
              </w:rPr>
              <w:t xml:space="preserve"> = </w:t>
            </w:r>
            <w:r w:rsidRPr="000D7667">
              <w:rPr>
                <w:sz w:val="26"/>
                <w:szCs w:val="26"/>
              </w:rPr>
              <w:sym w:font="Symbol" w:char="0072"/>
            </w:r>
            <w:r w:rsidRPr="000D7667">
              <w:rPr>
                <w:sz w:val="26"/>
                <w:szCs w:val="26"/>
                <w:vertAlign w:val="subscript"/>
              </w:rPr>
              <w:t>0</w:t>
            </w:r>
            <w:r w:rsidRPr="000D7667">
              <w:rPr>
                <w:sz w:val="26"/>
                <w:szCs w:val="26"/>
              </w:rPr>
              <w:t xml:space="preserve">(1 + </w:t>
            </w:r>
            <w:r w:rsidRPr="000D7667">
              <w:rPr>
                <w:sz w:val="26"/>
                <w:szCs w:val="26"/>
              </w:rPr>
              <w:sym w:font="Symbol" w:char="0061"/>
            </w:r>
            <w:r w:rsidRPr="000D7667">
              <w:rPr>
                <w:sz w:val="26"/>
                <w:szCs w:val="26"/>
              </w:rPr>
              <w:t>(t - t</w:t>
            </w:r>
            <w:r w:rsidRPr="000D7667">
              <w:rPr>
                <w:sz w:val="26"/>
                <w:szCs w:val="26"/>
                <w:vertAlign w:val="subscript"/>
              </w:rPr>
              <w:t>0</w:t>
            </w:r>
            <w:r w:rsidRPr="000D7667">
              <w:rPr>
                <w:sz w:val="26"/>
                <w:szCs w:val="26"/>
              </w:rPr>
              <w:t>))</w:t>
            </w:r>
          </w:p>
          <w:p w:rsidR="000D7667" w:rsidRDefault="000D7667" w:rsidP="004F7631">
            <w:pPr>
              <w:tabs>
                <w:tab w:val="left" w:pos="342"/>
              </w:tabs>
              <w:jc w:val="both"/>
              <w:rPr>
                <w:sz w:val="26"/>
                <w:szCs w:val="26"/>
              </w:rPr>
            </w:pPr>
          </w:p>
          <w:p w:rsidR="004F7631" w:rsidRPr="000D7667" w:rsidRDefault="004F7631" w:rsidP="004F7631">
            <w:pPr>
              <w:tabs>
                <w:tab w:val="left" w:pos="342"/>
              </w:tabs>
              <w:jc w:val="both"/>
              <w:rPr>
                <w:sz w:val="26"/>
                <w:szCs w:val="26"/>
              </w:rPr>
            </w:pPr>
            <w:r w:rsidRPr="000D7667">
              <w:rPr>
                <w:sz w:val="26"/>
                <w:szCs w:val="26"/>
              </w:rPr>
              <w:t xml:space="preserve">+ </w:t>
            </w:r>
            <w:proofErr w:type="spellStart"/>
            <w:r w:rsidRPr="000D7667">
              <w:rPr>
                <w:sz w:val="26"/>
                <w:szCs w:val="26"/>
              </w:rPr>
              <w:t>Áp</w:t>
            </w:r>
            <w:proofErr w:type="spellEnd"/>
            <w:r w:rsidRPr="000D7667">
              <w:rPr>
                <w:sz w:val="26"/>
                <w:szCs w:val="26"/>
              </w:rPr>
              <w:t xml:space="preserve"> </w:t>
            </w:r>
            <w:proofErr w:type="spellStart"/>
            <w:r w:rsidRPr="000D7667">
              <w:rPr>
                <w:sz w:val="26"/>
                <w:szCs w:val="26"/>
              </w:rPr>
              <w:t>dụng</w:t>
            </w:r>
            <w:proofErr w:type="spellEnd"/>
            <w:r w:rsidRPr="000D7667">
              <w:rPr>
                <w:sz w:val="26"/>
                <w:szCs w:val="26"/>
              </w:rPr>
              <w:t xml:space="preserve"> : </w:t>
            </w:r>
            <w:r w:rsidRPr="000D7667">
              <w:rPr>
                <w:sz w:val="26"/>
                <w:szCs w:val="26"/>
              </w:rPr>
              <w:sym w:font="Symbol" w:char="0072"/>
            </w:r>
            <w:r w:rsidRPr="000D7667">
              <w:rPr>
                <w:sz w:val="26"/>
                <w:szCs w:val="26"/>
              </w:rPr>
              <w:t xml:space="preserve"> = </w:t>
            </w:r>
            <w:r w:rsidRPr="000D7667">
              <w:rPr>
                <w:sz w:val="26"/>
                <w:szCs w:val="26"/>
              </w:rPr>
              <w:sym w:font="Symbol" w:char="0072"/>
            </w:r>
            <w:r w:rsidRPr="000D7667">
              <w:rPr>
                <w:sz w:val="26"/>
                <w:szCs w:val="26"/>
                <w:vertAlign w:val="subscript"/>
              </w:rPr>
              <w:t>0</w:t>
            </w:r>
            <w:r w:rsidRPr="000D7667">
              <w:rPr>
                <w:sz w:val="26"/>
                <w:szCs w:val="26"/>
              </w:rPr>
              <w:t xml:space="preserve">(1 + </w:t>
            </w:r>
            <w:r w:rsidRPr="000D7667">
              <w:rPr>
                <w:sz w:val="26"/>
                <w:szCs w:val="26"/>
              </w:rPr>
              <w:sym w:font="Symbol" w:char="0061"/>
            </w:r>
            <w:r w:rsidRPr="000D7667">
              <w:rPr>
                <w:sz w:val="26"/>
                <w:szCs w:val="26"/>
              </w:rPr>
              <w:t>(t - t</w:t>
            </w:r>
            <w:r w:rsidRPr="000D7667">
              <w:rPr>
                <w:sz w:val="26"/>
                <w:szCs w:val="26"/>
                <w:vertAlign w:val="subscript"/>
              </w:rPr>
              <w:t>0</w:t>
            </w:r>
            <w:r w:rsidRPr="000D7667">
              <w:rPr>
                <w:sz w:val="26"/>
                <w:szCs w:val="26"/>
              </w:rPr>
              <w:t>))</w:t>
            </w:r>
          </w:p>
          <w:p w:rsidR="004F7631" w:rsidRPr="000D7667" w:rsidRDefault="004F7631" w:rsidP="004F7631">
            <w:pPr>
              <w:tabs>
                <w:tab w:val="left" w:pos="342"/>
              </w:tabs>
              <w:jc w:val="both"/>
              <w:rPr>
                <w:sz w:val="26"/>
                <w:szCs w:val="26"/>
              </w:rPr>
            </w:pPr>
            <w:r w:rsidRPr="000D7667">
              <w:rPr>
                <w:position w:val="-30"/>
                <w:sz w:val="26"/>
                <w:szCs w:val="26"/>
              </w:rPr>
              <w:object w:dxaOrig="1620" w:dyaOrig="680">
                <v:shape id="_x0000_i1026" type="#_x0000_t75" style="width:80.85pt;height:33.9pt" o:ole="">
                  <v:imagedata r:id="rId7" o:title=""/>
                </v:shape>
                <o:OLEObject Type="Embed" ProgID="Equation.3" ShapeID="_x0000_i1026" DrawAspect="Content" ObjectID="_1512511360" r:id="rId8"/>
              </w:object>
            </w:r>
            <w:r w:rsidRPr="000D7667">
              <w:rPr>
                <w:sz w:val="26"/>
                <w:szCs w:val="26"/>
              </w:rPr>
              <w:t>= 1,22</w:t>
            </w:r>
          </w:p>
          <w:p w:rsidR="004F7631" w:rsidRPr="000D7667" w:rsidRDefault="004F7631" w:rsidP="004F7631">
            <w:pPr>
              <w:tabs>
                <w:tab w:val="left" w:pos="342"/>
              </w:tabs>
              <w:jc w:val="both"/>
              <w:rPr>
                <w:sz w:val="26"/>
                <w:szCs w:val="26"/>
              </w:rPr>
            </w:pPr>
            <w:r w:rsidRPr="000D7667">
              <w:rPr>
                <w:position w:val="-6"/>
                <w:sz w:val="26"/>
                <w:szCs w:val="26"/>
              </w:rPr>
              <w:object w:dxaOrig="300" w:dyaOrig="220">
                <v:shape id="_x0000_i1027" type="#_x0000_t75" style="width:15.15pt;height:10.95pt" o:ole="">
                  <v:imagedata r:id="rId9" o:title=""/>
                </v:shape>
                <o:OLEObject Type="Embed" ProgID="Equation.3" ShapeID="_x0000_i1027" DrawAspect="Content" ObjectID="_1512511361" r:id="rId10"/>
              </w:object>
            </w:r>
            <w:r w:rsidR="00BF63BF" w:rsidRPr="000D7667">
              <w:rPr>
                <w:position w:val="-28"/>
                <w:sz w:val="26"/>
                <w:szCs w:val="26"/>
              </w:rPr>
              <w:object w:dxaOrig="2140" w:dyaOrig="660">
                <v:shape id="_x0000_i1028" type="#_x0000_t75" style="width:106.95pt;height:32.85pt" o:ole="">
                  <v:imagedata r:id="rId11" o:title=""/>
                </v:shape>
                <o:OLEObject Type="Embed" ProgID="Equation.3" ShapeID="_x0000_i1028" DrawAspect="Content" ObjectID="_1512511362" r:id="rId12"/>
              </w:object>
            </w:r>
          </w:p>
          <w:p w:rsidR="005F3D55" w:rsidRPr="000D7667" w:rsidRDefault="005F3D55" w:rsidP="004F7631">
            <w:pPr>
              <w:tabs>
                <w:tab w:val="left" w:pos="342"/>
              </w:tabs>
              <w:jc w:val="both"/>
              <w:rPr>
                <w:sz w:val="26"/>
                <w:szCs w:val="26"/>
              </w:rPr>
            </w:pPr>
          </w:p>
        </w:tc>
        <w:tc>
          <w:tcPr>
            <w:tcW w:w="870" w:type="dxa"/>
          </w:tcPr>
          <w:p w:rsidR="006F2D8B" w:rsidRPr="000D7667"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5F3D55" w:rsidRDefault="005F3D55" w:rsidP="005F3D55">
            <w:pPr>
              <w:rPr>
                <w:sz w:val="26"/>
                <w:szCs w:val="26"/>
              </w:rPr>
            </w:pPr>
          </w:p>
          <w:p w:rsidR="006F2D8B"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6F2D8B" w:rsidRDefault="006F2D8B" w:rsidP="006F2D8B">
            <w:pPr>
              <w:pStyle w:val="ListParagraph"/>
              <w:spacing w:line="240" w:lineRule="auto"/>
              <w:ind w:left="0"/>
              <w:jc w:val="center"/>
              <w:rPr>
                <w:rFonts w:eastAsia="VNI-Times"/>
                <w:sz w:val="26"/>
                <w:szCs w:val="26"/>
                <w:lang w:val="nl-NL"/>
              </w:rPr>
            </w:pPr>
          </w:p>
          <w:p w:rsidR="006F2D8B" w:rsidRPr="000D7667"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6F2D8B" w:rsidRPr="000D7667" w:rsidRDefault="006F2D8B" w:rsidP="006F2D8B">
            <w:pPr>
              <w:pStyle w:val="ListParagraph"/>
              <w:spacing w:line="240" w:lineRule="auto"/>
              <w:ind w:left="0"/>
              <w:jc w:val="center"/>
              <w:rPr>
                <w:rFonts w:eastAsia="VNI-Times"/>
                <w:sz w:val="26"/>
                <w:szCs w:val="26"/>
                <w:lang w:val="nl-NL"/>
              </w:rPr>
            </w:pPr>
          </w:p>
          <w:p w:rsidR="006F2D8B" w:rsidRDefault="006F2D8B" w:rsidP="005F3D55">
            <w:pPr>
              <w:rPr>
                <w:sz w:val="26"/>
                <w:szCs w:val="26"/>
              </w:rPr>
            </w:pPr>
          </w:p>
          <w:p w:rsidR="006F2D8B"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6F2D8B" w:rsidRDefault="006F2D8B" w:rsidP="006F2D8B">
            <w:pPr>
              <w:pStyle w:val="ListParagraph"/>
              <w:spacing w:line="240" w:lineRule="auto"/>
              <w:ind w:left="0"/>
              <w:jc w:val="center"/>
              <w:rPr>
                <w:rFonts w:eastAsia="VNI-Times"/>
                <w:sz w:val="26"/>
                <w:szCs w:val="26"/>
                <w:lang w:val="nl-NL"/>
              </w:rPr>
            </w:pPr>
          </w:p>
          <w:p w:rsidR="006F2D8B" w:rsidRDefault="006F2D8B" w:rsidP="006F2D8B">
            <w:pPr>
              <w:pStyle w:val="ListParagraph"/>
              <w:spacing w:line="240" w:lineRule="auto"/>
              <w:ind w:left="0"/>
              <w:jc w:val="center"/>
              <w:rPr>
                <w:rFonts w:eastAsia="VNI-Times"/>
                <w:sz w:val="26"/>
                <w:szCs w:val="26"/>
                <w:lang w:val="nl-NL"/>
              </w:rPr>
            </w:pPr>
          </w:p>
          <w:p w:rsidR="006F2D8B" w:rsidRPr="000D7667"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6F2D8B" w:rsidRPr="000D7667" w:rsidRDefault="006F2D8B" w:rsidP="006F2D8B">
            <w:pPr>
              <w:pStyle w:val="ListParagraph"/>
              <w:spacing w:line="240" w:lineRule="auto"/>
              <w:ind w:left="0"/>
              <w:jc w:val="center"/>
              <w:rPr>
                <w:rFonts w:eastAsia="VNI-Times"/>
                <w:sz w:val="26"/>
                <w:szCs w:val="26"/>
                <w:lang w:val="nl-NL"/>
              </w:rPr>
            </w:pPr>
          </w:p>
          <w:p w:rsidR="006F2D8B" w:rsidRPr="000D7667" w:rsidRDefault="006F2D8B" w:rsidP="005F3D55">
            <w:pPr>
              <w:rPr>
                <w:sz w:val="26"/>
                <w:szCs w:val="26"/>
              </w:rPr>
            </w:pPr>
          </w:p>
        </w:tc>
      </w:tr>
      <w:tr w:rsidR="005F3D55" w:rsidRPr="000D7667" w:rsidTr="00FF6FD6">
        <w:tc>
          <w:tcPr>
            <w:tcW w:w="918" w:type="dxa"/>
          </w:tcPr>
          <w:p w:rsidR="006F2D8B" w:rsidRDefault="006F2D8B" w:rsidP="005F3D55">
            <w:pPr>
              <w:jc w:val="center"/>
              <w:rPr>
                <w:sz w:val="26"/>
                <w:szCs w:val="26"/>
              </w:rPr>
            </w:pPr>
          </w:p>
          <w:p w:rsidR="006F2D8B" w:rsidRDefault="006F2D8B" w:rsidP="005F3D55">
            <w:pPr>
              <w:jc w:val="center"/>
              <w:rPr>
                <w:sz w:val="26"/>
                <w:szCs w:val="26"/>
              </w:rPr>
            </w:pPr>
          </w:p>
          <w:p w:rsidR="005F3D55" w:rsidRDefault="006F2D8B" w:rsidP="005F3D55">
            <w:pPr>
              <w:jc w:val="center"/>
              <w:rPr>
                <w:sz w:val="26"/>
                <w:szCs w:val="26"/>
              </w:rPr>
            </w:pPr>
            <w:proofErr w:type="spellStart"/>
            <w:r w:rsidRPr="00FF6FD6">
              <w:rPr>
                <w:b/>
                <w:i/>
                <w:sz w:val="24"/>
                <w:szCs w:val="24"/>
                <w:u w:val="single"/>
              </w:rPr>
              <w:t>Câu</w:t>
            </w:r>
            <w:proofErr w:type="spellEnd"/>
            <w:r w:rsidRPr="000D7667">
              <w:rPr>
                <w:sz w:val="26"/>
                <w:szCs w:val="26"/>
              </w:rPr>
              <w:t xml:space="preserve"> </w:t>
            </w:r>
            <w:r w:rsidR="005F3D55" w:rsidRPr="000D7667">
              <w:rPr>
                <w:sz w:val="26"/>
                <w:szCs w:val="26"/>
              </w:rPr>
              <w:t>3</w:t>
            </w:r>
          </w:p>
          <w:p w:rsidR="006F2D8B" w:rsidRDefault="006F2D8B" w:rsidP="005F3D55">
            <w:pPr>
              <w:jc w:val="center"/>
              <w:rPr>
                <w:sz w:val="26"/>
                <w:szCs w:val="26"/>
              </w:rPr>
            </w:pPr>
          </w:p>
          <w:p w:rsidR="006F2D8B" w:rsidRDefault="006F2D8B" w:rsidP="005F3D55">
            <w:pPr>
              <w:jc w:val="center"/>
              <w:rPr>
                <w:sz w:val="26"/>
                <w:szCs w:val="26"/>
              </w:rPr>
            </w:pPr>
            <w:r>
              <w:rPr>
                <w:sz w:val="26"/>
                <w:szCs w:val="26"/>
              </w:rPr>
              <w:t>2,5 đ</w:t>
            </w:r>
          </w:p>
          <w:p w:rsidR="006F2D8B" w:rsidRPr="000D7667" w:rsidRDefault="006F2D8B" w:rsidP="005F3D55">
            <w:pPr>
              <w:jc w:val="center"/>
              <w:rPr>
                <w:sz w:val="26"/>
                <w:szCs w:val="26"/>
              </w:rPr>
            </w:pPr>
          </w:p>
        </w:tc>
        <w:tc>
          <w:tcPr>
            <w:tcW w:w="8010" w:type="dxa"/>
          </w:tcPr>
          <w:p w:rsidR="00BF63BF" w:rsidRPr="000D7667" w:rsidRDefault="00BF63BF" w:rsidP="00BF63BF">
            <w:pPr>
              <w:rPr>
                <w:sz w:val="26"/>
                <w:szCs w:val="26"/>
              </w:rPr>
            </w:pPr>
            <w:r w:rsidRPr="000D7667">
              <w:rPr>
                <w:sz w:val="26"/>
                <w:szCs w:val="26"/>
              </w:rPr>
              <w:t xml:space="preserve">+ </w:t>
            </w:r>
            <w:proofErr w:type="spellStart"/>
            <w:r w:rsidRPr="000D7667">
              <w:rPr>
                <w:sz w:val="26"/>
                <w:szCs w:val="26"/>
              </w:rPr>
              <w:t>Đương</w:t>
            </w:r>
            <w:proofErr w:type="spellEnd"/>
            <w:r w:rsidRPr="000D7667">
              <w:rPr>
                <w:sz w:val="26"/>
                <w:szCs w:val="26"/>
              </w:rPr>
              <w:t xml:space="preserve"> </w:t>
            </w:r>
            <w:proofErr w:type="spellStart"/>
            <w:r w:rsidRPr="000D7667">
              <w:rPr>
                <w:sz w:val="26"/>
                <w:szCs w:val="26"/>
              </w:rPr>
              <w:t>lượng</w:t>
            </w:r>
            <w:proofErr w:type="spell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hóa</w:t>
            </w:r>
            <w:proofErr w:type="spellEnd"/>
            <w:r w:rsidRPr="000D7667">
              <w:rPr>
                <w:sz w:val="26"/>
                <w:szCs w:val="26"/>
              </w:rPr>
              <w:t xml:space="preserve"> k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một</w:t>
            </w:r>
            <w:proofErr w:type="spellEnd"/>
            <w:r w:rsidRPr="000D7667">
              <w:rPr>
                <w:sz w:val="26"/>
                <w:szCs w:val="26"/>
              </w:rPr>
              <w:t xml:space="preserve"> </w:t>
            </w:r>
            <w:proofErr w:type="spellStart"/>
            <w:r w:rsidRPr="000D7667">
              <w:rPr>
                <w:sz w:val="26"/>
                <w:szCs w:val="26"/>
              </w:rPr>
              <w:t>nguyên</w:t>
            </w:r>
            <w:proofErr w:type="spellEnd"/>
            <w:r w:rsidRPr="000D7667">
              <w:rPr>
                <w:sz w:val="26"/>
                <w:szCs w:val="26"/>
              </w:rPr>
              <w:t xml:space="preserve"> </w:t>
            </w:r>
            <w:proofErr w:type="spellStart"/>
            <w:r w:rsidRPr="000D7667">
              <w:rPr>
                <w:sz w:val="26"/>
                <w:szCs w:val="26"/>
              </w:rPr>
              <w:t>tố</w:t>
            </w:r>
            <w:proofErr w:type="spellEnd"/>
            <w:r w:rsidRPr="000D7667">
              <w:rPr>
                <w:sz w:val="26"/>
                <w:szCs w:val="26"/>
              </w:rPr>
              <w:t xml:space="preserve"> </w:t>
            </w:r>
            <w:proofErr w:type="spellStart"/>
            <w:r w:rsidRPr="000D7667">
              <w:rPr>
                <w:sz w:val="26"/>
                <w:szCs w:val="26"/>
              </w:rPr>
              <w:t>tỉ</w:t>
            </w:r>
            <w:proofErr w:type="spellEnd"/>
            <w:r w:rsidRPr="000D7667">
              <w:rPr>
                <w:sz w:val="26"/>
                <w:szCs w:val="26"/>
              </w:rPr>
              <w:t xml:space="preserve"> </w:t>
            </w:r>
            <w:proofErr w:type="spellStart"/>
            <w:r w:rsidRPr="000D7667">
              <w:rPr>
                <w:sz w:val="26"/>
                <w:szCs w:val="26"/>
              </w:rPr>
              <w:t>lệ</w:t>
            </w:r>
            <w:proofErr w:type="spellEnd"/>
            <w:r w:rsidRPr="000D7667">
              <w:rPr>
                <w:sz w:val="26"/>
                <w:szCs w:val="26"/>
              </w:rPr>
              <w:t xml:space="preserve"> </w:t>
            </w:r>
            <w:proofErr w:type="spellStart"/>
            <w:r w:rsidRPr="000D7667">
              <w:rPr>
                <w:sz w:val="26"/>
                <w:szCs w:val="26"/>
              </w:rPr>
              <w:t>với</w:t>
            </w:r>
            <w:proofErr w:type="spellEnd"/>
            <w:r w:rsidRPr="000D7667">
              <w:rPr>
                <w:sz w:val="26"/>
                <w:szCs w:val="26"/>
              </w:rPr>
              <w:t xml:space="preserve"> </w:t>
            </w:r>
            <w:proofErr w:type="spellStart"/>
            <w:r w:rsidRPr="000D7667">
              <w:rPr>
                <w:sz w:val="26"/>
                <w:szCs w:val="26"/>
              </w:rPr>
              <w:t>đương</w:t>
            </w:r>
            <w:proofErr w:type="spellEnd"/>
            <w:r w:rsidRPr="000D7667">
              <w:rPr>
                <w:sz w:val="26"/>
                <w:szCs w:val="26"/>
              </w:rPr>
              <w:t xml:space="preserve"> </w:t>
            </w:r>
            <w:proofErr w:type="spellStart"/>
            <w:r w:rsidRPr="000D7667">
              <w:rPr>
                <w:sz w:val="26"/>
                <w:szCs w:val="26"/>
              </w:rPr>
              <w:t>lượng</w:t>
            </w:r>
            <w:proofErr w:type="spellEnd"/>
            <w:r w:rsidRPr="000D7667">
              <w:rPr>
                <w:sz w:val="26"/>
                <w:szCs w:val="26"/>
              </w:rPr>
              <w:t xml:space="preserve"> </w:t>
            </w:r>
            <w:proofErr w:type="spellStart"/>
            <w:r w:rsidRPr="000D7667">
              <w:rPr>
                <w:sz w:val="26"/>
                <w:szCs w:val="26"/>
              </w:rPr>
              <w:t>gam</w:t>
            </w:r>
            <w:proofErr w:type="spellEnd"/>
            <w:r w:rsidRPr="000D7667">
              <w:rPr>
                <w:sz w:val="26"/>
                <w:szCs w:val="26"/>
              </w:rPr>
              <w:t xml:space="preserve"> </w:t>
            </w:r>
            <w:r w:rsidR="009531B1" w:rsidRPr="000D7667">
              <w:rPr>
                <w:position w:val="-24"/>
                <w:sz w:val="26"/>
                <w:szCs w:val="26"/>
              </w:rPr>
              <w:object w:dxaOrig="279" w:dyaOrig="620">
                <v:shape id="_x0000_i1029" type="#_x0000_t75" style="width:14.1pt;height:30.8pt" o:ole="">
                  <v:imagedata r:id="rId13" o:title=""/>
                </v:shape>
                <o:OLEObject Type="Embed" ProgID="Equation.3" ShapeID="_x0000_i1029" DrawAspect="Content" ObjectID="_1512511363" r:id="rId14"/>
              </w:objec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nguyên</w:t>
            </w:r>
            <w:proofErr w:type="spellEnd"/>
            <w:r w:rsidRPr="000D7667">
              <w:rPr>
                <w:sz w:val="26"/>
                <w:szCs w:val="26"/>
              </w:rPr>
              <w:t xml:space="preserve"> </w:t>
            </w:r>
            <w:proofErr w:type="spellStart"/>
            <w:r w:rsidRPr="000D7667">
              <w:rPr>
                <w:sz w:val="26"/>
                <w:szCs w:val="26"/>
              </w:rPr>
              <w:t>tố</w:t>
            </w:r>
            <w:proofErr w:type="spellEnd"/>
            <w:r w:rsidRPr="000D7667">
              <w:rPr>
                <w:sz w:val="26"/>
                <w:szCs w:val="26"/>
              </w:rPr>
              <w:t xml:space="preserve"> </w:t>
            </w:r>
            <w:proofErr w:type="spellStart"/>
            <w:proofErr w:type="gramStart"/>
            <w:r w:rsidRPr="000D7667">
              <w:rPr>
                <w:sz w:val="26"/>
                <w:szCs w:val="26"/>
              </w:rPr>
              <w:t>đó</w:t>
            </w:r>
            <w:proofErr w:type="spellEnd"/>
            <w:r w:rsidRPr="000D7667">
              <w:rPr>
                <w:sz w:val="26"/>
                <w:szCs w:val="26"/>
              </w:rPr>
              <w:t xml:space="preserve"> .</w:t>
            </w:r>
            <w:proofErr w:type="gramEnd"/>
            <w:r w:rsidRPr="000D7667">
              <w:rPr>
                <w:sz w:val="26"/>
                <w:szCs w:val="26"/>
              </w:rPr>
              <w:t xml:space="preserve"> </w:t>
            </w:r>
            <w:proofErr w:type="spellStart"/>
            <w:r w:rsidRPr="000D7667">
              <w:rPr>
                <w:sz w:val="26"/>
                <w:szCs w:val="26"/>
              </w:rPr>
              <w:t>Hệ</w:t>
            </w:r>
            <w:proofErr w:type="spellEnd"/>
            <w:r w:rsidRPr="000D7667">
              <w:rPr>
                <w:sz w:val="26"/>
                <w:szCs w:val="26"/>
              </w:rPr>
              <w:t xml:space="preserve"> </w:t>
            </w:r>
            <w:proofErr w:type="spellStart"/>
            <w:r w:rsidRPr="000D7667">
              <w:rPr>
                <w:sz w:val="26"/>
                <w:szCs w:val="26"/>
              </w:rPr>
              <w:t>số</w:t>
            </w:r>
            <w:proofErr w:type="spellEnd"/>
            <w:r w:rsidRPr="000D7667">
              <w:rPr>
                <w:sz w:val="26"/>
                <w:szCs w:val="26"/>
              </w:rPr>
              <w:t xml:space="preserve"> </w:t>
            </w:r>
            <w:proofErr w:type="spellStart"/>
            <w:r w:rsidRPr="000D7667">
              <w:rPr>
                <w:sz w:val="26"/>
                <w:szCs w:val="26"/>
              </w:rPr>
              <w:t>tỉ</w:t>
            </w:r>
            <w:proofErr w:type="spellEnd"/>
            <w:r w:rsidRPr="000D7667">
              <w:rPr>
                <w:sz w:val="26"/>
                <w:szCs w:val="26"/>
              </w:rPr>
              <w:t xml:space="preserve"> </w:t>
            </w:r>
            <w:proofErr w:type="spellStart"/>
            <w:r w:rsidRPr="000D7667">
              <w:rPr>
                <w:sz w:val="26"/>
                <w:szCs w:val="26"/>
              </w:rPr>
              <w:t>lệ</w:t>
            </w:r>
            <w:proofErr w:type="spellEnd"/>
            <w:r w:rsidRPr="000D7667">
              <w:rPr>
                <w:sz w:val="26"/>
                <w:szCs w:val="26"/>
              </w:rPr>
              <w:t xml:space="preserve"> </w:t>
            </w:r>
            <w:proofErr w:type="spellStart"/>
            <w:proofErr w:type="gramStart"/>
            <w:r w:rsidRPr="000D7667">
              <w:rPr>
                <w:sz w:val="26"/>
                <w:szCs w:val="26"/>
              </w:rPr>
              <w:t>là</w:t>
            </w:r>
            <w:proofErr w:type="spellEnd"/>
            <w:r w:rsidRPr="000D7667">
              <w:rPr>
                <w:sz w:val="26"/>
                <w:szCs w:val="26"/>
              </w:rPr>
              <w:t xml:space="preserve"> </w:t>
            </w:r>
            <w:proofErr w:type="gramEnd"/>
            <w:r w:rsidR="009531B1" w:rsidRPr="000D7667">
              <w:rPr>
                <w:position w:val="-24"/>
                <w:sz w:val="26"/>
                <w:szCs w:val="26"/>
              </w:rPr>
              <w:object w:dxaOrig="300" w:dyaOrig="620">
                <v:shape id="_x0000_i1030" type="#_x0000_t75" style="width:15.15pt;height:30.8pt" o:ole="">
                  <v:imagedata r:id="rId15" o:title=""/>
                </v:shape>
                <o:OLEObject Type="Embed" ProgID="Equation.3" ShapeID="_x0000_i1030" DrawAspect="Content" ObjectID="_1512511364" r:id="rId16"/>
              </w:object>
            </w:r>
            <w:r w:rsidRPr="000D7667">
              <w:rPr>
                <w:sz w:val="26"/>
                <w:szCs w:val="26"/>
              </w:rPr>
              <w:t xml:space="preserve">, </w:t>
            </w:r>
            <w:proofErr w:type="spellStart"/>
            <w:r w:rsidRPr="000D7667">
              <w:rPr>
                <w:sz w:val="26"/>
                <w:szCs w:val="26"/>
              </w:rPr>
              <w:t>trong</w:t>
            </w:r>
            <w:proofErr w:type="spellEnd"/>
            <w:r w:rsidRPr="000D7667">
              <w:rPr>
                <w:sz w:val="26"/>
                <w:szCs w:val="26"/>
              </w:rPr>
              <w:t xml:space="preserve"> </w:t>
            </w:r>
            <w:proofErr w:type="spellStart"/>
            <w:r w:rsidRPr="000D7667">
              <w:rPr>
                <w:sz w:val="26"/>
                <w:szCs w:val="26"/>
              </w:rPr>
              <w:t>đó</w:t>
            </w:r>
            <w:proofErr w:type="spellEnd"/>
            <w:r w:rsidRPr="000D7667">
              <w:rPr>
                <w:sz w:val="26"/>
                <w:szCs w:val="26"/>
              </w:rPr>
              <w:t xml:space="preserve"> F </w:t>
            </w:r>
            <w:proofErr w:type="spellStart"/>
            <w:r w:rsidRPr="000D7667">
              <w:rPr>
                <w:sz w:val="26"/>
                <w:szCs w:val="26"/>
              </w:rPr>
              <w:t>gọi</w:t>
            </w:r>
            <w:proofErr w:type="spellEnd"/>
            <w:r w:rsidRPr="000D7667">
              <w:rPr>
                <w:sz w:val="26"/>
                <w:szCs w:val="26"/>
              </w:rPr>
              <w:t xml:space="preserve"> </w:t>
            </w:r>
            <w:proofErr w:type="spellStart"/>
            <w:r w:rsidRPr="000D7667">
              <w:rPr>
                <w:sz w:val="26"/>
                <w:szCs w:val="26"/>
              </w:rPr>
              <w:t>là</w:t>
            </w:r>
            <w:proofErr w:type="spellEnd"/>
            <w:r w:rsidRPr="000D7667">
              <w:rPr>
                <w:sz w:val="26"/>
                <w:szCs w:val="26"/>
              </w:rPr>
              <w:t xml:space="preserve"> </w:t>
            </w:r>
            <w:proofErr w:type="spellStart"/>
            <w:r w:rsidRPr="000D7667">
              <w:rPr>
                <w:sz w:val="26"/>
                <w:szCs w:val="26"/>
              </w:rPr>
              <w:t>số</w:t>
            </w:r>
            <w:proofErr w:type="spellEnd"/>
            <w:r w:rsidRPr="000D7667">
              <w:rPr>
                <w:sz w:val="26"/>
                <w:szCs w:val="26"/>
              </w:rPr>
              <w:t xml:space="preserve"> </w:t>
            </w:r>
            <w:proofErr w:type="spellStart"/>
            <w:r w:rsidRPr="000D7667">
              <w:rPr>
                <w:sz w:val="26"/>
                <w:szCs w:val="26"/>
              </w:rPr>
              <w:t>Fa</w:t>
            </w:r>
            <w:proofErr w:type="spellEnd"/>
            <w:r w:rsidRPr="000D7667">
              <w:rPr>
                <w:sz w:val="26"/>
                <w:szCs w:val="26"/>
              </w:rPr>
              <w:t>-</w:t>
            </w:r>
            <w:proofErr w:type="spellStart"/>
            <w:r w:rsidRPr="000D7667">
              <w:rPr>
                <w:sz w:val="26"/>
                <w:szCs w:val="26"/>
              </w:rPr>
              <w:t>ra</w:t>
            </w:r>
            <w:proofErr w:type="spellEnd"/>
            <w:r w:rsidRPr="000D7667">
              <w:rPr>
                <w:sz w:val="26"/>
                <w:szCs w:val="26"/>
              </w:rPr>
              <w:t xml:space="preserve">-day . </w:t>
            </w:r>
          </w:p>
          <w:p w:rsidR="000D7667" w:rsidRDefault="000D7667" w:rsidP="00BF63BF">
            <w:pPr>
              <w:rPr>
                <w:sz w:val="26"/>
                <w:szCs w:val="26"/>
              </w:rPr>
            </w:pPr>
          </w:p>
          <w:p w:rsidR="00BF63BF" w:rsidRPr="000D7667" w:rsidRDefault="009531B1" w:rsidP="00BF63BF">
            <w:pPr>
              <w:rPr>
                <w:sz w:val="26"/>
                <w:szCs w:val="26"/>
              </w:rPr>
            </w:pPr>
            <w:r w:rsidRPr="000D7667">
              <w:rPr>
                <w:sz w:val="26"/>
                <w:szCs w:val="26"/>
              </w:rPr>
              <w:t xml:space="preserve">+ </w:t>
            </w:r>
            <w:proofErr w:type="spellStart"/>
            <w:r w:rsidRPr="000D7667">
              <w:rPr>
                <w:sz w:val="26"/>
                <w:szCs w:val="26"/>
              </w:rPr>
              <w:t>Ứng</w:t>
            </w:r>
            <w:proofErr w:type="spellEnd"/>
            <w:r w:rsidRPr="000D7667">
              <w:rPr>
                <w:sz w:val="26"/>
                <w:szCs w:val="26"/>
              </w:rPr>
              <w:t xml:space="preserve"> </w:t>
            </w:r>
            <w:proofErr w:type="spellStart"/>
            <w:proofErr w:type="gramStart"/>
            <w:r w:rsidRPr="000D7667">
              <w:rPr>
                <w:sz w:val="26"/>
                <w:szCs w:val="26"/>
              </w:rPr>
              <w:t>dụng</w:t>
            </w:r>
            <w:proofErr w:type="spellEnd"/>
            <w:r w:rsidRPr="000D7667">
              <w:rPr>
                <w:sz w:val="26"/>
                <w:szCs w:val="26"/>
              </w:rPr>
              <w:t xml:space="preserve"> :</w:t>
            </w:r>
            <w:proofErr w:type="gramEnd"/>
            <w:r w:rsidRPr="000D7667">
              <w:rPr>
                <w:sz w:val="26"/>
                <w:szCs w:val="26"/>
              </w:rPr>
              <w:t xml:space="preserve"> </w:t>
            </w:r>
            <w:proofErr w:type="spellStart"/>
            <w:r w:rsidRPr="000D7667">
              <w:rPr>
                <w:sz w:val="26"/>
                <w:szCs w:val="26"/>
              </w:rPr>
              <w:t>Luyện</w:t>
            </w:r>
            <w:proofErr w:type="spellEnd"/>
            <w:r w:rsidRPr="000D7667">
              <w:rPr>
                <w:sz w:val="26"/>
                <w:szCs w:val="26"/>
              </w:rPr>
              <w:t xml:space="preserve"> </w:t>
            </w:r>
            <w:proofErr w:type="spellStart"/>
            <w:r w:rsidRPr="000D7667">
              <w:rPr>
                <w:sz w:val="26"/>
                <w:szCs w:val="26"/>
              </w:rPr>
              <w:t>nhôm</w:t>
            </w:r>
            <w:proofErr w:type="spellEnd"/>
            <w:r w:rsidRPr="000D7667">
              <w:rPr>
                <w:sz w:val="26"/>
                <w:szCs w:val="26"/>
              </w:rPr>
              <w:t xml:space="preserve"> , </w:t>
            </w:r>
            <w:proofErr w:type="spellStart"/>
            <w:r w:rsidRPr="000D7667">
              <w:rPr>
                <w:sz w:val="26"/>
                <w:szCs w:val="26"/>
              </w:rPr>
              <w:t>mạ</w:t>
            </w:r>
            <w:proofErr w:type="spellEnd"/>
            <w:r w:rsidRPr="000D7667">
              <w:rPr>
                <w:sz w:val="26"/>
                <w:szCs w:val="26"/>
              </w:rPr>
              <w:t xml:space="preserve"> </w:t>
            </w:r>
            <w:proofErr w:type="spellStart"/>
            <w:r w:rsidRPr="000D7667">
              <w:rPr>
                <w:sz w:val="26"/>
                <w:szCs w:val="26"/>
              </w:rPr>
              <w:t>kim</w:t>
            </w:r>
            <w:proofErr w:type="spellEnd"/>
            <w:r w:rsidRPr="000D7667">
              <w:rPr>
                <w:sz w:val="26"/>
                <w:szCs w:val="26"/>
              </w:rPr>
              <w:t xml:space="preserve"> .</w:t>
            </w:r>
          </w:p>
          <w:p w:rsidR="000D7667" w:rsidRDefault="000D7667" w:rsidP="00BF63BF">
            <w:pPr>
              <w:rPr>
                <w:sz w:val="26"/>
                <w:szCs w:val="26"/>
              </w:rPr>
            </w:pPr>
          </w:p>
          <w:p w:rsidR="000D7667" w:rsidRPr="000D7667" w:rsidRDefault="000D7667" w:rsidP="00BF63BF">
            <w:pPr>
              <w:rPr>
                <w:sz w:val="26"/>
                <w:szCs w:val="26"/>
              </w:rPr>
            </w:pPr>
            <w:r w:rsidRPr="000D7667">
              <w:rPr>
                <w:sz w:val="26"/>
                <w:szCs w:val="26"/>
              </w:rPr>
              <w:t xml:space="preserve">+ </w:t>
            </w:r>
            <w:proofErr w:type="spellStart"/>
            <w:r w:rsidRPr="000D7667">
              <w:rPr>
                <w:sz w:val="26"/>
                <w:szCs w:val="26"/>
              </w:rPr>
              <w:t>Áp</w:t>
            </w:r>
            <w:proofErr w:type="spellEnd"/>
            <w:r w:rsidRPr="000D7667">
              <w:rPr>
                <w:sz w:val="26"/>
                <w:szCs w:val="26"/>
              </w:rPr>
              <w:t xml:space="preserve"> </w:t>
            </w:r>
            <w:proofErr w:type="spellStart"/>
            <w:r w:rsidRPr="000D7667">
              <w:rPr>
                <w:sz w:val="26"/>
                <w:szCs w:val="26"/>
              </w:rPr>
              <w:t>dụng</w:t>
            </w:r>
            <w:proofErr w:type="spellEnd"/>
            <w:r w:rsidRPr="000D7667">
              <w:rPr>
                <w:sz w:val="26"/>
                <w:szCs w:val="26"/>
              </w:rPr>
              <w:t xml:space="preserve"> : </w:t>
            </w:r>
          </w:p>
          <w:p w:rsidR="00BF63BF" w:rsidRPr="000D7667" w:rsidRDefault="00BF63BF" w:rsidP="00BF63BF">
            <w:pPr>
              <w:rPr>
                <w:sz w:val="26"/>
                <w:szCs w:val="26"/>
              </w:rPr>
            </w:pPr>
            <m:oMath>
              <m:r>
                <m:rPr>
                  <m:sty m:val="p"/>
                </m:rPr>
                <w:rPr>
                  <w:rFonts w:ascii="Cambria Math"/>
                  <w:sz w:val="26"/>
                  <w:szCs w:val="26"/>
                </w:rPr>
                <m:t>V=S.d=</m:t>
              </m:r>
            </m:oMath>
            <w:r w:rsidRPr="000D7667">
              <w:rPr>
                <w:sz w:val="26"/>
                <w:szCs w:val="26"/>
              </w:rPr>
              <w:t>58.</w:t>
            </w:r>
            <m:oMath>
              <m:sSup>
                <m:sSupPr>
                  <m:ctrlPr>
                    <w:rPr>
                      <w:rFonts w:ascii="Cambria Math" w:hAnsi="Cambria Math"/>
                      <w:i/>
                      <w:sz w:val="26"/>
                      <w:szCs w:val="26"/>
                    </w:rPr>
                  </m:ctrlPr>
                </m:sSupPr>
                <m:e>
                  <m:r>
                    <w:rPr>
                      <w:rFonts w:ascii="Cambria Math"/>
                      <w:sz w:val="26"/>
                      <w:szCs w:val="26"/>
                    </w:rPr>
                    <m:t>10</m:t>
                  </m:r>
                </m:e>
                <m:sup>
                  <m:r>
                    <w:rPr>
                      <w:rFonts w:ascii="Cambria Math"/>
                      <w:sz w:val="26"/>
                      <w:szCs w:val="26"/>
                    </w:rPr>
                    <m:t>-</m:t>
                  </m:r>
                  <m:r>
                    <w:rPr>
                      <w:rFonts w:ascii="Cambria Math"/>
                      <w:sz w:val="26"/>
                      <w:szCs w:val="26"/>
                    </w:rPr>
                    <m:t>4</m:t>
                  </m:r>
                </m:sup>
              </m:sSup>
              <m:r>
                <w:rPr>
                  <w:rFonts w:ascii="Cambria Math"/>
                  <w:sz w:val="26"/>
                  <w:szCs w:val="26"/>
                </w:rPr>
                <m:t>.18.</m:t>
              </m:r>
              <m:sSup>
                <m:sSupPr>
                  <m:ctrlPr>
                    <w:rPr>
                      <w:rFonts w:ascii="Cambria Math" w:hAnsi="Cambria Math"/>
                      <w:i/>
                      <w:sz w:val="26"/>
                      <w:szCs w:val="26"/>
                    </w:rPr>
                  </m:ctrlPr>
                </m:sSupPr>
                <m:e>
                  <m:r>
                    <w:rPr>
                      <w:rFonts w:ascii="Cambria Math"/>
                      <w:sz w:val="26"/>
                      <w:szCs w:val="26"/>
                    </w:rPr>
                    <m:t>10</m:t>
                  </m:r>
                </m:e>
                <m:sup>
                  <m:r>
                    <w:rPr>
                      <w:rFonts w:ascii="Cambria Math"/>
                      <w:sz w:val="26"/>
                      <w:szCs w:val="26"/>
                    </w:rPr>
                    <m:t>-</m:t>
                  </m:r>
                  <m:r>
                    <w:rPr>
                      <w:rFonts w:ascii="Cambria Math"/>
                      <w:sz w:val="26"/>
                      <w:szCs w:val="26"/>
                    </w:rPr>
                    <m:t>5</m:t>
                  </m:r>
                </m:sup>
              </m:sSup>
              <m:r>
                <w:rPr>
                  <w:rFonts w:ascii="Cambria Math"/>
                  <w:sz w:val="26"/>
                  <w:szCs w:val="26"/>
                </w:rPr>
                <m:t>=1044.</m:t>
              </m:r>
              <m:sSup>
                <m:sSupPr>
                  <m:ctrlPr>
                    <w:rPr>
                      <w:rFonts w:ascii="Cambria Math" w:hAnsi="Cambria Math"/>
                      <w:i/>
                      <w:sz w:val="26"/>
                      <w:szCs w:val="26"/>
                    </w:rPr>
                  </m:ctrlPr>
                </m:sSupPr>
                <m:e>
                  <m:r>
                    <w:rPr>
                      <w:rFonts w:ascii="Cambria Math"/>
                      <w:sz w:val="26"/>
                      <w:szCs w:val="26"/>
                    </w:rPr>
                    <m:t>10</m:t>
                  </m:r>
                </m:e>
                <m:sup>
                  <m:r>
                    <w:rPr>
                      <w:rFonts w:ascii="Cambria Math"/>
                      <w:sz w:val="26"/>
                      <w:szCs w:val="26"/>
                    </w:rPr>
                    <m:t>-</m:t>
                  </m:r>
                  <m:r>
                    <w:rPr>
                      <w:rFonts w:ascii="Cambria Math"/>
                      <w:sz w:val="26"/>
                      <w:szCs w:val="26"/>
                    </w:rPr>
                    <m:t>9</m:t>
                  </m:r>
                </m:sup>
              </m:sSup>
              <m:sSup>
                <m:sSupPr>
                  <m:ctrlPr>
                    <w:rPr>
                      <w:rFonts w:ascii="Cambria Math" w:hAnsi="Cambria Math"/>
                      <w:i/>
                      <w:sz w:val="26"/>
                      <w:szCs w:val="26"/>
                    </w:rPr>
                  </m:ctrlPr>
                </m:sSupPr>
                <m:e>
                  <m:r>
                    <w:rPr>
                      <w:rFonts w:ascii="Cambria Math" w:hAnsi="Cambria Math"/>
                      <w:sz w:val="26"/>
                      <w:szCs w:val="26"/>
                    </w:rPr>
                    <m:t>m</m:t>
                  </m:r>
                </m:e>
                <m:sup>
                  <m:r>
                    <w:rPr>
                      <w:rFonts w:ascii="Cambria Math"/>
                      <w:sz w:val="26"/>
                      <w:szCs w:val="26"/>
                    </w:rPr>
                    <m:t>3</m:t>
                  </m:r>
                </m:sup>
              </m:sSup>
            </m:oMath>
          </w:p>
          <w:p w:rsidR="00BF63BF" w:rsidRPr="000D7667" w:rsidRDefault="00BF63BF" w:rsidP="00BF63BF">
            <w:pPr>
              <w:rPr>
                <w:sz w:val="26"/>
                <w:szCs w:val="26"/>
              </w:rPr>
            </w:pPr>
            <w:r w:rsidRPr="000D7667">
              <w:rPr>
                <w:sz w:val="26"/>
                <w:szCs w:val="26"/>
              </w:rPr>
              <w:t>m=V.D=1044.10</w:t>
            </w:r>
            <w:r w:rsidRPr="000D7667">
              <w:rPr>
                <w:sz w:val="26"/>
                <w:szCs w:val="26"/>
                <w:vertAlign w:val="superscript"/>
              </w:rPr>
              <w:t>-9</w:t>
            </w:r>
            <w:r w:rsidRPr="000D7667">
              <w:rPr>
                <w:sz w:val="26"/>
                <w:szCs w:val="26"/>
              </w:rPr>
              <w:t>.8900=9,2916.10</w:t>
            </w:r>
            <w:r w:rsidRPr="000D7667">
              <w:rPr>
                <w:sz w:val="26"/>
                <w:szCs w:val="26"/>
                <w:vertAlign w:val="superscript"/>
              </w:rPr>
              <w:t>-3</w:t>
            </w:r>
            <w:r w:rsidRPr="000D7667">
              <w:rPr>
                <w:sz w:val="26"/>
                <w:szCs w:val="26"/>
              </w:rPr>
              <w:t xml:space="preserve"> kg=9,2916 g</w:t>
            </w:r>
          </w:p>
          <w:p w:rsidR="00BF63BF" w:rsidRPr="000D7667" w:rsidRDefault="00BF63BF" w:rsidP="00BF63BF">
            <w:pPr>
              <w:rPr>
                <w:sz w:val="26"/>
                <w:szCs w:val="26"/>
              </w:rPr>
            </w:pPr>
          </w:p>
          <w:p w:rsidR="005F3D55" w:rsidRDefault="00BF63BF" w:rsidP="00BF63BF">
            <w:pPr>
              <w:rPr>
                <w:sz w:val="26"/>
                <w:szCs w:val="26"/>
              </w:rPr>
            </w:pPr>
            <w:r w:rsidRPr="000D7667">
              <w:rPr>
                <w:sz w:val="26"/>
                <w:szCs w:val="26"/>
              </w:rPr>
              <w:t>I=</w:t>
            </w:r>
            <m:oMath>
              <m:f>
                <m:fPr>
                  <m:ctrlPr>
                    <w:rPr>
                      <w:rFonts w:ascii="Cambria Math" w:hAnsi="Cambria Math"/>
                      <w:i/>
                      <w:sz w:val="26"/>
                      <w:szCs w:val="26"/>
                    </w:rPr>
                  </m:ctrlPr>
                </m:fPr>
                <m:num>
                  <m:r>
                    <w:rPr>
                      <w:rFonts w:ascii="Cambria Math" w:hAnsi="Cambria Math"/>
                      <w:sz w:val="26"/>
                      <w:szCs w:val="26"/>
                    </w:rPr>
                    <m:t>mFn</m:t>
                  </m:r>
                </m:num>
                <m:den>
                  <m:r>
                    <w:rPr>
                      <w:rFonts w:ascii="Cambria Math" w:hAnsi="Cambria Math"/>
                      <w:sz w:val="26"/>
                      <w:szCs w:val="26"/>
                    </w:rPr>
                    <m:t>At</m:t>
                  </m:r>
                </m:den>
              </m:f>
            </m:oMath>
            <w:r w:rsidRPr="000D7667">
              <w:rPr>
                <w:sz w:val="26"/>
                <w:szCs w:val="26"/>
              </w:rPr>
              <w:t>=</w:t>
            </w:r>
            <m:oMath>
              <m:f>
                <m:fPr>
                  <m:ctrlPr>
                    <w:rPr>
                      <w:rFonts w:ascii="Cambria Math" w:hAnsi="Cambria Math"/>
                      <w:i/>
                      <w:sz w:val="26"/>
                      <w:szCs w:val="26"/>
                    </w:rPr>
                  </m:ctrlPr>
                </m:fPr>
                <m:num>
                  <m:r>
                    <w:rPr>
                      <w:rFonts w:ascii="Cambria Math"/>
                      <w:sz w:val="26"/>
                      <w:szCs w:val="26"/>
                    </w:rPr>
                    <m:t>9,2916.96500.2</m:t>
                  </m:r>
                </m:num>
                <m:den>
                  <m:r>
                    <w:rPr>
                      <w:rFonts w:ascii="Cambria Math"/>
                      <w:sz w:val="26"/>
                      <w:szCs w:val="26"/>
                    </w:rPr>
                    <m:t>58.1930</m:t>
                  </m:r>
                </m:den>
              </m:f>
              <m:r>
                <w:rPr>
                  <w:rFonts w:ascii="Cambria Math"/>
                  <w:sz w:val="26"/>
                  <w:szCs w:val="26"/>
                </w:rPr>
                <m:t xml:space="preserve">=16,02 </m:t>
              </m:r>
              <m:r>
                <w:rPr>
                  <w:rFonts w:ascii="Cambria Math" w:hAnsi="Cambria Math"/>
                  <w:sz w:val="26"/>
                  <w:szCs w:val="26"/>
                </w:rPr>
                <m:t>A</m:t>
              </m:r>
            </m:oMath>
          </w:p>
          <w:p w:rsidR="000D7667" w:rsidRDefault="000D7667" w:rsidP="00BF63BF">
            <w:pPr>
              <w:rPr>
                <w:sz w:val="26"/>
                <w:szCs w:val="26"/>
              </w:rPr>
            </w:pPr>
          </w:p>
          <w:p w:rsidR="000D7667" w:rsidRDefault="000D7667" w:rsidP="00BF63BF">
            <w:pPr>
              <w:rPr>
                <w:sz w:val="26"/>
                <w:szCs w:val="26"/>
              </w:rPr>
            </w:pPr>
          </w:p>
          <w:p w:rsidR="000D7667" w:rsidRDefault="000D7667" w:rsidP="00BF63BF">
            <w:pPr>
              <w:rPr>
                <w:sz w:val="26"/>
                <w:szCs w:val="26"/>
              </w:rPr>
            </w:pPr>
          </w:p>
          <w:p w:rsidR="000D7667" w:rsidRPr="000D7667" w:rsidRDefault="000D7667" w:rsidP="00BF63BF">
            <w:pPr>
              <w:rPr>
                <w:sz w:val="26"/>
                <w:szCs w:val="26"/>
              </w:rPr>
            </w:pPr>
          </w:p>
          <w:p w:rsidR="00BF63BF" w:rsidRPr="000D7667" w:rsidRDefault="00BF63BF" w:rsidP="00BF63BF">
            <w:pPr>
              <w:rPr>
                <w:sz w:val="26"/>
                <w:szCs w:val="26"/>
              </w:rPr>
            </w:pPr>
          </w:p>
        </w:tc>
        <w:tc>
          <w:tcPr>
            <w:tcW w:w="870" w:type="dxa"/>
          </w:tcPr>
          <w:p w:rsidR="005F3D55" w:rsidRDefault="006F2D8B" w:rsidP="005F3D55">
            <w:pPr>
              <w:rPr>
                <w:sz w:val="26"/>
                <w:szCs w:val="26"/>
              </w:rPr>
            </w:pPr>
            <w:r>
              <w:rPr>
                <w:sz w:val="26"/>
                <w:szCs w:val="26"/>
              </w:rPr>
              <w:t>1</w:t>
            </w:r>
          </w:p>
          <w:p w:rsidR="006F2D8B" w:rsidRDefault="006F2D8B" w:rsidP="005F3D55">
            <w:pPr>
              <w:rPr>
                <w:sz w:val="26"/>
                <w:szCs w:val="26"/>
              </w:rPr>
            </w:pPr>
          </w:p>
          <w:p w:rsidR="006F2D8B" w:rsidRDefault="006F2D8B" w:rsidP="005F3D55">
            <w:pPr>
              <w:rPr>
                <w:sz w:val="26"/>
                <w:szCs w:val="26"/>
              </w:rPr>
            </w:pPr>
          </w:p>
          <w:p w:rsidR="006F2D8B" w:rsidRDefault="006F2D8B" w:rsidP="005F3D55">
            <w:pPr>
              <w:rPr>
                <w:sz w:val="26"/>
                <w:szCs w:val="26"/>
              </w:rPr>
            </w:pPr>
          </w:p>
          <w:p w:rsidR="006F2D8B" w:rsidRPr="000D7667"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6F2D8B" w:rsidRPr="000D7667"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6F2D8B" w:rsidRDefault="006F2D8B" w:rsidP="005F3D55">
            <w:pPr>
              <w:rPr>
                <w:sz w:val="26"/>
                <w:szCs w:val="26"/>
              </w:rPr>
            </w:pPr>
          </w:p>
          <w:p w:rsidR="006F2D8B" w:rsidRDefault="006F2D8B" w:rsidP="005F3D55">
            <w:pPr>
              <w:rPr>
                <w:sz w:val="26"/>
                <w:szCs w:val="26"/>
              </w:rPr>
            </w:pPr>
          </w:p>
          <w:p w:rsidR="006F2D8B" w:rsidRDefault="006F2D8B" w:rsidP="006F2D8B">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6F2D8B" w:rsidRDefault="006F2D8B" w:rsidP="006F2D8B">
            <w:pPr>
              <w:pStyle w:val="ListParagraph"/>
              <w:spacing w:line="240" w:lineRule="auto"/>
              <w:ind w:left="0"/>
              <w:jc w:val="center"/>
              <w:rPr>
                <w:rFonts w:eastAsia="VNI-Times"/>
                <w:sz w:val="26"/>
                <w:szCs w:val="26"/>
                <w:lang w:val="nl-NL"/>
              </w:rPr>
            </w:pPr>
          </w:p>
          <w:p w:rsidR="006F2D8B" w:rsidRPr="000D7667" w:rsidRDefault="006F2D8B" w:rsidP="006F2D8B">
            <w:pPr>
              <w:pStyle w:val="ListParagraph"/>
              <w:spacing w:line="240" w:lineRule="auto"/>
              <w:ind w:left="0"/>
              <w:jc w:val="center"/>
              <w:rPr>
                <w:rFonts w:eastAsia="VNI-Times"/>
                <w:sz w:val="26"/>
                <w:szCs w:val="26"/>
                <w:lang w:val="nl-NL"/>
              </w:rPr>
            </w:pPr>
            <w:r>
              <w:rPr>
                <w:rFonts w:eastAsia="VNI-Times"/>
                <w:sz w:val="26"/>
                <w:szCs w:val="26"/>
                <w:lang w:val="nl-NL"/>
              </w:rPr>
              <w:t>1 đ</w:t>
            </w:r>
          </w:p>
          <w:p w:rsidR="006F2D8B" w:rsidRPr="000D7667" w:rsidRDefault="006F2D8B" w:rsidP="005F3D55">
            <w:pPr>
              <w:rPr>
                <w:sz w:val="26"/>
                <w:szCs w:val="26"/>
              </w:rPr>
            </w:pPr>
          </w:p>
        </w:tc>
      </w:tr>
      <w:tr w:rsidR="005F3D55" w:rsidRPr="000D7667" w:rsidTr="00FF6FD6">
        <w:tc>
          <w:tcPr>
            <w:tcW w:w="918" w:type="dxa"/>
          </w:tcPr>
          <w:p w:rsidR="005F3D55" w:rsidRDefault="005F3D55" w:rsidP="005F3D55">
            <w:pPr>
              <w:jc w:val="center"/>
              <w:rPr>
                <w:sz w:val="26"/>
                <w:szCs w:val="26"/>
              </w:rPr>
            </w:pPr>
            <w:r w:rsidRPr="000D7667">
              <w:rPr>
                <w:sz w:val="26"/>
                <w:szCs w:val="26"/>
              </w:rPr>
              <w:lastRenderedPageBreak/>
              <w:t xml:space="preserve"> </w:t>
            </w:r>
          </w:p>
          <w:p w:rsidR="00FF6FD6" w:rsidRDefault="00FF6FD6" w:rsidP="005F3D55">
            <w:pPr>
              <w:jc w:val="center"/>
              <w:rPr>
                <w:sz w:val="26"/>
                <w:szCs w:val="26"/>
              </w:rPr>
            </w:pPr>
          </w:p>
          <w:p w:rsidR="00FF6FD6" w:rsidRPr="00FF6FD6" w:rsidRDefault="00FF6FD6" w:rsidP="005F3D55">
            <w:pPr>
              <w:jc w:val="center"/>
              <w:rPr>
                <w:b/>
                <w:i/>
                <w:sz w:val="24"/>
                <w:szCs w:val="24"/>
                <w:u w:val="single"/>
              </w:rPr>
            </w:pPr>
            <w:r w:rsidRPr="00FF6FD6">
              <w:rPr>
                <w:b/>
                <w:i/>
                <w:sz w:val="24"/>
                <w:szCs w:val="24"/>
                <w:u w:val="single"/>
              </w:rPr>
              <w:t>Câu4</w:t>
            </w:r>
          </w:p>
          <w:p w:rsidR="00FF6FD6" w:rsidRDefault="00FF6FD6" w:rsidP="00FF6FD6">
            <w:pPr>
              <w:jc w:val="center"/>
              <w:rPr>
                <w:sz w:val="24"/>
                <w:szCs w:val="24"/>
              </w:rPr>
            </w:pPr>
          </w:p>
          <w:p w:rsidR="00FF6FD6" w:rsidRDefault="00FF6FD6" w:rsidP="00FF6FD6">
            <w:pPr>
              <w:jc w:val="center"/>
              <w:rPr>
                <w:sz w:val="24"/>
                <w:szCs w:val="24"/>
              </w:rPr>
            </w:pPr>
          </w:p>
          <w:p w:rsidR="00FF6FD6" w:rsidRDefault="00FF6FD6" w:rsidP="00FF6FD6">
            <w:pPr>
              <w:jc w:val="center"/>
              <w:rPr>
                <w:sz w:val="24"/>
                <w:szCs w:val="24"/>
              </w:rPr>
            </w:pPr>
          </w:p>
          <w:p w:rsidR="00FF6FD6" w:rsidRDefault="00FF6FD6" w:rsidP="00FF6FD6">
            <w:pPr>
              <w:jc w:val="center"/>
              <w:rPr>
                <w:sz w:val="24"/>
                <w:szCs w:val="24"/>
              </w:rPr>
            </w:pPr>
          </w:p>
          <w:p w:rsidR="00FF6FD6" w:rsidRPr="00FF6FD6" w:rsidRDefault="00FF6FD6" w:rsidP="00FF6FD6">
            <w:pPr>
              <w:jc w:val="center"/>
              <w:rPr>
                <w:sz w:val="26"/>
                <w:szCs w:val="26"/>
              </w:rPr>
            </w:pPr>
            <w:r w:rsidRPr="00FF6FD6">
              <w:rPr>
                <w:sz w:val="24"/>
                <w:szCs w:val="24"/>
              </w:rPr>
              <w:t>(3,5 đ)</w:t>
            </w:r>
          </w:p>
        </w:tc>
        <w:tc>
          <w:tcPr>
            <w:tcW w:w="8010" w:type="dxa"/>
          </w:tcPr>
          <w:p w:rsidR="003B19C4" w:rsidRPr="000336B1" w:rsidRDefault="004F728D" w:rsidP="000336B1">
            <w:pPr>
              <w:autoSpaceDE w:val="0"/>
              <w:autoSpaceDN w:val="0"/>
              <w:adjustRightInd w:val="0"/>
              <w:ind w:left="12"/>
              <w:rPr>
                <w:sz w:val="26"/>
                <w:szCs w:val="26"/>
              </w:rPr>
            </w:pPr>
            <w:r w:rsidRPr="004F728D">
              <w:rPr>
                <w:noProof/>
              </w:rPr>
              <w:pict>
                <v:group id="_x0000_s1026" editas="canvas" style="position:absolute;left:0;text-align:left;margin-left:201.3pt;margin-top:-542.55pt;width:193.6pt;height:156.6pt;z-index:-251655168;mso-position-horizontal-relative:text;mso-position-vertical-relative:text" coordorigin="6774,5819" coordsize="3872,3132" wrapcoords="10381 1344 8456 2687 2260 4237 2009 7958 1591 8475 1423 8991 1423 9611 2177 11265 2260 14779 7284 16226 7870 16226 7870 16846 9712 17879 10884 17983 12056 17983 13228 17879 14986 16846 14902 16226 15488 16226 20847 14779 21014 4237 14567 2894 14233 2377 12977 1344 10381 1344">
                  <o:lock v:ext="edit" aspectratio="t"/>
                  <v:shape id="_x0000_s1027" type="#_x0000_t75" style="position:absolute;left:6774;top:5819;width:3872;height:3132" o:preferrelative="f">
                    <v:fill o:detectmouseclick="t"/>
                    <v:path o:extrusionok="t" o:connecttype="none"/>
                    <o:lock v:ext="edit" text="t"/>
                  </v:shape>
                  <v:group id="_x0000_s1028" style="position:absolute;left:7059;top:5819;width:3434;height:3117" coordorigin="6999,5819" coordsize="3434,3117">
                    <v:shapetype id="_x0000_t202" coordsize="21600,21600" o:spt="202" path="m,l,21600r21600,l21600,xe">
                      <v:stroke joinstyle="miter"/>
                      <v:path gradientshapeok="t" o:connecttype="rect"/>
                    </v:shapetype>
                    <v:shape id="_x0000_s1029" type="#_x0000_t202" style="position:absolute;left:7994;top:5819;width:428;height:428" filled="f" stroked="f">
                      <v:textbox style="mso-next-textbox:#_x0000_s1029">
                        <w:txbxContent>
                          <w:p w:rsidR="000D7667" w:rsidRPr="001A44C1" w:rsidRDefault="000D7667" w:rsidP="000D7667">
                            <w:pPr>
                              <w:rPr>
                                <w:vertAlign w:val="subscript"/>
                              </w:rPr>
                            </w:pPr>
                            <w:r>
                              <w:t>+</w:t>
                            </w:r>
                          </w:p>
                        </w:txbxContent>
                      </v:textbox>
                    </v:shape>
                    <v:shape id="_x0000_s1030" type="#_x0000_t202" style="position:absolute;left:9036;top:5819;width:428;height:428" filled="f" stroked="f">
                      <v:textbox style="mso-next-textbox:#_x0000_s1030">
                        <w:txbxContent>
                          <w:p w:rsidR="000D7667" w:rsidRPr="001A44C1" w:rsidRDefault="000D7667" w:rsidP="000D7667">
                            <w:pPr>
                              <w:rPr>
                                <w:vertAlign w:val="subscript"/>
                              </w:rPr>
                            </w:pPr>
                            <w:r>
                              <w:t>-</w:t>
                            </w:r>
                          </w:p>
                        </w:txbxContent>
                      </v:textbox>
                    </v:shape>
                    <v:rect id="_x0000_s1031" style="position:absolute;left:7170;top:6442;width:3263;height:1527"/>
                    <v:rect id="_x0000_s1032" style="position:absolute;left:8162;top:7622;width:1213;height:660"/>
                    <v:rect id="_x0000_s1033" style="position:absolute;left:8597;top:6014;width:428;height:286" stroked="f"/>
                    <v:rect id="_x0000_s1034" style="position:absolute;left:8597;top:6585;width:428;height:285" stroked="f"/>
                    <v:group id="_x0000_s1035" style="position:absolute;left:8562;top:8051;width:432;height:383" coordorigin="3384,7032" coordsize="432,432">
                      <v:oval id="_x0000_s1036" style="position:absolute;left:3384;top:7032;width:432;height:432"/>
                      <v:line id="_x0000_s1037" style="position:absolute" from="3528,7126" to="3529,7414"/>
                      <v:line id="_x0000_s1038" style="position:absolute" from="3672,7126" to="3673,7414"/>
                    </v:group>
                    <v:rect id="_x0000_s1039" style="position:absolute;left:8574;top:7511;width:416;height:215"/>
                    <v:rect id="_x0000_s1040" style="position:absolute;left:8272;top:6208;width:1026;height:495"/>
                    <v:shape id="_x0000_s1041" type="#_x0000_t202" style="position:absolute;left:8275;top:6263;width:1124;height:528" filled="f" stroked="f">
                      <v:textbox>
                        <w:txbxContent>
                          <w:p w:rsidR="000D7667" w:rsidRPr="00D9383C" w:rsidRDefault="000D7667" w:rsidP="000D7667">
                            <w:pPr>
                              <w:rPr>
                                <w:vertAlign w:val="subscript"/>
                              </w:rPr>
                            </w:pPr>
                            <w:proofErr w:type="spellStart"/>
                            <w:proofErr w:type="gramStart"/>
                            <w:r>
                              <w:t>E</w:t>
                            </w:r>
                            <w:r>
                              <w:rPr>
                                <w:vertAlign w:val="subscript"/>
                              </w:rPr>
                              <w:t>b</w:t>
                            </w:r>
                            <w:proofErr w:type="spellEnd"/>
                            <w:r>
                              <w:t xml:space="preserve"> ,</w:t>
                            </w:r>
                            <w:proofErr w:type="gramEnd"/>
                            <w:r>
                              <w:t xml:space="preserve"> </w:t>
                            </w:r>
                            <w:proofErr w:type="spellStart"/>
                            <w:r>
                              <w:t>r</w:t>
                            </w:r>
                            <w:r>
                              <w:rPr>
                                <w:vertAlign w:val="subscript"/>
                              </w:rPr>
                              <w:t>b</w:t>
                            </w:r>
                            <w:proofErr w:type="spellEnd"/>
                          </w:p>
                        </w:txbxContent>
                      </v:textbox>
                    </v:shape>
                    <v:shape id="_x0000_s1042" type="#_x0000_t202" style="position:absolute;left:8454;top:7151;width:571;height:428" filled="f" stroked="f">
                      <v:textbox style="mso-next-textbox:#_x0000_s1042">
                        <w:txbxContent>
                          <w:p w:rsidR="000D7667" w:rsidRPr="001A44C1" w:rsidRDefault="000D7667" w:rsidP="000D7667">
                            <w:pPr>
                              <w:rPr>
                                <w:vertAlign w:val="subscript"/>
                              </w:rPr>
                            </w:pPr>
                            <w:r>
                              <w:t>R</w:t>
                            </w:r>
                            <w:r>
                              <w:rPr>
                                <w:vertAlign w:val="subscript"/>
                              </w:rPr>
                              <w:t>1</w:t>
                            </w:r>
                          </w:p>
                        </w:txbxContent>
                      </v:textbox>
                    </v:shape>
                    <v:shape id="_x0000_s1043" type="#_x0000_t202" style="position:absolute;left:7254;top:6971;width:570;height:428" filled="f" stroked="f">
                      <v:textbox style="mso-next-textbox:#_x0000_s1043">
                        <w:txbxContent>
                          <w:p w:rsidR="000D7667" w:rsidRPr="001A44C1" w:rsidRDefault="000D7667" w:rsidP="000D7667">
                            <w:pPr>
                              <w:rPr>
                                <w:vertAlign w:val="subscript"/>
                              </w:rPr>
                            </w:pPr>
                            <w:r>
                              <w:t>Đ</w:t>
                            </w:r>
                          </w:p>
                        </w:txbxContent>
                      </v:textbox>
                    </v:shape>
                    <v:shape id="_x0000_s1044" type="#_x0000_t202" style="position:absolute;left:8499;top:8396;width:600;height:540" filled="f" stroked="f">
                      <v:textbox style="mso-next-textbox:#_x0000_s1044">
                        <w:txbxContent>
                          <w:p w:rsidR="000D7667" w:rsidRPr="001A44C1" w:rsidRDefault="000D7667" w:rsidP="000D7667">
                            <w:pPr>
                              <w:rPr>
                                <w:vertAlign w:val="subscript"/>
                              </w:rPr>
                            </w:pPr>
                            <w:proofErr w:type="spellStart"/>
                            <w:r>
                              <w:t>R</w:t>
                            </w:r>
                            <w:r>
                              <w:rPr>
                                <w:vertAlign w:val="subscript"/>
                              </w:rPr>
                              <w:t>p</w:t>
                            </w:r>
                            <w:proofErr w:type="spellEnd"/>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45" type="#_x0000_t123" style="position:absolute;left:6999;top:6971;width:360;height:360"/>
                  </v:group>
                  <w10:wrap type="tight"/>
                </v:group>
              </w:pict>
            </w:r>
            <w:r w:rsidR="000336B1">
              <w:rPr>
                <w:rFonts w:eastAsia="VNI-Times"/>
                <w:bCs/>
                <w:sz w:val="26"/>
                <w:szCs w:val="26"/>
              </w:rPr>
              <w:t>b)</w:t>
            </w:r>
            <w:r w:rsidR="005F3D55" w:rsidRPr="000336B1">
              <w:rPr>
                <w:rFonts w:eastAsia="VNI-Times"/>
                <w:bCs/>
                <w:sz w:val="26"/>
                <w:szCs w:val="26"/>
              </w:rPr>
              <w:t>R</w:t>
            </w:r>
            <w:r w:rsidR="005F3D55" w:rsidRPr="000336B1">
              <w:rPr>
                <w:rFonts w:eastAsia="VNI-Times"/>
                <w:bCs/>
                <w:sz w:val="26"/>
                <w:szCs w:val="26"/>
                <w:vertAlign w:val="subscript"/>
              </w:rPr>
              <w:t>Đ</w:t>
            </w:r>
            <w:r w:rsidR="005F3D55" w:rsidRPr="000336B1">
              <w:rPr>
                <w:rFonts w:eastAsia="VNI-Times"/>
                <w:bCs/>
                <w:sz w:val="26"/>
                <w:szCs w:val="26"/>
              </w:rPr>
              <w:t xml:space="preserve"> = 8 </w:t>
            </w:r>
            <w:r w:rsidR="005F3D55" w:rsidRPr="000D7667">
              <w:sym w:font="Symbol" w:char="F057"/>
            </w:r>
            <w:r w:rsidR="005F3D55" w:rsidRPr="000336B1">
              <w:rPr>
                <w:sz w:val="26"/>
                <w:szCs w:val="26"/>
              </w:rPr>
              <w:t xml:space="preserve">    </w:t>
            </w:r>
          </w:p>
          <w:p w:rsidR="005F3D55" w:rsidRPr="003B19C4" w:rsidRDefault="005F3D55" w:rsidP="003B19C4">
            <w:pPr>
              <w:autoSpaceDE w:val="0"/>
              <w:autoSpaceDN w:val="0"/>
              <w:adjustRightInd w:val="0"/>
              <w:rPr>
                <w:sz w:val="26"/>
                <w:szCs w:val="26"/>
              </w:rPr>
            </w:pPr>
            <w:r w:rsidRPr="003B19C4">
              <w:rPr>
                <w:sz w:val="26"/>
                <w:szCs w:val="26"/>
              </w:rPr>
              <w:t xml:space="preserve"> </w:t>
            </w:r>
            <w:r w:rsidRPr="000D7667">
              <w:sym w:font="Symbol" w:char="F0DE"/>
            </w:r>
            <w:r w:rsidRPr="003B19C4">
              <w:rPr>
                <w:sz w:val="26"/>
                <w:szCs w:val="26"/>
              </w:rPr>
              <w:t xml:space="preserve">     </w:t>
            </w:r>
            <w:proofErr w:type="spellStart"/>
            <w:r w:rsidRPr="003B19C4">
              <w:rPr>
                <w:sz w:val="26"/>
                <w:szCs w:val="26"/>
              </w:rPr>
              <w:t>R</w:t>
            </w:r>
            <w:r w:rsidRPr="003B19C4">
              <w:rPr>
                <w:sz w:val="26"/>
                <w:szCs w:val="26"/>
                <w:vertAlign w:val="subscript"/>
              </w:rPr>
              <w:t>n</w:t>
            </w:r>
            <w:proofErr w:type="spellEnd"/>
            <w:r w:rsidRPr="003B19C4">
              <w:rPr>
                <w:sz w:val="26"/>
                <w:szCs w:val="26"/>
              </w:rPr>
              <w:t xml:space="preserve"> = 23</w:t>
            </w:r>
            <w:r w:rsidRPr="000D7667">
              <w:sym w:font="Symbol" w:char="F057"/>
            </w:r>
            <w:r w:rsidRPr="003B19C4">
              <w:rPr>
                <w:sz w:val="26"/>
                <w:szCs w:val="26"/>
              </w:rPr>
              <w:t xml:space="preserve"> :       </w:t>
            </w:r>
          </w:p>
          <w:p w:rsidR="005F3D55" w:rsidRPr="00F07805" w:rsidRDefault="005F3D55" w:rsidP="005F3D55">
            <w:pPr>
              <w:autoSpaceDE w:val="0"/>
              <w:autoSpaceDN w:val="0"/>
              <w:adjustRightInd w:val="0"/>
              <w:ind w:left="12"/>
              <w:rPr>
                <w:sz w:val="26"/>
                <w:szCs w:val="26"/>
                <w:vertAlign w:val="subscript"/>
              </w:rPr>
            </w:pPr>
            <w:r w:rsidRPr="000D7667">
              <w:rPr>
                <w:sz w:val="26"/>
                <w:szCs w:val="26"/>
              </w:rPr>
              <w:t xml:space="preserve">I = </w:t>
            </w:r>
            <w:r w:rsidRPr="000D7667">
              <w:rPr>
                <w:position w:val="-30"/>
                <w:sz w:val="26"/>
                <w:szCs w:val="26"/>
              </w:rPr>
              <w:object w:dxaOrig="800" w:dyaOrig="700">
                <v:shape id="_x0000_i1031" type="#_x0000_t75" style="width:40.15pt;height:34.95pt" o:ole="">
                  <v:imagedata r:id="rId17" o:title=""/>
                </v:shape>
                <o:OLEObject Type="Embed" ProgID="Equation.3" ShapeID="_x0000_i1031" DrawAspect="Content" ObjectID="_1512511365" r:id="rId18"/>
              </w:object>
            </w:r>
            <w:r w:rsidRPr="000D7667">
              <w:rPr>
                <w:sz w:val="26"/>
                <w:szCs w:val="26"/>
              </w:rPr>
              <w:t xml:space="preserve"> :</w:t>
            </w:r>
            <w:r w:rsidRPr="000D7667">
              <w:rPr>
                <w:sz w:val="26"/>
                <w:szCs w:val="26"/>
              </w:rPr>
              <w:sym w:font="Symbol" w:char="F0DE"/>
            </w:r>
            <w:r w:rsidRPr="000D7667">
              <w:rPr>
                <w:sz w:val="26"/>
                <w:szCs w:val="26"/>
              </w:rPr>
              <w:t xml:space="preserve">    I = 0,48 A </w:t>
            </w:r>
            <w:r w:rsidR="00F07805">
              <w:rPr>
                <w:sz w:val="26"/>
                <w:szCs w:val="26"/>
              </w:rPr>
              <w:t>=I</w:t>
            </w:r>
            <w:r w:rsidR="00F07805">
              <w:rPr>
                <w:sz w:val="26"/>
                <w:szCs w:val="26"/>
                <w:vertAlign w:val="subscript"/>
              </w:rPr>
              <w:t>Đ</w:t>
            </w:r>
          </w:p>
          <w:p w:rsidR="00F07805" w:rsidRDefault="00F07805" w:rsidP="000D7667">
            <w:pPr>
              <w:autoSpaceDE w:val="0"/>
              <w:autoSpaceDN w:val="0"/>
              <w:adjustRightInd w:val="0"/>
              <w:rPr>
                <w:rFonts w:eastAsia="VNI-Times"/>
                <w:bCs/>
                <w:sz w:val="26"/>
                <w:szCs w:val="26"/>
              </w:rPr>
            </w:pPr>
          </w:p>
          <w:p w:rsidR="00F07805" w:rsidRPr="00F07805" w:rsidRDefault="00F07805" w:rsidP="000D7667">
            <w:pPr>
              <w:autoSpaceDE w:val="0"/>
              <w:autoSpaceDN w:val="0"/>
              <w:adjustRightInd w:val="0"/>
              <w:rPr>
                <w:rFonts w:eastAsia="VNI-Times"/>
                <w:bCs/>
                <w:sz w:val="26"/>
                <w:szCs w:val="26"/>
                <w:vertAlign w:val="subscript"/>
              </w:rPr>
            </w:pPr>
            <w:r>
              <w:rPr>
                <w:rFonts w:eastAsia="VNI-Times"/>
                <w:bCs/>
                <w:sz w:val="26"/>
                <w:szCs w:val="26"/>
              </w:rPr>
              <w:t xml:space="preserve">+ Ta </w:t>
            </w:r>
            <w:proofErr w:type="spellStart"/>
            <w:r>
              <w:rPr>
                <w:rFonts w:eastAsia="VNI-Times"/>
                <w:bCs/>
                <w:sz w:val="26"/>
                <w:szCs w:val="26"/>
              </w:rPr>
              <w:t>có</w:t>
            </w:r>
            <w:proofErr w:type="spellEnd"/>
            <w:r>
              <w:rPr>
                <w:rFonts w:eastAsia="VNI-Times"/>
                <w:bCs/>
                <w:sz w:val="26"/>
                <w:szCs w:val="26"/>
              </w:rPr>
              <w:t xml:space="preserve"> I</w:t>
            </w:r>
            <w:r>
              <w:rPr>
                <w:rFonts w:eastAsia="VNI-Times"/>
                <w:bCs/>
                <w:sz w:val="26"/>
                <w:szCs w:val="26"/>
                <w:vertAlign w:val="subscript"/>
              </w:rPr>
              <w:t xml:space="preserve">Đ  </w:t>
            </w:r>
            <w:r>
              <w:rPr>
                <w:rFonts w:eastAsia="VNI-Times"/>
                <w:bCs/>
                <w:sz w:val="26"/>
                <w:szCs w:val="26"/>
              </w:rPr>
              <w:t xml:space="preserve">&lt; </w:t>
            </w:r>
            <w:proofErr w:type="spellStart"/>
            <w:r>
              <w:rPr>
                <w:rFonts w:eastAsia="VNI-Times"/>
                <w:bCs/>
                <w:sz w:val="26"/>
                <w:szCs w:val="26"/>
              </w:rPr>
              <w:t>I</w:t>
            </w:r>
            <w:r>
              <w:rPr>
                <w:rFonts w:eastAsia="VNI-Times"/>
                <w:bCs/>
                <w:sz w:val="26"/>
                <w:szCs w:val="26"/>
                <w:vertAlign w:val="subscript"/>
              </w:rPr>
              <w:t>đm</w:t>
            </w:r>
            <w:proofErr w:type="spellEnd"/>
          </w:p>
          <w:p w:rsidR="00F07805" w:rsidRDefault="00F07805" w:rsidP="000D7667">
            <w:pPr>
              <w:autoSpaceDE w:val="0"/>
              <w:autoSpaceDN w:val="0"/>
              <w:adjustRightInd w:val="0"/>
              <w:rPr>
                <w:rFonts w:eastAsia="VNI-Times"/>
                <w:bCs/>
                <w:sz w:val="26"/>
                <w:szCs w:val="26"/>
              </w:rPr>
            </w:pPr>
            <w:r>
              <w:rPr>
                <w:rFonts w:eastAsia="VNI-Times"/>
                <w:bCs/>
                <w:sz w:val="26"/>
                <w:szCs w:val="26"/>
              </w:rPr>
              <w:t xml:space="preserve">  </w:t>
            </w:r>
            <w:proofErr w:type="spellStart"/>
            <w:r>
              <w:rPr>
                <w:rFonts w:eastAsia="VNI-Times"/>
                <w:bCs/>
                <w:sz w:val="26"/>
                <w:szCs w:val="26"/>
              </w:rPr>
              <w:t>Đèn</w:t>
            </w:r>
            <w:proofErr w:type="spellEnd"/>
            <w:r>
              <w:rPr>
                <w:rFonts w:eastAsia="VNI-Times"/>
                <w:bCs/>
                <w:sz w:val="26"/>
                <w:szCs w:val="26"/>
              </w:rPr>
              <w:t xml:space="preserve"> </w:t>
            </w:r>
            <w:proofErr w:type="spellStart"/>
            <w:r>
              <w:rPr>
                <w:rFonts w:eastAsia="VNI-Times"/>
                <w:bCs/>
                <w:sz w:val="26"/>
                <w:szCs w:val="26"/>
              </w:rPr>
              <w:t>sáng</w:t>
            </w:r>
            <w:proofErr w:type="spellEnd"/>
            <w:r>
              <w:rPr>
                <w:rFonts w:eastAsia="VNI-Times"/>
                <w:bCs/>
                <w:sz w:val="26"/>
                <w:szCs w:val="26"/>
              </w:rPr>
              <w:t xml:space="preserve"> </w:t>
            </w:r>
            <w:proofErr w:type="spellStart"/>
            <w:proofErr w:type="gramStart"/>
            <w:r>
              <w:rPr>
                <w:rFonts w:eastAsia="VNI-Times"/>
                <w:bCs/>
                <w:sz w:val="26"/>
                <w:szCs w:val="26"/>
              </w:rPr>
              <w:t>mờ</w:t>
            </w:r>
            <w:proofErr w:type="spellEnd"/>
            <w:r>
              <w:rPr>
                <w:rFonts w:eastAsia="VNI-Times"/>
                <w:bCs/>
                <w:sz w:val="26"/>
                <w:szCs w:val="26"/>
              </w:rPr>
              <w:t xml:space="preserve"> .</w:t>
            </w:r>
            <w:proofErr w:type="gramEnd"/>
          </w:p>
          <w:p w:rsidR="00F07805" w:rsidRDefault="00F07805" w:rsidP="000D7667">
            <w:pPr>
              <w:autoSpaceDE w:val="0"/>
              <w:autoSpaceDN w:val="0"/>
              <w:adjustRightInd w:val="0"/>
              <w:rPr>
                <w:rFonts w:eastAsia="VNI-Times"/>
                <w:bCs/>
                <w:sz w:val="26"/>
                <w:szCs w:val="26"/>
              </w:rPr>
            </w:pPr>
          </w:p>
          <w:p w:rsidR="00F07805" w:rsidRDefault="00F07805" w:rsidP="000D7667">
            <w:pPr>
              <w:autoSpaceDE w:val="0"/>
              <w:autoSpaceDN w:val="0"/>
              <w:adjustRightInd w:val="0"/>
              <w:rPr>
                <w:rFonts w:eastAsia="VNI-Times"/>
                <w:bCs/>
                <w:sz w:val="26"/>
                <w:szCs w:val="26"/>
              </w:rPr>
            </w:pPr>
          </w:p>
          <w:p w:rsidR="005F3D55" w:rsidRPr="000D7667" w:rsidRDefault="000336B1" w:rsidP="000D7667">
            <w:pPr>
              <w:autoSpaceDE w:val="0"/>
              <w:autoSpaceDN w:val="0"/>
              <w:adjustRightInd w:val="0"/>
              <w:rPr>
                <w:rFonts w:eastAsia="VNI-Times"/>
                <w:bCs/>
                <w:sz w:val="26"/>
                <w:szCs w:val="26"/>
              </w:rPr>
            </w:pPr>
            <w:r>
              <w:rPr>
                <w:rFonts w:eastAsia="VNI-Times"/>
                <w:bCs/>
                <w:sz w:val="26"/>
                <w:szCs w:val="26"/>
              </w:rPr>
              <w:t>c</w:t>
            </w:r>
            <w:r w:rsidR="005F3D55" w:rsidRPr="000D7667">
              <w:rPr>
                <w:rFonts w:eastAsia="VNI-Times"/>
                <w:bCs/>
                <w:sz w:val="26"/>
                <w:szCs w:val="26"/>
              </w:rPr>
              <w:t>).  U</w:t>
            </w:r>
            <w:r w:rsidR="005F3D55" w:rsidRPr="000D7667">
              <w:rPr>
                <w:rFonts w:eastAsia="VNI-Times"/>
                <w:bCs/>
                <w:sz w:val="26"/>
                <w:szCs w:val="26"/>
                <w:vertAlign w:val="subscript"/>
              </w:rPr>
              <w:t>1p</w:t>
            </w:r>
            <w:r w:rsidR="005F3D55" w:rsidRPr="000D7667">
              <w:rPr>
                <w:rFonts w:eastAsia="VNI-Times"/>
                <w:bCs/>
                <w:sz w:val="26"/>
                <w:szCs w:val="26"/>
              </w:rPr>
              <w:t xml:space="preserve">  = 7,2 V ;  </w:t>
            </w:r>
            <w:proofErr w:type="spellStart"/>
            <w:r w:rsidR="005F3D55" w:rsidRPr="000D7667">
              <w:rPr>
                <w:rFonts w:eastAsia="VNI-Times"/>
                <w:bCs/>
                <w:sz w:val="26"/>
                <w:szCs w:val="26"/>
              </w:rPr>
              <w:t>I</w:t>
            </w:r>
            <w:r w:rsidR="005F3D55" w:rsidRPr="000D7667">
              <w:rPr>
                <w:rFonts w:eastAsia="VNI-Times"/>
                <w:bCs/>
                <w:sz w:val="26"/>
                <w:szCs w:val="26"/>
                <w:vertAlign w:val="subscript"/>
              </w:rPr>
              <w:t>p</w:t>
            </w:r>
            <w:proofErr w:type="spellEnd"/>
            <w:r w:rsidR="005F3D55" w:rsidRPr="000D7667">
              <w:rPr>
                <w:rFonts w:eastAsia="VNI-Times"/>
                <w:bCs/>
                <w:sz w:val="26"/>
                <w:szCs w:val="26"/>
              </w:rPr>
              <w:t xml:space="preserve"> = 0,3A : </w:t>
            </w:r>
          </w:p>
          <w:p w:rsidR="005F3D55" w:rsidRPr="000D7667" w:rsidRDefault="005F3D55" w:rsidP="005F3D55">
            <w:pPr>
              <w:autoSpaceDE w:val="0"/>
              <w:autoSpaceDN w:val="0"/>
              <w:adjustRightInd w:val="0"/>
              <w:rPr>
                <w:rFonts w:eastAsia="VNI-Times"/>
                <w:bCs/>
                <w:sz w:val="26"/>
                <w:szCs w:val="26"/>
              </w:rPr>
            </w:pPr>
          </w:p>
          <w:p w:rsidR="005F3D55" w:rsidRPr="000D7667" w:rsidRDefault="005F3D55" w:rsidP="000D7667">
            <w:pPr>
              <w:autoSpaceDE w:val="0"/>
              <w:autoSpaceDN w:val="0"/>
              <w:adjustRightInd w:val="0"/>
              <w:rPr>
                <w:rFonts w:eastAsia="VNI-Times"/>
                <w:bCs/>
                <w:sz w:val="26"/>
                <w:szCs w:val="26"/>
              </w:rPr>
            </w:pPr>
            <w:r w:rsidRPr="000D7667">
              <w:rPr>
                <w:rFonts w:eastAsia="VNI-Times"/>
                <w:bCs/>
                <w:sz w:val="26"/>
                <w:szCs w:val="26"/>
              </w:rPr>
              <w:t xml:space="preserve"> </w:t>
            </w:r>
            <w:r w:rsidRPr="000D7667">
              <w:rPr>
                <w:sz w:val="26"/>
                <w:szCs w:val="26"/>
              </w:rPr>
              <w:sym w:font="Symbol" w:char="F0DE"/>
            </w:r>
            <w:r w:rsidRPr="000D7667">
              <w:rPr>
                <w:sz w:val="26"/>
                <w:szCs w:val="26"/>
              </w:rPr>
              <w:t xml:space="preserve">   </w:t>
            </w:r>
            <w:r w:rsidRPr="000D7667">
              <w:rPr>
                <w:rFonts w:eastAsia="VNI-Times"/>
                <w:bCs/>
                <w:sz w:val="26"/>
                <w:szCs w:val="26"/>
              </w:rPr>
              <w:t xml:space="preserve"> m = </w:t>
            </w:r>
            <w:proofErr w:type="spellStart"/>
            <w:r w:rsidRPr="000D7667">
              <w:rPr>
                <w:rFonts w:eastAsia="VNI-Times"/>
                <w:bCs/>
                <w:sz w:val="26"/>
                <w:szCs w:val="26"/>
              </w:rPr>
              <w:t>A.I.t</w:t>
            </w:r>
            <w:proofErr w:type="spellEnd"/>
            <w:r w:rsidRPr="000D7667">
              <w:rPr>
                <w:rFonts w:eastAsia="VNI-Times"/>
                <w:bCs/>
                <w:sz w:val="26"/>
                <w:szCs w:val="26"/>
              </w:rPr>
              <w:t xml:space="preserve"> / ( 96500. n ) =  0,179 g :  </w:t>
            </w:r>
          </w:p>
          <w:p w:rsidR="005F3D55" w:rsidRPr="000D7667" w:rsidRDefault="005F3D55" w:rsidP="005F3D55">
            <w:pPr>
              <w:autoSpaceDE w:val="0"/>
              <w:autoSpaceDN w:val="0"/>
              <w:adjustRightInd w:val="0"/>
              <w:rPr>
                <w:rFonts w:eastAsia="VNI-Times"/>
                <w:bCs/>
                <w:sz w:val="26"/>
                <w:szCs w:val="26"/>
              </w:rPr>
            </w:pPr>
          </w:p>
          <w:p w:rsidR="000D7667" w:rsidRDefault="005F3D55" w:rsidP="005F3D55">
            <w:pPr>
              <w:autoSpaceDE w:val="0"/>
              <w:autoSpaceDN w:val="0"/>
              <w:adjustRightInd w:val="0"/>
              <w:ind w:left="12"/>
              <w:rPr>
                <w:rFonts w:eastAsia="VNI-Times"/>
                <w:bCs/>
                <w:sz w:val="26"/>
                <w:szCs w:val="26"/>
              </w:rPr>
            </w:pPr>
            <w:r w:rsidRPr="000D7667">
              <w:rPr>
                <w:rFonts w:eastAsia="VNI-Times"/>
                <w:bCs/>
                <w:sz w:val="26"/>
                <w:szCs w:val="26"/>
              </w:rPr>
              <w:t xml:space="preserve"> </w:t>
            </w:r>
            <w:r w:rsidR="000336B1">
              <w:rPr>
                <w:rFonts w:eastAsia="VNI-Times"/>
                <w:bCs/>
                <w:sz w:val="26"/>
                <w:szCs w:val="26"/>
              </w:rPr>
              <w:t>a</w:t>
            </w:r>
            <w:r w:rsidR="00B8693D">
              <w:rPr>
                <w:rFonts w:eastAsia="VNI-Times"/>
                <w:bCs/>
                <w:sz w:val="26"/>
                <w:szCs w:val="26"/>
              </w:rPr>
              <w:t>)</w:t>
            </w:r>
            <w:r w:rsidRPr="000D7667">
              <w:rPr>
                <w:rFonts w:eastAsia="VNI-Times"/>
                <w:bCs/>
                <w:sz w:val="26"/>
                <w:szCs w:val="26"/>
              </w:rPr>
              <w:t xml:space="preserve">                </w:t>
            </w:r>
          </w:p>
          <w:p w:rsidR="000D7667" w:rsidRDefault="009A0617" w:rsidP="005F3D55">
            <w:pPr>
              <w:autoSpaceDE w:val="0"/>
              <w:autoSpaceDN w:val="0"/>
              <w:adjustRightInd w:val="0"/>
              <w:ind w:left="12"/>
              <w:rPr>
                <w:rFonts w:eastAsia="VNI-Times"/>
                <w:bCs/>
                <w:sz w:val="26"/>
                <w:szCs w:val="26"/>
              </w:rPr>
            </w:pPr>
            <w:r w:rsidRPr="005A1E9B">
              <w:rPr>
                <w:rFonts w:eastAsia="VNI-Times"/>
                <w:bCs/>
                <w:position w:val="-12"/>
                <w:sz w:val="26"/>
                <w:szCs w:val="26"/>
              </w:rPr>
              <w:object w:dxaOrig="1420" w:dyaOrig="360">
                <v:shape id="_x0000_i1032" type="#_x0000_t75" style="width:70.95pt;height:18.25pt" o:ole="">
                  <v:imagedata r:id="rId19" o:title=""/>
                </v:shape>
                <o:OLEObject Type="Embed" ProgID="Equation.3" ShapeID="_x0000_i1032" DrawAspect="Content" ObjectID="_1512511366" r:id="rId20"/>
              </w:object>
            </w:r>
          </w:p>
          <w:p w:rsidR="005A1E9B" w:rsidRPr="009A0617" w:rsidRDefault="009A0617" w:rsidP="005F3D55">
            <w:pPr>
              <w:autoSpaceDE w:val="0"/>
              <w:autoSpaceDN w:val="0"/>
              <w:adjustRightInd w:val="0"/>
              <w:ind w:left="12"/>
              <w:rPr>
                <w:rFonts w:eastAsia="VNI-Times"/>
                <w:bCs/>
                <w:sz w:val="26"/>
                <w:szCs w:val="26"/>
              </w:rPr>
            </w:pPr>
            <w:r>
              <w:rPr>
                <w:rFonts w:eastAsia="VNI-Times"/>
                <w:bCs/>
                <w:sz w:val="26"/>
                <w:szCs w:val="26"/>
              </w:rPr>
              <w:t>r</w:t>
            </w:r>
            <w:r>
              <w:rPr>
                <w:rFonts w:eastAsia="VNI-Times"/>
                <w:bCs/>
                <w:sz w:val="26"/>
                <w:szCs w:val="26"/>
                <w:vertAlign w:val="subscript"/>
              </w:rPr>
              <w:t>0</w:t>
            </w:r>
            <w:r>
              <w:rPr>
                <w:rFonts w:eastAsia="VNI-Times"/>
                <w:bCs/>
                <w:sz w:val="26"/>
                <w:szCs w:val="26"/>
              </w:rPr>
              <w:t xml:space="preserve"> = 2.r</w:t>
            </w:r>
            <w:r>
              <w:rPr>
                <w:rFonts w:eastAsia="VNI-Times"/>
                <w:bCs/>
                <w:sz w:val="26"/>
                <w:szCs w:val="26"/>
                <w:vertAlign w:val="subscript"/>
              </w:rPr>
              <w:t>b</w:t>
            </w:r>
            <w:r>
              <w:rPr>
                <w:rFonts w:eastAsia="VNI-Times"/>
                <w:bCs/>
                <w:sz w:val="26"/>
                <w:szCs w:val="26"/>
              </w:rPr>
              <w:t xml:space="preserve"> = 4</w:t>
            </w:r>
            <w:r w:rsidRPr="000D7667">
              <w:rPr>
                <w:sz w:val="26"/>
                <w:szCs w:val="26"/>
              </w:rPr>
              <w:sym w:font="Symbol" w:char="F057"/>
            </w:r>
          </w:p>
          <w:p w:rsidR="000D7667" w:rsidRDefault="000D7667" w:rsidP="005F3D55">
            <w:pPr>
              <w:autoSpaceDE w:val="0"/>
              <w:autoSpaceDN w:val="0"/>
              <w:adjustRightInd w:val="0"/>
              <w:ind w:left="12"/>
              <w:rPr>
                <w:rFonts w:eastAsia="VNI-Times"/>
                <w:bCs/>
                <w:sz w:val="26"/>
                <w:szCs w:val="26"/>
              </w:rPr>
            </w:pPr>
          </w:p>
          <w:p w:rsidR="005F3D55" w:rsidRPr="000D7667" w:rsidRDefault="005A1E9B" w:rsidP="005F3D55">
            <w:pPr>
              <w:autoSpaceDE w:val="0"/>
              <w:autoSpaceDN w:val="0"/>
              <w:adjustRightInd w:val="0"/>
              <w:ind w:left="12"/>
              <w:rPr>
                <w:rFonts w:eastAsia="VNI-Times"/>
                <w:bCs/>
                <w:sz w:val="26"/>
                <w:szCs w:val="26"/>
              </w:rPr>
            </w:pPr>
            <w:r>
              <w:rPr>
                <w:rFonts w:eastAsia="VNI-Times"/>
                <w:bCs/>
                <w:sz w:val="26"/>
                <w:szCs w:val="26"/>
              </w:rPr>
              <w:t>d</w:t>
            </w:r>
            <w:r w:rsidR="005F3D55" w:rsidRPr="000D7667">
              <w:rPr>
                <w:rFonts w:eastAsia="VNI-Times"/>
                <w:bCs/>
                <w:sz w:val="26"/>
                <w:szCs w:val="26"/>
              </w:rPr>
              <w:t xml:space="preserve">) </w:t>
            </w:r>
            <w:proofErr w:type="spellStart"/>
            <w:r w:rsidR="005F3D55" w:rsidRPr="000D7667">
              <w:rPr>
                <w:rFonts w:eastAsia="VNI-Times"/>
                <w:bCs/>
                <w:sz w:val="26"/>
                <w:szCs w:val="26"/>
              </w:rPr>
              <w:t>Nói</w:t>
            </w:r>
            <w:proofErr w:type="spellEnd"/>
            <w:r w:rsidR="005F3D55" w:rsidRPr="000D7667">
              <w:rPr>
                <w:rFonts w:eastAsia="VNI-Times"/>
                <w:bCs/>
                <w:sz w:val="26"/>
                <w:szCs w:val="26"/>
              </w:rPr>
              <w:t xml:space="preserve"> </w:t>
            </w:r>
            <w:proofErr w:type="spellStart"/>
            <w:r w:rsidR="005F3D55" w:rsidRPr="000D7667">
              <w:rPr>
                <w:rFonts w:eastAsia="VNI-Times"/>
                <w:bCs/>
                <w:sz w:val="26"/>
                <w:szCs w:val="26"/>
              </w:rPr>
              <w:t>được</w:t>
            </w:r>
            <w:proofErr w:type="spellEnd"/>
            <w:r w:rsidR="005F3D55" w:rsidRPr="000D7667">
              <w:rPr>
                <w:rFonts w:eastAsia="VNI-Times"/>
                <w:bCs/>
                <w:sz w:val="26"/>
                <w:szCs w:val="26"/>
              </w:rPr>
              <w:t xml:space="preserve"> </w:t>
            </w:r>
            <w:proofErr w:type="spellStart"/>
            <w:r w:rsidR="005F3D55" w:rsidRPr="000D7667">
              <w:rPr>
                <w:rFonts w:eastAsia="VNI-Times"/>
                <w:bCs/>
                <w:sz w:val="26"/>
                <w:szCs w:val="26"/>
              </w:rPr>
              <w:t>đèn</w:t>
            </w:r>
            <w:proofErr w:type="spellEnd"/>
            <w:r w:rsidR="005F3D55" w:rsidRPr="000D7667">
              <w:rPr>
                <w:rFonts w:eastAsia="VNI-Times"/>
                <w:bCs/>
                <w:sz w:val="26"/>
                <w:szCs w:val="26"/>
              </w:rPr>
              <w:t xml:space="preserve"> </w:t>
            </w:r>
            <w:proofErr w:type="spellStart"/>
            <w:r w:rsidR="005F3D55" w:rsidRPr="000D7667">
              <w:rPr>
                <w:rFonts w:eastAsia="VNI-Times"/>
                <w:bCs/>
                <w:sz w:val="26"/>
                <w:szCs w:val="26"/>
              </w:rPr>
              <w:t>sáng</w:t>
            </w:r>
            <w:proofErr w:type="spellEnd"/>
            <w:r w:rsidR="005F3D55" w:rsidRPr="000D7667">
              <w:rPr>
                <w:rFonts w:eastAsia="VNI-Times"/>
                <w:bCs/>
                <w:sz w:val="26"/>
                <w:szCs w:val="26"/>
              </w:rPr>
              <w:t xml:space="preserve"> </w:t>
            </w:r>
            <w:proofErr w:type="spellStart"/>
            <w:r w:rsidR="005F3D55" w:rsidRPr="000D7667">
              <w:rPr>
                <w:rFonts w:eastAsia="VNI-Times"/>
                <w:bCs/>
                <w:sz w:val="26"/>
                <w:szCs w:val="26"/>
              </w:rPr>
              <w:t>bình</w:t>
            </w:r>
            <w:proofErr w:type="spellEnd"/>
            <w:r w:rsidR="005F3D55" w:rsidRPr="000D7667">
              <w:rPr>
                <w:rFonts w:eastAsia="VNI-Times"/>
                <w:bCs/>
                <w:sz w:val="26"/>
                <w:szCs w:val="26"/>
              </w:rPr>
              <w:t xml:space="preserve"> </w:t>
            </w:r>
            <w:proofErr w:type="spellStart"/>
            <w:r w:rsidR="005F3D55" w:rsidRPr="000D7667">
              <w:rPr>
                <w:rFonts w:eastAsia="VNI-Times"/>
                <w:bCs/>
                <w:sz w:val="26"/>
                <w:szCs w:val="26"/>
              </w:rPr>
              <w:t>thường</w:t>
            </w:r>
            <w:proofErr w:type="spellEnd"/>
            <w:r w:rsidR="005F3D55" w:rsidRPr="000D7667">
              <w:rPr>
                <w:rFonts w:eastAsia="VNI-Times"/>
                <w:bCs/>
                <w:sz w:val="26"/>
                <w:szCs w:val="26"/>
              </w:rPr>
              <w:t xml:space="preserve"> </w:t>
            </w:r>
            <w:proofErr w:type="spellStart"/>
            <w:r w:rsidR="005F3D55" w:rsidRPr="000D7667">
              <w:rPr>
                <w:rFonts w:eastAsia="VNI-Times"/>
                <w:bCs/>
                <w:sz w:val="26"/>
                <w:szCs w:val="26"/>
              </w:rPr>
              <w:t>khi</w:t>
            </w:r>
            <w:proofErr w:type="spellEnd"/>
            <w:r w:rsidR="005F3D55" w:rsidRPr="000D7667">
              <w:rPr>
                <w:rFonts w:eastAsia="VNI-Times"/>
                <w:bCs/>
                <w:sz w:val="26"/>
                <w:szCs w:val="26"/>
              </w:rPr>
              <w:t xml:space="preserve">   </w:t>
            </w:r>
            <w:r w:rsidR="005F3D55" w:rsidRPr="000D7667">
              <w:rPr>
                <w:rFonts w:eastAsia="VNI-Times"/>
                <w:bCs/>
                <w:sz w:val="26"/>
                <w:szCs w:val="26"/>
              </w:rPr>
              <w:sym w:font="Wingdings" w:char="F0E0"/>
            </w:r>
            <w:r w:rsidR="005F3D55" w:rsidRPr="000D7667">
              <w:rPr>
                <w:rFonts w:eastAsia="VNI-Times"/>
                <w:bCs/>
                <w:sz w:val="26"/>
                <w:szCs w:val="26"/>
              </w:rPr>
              <w:t xml:space="preserve"> I</w:t>
            </w:r>
            <w:r w:rsidR="005F3D55" w:rsidRPr="000D7667">
              <w:rPr>
                <w:rFonts w:eastAsia="VNI-Times"/>
                <w:bCs/>
                <w:sz w:val="26"/>
                <w:szCs w:val="26"/>
                <w:vertAlign w:val="subscript"/>
              </w:rPr>
              <w:t>Đ</w:t>
            </w:r>
            <w:r w:rsidR="005F3D55" w:rsidRPr="000D7667">
              <w:rPr>
                <w:rFonts w:eastAsia="VNI-Times"/>
                <w:bCs/>
                <w:sz w:val="26"/>
                <w:szCs w:val="26"/>
              </w:rPr>
              <w:t xml:space="preserve"> = </w:t>
            </w:r>
            <w:proofErr w:type="spellStart"/>
            <w:r w:rsidR="005F3D55" w:rsidRPr="000D7667">
              <w:rPr>
                <w:rFonts w:eastAsia="VNI-Times"/>
                <w:bCs/>
                <w:sz w:val="26"/>
                <w:szCs w:val="26"/>
              </w:rPr>
              <w:t>I</w:t>
            </w:r>
            <w:r w:rsidR="005F3D55" w:rsidRPr="000D7667">
              <w:rPr>
                <w:rFonts w:eastAsia="VNI-Times"/>
                <w:bCs/>
                <w:sz w:val="26"/>
                <w:szCs w:val="26"/>
                <w:vertAlign w:val="subscript"/>
              </w:rPr>
              <w:t>đmĐ</w:t>
            </w:r>
            <w:proofErr w:type="spellEnd"/>
            <w:r w:rsidR="005F3D55" w:rsidRPr="000D7667">
              <w:rPr>
                <w:rFonts w:eastAsia="VNI-Times"/>
                <w:bCs/>
                <w:sz w:val="26"/>
                <w:szCs w:val="26"/>
                <w:vertAlign w:val="subscript"/>
              </w:rPr>
              <w:t xml:space="preserve"> </w:t>
            </w:r>
            <w:r w:rsidR="005F3D55" w:rsidRPr="000D7667">
              <w:rPr>
                <w:rFonts w:eastAsia="VNI-Times"/>
                <w:bCs/>
                <w:sz w:val="26"/>
                <w:szCs w:val="26"/>
              </w:rPr>
              <w:t xml:space="preserve"> = 0,75A</w:t>
            </w:r>
          </w:p>
          <w:p w:rsidR="003B19C4" w:rsidRDefault="005F3D55" w:rsidP="005F3D55">
            <w:pPr>
              <w:rPr>
                <w:sz w:val="26"/>
                <w:szCs w:val="26"/>
              </w:rPr>
            </w:pPr>
            <w:r w:rsidRPr="000D7667">
              <w:rPr>
                <w:rFonts w:eastAsia="VNI-Times"/>
                <w:bCs/>
                <w:sz w:val="26"/>
                <w:szCs w:val="26"/>
              </w:rPr>
              <w:t xml:space="preserve">                            R</w:t>
            </w:r>
            <w:r w:rsidRPr="000D7667">
              <w:rPr>
                <w:rFonts w:eastAsia="VNI-Times"/>
                <w:bCs/>
                <w:sz w:val="26"/>
                <w:szCs w:val="26"/>
                <w:vertAlign w:val="subscript"/>
              </w:rPr>
              <w:t>2p</w:t>
            </w:r>
            <w:r w:rsidRPr="000D7667">
              <w:rPr>
                <w:rFonts w:eastAsia="VNI-Times"/>
                <w:bCs/>
                <w:sz w:val="26"/>
                <w:szCs w:val="26"/>
              </w:rPr>
              <w:t xml:space="preserve">  = 6 </w:t>
            </w:r>
            <w:r w:rsidRPr="000D7667">
              <w:rPr>
                <w:sz w:val="26"/>
                <w:szCs w:val="26"/>
              </w:rPr>
              <w:sym w:font="Symbol" w:char="F057"/>
            </w:r>
            <w:r w:rsidRPr="000D7667">
              <w:rPr>
                <w:sz w:val="26"/>
                <w:szCs w:val="26"/>
              </w:rPr>
              <w:t xml:space="preserve">  </w:t>
            </w:r>
          </w:p>
          <w:p w:rsidR="005F3D55" w:rsidRDefault="003B19C4" w:rsidP="005F3D55">
            <w:pPr>
              <w:rPr>
                <w:rFonts w:eastAsia="VNI-Times"/>
                <w:bCs/>
                <w:sz w:val="26"/>
                <w:szCs w:val="26"/>
              </w:rPr>
            </w:pPr>
            <w:r>
              <w:rPr>
                <w:sz w:val="26"/>
                <w:szCs w:val="26"/>
              </w:rPr>
              <w:t xml:space="preserve">                    </w:t>
            </w:r>
            <w:r w:rsidR="005F3D55" w:rsidRPr="000D7667">
              <w:rPr>
                <w:sz w:val="26"/>
                <w:szCs w:val="26"/>
              </w:rPr>
              <w:sym w:font="Symbol" w:char="F0DE"/>
            </w:r>
            <w:r w:rsidR="005F3D55" w:rsidRPr="000D7667">
              <w:rPr>
                <w:sz w:val="26"/>
                <w:szCs w:val="26"/>
              </w:rPr>
              <w:t xml:space="preserve">     </w:t>
            </w:r>
            <w:r w:rsidR="005F3D55" w:rsidRPr="000D7667">
              <w:rPr>
                <w:rFonts w:eastAsia="VNI-Times"/>
                <w:bCs/>
                <w:sz w:val="26"/>
                <w:szCs w:val="26"/>
              </w:rPr>
              <w:t>R</w:t>
            </w:r>
            <w:r w:rsidR="005F3D55" w:rsidRPr="000D7667">
              <w:rPr>
                <w:rFonts w:eastAsia="VNI-Times"/>
                <w:bCs/>
                <w:sz w:val="26"/>
                <w:szCs w:val="26"/>
                <w:vertAlign w:val="subscript"/>
              </w:rPr>
              <w:t>2</w:t>
            </w:r>
            <w:r w:rsidR="005F3D55" w:rsidRPr="000D7667">
              <w:rPr>
                <w:rFonts w:eastAsia="VNI-Times"/>
                <w:bCs/>
                <w:sz w:val="26"/>
                <w:szCs w:val="26"/>
              </w:rPr>
              <w:t xml:space="preserve"> = 8</w:t>
            </w:r>
            <w:r w:rsidR="005F3D55" w:rsidRPr="000D7667">
              <w:rPr>
                <w:sz w:val="26"/>
                <w:szCs w:val="26"/>
              </w:rPr>
              <w:sym w:font="Symbol" w:char="F057"/>
            </w:r>
            <w:r>
              <w:rPr>
                <w:sz w:val="26"/>
                <w:szCs w:val="26"/>
              </w:rPr>
              <w:t xml:space="preserve">  </w:t>
            </w:r>
            <w:r w:rsidR="005F3D55" w:rsidRPr="000D7667">
              <w:rPr>
                <w:rFonts w:eastAsia="VNI-Times"/>
                <w:bCs/>
                <w:sz w:val="26"/>
                <w:szCs w:val="26"/>
              </w:rPr>
              <w:t xml:space="preserve"> </w:t>
            </w:r>
          </w:p>
          <w:p w:rsidR="003B19C4" w:rsidRPr="000D7667" w:rsidRDefault="003B19C4" w:rsidP="003B19C4">
            <w:pPr>
              <w:rPr>
                <w:sz w:val="26"/>
                <w:szCs w:val="26"/>
              </w:rPr>
            </w:pPr>
            <w:r>
              <w:rPr>
                <w:rFonts w:eastAsia="VNI-Times"/>
                <w:bCs/>
                <w:sz w:val="26"/>
                <w:szCs w:val="26"/>
              </w:rPr>
              <w:t xml:space="preserve">                          ( </w:t>
            </w:r>
            <w:proofErr w:type="spellStart"/>
            <w:r>
              <w:rPr>
                <w:rFonts w:eastAsia="VNI-Times"/>
                <w:bCs/>
                <w:sz w:val="26"/>
                <w:szCs w:val="26"/>
              </w:rPr>
              <w:t>hoặc</w:t>
            </w:r>
            <w:proofErr w:type="spellEnd"/>
            <w:r>
              <w:rPr>
                <w:rFonts w:eastAsia="VNI-Times"/>
                <w:bCs/>
                <w:sz w:val="26"/>
                <w:szCs w:val="26"/>
              </w:rPr>
              <w:t xml:space="preserve"> </w:t>
            </w:r>
            <w:proofErr w:type="spellStart"/>
            <w:r>
              <w:rPr>
                <w:rFonts w:eastAsia="VNI-Times"/>
                <w:bCs/>
                <w:sz w:val="26"/>
                <w:szCs w:val="26"/>
              </w:rPr>
              <w:t>làm</w:t>
            </w:r>
            <w:proofErr w:type="spellEnd"/>
            <w:r>
              <w:rPr>
                <w:rFonts w:eastAsia="VNI-Times"/>
                <w:bCs/>
                <w:sz w:val="26"/>
                <w:szCs w:val="26"/>
              </w:rPr>
              <w:t xml:space="preserve"> </w:t>
            </w:r>
            <w:proofErr w:type="spellStart"/>
            <w:r>
              <w:rPr>
                <w:rFonts w:eastAsia="VNI-Times"/>
                <w:bCs/>
                <w:sz w:val="26"/>
                <w:szCs w:val="26"/>
              </w:rPr>
              <w:t>cách</w:t>
            </w:r>
            <w:proofErr w:type="spellEnd"/>
            <w:r>
              <w:rPr>
                <w:rFonts w:eastAsia="VNI-Times"/>
                <w:bCs/>
                <w:sz w:val="26"/>
                <w:szCs w:val="26"/>
              </w:rPr>
              <w:t xml:space="preserve"> </w:t>
            </w:r>
            <w:proofErr w:type="spellStart"/>
            <w:r>
              <w:rPr>
                <w:rFonts w:eastAsia="VNI-Times"/>
                <w:bCs/>
                <w:sz w:val="26"/>
                <w:szCs w:val="26"/>
              </w:rPr>
              <w:t>khác</w:t>
            </w:r>
            <w:proofErr w:type="spellEnd"/>
            <w:r>
              <w:rPr>
                <w:rFonts w:eastAsia="VNI-Times"/>
                <w:bCs/>
                <w:sz w:val="26"/>
                <w:szCs w:val="26"/>
              </w:rPr>
              <w:t xml:space="preserve"> )</w:t>
            </w:r>
          </w:p>
        </w:tc>
        <w:tc>
          <w:tcPr>
            <w:tcW w:w="870" w:type="dxa"/>
          </w:tcPr>
          <w:p w:rsidR="005F3D55" w:rsidRPr="000D7667" w:rsidRDefault="005F3D55" w:rsidP="005F3D55">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5F3D55" w:rsidRPr="000D7667" w:rsidRDefault="005F3D55" w:rsidP="005F3D55">
            <w:pPr>
              <w:rPr>
                <w:rFonts w:eastAsia="VNI-Times"/>
                <w:sz w:val="26"/>
                <w:szCs w:val="26"/>
                <w:lang w:val="nl-NL"/>
              </w:rPr>
            </w:pPr>
            <w:r w:rsidRPr="000D7667">
              <w:rPr>
                <w:rFonts w:eastAsia="VNI-Times"/>
                <w:sz w:val="26"/>
                <w:szCs w:val="26"/>
                <w:lang w:val="nl-NL"/>
              </w:rPr>
              <w:t xml:space="preserve">    0.50đ</w:t>
            </w:r>
          </w:p>
          <w:p w:rsidR="005F3D55" w:rsidRPr="000D7667" w:rsidRDefault="00F07805"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 đ</w:t>
            </w:r>
          </w:p>
          <w:p w:rsidR="005F3D55" w:rsidRPr="000D7667" w:rsidRDefault="005F3D55" w:rsidP="005F3D55">
            <w:pPr>
              <w:pStyle w:val="ListParagraph"/>
              <w:tabs>
                <w:tab w:val="left" w:pos="240"/>
                <w:tab w:val="center" w:pos="552"/>
              </w:tabs>
              <w:spacing w:line="240" w:lineRule="auto"/>
              <w:ind w:left="0"/>
              <w:rPr>
                <w:rFonts w:eastAsia="VNI-Times"/>
                <w:sz w:val="26"/>
                <w:szCs w:val="26"/>
                <w:lang w:val="nl-NL"/>
              </w:rPr>
            </w:pPr>
            <w:r w:rsidRPr="000D7667">
              <w:rPr>
                <w:rFonts w:eastAsia="VNI-Times"/>
                <w:sz w:val="26"/>
                <w:szCs w:val="26"/>
                <w:lang w:val="nl-NL"/>
              </w:rPr>
              <w:tab/>
            </w:r>
          </w:p>
          <w:p w:rsidR="00F07805" w:rsidRDefault="005F3D55" w:rsidP="005F3D55">
            <w:pPr>
              <w:pStyle w:val="ListParagraph"/>
              <w:tabs>
                <w:tab w:val="left" w:pos="240"/>
                <w:tab w:val="center" w:pos="552"/>
              </w:tabs>
              <w:spacing w:line="240" w:lineRule="auto"/>
              <w:ind w:left="0"/>
              <w:rPr>
                <w:rFonts w:eastAsia="VNI-Times"/>
                <w:sz w:val="26"/>
                <w:szCs w:val="26"/>
                <w:lang w:val="nl-NL"/>
              </w:rPr>
            </w:pPr>
            <w:r w:rsidRPr="000D7667">
              <w:rPr>
                <w:rFonts w:eastAsia="VNI-Times"/>
                <w:sz w:val="26"/>
                <w:szCs w:val="26"/>
                <w:lang w:val="nl-NL"/>
              </w:rPr>
              <w:t xml:space="preserve">    </w:t>
            </w:r>
          </w:p>
          <w:p w:rsidR="00F07805" w:rsidRDefault="00F07805" w:rsidP="005F3D55">
            <w:pPr>
              <w:pStyle w:val="ListParagraph"/>
              <w:tabs>
                <w:tab w:val="left" w:pos="240"/>
                <w:tab w:val="center" w:pos="552"/>
              </w:tabs>
              <w:spacing w:line="240" w:lineRule="auto"/>
              <w:ind w:left="0"/>
              <w:rPr>
                <w:rFonts w:eastAsia="VNI-Times"/>
                <w:sz w:val="26"/>
                <w:szCs w:val="26"/>
                <w:lang w:val="nl-NL"/>
              </w:rPr>
            </w:pPr>
          </w:p>
          <w:p w:rsidR="00F07805" w:rsidRDefault="00F07805"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0,5</w:t>
            </w:r>
            <w:r w:rsidR="006F2D8B">
              <w:rPr>
                <w:rFonts w:eastAsia="VNI-Times"/>
                <w:sz w:val="26"/>
                <w:szCs w:val="26"/>
                <w:lang w:val="nl-NL"/>
              </w:rPr>
              <w:t>0</w:t>
            </w:r>
            <w:r>
              <w:rPr>
                <w:rFonts w:eastAsia="VNI-Times"/>
                <w:sz w:val="26"/>
                <w:szCs w:val="26"/>
                <w:lang w:val="nl-NL"/>
              </w:rPr>
              <w:t xml:space="preserve"> đ</w:t>
            </w:r>
          </w:p>
          <w:p w:rsidR="00F07805" w:rsidRDefault="00F07805" w:rsidP="005F3D55">
            <w:pPr>
              <w:pStyle w:val="ListParagraph"/>
              <w:tabs>
                <w:tab w:val="left" w:pos="240"/>
                <w:tab w:val="center" w:pos="552"/>
              </w:tabs>
              <w:spacing w:line="240" w:lineRule="auto"/>
              <w:ind w:left="0"/>
              <w:rPr>
                <w:rFonts w:eastAsia="VNI-Times"/>
                <w:sz w:val="26"/>
                <w:szCs w:val="26"/>
                <w:lang w:val="nl-NL"/>
              </w:rPr>
            </w:pPr>
          </w:p>
          <w:p w:rsidR="00F07805" w:rsidRDefault="00F07805" w:rsidP="005F3D55">
            <w:pPr>
              <w:pStyle w:val="ListParagraph"/>
              <w:tabs>
                <w:tab w:val="left" w:pos="240"/>
                <w:tab w:val="center" w:pos="552"/>
              </w:tabs>
              <w:spacing w:line="240" w:lineRule="auto"/>
              <w:ind w:left="0"/>
              <w:rPr>
                <w:rFonts w:eastAsia="VNI-Times"/>
                <w:sz w:val="26"/>
                <w:szCs w:val="26"/>
                <w:lang w:val="nl-NL"/>
              </w:rPr>
            </w:pPr>
          </w:p>
          <w:p w:rsidR="005F3D55" w:rsidRPr="000D7667" w:rsidRDefault="00F07805"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w:t>
            </w:r>
            <w:r w:rsidR="005F3D55" w:rsidRPr="000D7667">
              <w:rPr>
                <w:rFonts w:eastAsia="VNI-Times"/>
                <w:sz w:val="26"/>
                <w:szCs w:val="26"/>
                <w:lang w:val="nl-NL"/>
              </w:rPr>
              <w:t>5</w:t>
            </w:r>
            <w:r w:rsidR="006F2D8B">
              <w:rPr>
                <w:rFonts w:eastAsia="VNI-Times"/>
                <w:sz w:val="26"/>
                <w:szCs w:val="26"/>
                <w:lang w:val="nl-NL"/>
              </w:rPr>
              <w:t>0</w:t>
            </w:r>
            <w:r w:rsidR="005F3D55" w:rsidRPr="000D7667">
              <w:rPr>
                <w:rFonts w:eastAsia="VNI-Times"/>
                <w:sz w:val="26"/>
                <w:szCs w:val="26"/>
                <w:lang w:val="nl-NL"/>
              </w:rPr>
              <w:t>đ</w:t>
            </w:r>
          </w:p>
          <w:p w:rsidR="005F3D55" w:rsidRPr="000D7667" w:rsidRDefault="005F3D55" w:rsidP="005F3D55">
            <w:pPr>
              <w:rPr>
                <w:sz w:val="26"/>
                <w:szCs w:val="26"/>
              </w:rPr>
            </w:pPr>
            <w:r w:rsidRPr="000D7667">
              <w:rPr>
                <w:rFonts w:eastAsia="VNI-Times"/>
                <w:sz w:val="26"/>
                <w:szCs w:val="26"/>
                <w:lang w:val="nl-NL"/>
              </w:rPr>
              <w:t xml:space="preserve">    0.50đ</w:t>
            </w:r>
          </w:p>
          <w:p w:rsidR="005F3D55" w:rsidRPr="000D7667" w:rsidRDefault="005F3D55" w:rsidP="005F3D55">
            <w:pPr>
              <w:pStyle w:val="ListParagraph"/>
              <w:spacing w:line="240" w:lineRule="auto"/>
              <w:ind w:left="0"/>
              <w:jc w:val="center"/>
              <w:rPr>
                <w:rFonts w:eastAsia="VNI-Times"/>
                <w:sz w:val="26"/>
                <w:szCs w:val="26"/>
                <w:lang w:val="nl-NL"/>
              </w:rPr>
            </w:pPr>
          </w:p>
          <w:p w:rsidR="005F3D55" w:rsidRPr="000D7667" w:rsidRDefault="005F3D55" w:rsidP="005F3D55">
            <w:pPr>
              <w:pStyle w:val="ListParagraph"/>
              <w:spacing w:line="240" w:lineRule="auto"/>
              <w:ind w:left="0"/>
              <w:jc w:val="center"/>
              <w:rPr>
                <w:rFonts w:eastAsia="VNI-Times"/>
                <w:sz w:val="26"/>
                <w:szCs w:val="26"/>
                <w:lang w:val="nl-NL"/>
              </w:rPr>
            </w:pPr>
            <w:r w:rsidRPr="000D7667">
              <w:rPr>
                <w:rFonts w:eastAsia="VNI-Times"/>
                <w:sz w:val="26"/>
                <w:szCs w:val="26"/>
                <w:lang w:val="nl-NL"/>
              </w:rPr>
              <w:t>0.25đ            0.25đ</w:t>
            </w:r>
          </w:p>
          <w:p w:rsidR="003B19C4" w:rsidRDefault="003B19C4" w:rsidP="005F3D55">
            <w:pPr>
              <w:rPr>
                <w:sz w:val="26"/>
                <w:szCs w:val="26"/>
                <w:lang w:val="nl-NL"/>
              </w:rPr>
            </w:pPr>
          </w:p>
          <w:p w:rsidR="00FF6FD6" w:rsidRDefault="00FF6FD6" w:rsidP="005F3D55">
            <w:pPr>
              <w:rPr>
                <w:sz w:val="26"/>
                <w:szCs w:val="26"/>
                <w:lang w:val="nl-NL"/>
              </w:rPr>
            </w:pPr>
          </w:p>
          <w:p w:rsidR="00FF6FD6" w:rsidRDefault="00FF6FD6" w:rsidP="005F3D55">
            <w:pPr>
              <w:rPr>
                <w:sz w:val="26"/>
                <w:szCs w:val="26"/>
                <w:lang w:val="nl-NL"/>
              </w:rPr>
            </w:pPr>
          </w:p>
          <w:p w:rsidR="005F3D55" w:rsidRPr="000D7667" w:rsidRDefault="005F3D55" w:rsidP="005F3D55">
            <w:pPr>
              <w:rPr>
                <w:sz w:val="26"/>
                <w:szCs w:val="26"/>
              </w:rPr>
            </w:pPr>
            <w:r w:rsidRPr="000D7667">
              <w:rPr>
                <w:sz w:val="26"/>
                <w:szCs w:val="26"/>
                <w:lang w:val="nl-NL"/>
              </w:rPr>
              <w:t>0.50đ</w:t>
            </w:r>
          </w:p>
        </w:tc>
      </w:tr>
    </w:tbl>
    <w:p w:rsidR="00901F07" w:rsidRPr="000D7667" w:rsidRDefault="00901F07" w:rsidP="005F3D55">
      <w:pPr>
        <w:ind w:left="-90"/>
        <w:rPr>
          <w:sz w:val="26"/>
          <w:szCs w:val="26"/>
        </w:rPr>
      </w:pPr>
    </w:p>
    <w:sectPr w:rsidR="00901F07" w:rsidRPr="000D7667" w:rsidSect="005F3D55">
      <w:pgSz w:w="12240" w:h="15840"/>
      <w:pgMar w:top="72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123D9"/>
    <w:multiLevelType w:val="hybridMultilevel"/>
    <w:tmpl w:val="5F1E720A"/>
    <w:lvl w:ilvl="0" w:tplc="F0769B18">
      <w:start w:val="1"/>
      <w:numFmt w:val="lowerLetter"/>
      <w:lvlText w:val="%1)"/>
      <w:lvlJc w:val="left"/>
      <w:pPr>
        <w:ind w:left="462" w:hanging="450"/>
      </w:pPr>
      <w:rPr>
        <w:rFonts w:eastAsia="VNI-Time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5F3D55"/>
    <w:rsid w:val="000336B1"/>
    <w:rsid w:val="000D7667"/>
    <w:rsid w:val="002D7085"/>
    <w:rsid w:val="003B19C4"/>
    <w:rsid w:val="00462A7F"/>
    <w:rsid w:val="004F728D"/>
    <w:rsid w:val="004F7631"/>
    <w:rsid w:val="005A1E9B"/>
    <w:rsid w:val="005F3D55"/>
    <w:rsid w:val="006F2D8B"/>
    <w:rsid w:val="007471F3"/>
    <w:rsid w:val="00901F07"/>
    <w:rsid w:val="00917725"/>
    <w:rsid w:val="009531B1"/>
    <w:rsid w:val="009A0617"/>
    <w:rsid w:val="00B8693D"/>
    <w:rsid w:val="00BF63BF"/>
    <w:rsid w:val="00D729E3"/>
    <w:rsid w:val="00F07805"/>
    <w:rsid w:val="00FF6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3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5F3D55"/>
    <w:pPr>
      <w:spacing w:line="276" w:lineRule="auto"/>
      <w:ind w:left="720"/>
      <w:contextualSpacing/>
    </w:pPr>
    <w:rPr>
      <w:rFonts w:eastAsia="Calibri"/>
      <w:sz w:val="22"/>
      <w:szCs w:val="22"/>
    </w:rPr>
  </w:style>
  <w:style w:type="paragraph" w:styleId="BalloonText">
    <w:name w:val="Balloon Text"/>
    <w:basedOn w:val="Normal"/>
    <w:link w:val="BalloonTextChar"/>
    <w:uiPriority w:val="99"/>
    <w:semiHidden/>
    <w:unhideWhenUsed/>
    <w:rsid w:val="005F3D55"/>
    <w:rPr>
      <w:rFonts w:ascii="Tahoma" w:hAnsi="Tahoma" w:cs="Tahoma"/>
      <w:sz w:val="16"/>
      <w:szCs w:val="16"/>
    </w:rPr>
  </w:style>
  <w:style w:type="character" w:customStyle="1" w:styleId="BalloonTextChar">
    <w:name w:val="Balloon Text Char"/>
    <w:basedOn w:val="DefaultParagraphFont"/>
    <w:link w:val="BalloonText"/>
    <w:uiPriority w:val="99"/>
    <w:semiHidden/>
    <w:rsid w:val="005F3D5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Sky123.Org</cp:lastModifiedBy>
  <cp:revision>3</cp:revision>
  <dcterms:created xsi:type="dcterms:W3CDTF">2015-12-08T09:47:00Z</dcterms:created>
  <dcterms:modified xsi:type="dcterms:W3CDTF">2015-12-24T18:16:00Z</dcterms:modified>
</cp:coreProperties>
</file>