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CFA" w:rsidRPr="00E178E0" w:rsidRDefault="00543CFA" w:rsidP="00543CFA">
      <w:pPr>
        <w:tabs>
          <w:tab w:val="center" w:pos="1701"/>
          <w:tab w:val="center" w:pos="7088"/>
        </w:tabs>
        <w:ind w:left="180" w:right="-284"/>
        <w:rPr>
          <w:b/>
          <w:color w:val="3333FF"/>
          <w:szCs w:val="26"/>
          <w:lang w:val="nl-NL"/>
        </w:rPr>
      </w:pPr>
      <w:r w:rsidRPr="00E178E0">
        <w:rPr>
          <w:color w:val="3333FF"/>
          <w:szCs w:val="26"/>
          <w:lang w:val="nl-NL"/>
        </w:rPr>
        <w:t>SỞ GIÁO DỤC VÀ ĐÀO TẠO</w:t>
      </w:r>
      <w:r w:rsidRPr="00E178E0">
        <w:rPr>
          <w:color w:val="3333FF"/>
          <w:szCs w:val="26"/>
          <w:lang w:val="nl-NL"/>
        </w:rPr>
        <w:tab/>
      </w:r>
      <w:r w:rsidRPr="00E178E0">
        <w:rPr>
          <w:b/>
          <w:color w:val="3333FF"/>
          <w:szCs w:val="26"/>
          <w:lang w:val="nl-NL"/>
        </w:rPr>
        <w:t xml:space="preserve">ĐỀ </w:t>
      </w:r>
      <w:r w:rsidR="003E6B1B">
        <w:rPr>
          <w:b/>
          <w:color w:val="3333FF"/>
          <w:szCs w:val="26"/>
          <w:lang w:val="nl-NL"/>
        </w:rPr>
        <w:t>KIỂM TRA</w:t>
      </w:r>
      <w:r w:rsidRPr="00E178E0">
        <w:rPr>
          <w:b/>
          <w:color w:val="3333FF"/>
          <w:szCs w:val="26"/>
          <w:lang w:val="nl-NL"/>
        </w:rPr>
        <w:t xml:space="preserve"> HỌC KỲ </w:t>
      </w:r>
      <w:r>
        <w:rPr>
          <w:b/>
          <w:color w:val="3333FF"/>
          <w:szCs w:val="26"/>
          <w:lang w:val="nl-NL"/>
        </w:rPr>
        <w:t>I</w:t>
      </w:r>
      <w:r w:rsidRPr="00E178E0">
        <w:rPr>
          <w:b/>
          <w:color w:val="3333FF"/>
          <w:szCs w:val="26"/>
          <w:lang w:val="nl-NL"/>
        </w:rPr>
        <w:t xml:space="preserve"> </w:t>
      </w:r>
      <w:r w:rsidR="003E6B1B">
        <w:rPr>
          <w:b/>
          <w:color w:val="3333FF"/>
          <w:szCs w:val="26"/>
          <w:lang w:val="nl-NL"/>
        </w:rPr>
        <w:t>–</w:t>
      </w:r>
      <w:r w:rsidRPr="00E178E0">
        <w:rPr>
          <w:b/>
          <w:color w:val="3333FF"/>
          <w:szCs w:val="26"/>
          <w:lang w:val="nl-NL"/>
        </w:rPr>
        <w:t xml:space="preserve"> </w:t>
      </w:r>
      <w:r w:rsidRPr="003E6B1B">
        <w:rPr>
          <w:b/>
          <w:color w:val="3333FF"/>
          <w:szCs w:val="26"/>
          <w:lang w:val="nl-NL"/>
        </w:rPr>
        <w:t>N</w:t>
      </w:r>
      <w:r w:rsidR="003E6B1B">
        <w:rPr>
          <w:b/>
          <w:color w:val="3333FF"/>
          <w:szCs w:val="26"/>
          <w:lang w:val="nl-NL"/>
        </w:rPr>
        <w:t>ĂM HỌC</w:t>
      </w:r>
      <w:r w:rsidRPr="003E6B1B">
        <w:rPr>
          <w:b/>
          <w:color w:val="3333FF"/>
          <w:szCs w:val="26"/>
          <w:lang w:val="nl-NL"/>
        </w:rPr>
        <w:t>:</w:t>
      </w:r>
      <w:r w:rsidRPr="00E178E0">
        <w:rPr>
          <w:b/>
          <w:i/>
          <w:color w:val="3333FF"/>
          <w:szCs w:val="26"/>
          <w:lang w:val="nl-NL"/>
        </w:rPr>
        <w:t xml:space="preserve"> </w:t>
      </w:r>
      <w:r w:rsidRPr="00E178E0">
        <w:rPr>
          <w:b/>
          <w:color w:val="3333FF"/>
          <w:szCs w:val="26"/>
          <w:lang w:val="nl-NL"/>
        </w:rPr>
        <w:t xml:space="preserve"> 201</w:t>
      </w:r>
      <w:r>
        <w:rPr>
          <w:b/>
          <w:color w:val="3333FF"/>
          <w:szCs w:val="26"/>
          <w:lang w:val="nl-NL"/>
        </w:rPr>
        <w:t>5</w:t>
      </w:r>
      <w:r w:rsidRPr="00E178E0">
        <w:rPr>
          <w:b/>
          <w:color w:val="3333FF"/>
          <w:szCs w:val="26"/>
          <w:lang w:val="nl-NL"/>
        </w:rPr>
        <w:t xml:space="preserve"> - 201</w:t>
      </w:r>
      <w:r>
        <w:rPr>
          <w:b/>
          <w:color w:val="3333FF"/>
          <w:szCs w:val="26"/>
          <w:lang w:val="nl-NL"/>
        </w:rPr>
        <w:t>6</w:t>
      </w:r>
    </w:p>
    <w:p w:rsidR="00543CFA" w:rsidRPr="00E178E0" w:rsidRDefault="00543CFA" w:rsidP="00F37BC8">
      <w:pPr>
        <w:tabs>
          <w:tab w:val="center" w:pos="1701"/>
          <w:tab w:val="center" w:pos="7088"/>
        </w:tabs>
        <w:ind w:left="-284" w:right="-284"/>
        <w:rPr>
          <w:color w:val="3333FF"/>
          <w:szCs w:val="26"/>
          <w:lang w:val="nl-NL"/>
        </w:rPr>
      </w:pPr>
      <w:r w:rsidRPr="00E178E0">
        <w:rPr>
          <w:color w:val="3333FF"/>
          <w:szCs w:val="26"/>
          <w:lang w:val="nl-NL"/>
        </w:rPr>
        <w:tab/>
        <w:t>THÀNH PHỐ HỒ CHÍ MINH</w:t>
      </w:r>
      <w:r w:rsidRPr="00E178E0">
        <w:rPr>
          <w:color w:val="3333FF"/>
          <w:szCs w:val="26"/>
          <w:lang w:val="nl-NL"/>
        </w:rPr>
        <w:tab/>
        <w:t xml:space="preserve">Môn: </w:t>
      </w:r>
      <w:r w:rsidR="003E6B1B">
        <w:rPr>
          <w:color w:val="3333FF"/>
          <w:szCs w:val="26"/>
          <w:lang w:val="nl-NL"/>
        </w:rPr>
        <w:t>VẬT LÝ</w:t>
      </w:r>
      <w:r w:rsidRPr="00E178E0">
        <w:rPr>
          <w:color w:val="3333FF"/>
          <w:szCs w:val="26"/>
          <w:lang w:val="nl-NL"/>
        </w:rPr>
        <w:t xml:space="preserve"> - Khối 1</w:t>
      </w:r>
      <w:r>
        <w:rPr>
          <w:color w:val="3333FF"/>
          <w:szCs w:val="26"/>
          <w:lang w:val="nl-NL"/>
        </w:rPr>
        <w:t>0</w:t>
      </w:r>
      <w:r w:rsidR="00F37BC8">
        <w:rPr>
          <w:color w:val="3333FF"/>
          <w:szCs w:val="26"/>
          <w:lang w:val="nl-NL"/>
        </w:rPr>
        <w:t>- Ban cơ bản</w:t>
      </w:r>
    </w:p>
    <w:p w:rsidR="00543CFA" w:rsidRPr="00E178E0" w:rsidRDefault="00543CFA" w:rsidP="00543CFA">
      <w:pPr>
        <w:tabs>
          <w:tab w:val="center" w:pos="1701"/>
          <w:tab w:val="center" w:pos="7088"/>
        </w:tabs>
        <w:ind w:left="-284" w:right="-284"/>
        <w:rPr>
          <w:b/>
          <w:color w:val="3333FF"/>
          <w:szCs w:val="26"/>
          <w:lang w:val="nl-NL"/>
        </w:rPr>
      </w:pPr>
      <w:r w:rsidRPr="00E178E0">
        <w:rPr>
          <w:b/>
          <w:color w:val="3333FF"/>
          <w:szCs w:val="26"/>
          <w:lang w:val="nl-NL"/>
        </w:rPr>
        <w:tab/>
        <w:t>TRƯỜNG THPT CẦN THẠNH</w:t>
      </w:r>
      <w:r w:rsidRPr="00E178E0">
        <w:rPr>
          <w:b/>
          <w:color w:val="3333FF"/>
          <w:szCs w:val="26"/>
          <w:lang w:val="nl-NL"/>
        </w:rPr>
        <w:tab/>
      </w:r>
      <w:r w:rsidRPr="00E178E0">
        <w:rPr>
          <w:color w:val="3333FF"/>
          <w:szCs w:val="26"/>
          <w:lang w:val="nl-NL"/>
        </w:rPr>
        <w:t xml:space="preserve">Thời gian: </w:t>
      </w:r>
      <w:r>
        <w:rPr>
          <w:color w:val="3333FF"/>
          <w:szCs w:val="26"/>
          <w:lang w:val="nl-NL"/>
        </w:rPr>
        <w:t>45</w:t>
      </w:r>
      <w:r w:rsidRPr="00E178E0">
        <w:rPr>
          <w:color w:val="3333FF"/>
          <w:szCs w:val="26"/>
          <w:lang w:val="nl-NL"/>
        </w:rPr>
        <w:t xml:space="preserve"> phút </w:t>
      </w:r>
      <w:r w:rsidRPr="00E178E0">
        <w:rPr>
          <w:i/>
          <w:color w:val="3333FF"/>
          <w:szCs w:val="26"/>
          <w:lang w:val="nl-NL"/>
        </w:rPr>
        <w:t>(</w:t>
      </w:r>
      <w:r>
        <w:rPr>
          <w:i/>
          <w:color w:val="3333FF"/>
          <w:szCs w:val="26"/>
          <w:lang w:val="nl-NL"/>
        </w:rPr>
        <w:t>K</w:t>
      </w:r>
      <w:r w:rsidRPr="00E178E0">
        <w:rPr>
          <w:i/>
          <w:color w:val="3333FF"/>
          <w:szCs w:val="26"/>
          <w:lang w:val="nl-NL"/>
        </w:rPr>
        <w:t xml:space="preserve">hông </w:t>
      </w:r>
      <w:r>
        <w:rPr>
          <w:i/>
          <w:color w:val="3333FF"/>
          <w:szCs w:val="26"/>
          <w:lang w:val="nl-NL"/>
        </w:rPr>
        <w:t>tính</w:t>
      </w:r>
      <w:r w:rsidRPr="00E178E0">
        <w:rPr>
          <w:i/>
          <w:color w:val="3333FF"/>
          <w:szCs w:val="26"/>
          <w:lang w:val="nl-NL"/>
        </w:rPr>
        <w:t xml:space="preserve"> thời gian phát đề)</w:t>
      </w:r>
    </w:p>
    <w:p w:rsidR="00543CFA" w:rsidRPr="00E178E0" w:rsidRDefault="00543CFA" w:rsidP="00543CFA">
      <w:pPr>
        <w:tabs>
          <w:tab w:val="center" w:pos="1701"/>
          <w:tab w:val="center" w:pos="7088"/>
        </w:tabs>
        <w:rPr>
          <w:color w:val="3333FF"/>
          <w:lang w:val="nl-NL"/>
        </w:rPr>
      </w:pPr>
      <w:r w:rsidRPr="00E178E0">
        <w:rPr>
          <w:noProof/>
          <w:color w:val="3333FF"/>
          <w:vertAlign w:val="superscript"/>
          <w:lang w:val="vi-VN" w:eastAsia="vi-VN"/>
        </w:rPr>
        <mc:AlternateContent>
          <mc:Choice Requires="wps">
            <w:drawing>
              <wp:anchor distT="0" distB="0" distL="114300" distR="114300" simplePos="0" relativeHeight="251676160" behindDoc="0" locked="0" layoutInCell="1" allowOverlap="1" wp14:anchorId="368DF33C" wp14:editId="7EB91CC2">
                <wp:simplePos x="0" y="0"/>
                <wp:positionH relativeFrom="column">
                  <wp:posOffset>3770935</wp:posOffset>
                </wp:positionH>
                <wp:positionV relativeFrom="paragraph">
                  <wp:posOffset>53340</wp:posOffset>
                </wp:positionV>
                <wp:extent cx="14859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96.9pt,4.2pt" to="413.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8AuQEAAMUDAAAOAAAAZHJzL2Uyb0RvYy54bWysU8Fu2zAMvQ/YPwi6L3aKru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" strokecolor="#4579b8 [3044]"/>
            </w:pict>
          </mc:Fallback>
        </mc:AlternateContent>
      </w:r>
      <w:r w:rsidRPr="00E178E0">
        <w:rPr>
          <w:noProof/>
          <w:color w:val="3333FF"/>
          <w:szCs w:val="26"/>
          <w:lang w:val="vi-VN" w:eastAsia="vi-VN"/>
        </w:rPr>
        <mc:AlternateContent>
          <mc:Choice Requires="wps">
            <w:drawing>
              <wp:anchor distT="0" distB="0" distL="114300" distR="114300" simplePos="0" relativeHeight="251677184" behindDoc="0" locked="0" layoutInCell="1" allowOverlap="1" wp14:anchorId="1E91481F" wp14:editId="46889AAA">
                <wp:simplePos x="0" y="0"/>
                <wp:positionH relativeFrom="column">
                  <wp:posOffset>291465</wp:posOffset>
                </wp:positionH>
                <wp:positionV relativeFrom="paragraph">
                  <wp:posOffset>74400</wp:posOffset>
                </wp:positionV>
                <wp:extent cx="1583690" cy="251460"/>
                <wp:effectExtent l="0" t="0" r="16510" b="15240"/>
                <wp:wrapNone/>
                <wp:docPr id="43" name="Text Box 43"/>
                <wp:cNvGraphicFramePr/>
                <a:graphic xmlns:a="http://schemas.openxmlformats.org/drawingml/2006/main">
                  <a:graphicData uri="http://schemas.microsoft.com/office/word/2010/wordprocessingShape">
                    <wps:wsp>
                      <wps:cNvSpPr txBox="1"/>
                      <wps:spPr>
                        <a:xfrm>
                          <a:off x="0" y="0"/>
                          <a:ext cx="15836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3CFA" w:rsidRPr="00CC2FDC" w:rsidRDefault="00543CFA" w:rsidP="00543CFA">
                            <w:pPr>
                              <w:jc w:val="center"/>
                              <w:rPr>
                                <w:b/>
                                <w:szCs w:val="28"/>
                              </w:rPr>
                            </w:pPr>
                            <w:r>
                              <w:rPr>
                                <w:b/>
                                <w:szCs w:val="28"/>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22.95pt;margin-top:5.85pt;width:124.7pt;height:19.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" fillcolor="white [3201]" strokeweight=".5pt">
                <v:textbox>
                  <w:txbxContent>
                    <w:p w:rsidR="00543CFA" w:rsidRPr="00CC2FDC" w:rsidRDefault="00543CFA" w:rsidP="00543CFA">
                      <w:pPr>
                        <w:jc w:val="center"/>
                        <w:rPr>
                          <w:b/>
                          <w:szCs w:val="28"/>
                        </w:rPr>
                      </w:pPr>
                      <w:r>
                        <w:rPr>
                          <w:b/>
                          <w:szCs w:val="28"/>
                        </w:rPr>
                        <w:t>ĐỀ CHÍNH THỨC</w:t>
                      </w:r>
                    </w:p>
                  </w:txbxContent>
                </v:textbox>
              </v:shape>
            </w:pict>
          </mc:Fallback>
        </mc:AlternateContent>
      </w:r>
      <w:r w:rsidRPr="00E178E0">
        <w:rPr>
          <w:noProof/>
          <w:color w:val="3333FF"/>
          <w:lang w:val="vi-VN" w:eastAsia="vi-VN"/>
        </w:rPr>
        <mc:AlternateContent>
          <mc:Choice Requires="wps">
            <w:drawing>
              <wp:anchor distT="0" distB="0" distL="114300" distR="114300" simplePos="0" relativeHeight="251675136" behindDoc="0" locked="0" layoutInCell="1" allowOverlap="1" wp14:anchorId="01A23797" wp14:editId="473B4870">
                <wp:simplePos x="0" y="0"/>
                <wp:positionH relativeFrom="column">
                  <wp:posOffset>497735</wp:posOffset>
                </wp:positionH>
                <wp:positionV relativeFrom="paragraph">
                  <wp:posOffset>22860</wp:posOffset>
                </wp:positionV>
                <wp:extent cx="11430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39.2pt,1.8pt" to="12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" strokecolor="#4579b8 [3044]"/>
            </w:pict>
          </mc:Fallback>
        </mc:AlternateContent>
      </w:r>
      <w:r w:rsidRPr="00E178E0">
        <w:rPr>
          <w:color w:val="3333FF"/>
          <w:lang w:val="nl-NL"/>
        </w:rPr>
        <w:tab/>
      </w:r>
      <w:r w:rsidRPr="00E178E0">
        <w:rPr>
          <w:color w:val="3333FF"/>
          <w:lang w:val="nl-NL"/>
        </w:rPr>
        <w:tab/>
      </w:r>
    </w:p>
    <w:p w:rsidR="006164AE" w:rsidRPr="00543CFA" w:rsidRDefault="006164AE" w:rsidP="00BE533D">
      <w:pPr>
        <w:rPr>
          <w:lang w:val="nl-NL"/>
        </w:rPr>
      </w:pPr>
    </w:p>
    <w:p w:rsidR="00543CFA" w:rsidRDefault="00543CFA" w:rsidP="0014592D">
      <w:pPr>
        <w:spacing w:line="276" w:lineRule="auto"/>
        <w:rPr>
          <w:b/>
          <w:u w:val="single"/>
          <w:lang w:val="nl-NL"/>
        </w:rPr>
      </w:pPr>
    </w:p>
    <w:p w:rsidR="00CD4486" w:rsidRPr="00473146" w:rsidRDefault="006164AE" w:rsidP="003F1E41">
      <w:pPr>
        <w:spacing w:line="276" w:lineRule="auto"/>
        <w:jc w:val="both"/>
        <w:rPr>
          <w:color w:val="0000FF"/>
          <w:lang w:val="nl-NL"/>
        </w:rPr>
      </w:pPr>
      <w:r w:rsidRPr="00473146">
        <w:rPr>
          <w:b/>
          <w:color w:val="0000FF"/>
          <w:u w:val="single"/>
          <w:lang w:val="nl-NL"/>
        </w:rPr>
        <w:t>Câu 1</w:t>
      </w:r>
      <w:r w:rsidRPr="00473146">
        <w:rPr>
          <w:color w:val="0000FF"/>
          <w:lang w:val="nl-NL"/>
        </w:rPr>
        <w:t xml:space="preserve"> </w:t>
      </w:r>
      <w:r w:rsidR="00CD4486" w:rsidRPr="00473146">
        <w:rPr>
          <w:color w:val="0000FF"/>
          <w:lang w:val="nl-NL"/>
        </w:rPr>
        <w:t>(1 đ)</w:t>
      </w:r>
      <w:r w:rsidR="007E6DB2" w:rsidRPr="00473146">
        <w:rPr>
          <w:color w:val="0000FF"/>
          <w:lang w:val="nl-NL"/>
        </w:rPr>
        <w:t>:</w:t>
      </w:r>
    </w:p>
    <w:p w:rsidR="000A7C11" w:rsidRPr="00473146" w:rsidRDefault="00CD4486" w:rsidP="003F1E41">
      <w:pPr>
        <w:spacing w:line="276" w:lineRule="auto"/>
        <w:jc w:val="both"/>
        <w:rPr>
          <w:color w:val="0000FF"/>
          <w:lang w:val="nl-NL"/>
        </w:rPr>
      </w:pPr>
      <w:r w:rsidRPr="00473146">
        <w:rPr>
          <w:color w:val="0000FF"/>
          <w:lang w:val="nl-NL"/>
        </w:rPr>
        <w:t xml:space="preserve"> </w:t>
      </w:r>
      <w:r w:rsidR="00C26584" w:rsidRPr="00473146">
        <w:rPr>
          <w:color w:val="0000FF"/>
          <w:lang w:val="nl-NL"/>
        </w:rPr>
        <w:t xml:space="preserve">Phát biểu </w:t>
      </w:r>
      <w:r w:rsidR="00BD2AAC" w:rsidRPr="00473146">
        <w:rPr>
          <w:color w:val="0000FF"/>
          <w:lang w:val="nl-NL"/>
        </w:rPr>
        <w:t xml:space="preserve">và viết biểu thức </w:t>
      </w:r>
      <w:r w:rsidR="00C26584" w:rsidRPr="00473146">
        <w:rPr>
          <w:color w:val="0000FF"/>
          <w:lang w:val="nl-NL"/>
        </w:rPr>
        <w:t>định luật</w:t>
      </w:r>
      <w:r w:rsidR="00BD2AAC" w:rsidRPr="00473146">
        <w:rPr>
          <w:color w:val="0000FF"/>
          <w:lang w:val="nl-NL"/>
        </w:rPr>
        <w:t xml:space="preserve"> vạn vật hấp dẫn</w:t>
      </w:r>
      <w:r w:rsidR="00C26584" w:rsidRPr="00473146">
        <w:rPr>
          <w:color w:val="0000FF"/>
          <w:lang w:val="nl-NL"/>
        </w:rPr>
        <w:t xml:space="preserve">. </w:t>
      </w:r>
    </w:p>
    <w:p w:rsidR="00CD4486" w:rsidRPr="00473146" w:rsidRDefault="006164AE" w:rsidP="003F1E41">
      <w:pPr>
        <w:spacing w:line="276" w:lineRule="auto"/>
        <w:jc w:val="both"/>
        <w:rPr>
          <w:color w:val="0000FF"/>
          <w:lang w:val="nl-NL"/>
        </w:rPr>
      </w:pPr>
      <w:r w:rsidRPr="00473146">
        <w:rPr>
          <w:b/>
          <w:color w:val="0000FF"/>
          <w:u w:val="single"/>
          <w:lang w:val="nl-NL"/>
        </w:rPr>
        <w:t>Câu 2</w:t>
      </w:r>
      <w:r w:rsidRPr="00473146">
        <w:rPr>
          <w:color w:val="0000FF"/>
          <w:lang w:val="nl-NL"/>
        </w:rPr>
        <w:t xml:space="preserve"> </w:t>
      </w:r>
      <w:r w:rsidR="00CD4486" w:rsidRPr="00473146">
        <w:rPr>
          <w:color w:val="0000FF"/>
          <w:lang w:val="nl-NL"/>
        </w:rPr>
        <w:t>(1đ)</w:t>
      </w:r>
      <w:r w:rsidR="007E6DB2" w:rsidRPr="00473146">
        <w:rPr>
          <w:color w:val="0000FF"/>
          <w:lang w:val="nl-NL"/>
        </w:rPr>
        <w:t>:</w:t>
      </w:r>
      <w:r w:rsidR="00CD4486" w:rsidRPr="00473146">
        <w:rPr>
          <w:color w:val="0000FF"/>
          <w:lang w:val="nl-NL"/>
        </w:rPr>
        <w:t xml:space="preserve"> </w:t>
      </w:r>
    </w:p>
    <w:p w:rsidR="00AA0824" w:rsidRPr="00473146" w:rsidRDefault="00BD2AAC" w:rsidP="003F1E41">
      <w:pPr>
        <w:spacing w:line="276" w:lineRule="auto"/>
        <w:jc w:val="both"/>
        <w:rPr>
          <w:color w:val="0000FF"/>
          <w:lang w:val="nl-NL"/>
        </w:rPr>
      </w:pPr>
      <w:r w:rsidRPr="00473146">
        <w:rPr>
          <w:color w:val="0000FF"/>
          <w:lang w:val="nl-NL"/>
        </w:rPr>
        <w:t xml:space="preserve">Gia tốc của chuyển động của một vật cho chúng ta biết được điều gì về chuyển động của vật? </w:t>
      </w:r>
      <w:r w:rsidR="008166BA" w:rsidRPr="00473146">
        <w:rPr>
          <w:color w:val="0000FF"/>
          <w:lang w:val="nl-NL"/>
        </w:rPr>
        <w:t>Vectơ g</w:t>
      </w:r>
      <w:r w:rsidR="00B84CFD" w:rsidRPr="00473146">
        <w:rPr>
          <w:color w:val="0000FF"/>
          <w:lang w:val="nl-NL"/>
        </w:rPr>
        <w:t>ia tốc trong chuyển động thẳng nhanh dần đều và chậm dần đều có phương chiều như thế nào so với vectơ vận tốc của vật?</w:t>
      </w:r>
    </w:p>
    <w:p w:rsidR="00CD4486" w:rsidRPr="00473146" w:rsidRDefault="00077AB2" w:rsidP="003F1E41">
      <w:pPr>
        <w:spacing w:line="276" w:lineRule="auto"/>
        <w:jc w:val="both"/>
        <w:rPr>
          <w:color w:val="0000FF"/>
          <w:lang w:val="nl-NL"/>
        </w:rPr>
      </w:pPr>
      <w:r w:rsidRPr="00473146">
        <w:rPr>
          <w:b/>
          <w:color w:val="0000FF"/>
          <w:u w:val="single"/>
          <w:lang w:val="nl-NL"/>
        </w:rPr>
        <w:t>Câu 3</w:t>
      </w:r>
      <w:r w:rsidR="000A7C11" w:rsidRPr="00473146">
        <w:rPr>
          <w:color w:val="0000FF"/>
          <w:lang w:val="nl-NL"/>
        </w:rPr>
        <w:t xml:space="preserve"> </w:t>
      </w:r>
      <w:r w:rsidR="00CD4486" w:rsidRPr="00473146">
        <w:rPr>
          <w:color w:val="0000FF"/>
          <w:lang w:val="nl-NL"/>
        </w:rPr>
        <w:t>(</w:t>
      </w:r>
      <w:r w:rsidR="00387DD6" w:rsidRPr="00473146">
        <w:rPr>
          <w:color w:val="0000FF"/>
          <w:lang w:val="nl-NL"/>
        </w:rPr>
        <w:t>1</w:t>
      </w:r>
      <w:r w:rsidR="00B84CFD" w:rsidRPr="00473146">
        <w:rPr>
          <w:color w:val="0000FF"/>
          <w:lang w:val="nl-NL"/>
        </w:rPr>
        <w:t>,25</w:t>
      </w:r>
      <w:r w:rsidR="00CD4486" w:rsidRPr="00473146">
        <w:rPr>
          <w:color w:val="0000FF"/>
          <w:lang w:val="nl-NL"/>
        </w:rPr>
        <w:t>đ)</w:t>
      </w:r>
      <w:r w:rsidR="007E6DB2" w:rsidRPr="00473146">
        <w:rPr>
          <w:color w:val="0000FF"/>
          <w:lang w:val="nl-NL"/>
        </w:rPr>
        <w:t>:</w:t>
      </w:r>
      <w:r w:rsidR="00CD4486" w:rsidRPr="00473146">
        <w:rPr>
          <w:color w:val="0000FF"/>
          <w:lang w:val="nl-NL"/>
        </w:rPr>
        <w:t xml:space="preserve"> </w:t>
      </w:r>
    </w:p>
    <w:p w:rsidR="0093275E" w:rsidRPr="00473146" w:rsidRDefault="00126365" w:rsidP="003F1E41">
      <w:pPr>
        <w:spacing w:line="276" w:lineRule="auto"/>
        <w:jc w:val="both"/>
        <w:rPr>
          <w:color w:val="0000FF"/>
          <w:lang w:val="vi-VN"/>
        </w:rPr>
      </w:pPr>
      <w:r w:rsidRPr="00473146">
        <w:rPr>
          <w:color w:val="0000FF"/>
          <w:lang w:val="nl-NL"/>
        </w:rPr>
        <w:t xml:space="preserve">Mô men lực là gì? </w:t>
      </w:r>
      <w:r w:rsidR="0093275E" w:rsidRPr="00473146">
        <w:rPr>
          <w:color w:val="0000FF"/>
          <w:lang w:val="nl-NL"/>
        </w:rPr>
        <w:t>Điều kiện cân bằng của một vật có trục quay cố định?</w:t>
      </w:r>
    </w:p>
    <w:p w:rsidR="0093275E" w:rsidRPr="00473146" w:rsidRDefault="0093275E" w:rsidP="003F1E41">
      <w:pPr>
        <w:spacing w:line="276" w:lineRule="auto"/>
        <w:jc w:val="both"/>
        <w:rPr>
          <w:color w:val="0000FF"/>
          <w:lang w:val="vi-VN"/>
        </w:rPr>
      </w:pPr>
      <w:r w:rsidRPr="00473146">
        <w:rPr>
          <w:color w:val="0000FF"/>
          <w:lang w:val="vi-VN"/>
        </w:rPr>
        <w:t xml:space="preserve">Hai lực </w:t>
      </w:r>
      <m:oMath>
        <m:sSub>
          <m:sSubPr>
            <m:ctrlPr>
              <w:rPr>
                <w:rFonts w:ascii="Cambria Math" w:hAnsi="Cambria Math"/>
                <w:i/>
                <w:color w:val="0000FF"/>
              </w:rPr>
            </m:ctrlPr>
          </m:sSubPr>
          <m:e>
            <m:acc>
              <m:accPr>
                <m:chr m:val="⃗"/>
                <m:ctrlPr>
                  <w:rPr>
                    <w:rFonts w:ascii="Cambria Math" w:hAnsi="Cambria Math"/>
                    <w:i/>
                    <w:color w:val="0000FF"/>
                  </w:rPr>
                </m:ctrlPr>
              </m:accPr>
              <m:e>
                <m:r>
                  <w:rPr>
                    <w:rFonts w:ascii="Cambria Math" w:hAnsi="Cambria Math"/>
                    <w:color w:val="0000FF"/>
                    <w:lang w:val="vi-VN"/>
                  </w:rPr>
                  <m:t>F</m:t>
                </m:r>
              </m:e>
            </m:acc>
          </m:e>
          <m:sub>
            <m:r>
              <w:rPr>
                <w:rFonts w:ascii="Cambria Math" w:hAnsi="Cambria Math"/>
                <w:color w:val="0000FF"/>
                <w:lang w:val="vi-VN"/>
              </w:rPr>
              <m:t>1</m:t>
            </m:r>
          </m:sub>
        </m:sSub>
      </m:oMath>
      <w:r w:rsidRPr="00473146">
        <w:rPr>
          <w:color w:val="0000FF"/>
          <w:lang w:val="vi-VN"/>
        </w:rPr>
        <w:t xml:space="preserve"> và </w:t>
      </w:r>
      <m:oMath>
        <m:sSub>
          <m:sSubPr>
            <m:ctrlPr>
              <w:rPr>
                <w:rFonts w:ascii="Cambria Math" w:hAnsi="Cambria Math"/>
                <w:i/>
                <w:color w:val="0000FF"/>
              </w:rPr>
            </m:ctrlPr>
          </m:sSubPr>
          <m:e>
            <m:acc>
              <m:accPr>
                <m:chr m:val="⃗"/>
                <m:ctrlPr>
                  <w:rPr>
                    <w:rFonts w:ascii="Cambria Math" w:hAnsi="Cambria Math"/>
                    <w:i/>
                    <w:color w:val="0000FF"/>
                  </w:rPr>
                </m:ctrlPr>
              </m:accPr>
              <m:e>
                <m:r>
                  <w:rPr>
                    <w:rFonts w:ascii="Cambria Math" w:hAnsi="Cambria Math"/>
                    <w:color w:val="0000FF"/>
                    <w:lang w:val="vi-VN"/>
                  </w:rPr>
                  <m:t>F</m:t>
                </m:r>
              </m:e>
            </m:acc>
          </m:e>
          <m:sub>
            <m:r>
              <w:rPr>
                <w:rFonts w:ascii="Cambria Math" w:hAnsi="Cambria Math"/>
                <w:color w:val="0000FF"/>
                <w:lang w:val="vi-VN"/>
              </w:rPr>
              <m:t>2</m:t>
            </m:r>
          </m:sub>
        </m:sSub>
      </m:oMath>
      <w:r w:rsidRPr="00473146">
        <w:rPr>
          <w:color w:val="0000FF"/>
          <w:lang w:val="vi-VN"/>
        </w:rPr>
        <w:t xml:space="preserve"> cùng tác dụng vào vật có trục quay cố định, </w:t>
      </w:r>
      <w:r w:rsidR="005C72F6" w:rsidRPr="00473146">
        <w:rPr>
          <w:color w:val="0000FF"/>
          <w:lang w:val="vi-VN"/>
        </w:rPr>
        <w:t xml:space="preserve">và </w:t>
      </w:r>
      <w:r w:rsidRPr="00473146">
        <w:rPr>
          <w:color w:val="0000FF"/>
          <w:lang w:val="vi-VN"/>
        </w:rPr>
        <w:t xml:space="preserve">đều có giá đi qua trục quay. </w:t>
      </w:r>
    </w:p>
    <w:p w:rsidR="00126365" w:rsidRPr="00473146" w:rsidRDefault="0093275E" w:rsidP="003F1E41">
      <w:pPr>
        <w:spacing w:line="276" w:lineRule="auto"/>
        <w:jc w:val="both"/>
        <w:rPr>
          <w:color w:val="0000FF"/>
          <w:lang w:val="vi-VN"/>
        </w:rPr>
      </w:pPr>
      <w:r w:rsidRPr="00473146">
        <w:rPr>
          <w:color w:val="0000FF"/>
          <w:lang w:val="vi-VN"/>
        </w:rPr>
        <w:t>Biết F</w:t>
      </w:r>
      <w:r w:rsidRPr="00473146">
        <w:rPr>
          <w:color w:val="0000FF"/>
          <w:vertAlign w:val="subscript"/>
          <w:lang w:val="vi-VN"/>
        </w:rPr>
        <w:t>2</w:t>
      </w:r>
      <w:r w:rsidRPr="00473146">
        <w:rPr>
          <w:color w:val="0000FF"/>
          <w:lang w:val="vi-VN"/>
        </w:rPr>
        <w:t xml:space="preserve"> = 2F</w:t>
      </w:r>
      <w:r w:rsidRPr="00473146">
        <w:rPr>
          <w:color w:val="0000FF"/>
          <w:vertAlign w:val="subscript"/>
          <w:lang w:val="vi-VN"/>
        </w:rPr>
        <w:t>1</w:t>
      </w:r>
      <w:r w:rsidRPr="00473146">
        <w:rPr>
          <w:color w:val="0000FF"/>
          <w:lang w:val="vi-VN"/>
        </w:rPr>
        <w:t>. Hãy so sánh mô men của hai lực đó.</w:t>
      </w:r>
    </w:p>
    <w:p w:rsidR="00CD4486" w:rsidRPr="003E6B1B" w:rsidRDefault="00396043" w:rsidP="003F1E41">
      <w:pPr>
        <w:spacing w:line="276" w:lineRule="auto"/>
        <w:jc w:val="both"/>
        <w:rPr>
          <w:color w:val="0000FF"/>
          <w:lang w:val="vi-VN"/>
        </w:rPr>
      </w:pPr>
      <w:r w:rsidRPr="00473146">
        <w:rPr>
          <w:b/>
          <w:color w:val="0000FF"/>
          <w:u w:val="single"/>
          <w:lang w:val="vi-VN"/>
        </w:rPr>
        <w:t>Câu 4</w:t>
      </w:r>
      <w:r w:rsidRPr="00473146">
        <w:rPr>
          <w:b/>
          <w:color w:val="0000FF"/>
          <w:lang w:val="vi-VN"/>
        </w:rPr>
        <w:t> </w:t>
      </w:r>
      <w:r w:rsidR="00CD4486" w:rsidRPr="00473146">
        <w:rPr>
          <w:color w:val="0000FF"/>
          <w:lang w:val="vi-VN"/>
        </w:rPr>
        <w:t>(1</w:t>
      </w:r>
      <w:r w:rsidR="00B06EDE" w:rsidRPr="00473146">
        <w:rPr>
          <w:color w:val="0000FF"/>
          <w:lang w:val="vi-VN"/>
        </w:rPr>
        <w:t>,25</w:t>
      </w:r>
      <w:r w:rsidR="00CD4486" w:rsidRPr="00473146">
        <w:rPr>
          <w:color w:val="0000FF"/>
          <w:lang w:val="vi-VN"/>
        </w:rPr>
        <w:t>đ)</w:t>
      </w:r>
      <w:r w:rsidR="00AD7BE5" w:rsidRPr="003E6B1B">
        <w:rPr>
          <w:color w:val="0000FF"/>
          <w:lang w:val="vi-VN"/>
        </w:rPr>
        <w:t>:</w:t>
      </w:r>
    </w:p>
    <w:p w:rsidR="00396043" w:rsidRPr="00473146" w:rsidRDefault="00126365" w:rsidP="003F1E41">
      <w:pPr>
        <w:spacing w:line="276" w:lineRule="auto"/>
        <w:jc w:val="both"/>
        <w:rPr>
          <w:color w:val="0000FF"/>
          <w:lang w:val="vi-VN"/>
        </w:rPr>
      </w:pPr>
      <w:r w:rsidRPr="00473146">
        <w:rPr>
          <w:color w:val="0000FF"/>
          <w:lang w:val="vi-VN"/>
        </w:rPr>
        <w:t>Thế nào là cân bằng bền, cân bằng không bền. Đ</w:t>
      </w:r>
      <w:r w:rsidR="002B634E" w:rsidRPr="00473146">
        <w:rPr>
          <w:color w:val="0000FF"/>
          <w:lang w:val="vi-VN"/>
        </w:rPr>
        <w:t>iều</w:t>
      </w:r>
      <w:r w:rsidRPr="00473146">
        <w:rPr>
          <w:color w:val="0000FF"/>
          <w:lang w:val="vi-VN"/>
        </w:rPr>
        <w:t xml:space="preserve"> kiện cân bằng của vật có mặt chân đế?</w:t>
      </w:r>
    </w:p>
    <w:p w:rsidR="005F2069" w:rsidRPr="00473146" w:rsidRDefault="005F2069" w:rsidP="003F1E41">
      <w:pPr>
        <w:spacing w:line="276" w:lineRule="auto"/>
        <w:jc w:val="both"/>
        <w:rPr>
          <w:color w:val="0000FF"/>
          <w:lang w:val="vi-VN"/>
        </w:rPr>
      </w:pPr>
      <w:r w:rsidRPr="00473146">
        <w:rPr>
          <w:color w:val="0000FF"/>
          <w:lang w:val="vi-VN"/>
        </w:rPr>
        <w:t xml:space="preserve">Tại sao ô tô chất trên nóc nhiều hàng nặng dễ bị lật đổ ở chỗ đường nghiêng hơn so </w:t>
      </w:r>
      <w:r w:rsidR="00B84F88" w:rsidRPr="00473146">
        <w:rPr>
          <w:color w:val="0000FF"/>
          <w:lang w:val="vi-VN"/>
        </w:rPr>
        <w:t>với khi hàng hóa đó để ở</w:t>
      </w:r>
      <w:r w:rsidRPr="00473146">
        <w:rPr>
          <w:color w:val="0000FF"/>
          <w:lang w:val="vi-VN"/>
        </w:rPr>
        <w:t xml:space="preserve"> sàn xe.</w:t>
      </w:r>
    </w:p>
    <w:p w:rsidR="00CD4486" w:rsidRPr="003E6B1B" w:rsidRDefault="00396043" w:rsidP="003F1E41">
      <w:pPr>
        <w:spacing w:line="276" w:lineRule="auto"/>
        <w:jc w:val="both"/>
        <w:rPr>
          <w:color w:val="0000FF"/>
          <w:lang w:val="vi-VN"/>
        </w:rPr>
      </w:pPr>
      <w:r w:rsidRPr="00473146">
        <w:rPr>
          <w:b/>
          <w:color w:val="0000FF"/>
          <w:u w:val="single"/>
          <w:lang w:val="vi-VN"/>
        </w:rPr>
        <w:t>Câu 5</w:t>
      </w:r>
      <w:r w:rsidRPr="00473146">
        <w:rPr>
          <w:b/>
          <w:color w:val="0000FF"/>
          <w:lang w:val="vi-VN"/>
        </w:rPr>
        <w:t> </w:t>
      </w:r>
      <w:r w:rsidR="00CD4486" w:rsidRPr="00473146">
        <w:rPr>
          <w:color w:val="0000FF"/>
          <w:lang w:val="vi-VN"/>
        </w:rPr>
        <w:t>(1đ)</w:t>
      </w:r>
      <w:r w:rsidR="00AD7BE5" w:rsidRPr="003E6B1B">
        <w:rPr>
          <w:color w:val="0000FF"/>
          <w:lang w:val="vi-VN"/>
        </w:rPr>
        <w:t>:</w:t>
      </w:r>
    </w:p>
    <w:p w:rsidR="00396043" w:rsidRPr="00473146" w:rsidRDefault="00B84CFD" w:rsidP="003F1E41">
      <w:pPr>
        <w:spacing w:line="276" w:lineRule="auto"/>
        <w:jc w:val="both"/>
        <w:rPr>
          <w:color w:val="0000FF"/>
          <w:lang w:val="vi-VN"/>
        </w:rPr>
      </w:pPr>
      <w:r w:rsidRPr="00473146">
        <w:rPr>
          <w:color w:val="0000FF"/>
          <w:lang w:val="vi-VN"/>
        </w:rPr>
        <w:t>Một vật rơi tự do có thời gian rơi là 5 giây. Cho g = 10m/s</w:t>
      </w:r>
      <w:r w:rsidRPr="00473146">
        <w:rPr>
          <w:color w:val="0000FF"/>
          <w:vertAlign w:val="superscript"/>
          <w:lang w:val="vi-VN"/>
        </w:rPr>
        <w:t>2</w:t>
      </w:r>
      <w:r w:rsidRPr="00473146">
        <w:rPr>
          <w:color w:val="0000FF"/>
          <w:lang w:val="vi-VN"/>
        </w:rPr>
        <w:t>. Xác định độ cao ban đầu và vận tốc của vật ngay khi chạm đất.</w:t>
      </w:r>
    </w:p>
    <w:p w:rsidR="00CD4486" w:rsidRPr="003E6B1B" w:rsidRDefault="00396043" w:rsidP="003F1E41">
      <w:pPr>
        <w:spacing w:line="276" w:lineRule="auto"/>
        <w:jc w:val="both"/>
        <w:rPr>
          <w:color w:val="0000FF"/>
          <w:lang w:val="vi-VN"/>
        </w:rPr>
      </w:pPr>
      <w:r w:rsidRPr="00473146">
        <w:rPr>
          <w:b/>
          <w:color w:val="0000FF"/>
          <w:u w:val="single"/>
          <w:lang w:val="vi-VN"/>
        </w:rPr>
        <w:t>Câu 6</w:t>
      </w:r>
      <w:r w:rsidRPr="00473146">
        <w:rPr>
          <w:color w:val="0000FF"/>
          <w:lang w:val="vi-VN"/>
        </w:rPr>
        <w:t> </w:t>
      </w:r>
      <w:r w:rsidR="00387DD6" w:rsidRPr="00473146">
        <w:rPr>
          <w:color w:val="0000FF"/>
          <w:lang w:val="vi-VN"/>
        </w:rPr>
        <w:t>(1</w:t>
      </w:r>
      <w:r w:rsidR="00CD4486" w:rsidRPr="00473146">
        <w:rPr>
          <w:color w:val="0000FF"/>
          <w:lang w:val="vi-VN"/>
        </w:rPr>
        <w:t>đ)</w:t>
      </w:r>
      <w:r w:rsidR="00AD7BE5" w:rsidRPr="003E6B1B">
        <w:rPr>
          <w:color w:val="0000FF"/>
          <w:lang w:val="vi-VN"/>
        </w:rPr>
        <w:t>:</w:t>
      </w:r>
    </w:p>
    <w:p w:rsidR="00C472DE" w:rsidRPr="00473146" w:rsidRDefault="00387DD6" w:rsidP="003F1E41">
      <w:pPr>
        <w:spacing w:line="276" w:lineRule="auto"/>
        <w:jc w:val="both"/>
        <w:rPr>
          <w:color w:val="0000FF"/>
          <w:lang w:val="vi-VN"/>
        </w:rPr>
      </w:pPr>
      <w:r w:rsidRPr="00473146">
        <w:rPr>
          <w:color w:val="0000FF"/>
          <w:lang w:val="vi-VN"/>
        </w:rPr>
        <w:t>Một vật khối lượng 50</w:t>
      </w:r>
      <w:r w:rsidR="00B84CFD" w:rsidRPr="00473146">
        <w:rPr>
          <w:color w:val="0000FF"/>
          <w:lang w:val="vi-VN"/>
        </w:rPr>
        <w:t>0</w:t>
      </w:r>
      <w:r w:rsidRPr="00473146">
        <w:rPr>
          <w:color w:val="0000FF"/>
          <w:lang w:val="vi-VN"/>
        </w:rPr>
        <w:t xml:space="preserve">g </w:t>
      </w:r>
      <w:r w:rsidR="00B84CFD" w:rsidRPr="00473146">
        <w:rPr>
          <w:color w:val="0000FF"/>
          <w:lang w:val="vi-VN"/>
        </w:rPr>
        <w:t>trượt trên sàn nhà nằm ngang</w:t>
      </w:r>
      <w:r w:rsidRPr="00473146">
        <w:rPr>
          <w:color w:val="0000FF"/>
          <w:lang w:val="vi-VN"/>
        </w:rPr>
        <w:t xml:space="preserve"> dươ</w:t>
      </w:r>
      <w:r w:rsidR="00DE6AFA" w:rsidRPr="00473146">
        <w:rPr>
          <w:color w:val="0000FF"/>
          <w:lang w:val="vi-VN"/>
        </w:rPr>
        <w:t>́i tác dụng của</w:t>
      </w:r>
      <w:r w:rsidR="007D6CD7" w:rsidRPr="00473146">
        <w:rPr>
          <w:color w:val="0000FF"/>
          <w:lang w:val="vi-VN"/>
        </w:rPr>
        <w:t xml:space="preserve"> lực</w:t>
      </w:r>
      <w:r w:rsidR="00DE6AFA" w:rsidRPr="00473146">
        <w:rPr>
          <w:color w:val="0000FF"/>
          <w:lang w:val="vi-VN"/>
        </w:rPr>
        <w:t xml:space="preserve"> </w:t>
      </w:r>
      <m:oMath>
        <m:acc>
          <m:accPr>
            <m:chr m:val="⃗"/>
            <m:ctrlPr>
              <w:rPr>
                <w:rFonts w:ascii="Cambria Math" w:hAnsi="Cambria Math"/>
                <w:i/>
                <w:color w:val="0000FF"/>
                <w:lang w:val="fr-FR"/>
              </w:rPr>
            </m:ctrlPr>
          </m:accPr>
          <m:e>
            <m:r>
              <w:rPr>
                <w:rFonts w:ascii="Cambria Math" w:hAnsi="Cambria Math"/>
                <w:color w:val="0000FF"/>
                <w:lang w:val="vi-VN"/>
              </w:rPr>
              <m:t>F</m:t>
            </m:r>
          </m:e>
        </m:acc>
      </m:oMath>
      <w:r w:rsidRPr="00473146">
        <w:rPr>
          <w:color w:val="0000FF"/>
          <w:lang w:val="vi-VN"/>
        </w:rPr>
        <w:t xml:space="preserve"> </w:t>
      </w:r>
      <w:r w:rsidR="00C472DE" w:rsidRPr="00473146">
        <w:rPr>
          <w:color w:val="0000FF"/>
          <w:lang w:val="vi-VN"/>
        </w:rPr>
        <w:t xml:space="preserve">có hướng </w:t>
      </w:r>
      <w:r w:rsidR="00DE6AFA" w:rsidRPr="00473146">
        <w:rPr>
          <w:color w:val="0000FF"/>
          <w:lang w:val="vi-VN"/>
        </w:rPr>
        <w:t>song song sàn nhà và có độ lớn F = 1</w:t>
      </w:r>
      <w:r w:rsidR="007D6CD7" w:rsidRPr="00473146">
        <w:rPr>
          <w:color w:val="0000FF"/>
          <w:lang w:val="vi-VN"/>
        </w:rPr>
        <w:t xml:space="preserve">,25N. </w:t>
      </w:r>
      <w:r w:rsidR="00DE6AFA" w:rsidRPr="00473146">
        <w:rPr>
          <w:color w:val="0000FF"/>
          <w:lang w:val="vi-VN"/>
        </w:rPr>
        <w:t>Hệ số ma sát trượt giữa vật và sàn là 0,2.</w:t>
      </w:r>
      <w:r w:rsidR="00C472DE" w:rsidRPr="00473146">
        <w:rPr>
          <w:color w:val="0000FF"/>
          <w:lang w:val="vi-VN"/>
        </w:rPr>
        <w:t xml:space="preserve"> </w:t>
      </w:r>
      <w:r w:rsidR="003A742F" w:rsidRPr="00473146">
        <w:rPr>
          <w:color w:val="0000FF"/>
          <w:lang w:val="vi-VN"/>
        </w:rPr>
        <w:t>Cho g = 10m/s</w:t>
      </w:r>
      <w:r w:rsidR="003A742F" w:rsidRPr="00473146">
        <w:rPr>
          <w:color w:val="0000FF"/>
          <w:vertAlign w:val="superscript"/>
          <w:lang w:val="vi-VN"/>
        </w:rPr>
        <w:t>2</w:t>
      </w:r>
      <w:r w:rsidR="003A742F" w:rsidRPr="00473146">
        <w:rPr>
          <w:color w:val="0000FF"/>
          <w:lang w:val="vi-VN"/>
        </w:rPr>
        <w:t xml:space="preserve">. </w:t>
      </w:r>
      <w:r w:rsidR="00C472DE" w:rsidRPr="00473146">
        <w:rPr>
          <w:color w:val="0000FF"/>
          <w:lang w:val="vi-VN"/>
        </w:rPr>
        <w:t>Tính gia tốc chuyển động</w:t>
      </w:r>
      <w:r w:rsidR="007D6CD7" w:rsidRPr="00473146">
        <w:rPr>
          <w:color w:val="0000FF"/>
          <w:lang w:val="vi-VN"/>
        </w:rPr>
        <w:t xml:space="preserve"> của vật</w:t>
      </w:r>
      <w:r w:rsidR="00C472DE" w:rsidRPr="00473146">
        <w:rPr>
          <w:color w:val="0000FF"/>
          <w:lang w:val="vi-VN"/>
        </w:rPr>
        <w:t>.</w:t>
      </w:r>
    </w:p>
    <w:p w:rsidR="00CD4486" w:rsidRPr="003E6B1B" w:rsidRDefault="00396043" w:rsidP="003F1E41">
      <w:pPr>
        <w:spacing w:line="276" w:lineRule="auto"/>
        <w:jc w:val="both"/>
        <w:rPr>
          <w:color w:val="0000FF"/>
          <w:lang w:val="vi-VN"/>
        </w:rPr>
      </w:pPr>
      <w:r w:rsidRPr="00473146">
        <w:rPr>
          <w:b/>
          <w:color w:val="0000FF"/>
          <w:u w:val="single"/>
          <w:lang w:val="vi-VN"/>
        </w:rPr>
        <w:t>Câu 7</w:t>
      </w:r>
      <w:r w:rsidRPr="00473146">
        <w:rPr>
          <w:b/>
          <w:color w:val="0000FF"/>
          <w:lang w:val="vi-VN"/>
        </w:rPr>
        <w:t> </w:t>
      </w:r>
      <w:r w:rsidR="00CD4486" w:rsidRPr="00473146">
        <w:rPr>
          <w:color w:val="0000FF"/>
          <w:lang w:val="vi-VN"/>
        </w:rPr>
        <w:t>(1đ)</w:t>
      </w:r>
      <w:r w:rsidR="00AD7BE5" w:rsidRPr="003E6B1B">
        <w:rPr>
          <w:color w:val="0000FF"/>
          <w:lang w:val="vi-VN"/>
        </w:rPr>
        <w:t>:</w:t>
      </w:r>
    </w:p>
    <w:p w:rsidR="00396043" w:rsidRPr="00473146" w:rsidRDefault="007D6CD7" w:rsidP="003F1E41">
      <w:pPr>
        <w:spacing w:line="276" w:lineRule="auto"/>
        <w:jc w:val="both"/>
        <w:rPr>
          <w:color w:val="0000FF"/>
          <w:lang w:val="vi-VN"/>
        </w:rPr>
      </w:pPr>
      <w:r w:rsidRPr="00473146">
        <w:rPr>
          <w:color w:val="0000FF"/>
          <w:lang w:val="vi-VN"/>
        </w:rPr>
        <w:t>Một vật chuyển động với vận tốc ban đầu bằng không. Sau 4 giây, vận tốc của vật là 18km/h. Tính gia tốc chuyển động của vật và quãng đường vật đi được trong 4 giây đó.</w:t>
      </w:r>
    </w:p>
    <w:p w:rsidR="00CD4486" w:rsidRPr="003E6B1B" w:rsidRDefault="007101CB" w:rsidP="003F1E41">
      <w:pPr>
        <w:spacing w:line="276" w:lineRule="auto"/>
        <w:jc w:val="both"/>
        <w:rPr>
          <w:color w:val="0000FF"/>
          <w:lang w:val="vi-VN"/>
        </w:rPr>
      </w:pPr>
      <w:r w:rsidRPr="00473146">
        <w:rPr>
          <w:b/>
          <w:color w:val="0000FF"/>
          <w:u w:val="single"/>
          <w:lang w:val="vi-VN"/>
        </w:rPr>
        <w:t xml:space="preserve">Câu </w:t>
      </w:r>
      <w:r w:rsidR="00396043" w:rsidRPr="00473146">
        <w:rPr>
          <w:b/>
          <w:color w:val="0000FF"/>
          <w:u w:val="single"/>
          <w:lang w:val="vi-VN"/>
        </w:rPr>
        <w:t>8</w:t>
      </w:r>
      <w:r w:rsidR="006941C0" w:rsidRPr="00473146">
        <w:rPr>
          <w:color w:val="0000FF"/>
          <w:lang w:val="vi-VN"/>
        </w:rPr>
        <w:t xml:space="preserve"> </w:t>
      </w:r>
      <w:r w:rsidR="00CD4486" w:rsidRPr="00473146">
        <w:rPr>
          <w:color w:val="0000FF"/>
          <w:lang w:val="vi-VN"/>
        </w:rPr>
        <w:t>(1đ)</w:t>
      </w:r>
      <w:r w:rsidR="00AD7BE5" w:rsidRPr="003E6B1B">
        <w:rPr>
          <w:color w:val="0000FF"/>
          <w:lang w:val="vi-VN"/>
        </w:rPr>
        <w:t>:</w:t>
      </w:r>
    </w:p>
    <w:p w:rsidR="00E217D8" w:rsidRPr="00473146" w:rsidRDefault="007D6CD7" w:rsidP="003F1E41">
      <w:pPr>
        <w:spacing w:line="276" w:lineRule="auto"/>
        <w:jc w:val="both"/>
        <w:rPr>
          <w:color w:val="0000FF"/>
          <w:lang w:val="vi-VN"/>
        </w:rPr>
      </w:pPr>
      <w:r w:rsidRPr="00473146">
        <w:rPr>
          <w:color w:val="0000FF"/>
          <w:lang w:val="vi-VN"/>
        </w:rPr>
        <w:t>Một lò xo có độ cứng 10</w:t>
      </w:r>
      <w:r w:rsidR="00C472DE" w:rsidRPr="00473146">
        <w:rPr>
          <w:color w:val="0000FF"/>
          <w:lang w:val="vi-VN"/>
        </w:rPr>
        <w:t>0N/m</w:t>
      </w:r>
      <w:r w:rsidR="003A1063" w:rsidRPr="00473146">
        <w:rPr>
          <w:color w:val="0000FF"/>
          <w:lang w:val="vi-VN"/>
        </w:rPr>
        <w:t>, có chiều dài tự nhiên là 2</w:t>
      </w:r>
      <w:r w:rsidRPr="00473146">
        <w:rPr>
          <w:color w:val="0000FF"/>
          <w:lang w:val="vi-VN"/>
        </w:rPr>
        <w:t xml:space="preserve">0cm, được treo thẳng đứng. Treo vào lò xo vật có khối lượng </w:t>
      </w:r>
      <w:r w:rsidR="00C20F04" w:rsidRPr="00473146">
        <w:rPr>
          <w:color w:val="0000FF"/>
          <w:lang w:val="vi-VN"/>
        </w:rPr>
        <w:t xml:space="preserve">1kg. </w:t>
      </w:r>
      <w:r w:rsidR="00CE7725" w:rsidRPr="00473146">
        <w:rPr>
          <w:color w:val="0000FF"/>
          <w:lang w:val="vi-VN"/>
        </w:rPr>
        <w:t>Cho g = 10m/s</w:t>
      </w:r>
      <w:r w:rsidR="00CE7725" w:rsidRPr="00473146">
        <w:rPr>
          <w:color w:val="0000FF"/>
          <w:vertAlign w:val="superscript"/>
          <w:lang w:val="vi-VN"/>
        </w:rPr>
        <w:t>2</w:t>
      </w:r>
      <w:r w:rsidR="00CE7725" w:rsidRPr="00473146">
        <w:rPr>
          <w:color w:val="0000FF"/>
          <w:lang w:val="vi-VN"/>
        </w:rPr>
        <w:t>.</w:t>
      </w:r>
      <w:r w:rsidR="00C20F04" w:rsidRPr="00473146">
        <w:rPr>
          <w:color w:val="0000FF"/>
          <w:lang w:val="vi-VN"/>
        </w:rPr>
        <w:t xml:space="preserve"> Ở vị trí cân bằng của vật, lò xo có chiều dài là bao nhiêu?</w:t>
      </w:r>
    </w:p>
    <w:p w:rsidR="003A1063" w:rsidRPr="003E6B1B" w:rsidRDefault="003A1063" w:rsidP="006941C0">
      <w:pPr>
        <w:spacing w:line="276" w:lineRule="auto"/>
        <w:rPr>
          <w:color w:val="0000FF"/>
          <w:lang w:val="vi-VN"/>
        </w:rPr>
      </w:pPr>
      <w:r w:rsidRPr="00473146">
        <w:rPr>
          <w:b/>
          <w:color w:val="0000FF"/>
          <w:u w:val="single"/>
          <w:lang w:val="vi-VN"/>
        </w:rPr>
        <w:t>Câu 9</w:t>
      </w:r>
      <w:r w:rsidRPr="00473146">
        <w:rPr>
          <w:b/>
          <w:color w:val="0000FF"/>
          <w:lang w:val="vi-VN"/>
        </w:rPr>
        <w:t xml:space="preserve"> </w:t>
      </w:r>
      <w:r w:rsidR="00C20F04" w:rsidRPr="00473146">
        <w:rPr>
          <w:color w:val="0000FF"/>
          <w:lang w:val="vi-VN"/>
        </w:rPr>
        <w:t>(1,5</w:t>
      </w:r>
      <w:r w:rsidRPr="00473146">
        <w:rPr>
          <w:color w:val="0000FF"/>
          <w:lang w:val="vi-VN"/>
        </w:rPr>
        <w:t>đ)</w:t>
      </w:r>
      <w:r w:rsidR="00AD7BE5" w:rsidRPr="003E6B1B">
        <w:rPr>
          <w:color w:val="0000FF"/>
          <w:lang w:val="vi-VN"/>
        </w:rPr>
        <w:t>:</w:t>
      </w:r>
    </w:p>
    <w:p w:rsidR="003A1063" w:rsidRPr="00473146" w:rsidRDefault="002876B4" w:rsidP="003F1E41">
      <w:pPr>
        <w:spacing w:line="276" w:lineRule="auto"/>
        <w:jc w:val="both"/>
        <w:rPr>
          <w:color w:val="0000FF"/>
          <w:lang w:val="vi-VN"/>
        </w:rPr>
      </w:pPr>
      <w:r w:rsidRPr="00473146">
        <w:rPr>
          <w:color w:val="0000FF"/>
          <w:lang w:val="vi-VN"/>
        </w:rPr>
        <w:t>Một vật trượt với vận tốc ban đầu bằng không từ đỉnh của một mặt phẳng nghiêng có chiều dài                             l = 10m, cao h = 5m</w:t>
      </w:r>
      <w:r w:rsidR="00AE0C58" w:rsidRPr="00473146">
        <w:rPr>
          <w:color w:val="0000FF"/>
          <w:lang w:val="vi-VN"/>
        </w:rPr>
        <w:t xml:space="preserve"> (như hình vẽ)</w:t>
      </w:r>
      <w:r w:rsidRPr="00473146">
        <w:rPr>
          <w:color w:val="0000FF"/>
          <w:lang w:val="vi-VN"/>
        </w:rPr>
        <w:t xml:space="preserve">. </w:t>
      </w:r>
      <w:r w:rsidR="002860E4" w:rsidRPr="00473146">
        <w:rPr>
          <w:color w:val="0000FF"/>
          <w:lang w:val="vi-VN"/>
        </w:rPr>
        <w:t>Hệ số ma sát trượt giữa vật và mặt nghiêng là 0,2. Cho g=</w:t>
      </w:r>
      <w:r w:rsidR="000525E6" w:rsidRPr="00473146">
        <w:rPr>
          <w:color w:val="0000FF"/>
          <w:lang w:val="vi-VN"/>
        </w:rPr>
        <w:t>9,8</w:t>
      </w:r>
      <w:r w:rsidR="002860E4" w:rsidRPr="00473146">
        <w:rPr>
          <w:color w:val="0000FF"/>
          <w:lang w:val="vi-VN"/>
        </w:rPr>
        <w:t>m/s</w:t>
      </w:r>
      <w:r w:rsidR="002860E4" w:rsidRPr="00473146">
        <w:rPr>
          <w:color w:val="0000FF"/>
          <w:vertAlign w:val="superscript"/>
          <w:lang w:val="vi-VN"/>
        </w:rPr>
        <w:t>2</w:t>
      </w:r>
      <w:r w:rsidR="002860E4" w:rsidRPr="00473146">
        <w:rPr>
          <w:color w:val="0000FF"/>
          <w:lang w:val="vi-VN"/>
        </w:rPr>
        <w:t>. Hỏi</w:t>
      </w:r>
      <w:r w:rsidRPr="00473146">
        <w:rPr>
          <w:color w:val="0000FF"/>
          <w:lang w:val="vi-VN"/>
        </w:rPr>
        <w:t>:</w:t>
      </w:r>
    </w:p>
    <w:p w:rsidR="002876B4" w:rsidRPr="00473146" w:rsidRDefault="002876B4" w:rsidP="003F1E41">
      <w:pPr>
        <w:spacing w:line="276" w:lineRule="auto"/>
        <w:jc w:val="both"/>
        <w:rPr>
          <w:color w:val="0000FF"/>
          <w:lang w:val="vi-VN"/>
        </w:rPr>
      </w:pPr>
      <w:r w:rsidRPr="00473146">
        <w:rPr>
          <w:b/>
          <w:color w:val="0000FF"/>
          <w:lang w:val="vi-VN"/>
        </w:rPr>
        <w:t>a.</w:t>
      </w:r>
      <w:r w:rsidRPr="00473146">
        <w:rPr>
          <w:color w:val="0000FF"/>
          <w:lang w:val="vi-VN"/>
        </w:rPr>
        <w:t xml:space="preserve"> Bao lâu sau thì vật đến chân mặt phẳng nghiêng?</w:t>
      </w:r>
    </w:p>
    <w:p w:rsidR="002876B4" w:rsidRPr="00473146" w:rsidRDefault="002876B4" w:rsidP="003F1E41">
      <w:pPr>
        <w:spacing w:line="276" w:lineRule="auto"/>
        <w:jc w:val="both"/>
        <w:rPr>
          <w:color w:val="0000FF"/>
          <w:lang w:val="vi-VN"/>
        </w:rPr>
      </w:pPr>
      <w:r w:rsidRPr="00473146">
        <w:rPr>
          <w:b/>
          <w:color w:val="0000FF"/>
          <w:lang w:val="vi-VN"/>
        </w:rPr>
        <w:t>b.</w:t>
      </w:r>
      <w:r w:rsidRPr="00473146">
        <w:rPr>
          <w:color w:val="0000FF"/>
          <w:lang w:val="vi-VN"/>
        </w:rPr>
        <w:t xml:space="preserve"> </w:t>
      </w:r>
      <w:r w:rsidR="004E79AB" w:rsidRPr="00473146">
        <w:rPr>
          <w:color w:val="0000FF"/>
          <w:lang w:val="vi-VN"/>
        </w:rPr>
        <w:t>Vận tốc của vật ở chân mặt phẳng nghiêng?</w:t>
      </w:r>
    </w:p>
    <w:p w:rsidR="004E79AB" w:rsidRPr="00473146" w:rsidRDefault="004E79AB" w:rsidP="006941C0">
      <w:pPr>
        <w:spacing w:line="276" w:lineRule="auto"/>
        <w:rPr>
          <w:color w:val="0000FF"/>
          <w:lang w:val="vi-VN"/>
        </w:rPr>
      </w:pPr>
      <w:r w:rsidRPr="00473146">
        <w:rPr>
          <w:noProof/>
          <w:color w:val="0000FF"/>
          <w:lang w:val="vi-VN" w:eastAsia="vi-VN"/>
        </w:rPr>
        <mc:AlternateContent>
          <mc:Choice Requires="wps">
            <w:drawing>
              <wp:anchor distT="0" distB="0" distL="114300" distR="114300" simplePos="0" relativeHeight="251673088" behindDoc="0" locked="0" layoutInCell="1" allowOverlap="1" wp14:anchorId="6C69BA9D" wp14:editId="2F29078E">
                <wp:simplePos x="0" y="0"/>
                <wp:positionH relativeFrom="column">
                  <wp:posOffset>2319325</wp:posOffset>
                </wp:positionH>
                <wp:positionV relativeFrom="paragraph">
                  <wp:posOffset>180340</wp:posOffset>
                </wp:positionV>
                <wp:extent cx="1433195" cy="533400"/>
                <wp:effectExtent l="38100" t="38100" r="71755" b="57150"/>
                <wp:wrapNone/>
                <wp:docPr id="7" name="Straight Arrow Connector 7"/>
                <wp:cNvGraphicFramePr/>
                <a:graphic xmlns:a="http://schemas.openxmlformats.org/drawingml/2006/main">
                  <a:graphicData uri="http://schemas.microsoft.com/office/word/2010/wordprocessingShape">
                    <wps:wsp>
                      <wps:cNvCnPr/>
                      <wps:spPr>
                        <a:xfrm>
                          <a:off x="0" y="0"/>
                          <a:ext cx="1433195" cy="53340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2844039" id="_x0000_t32" coordsize="21600,21600" o:spt="32" o:oned="t" path="m,l21600,21600e" filled="f">
                <v:path arrowok="t" fillok="f" o:connecttype="none"/>
                <o:lock v:ext="edit" shapetype="t"/>
              </v:shapetype>
              <v:shape id="Straight Arrow Connector 7" o:spid="_x0000_s1026" type="#_x0000_t32" style="position:absolute;margin-left:182.6pt;margin-top:14.2pt;width:112.85pt;height:42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" strokecolor="black [3213]">
                <v:stroke dashstyle="3 1" startarrow="block" endarrow="block"/>
              </v:shape>
            </w:pict>
          </mc:Fallback>
        </mc:AlternateContent>
      </w:r>
      <w:r w:rsidRPr="00473146">
        <w:rPr>
          <w:noProof/>
          <w:color w:val="0000FF"/>
          <w:lang w:val="vi-VN" w:eastAsia="vi-VN"/>
        </w:rPr>
        <mc:AlternateContent>
          <mc:Choice Requires="wps">
            <w:drawing>
              <wp:anchor distT="0" distB="0" distL="114300" distR="114300" simplePos="0" relativeHeight="251671040" behindDoc="0" locked="0" layoutInCell="1" allowOverlap="1" wp14:anchorId="5413A96D" wp14:editId="1157A872">
                <wp:simplePos x="0" y="0"/>
                <wp:positionH relativeFrom="column">
                  <wp:posOffset>2143125</wp:posOffset>
                </wp:positionH>
                <wp:positionV relativeFrom="paragraph">
                  <wp:posOffset>94920</wp:posOffset>
                </wp:positionV>
                <wp:extent cx="182880" cy="116205"/>
                <wp:effectExtent l="38100" t="57150" r="45720" b="55245"/>
                <wp:wrapNone/>
                <wp:docPr id="4" name="Rectangle 4"/>
                <wp:cNvGraphicFramePr/>
                <a:graphic xmlns:a="http://schemas.openxmlformats.org/drawingml/2006/main">
                  <a:graphicData uri="http://schemas.microsoft.com/office/word/2010/wordprocessingShape">
                    <wps:wsp>
                      <wps:cNvSpPr/>
                      <wps:spPr>
                        <a:xfrm rot="1321822">
                          <a:off x="0" y="0"/>
                          <a:ext cx="182880" cy="11620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AB0535" id="Rectangle 4" o:spid="_x0000_s1026" style="position:absolute;margin-left:168.75pt;margin-top:7.45pt;width:14.4pt;height:9.15pt;rotation:1443782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" fillcolor="black [3200]" strokecolor="black [1600]" strokeweight="2pt"/>
            </w:pict>
          </mc:Fallback>
        </mc:AlternateContent>
      </w:r>
      <w:r w:rsidRPr="00473146">
        <w:rPr>
          <w:noProof/>
          <w:color w:val="0000FF"/>
          <w:lang w:val="vi-VN" w:eastAsia="vi-VN"/>
        </w:rPr>
        <mc:AlternateContent>
          <mc:Choice Requires="wps">
            <w:drawing>
              <wp:anchor distT="0" distB="0" distL="114300" distR="114300" simplePos="0" relativeHeight="251647488" behindDoc="0" locked="0" layoutInCell="1" allowOverlap="1" wp14:anchorId="6AE5DBD4" wp14:editId="0F2F399F">
                <wp:simplePos x="0" y="0"/>
                <wp:positionH relativeFrom="column">
                  <wp:posOffset>2849880</wp:posOffset>
                </wp:positionH>
                <wp:positionV relativeFrom="paragraph">
                  <wp:posOffset>154330</wp:posOffset>
                </wp:positionV>
                <wp:extent cx="577900" cy="32131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57790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9AB" w:rsidRDefault="004E79AB" w:rsidP="004E79AB">
                            <w:r>
                              <w:t>10m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CD9ADFB" id="_x0000_t202" coordsize="21600,21600" o:spt="202" path="m,l,21600r21600,l21600,xe">
                <v:stroke joinstyle="miter"/>
                <v:path gradientshapeok="t" o:connecttype="rect"/>
              </v:shapetype>
              <v:shape id="Text Box 6" o:spid="_x0000_s1026" type="#_x0000_t202" style="position:absolute;margin-left:224.4pt;margin-top:12.15pt;width:45.5pt;height:2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" fillcolor="white [3201]" stroked="f" strokeweight=".5pt">
                <v:textbox>
                  <w:txbxContent>
                    <w:p w:rsidR="004E79AB" w:rsidRDefault="004E79AB" w:rsidP="004E79AB">
                      <w:r>
                        <w:t>10m</w:t>
                      </w:r>
                    </w:p>
                  </w:txbxContent>
                </v:textbox>
              </v:shape>
            </w:pict>
          </mc:Fallback>
        </mc:AlternateContent>
      </w:r>
      <w:r w:rsidRPr="00473146">
        <w:rPr>
          <w:noProof/>
          <w:color w:val="0000FF"/>
          <w:lang w:val="vi-VN" w:eastAsia="vi-VN"/>
        </w:rPr>
        <mc:AlternateContent>
          <mc:Choice Requires="wps">
            <w:drawing>
              <wp:anchor distT="0" distB="0" distL="114300" distR="114300" simplePos="0" relativeHeight="251657728" behindDoc="0" locked="0" layoutInCell="1" allowOverlap="1" wp14:anchorId="21C247EE" wp14:editId="354E2DA8">
                <wp:simplePos x="0" y="0"/>
                <wp:positionH relativeFrom="column">
                  <wp:posOffset>2108606</wp:posOffset>
                </wp:positionH>
                <wp:positionV relativeFrom="paragraph">
                  <wp:posOffset>181483</wp:posOffset>
                </wp:positionV>
                <wp:extent cx="1639037" cy="599211"/>
                <wp:effectExtent l="0" t="0" r="37465" b="29845"/>
                <wp:wrapNone/>
                <wp:docPr id="1" name="Straight Connector 1"/>
                <wp:cNvGraphicFramePr/>
                <a:graphic xmlns:a="http://schemas.openxmlformats.org/drawingml/2006/main">
                  <a:graphicData uri="http://schemas.microsoft.com/office/word/2010/wordprocessingShape">
                    <wps:wsp>
                      <wps:cNvCnPr/>
                      <wps:spPr>
                        <a:xfrm>
                          <a:off x="0" y="0"/>
                          <a:ext cx="1639037" cy="59921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3135FC"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4.3pt" to="295.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" strokecolor="black [3213]" strokeweight="1pt"/>
            </w:pict>
          </mc:Fallback>
        </mc:AlternateContent>
      </w:r>
    </w:p>
    <w:p w:rsidR="00E217D8" w:rsidRPr="00473146" w:rsidRDefault="004E79AB" w:rsidP="006941C0">
      <w:pPr>
        <w:spacing w:line="276" w:lineRule="auto"/>
        <w:rPr>
          <w:color w:val="0000FF"/>
          <w:lang w:val="vi-VN"/>
        </w:rPr>
      </w:pPr>
      <w:r w:rsidRPr="00473146">
        <w:rPr>
          <w:noProof/>
          <w:color w:val="0000FF"/>
          <w:lang w:val="vi-VN" w:eastAsia="vi-VN"/>
        </w:rPr>
        <mc:AlternateContent>
          <mc:Choice Requires="wps">
            <w:drawing>
              <wp:anchor distT="0" distB="0" distL="114300" distR="114300" simplePos="0" relativeHeight="251651584" behindDoc="0" locked="0" layoutInCell="1" allowOverlap="1" wp14:anchorId="133A68B7" wp14:editId="42CFF06C">
                <wp:simplePos x="0" y="0"/>
                <wp:positionH relativeFrom="column">
                  <wp:posOffset>1932000</wp:posOffset>
                </wp:positionH>
                <wp:positionV relativeFrom="paragraph">
                  <wp:posOffset>180340</wp:posOffset>
                </wp:positionV>
                <wp:extent cx="445770" cy="32131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4577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9AB" w:rsidRDefault="004E79AB">
                            <w:r>
                              <w:t>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14E989" id="Text Box 5" o:spid="_x0000_s1027" type="#_x0000_t202" style="position:absolute;margin-left:152.15pt;margin-top:14.2pt;width:35.1pt;height:2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" fillcolor="white [3201]" stroked="f" strokeweight=".5pt">
                <v:textbox>
                  <w:txbxContent>
                    <w:p w:rsidR="004E79AB" w:rsidRDefault="004E79AB">
                      <w:r>
                        <w:t>5m</w:t>
                      </w:r>
                    </w:p>
                  </w:txbxContent>
                </v:textbox>
              </v:shape>
            </w:pict>
          </mc:Fallback>
        </mc:AlternateContent>
      </w:r>
      <w:r w:rsidRPr="00473146">
        <w:rPr>
          <w:noProof/>
          <w:color w:val="0000FF"/>
          <w:lang w:val="vi-VN" w:eastAsia="vi-VN"/>
        </w:rPr>
        <mc:AlternateContent>
          <mc:Choice Requires="wps">
            <w:drawing>
              <wp:anchor distT="0" distB="0" distL="114300" distR="114300" simplePos="0" relativeHeight="251661824" behindDoc="0" locked="0" layoutInCell="1" allowOverlap="1" wp14:anchorId="3E474510" wp14:editId="4F314AE2">
                <wp:simplePos x="0" y="0"/>
                <wp:positionH relativeFrom="column">
                  <wp:posOffset>2299970</wp:posOffset>
                </wp:positionH>
                <wp:positionV relativeFrom="paragraph">
                  <wp:posOffset>45085</wp:posOffset>
                </wp:positionV>
                <wp:extent cx="0" cy="548310"/>
                <wp:effectExtent l="76200" t="38100" r="57150" b="61595"/>
                <wp:wrapNone/>
                <wp:docPr id="3" name="Straight Arrow Connector 3"/>
                <wp:cNvGraphicFramePr/>
                <a:graphic xmlns:a="http://schemas.openxmlformats.org/drawingml/2006/main">
                  <a:graphicData uri="http://schemas.microsoft.com/office/word/2010/wordprocessingShape">
                    <wps:wsp>
                      <wps:cNvCnPr/>
                      <wps:spPr>
                        <a:xfrm flipH="1">
                          <a:off x="0" y="0"/>
                          <a:ext cx="0" cy="54831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18A9BA" id="Straight Arrow Connector 3" o:spid="_x0000_s1026" type="#_x0000_t32" style="position:absolute;margin-left:181.1pt;margin-top:3.55pt;width:0;height:43.1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" strokecolor="black [3213]">
                <v:stroke dashstyle="3 1" startarrow="block" endarrow="block"/>
              </v:shape>
            </w:pict>
          </mc:Fallback>
        </mc:AlternateContent>
      </w:r>
    </w:p>
    <w:p w:rsidR="00E217D8" w:rsidRPr="00473146" w:rsidRDefault="00E217D8" w:rsidP="006941C0">
      <w:pPr>
        <w:spacing w:line="276" w:lineRule="auto"/>
        <w:rPr>
          <w:color w:val="0000FF"/>
          <w:lang w:val="vi-VN"/>
        </w:rPr>
      </w:pPr>
    </w:p>
    <w:p w:rsidR="00301435" w:rsidRPr="00473146" w:rsidRDefault="004E79AB" w:rsidP="006941C0">
      <w:pPr>
        <w:spacing w:line="276" w:lineRule="auto"/>
        <w:rPr>
          <w:color w:val="0000FF"/>
          <w:lang w:val="vi-VN"/>
        </w:rPr>
      </w:pPr>
      <w:r w:rsidRPr="00473146">
        <w:rPr>
          <w:noProof/>
          <w:color w:val="0000FF"/>
          <w:lang w:val="vi-VN" w:eastAsia="vi-VN"/>
        </w:rPr>
        <mc:AlternateContent>
          <mc:Choice Requires="wps">
            <w:drawing>
              <wp:anchor distT="0" distB="0" distL="114300" distR="114300" simplePos="0" relativeHeight="251660288" behindDoc="0" locked="0" layoutInCell="1" allowOverlap="1" wp14:anchorId="3112924D" wp14:editId="3083516A">
                <wp:simplePos x="0" y="0"/>
                <wp:positionH relativeFrom="column">
                  <wp:posOffset>2284095</wp:posOffset>
                </wp:positionH>
                <wp:positionV relativeFrom="paragraph">
                  <wp:posOffset>183515</wp:posOffset>
                </wp:positionV>
                <wp:extent cx="1470152" cy="0"/>
                <wp:effectExtent l="0" t="0" r="15875" b="19050"/>
                <wp:wrapNone/>
                <wp:docPr id="2" name="Straight Connector 2"/>
                <wp:cNvGraphicFramePr/>
                <a:graphic xmlns:a="http://schemas.openxmlformats.org/drawingml/2006/main">
                  <a:graphicData uri="http://schemas.microsoft.com/office/word/2010/wordprocessingShape">
                    <wps:wsp>
                      <wps:cNvCnPr/>
                      <wps:spPr>
                        <a:xfrm flipH="1">
                          <a:off x="0" y="0"/>
                          <a:ext cx="14701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3A1EA"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5pt,14.45pt" to="295.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" strokecolor="black [3213]" strokeweight="1pt"/>
            </w:pict>
          </mc:Fallback>
        </mc:AlternateContent>
      </w:r>
      <w:r w:rsidR="006941C0" w:rsidRPr="00473146">
        <w:rPr>
          <w:color w:val="0000FF"/>
          <w:lang w:val="vi-VN"/>
        </w:rPr>
        <w:t xml:space="preserve"> </w:t>
      </w:r>
    </w:p>
    <w:p w:rsidR="00CD4486" w:rsidRPr="00473146" w:rsidRDefault="00CD4486" w:rsidP="006941C0">
      <w:pPr>
        <w:spacing w:line="276" w:lineRule="auto"/>
        <w:rPr>
          <w:color w:val="0000FF"/>
          <w:lang w:val="vi-VN"/>
        </w:rPr>
      </w:pPr>
    </w:p>
    <w:p w:rsidR="005C72F6" w:rsidRDefault="00396043" w:rsidP="0038181A">
      <w:pPr>
        <w:spacing w:line="276" w:lineRule="auto"/>
        <w:jc w:val="center"/>
        <w:rPr>
          <w:color w:val="0000FF"/>
          <w:lang w:val="fr-FR"/>
        </w:rPr>
      </w:pPr>
      <w:r w:rsidRPr="00473146">
        <w:rPr>
          <w:color w:val="0000FF"/>
          <w:lang w:val="fr-FR"/>
        </w:rPr>
        <w:t>----------------Hết----------------</w:t>
      </w:r>
    </w:p>
    <w:p w:rsidR="00F73861" w:rsidRDefault="00F73861" w:rsidP="0038181A">
      <w:pPr>
        <w:spacing w:line="276" w:lineRule="auto"/>
        <w:jc w:val="center"/>
        <w:rPr>
          <w:color w:val="0000FF"/>
          <w:lang w:val="fr-FR"/>
        </w:rPr>
      </w:pPr>
    </w:p>
    <w:p w:rsidR="00F73861" w:rsidRDefault="00F73861" w:rsidP="0038181A">
      <w:pPr>
        <w:spacing w:line="276" w:lineRule="auto"/>
        <w:jc w:val="center"/>
        <w:rPr>
          <w:color w:val="0000FF"/>
          <w:lang w:val="fr-FR"/>
        </w:rPr>
      </w:pPr>
    </w:p>
    <w:p w:rsidR="00F73861" w:rsidRDefault="00F73861" w:rsidP="0038181A">
      <w:pPr>
        <w:spacing w:line="276" w:lineRule="auto"/>
        <w:jc w:val="center"/>
        <w:rPr>
          <w:color w:val="0000FF"/>
          <w:lang w:val="fr-FR"/>
        </w:rPr>
      </w:pPr>
    </w:p>
    <w:p w:rsidR="00F73861" w:rsidRDefault="00F73861" w:rsidP="0038181A">
      <w:pPr>
        <w:spacing w:line="276" w:lineRule="auto"/>
        <w:jc w:val="center"/>
        <w:rPr>
          <w:color w:val="0000FF"/>
          <w:lang w:val="fr-FR"/>
        </w:rPr>
      </w:pPr>
      <w:bookmarkStart w:id="0" w:name="_GoBack"/>
      <w:bookmarkEnd w:id="0"/>
    </w:p>
    <w:p w:rsidR="00F73861" w:rsidRPr="00F73861" w:rsidRDefault="00F73861" w:rsidP="00F73861">
      <w:pPr>
        <w:jc w:val="center"/>
        <w:rPr>
          <w:b/>
        </w:rPr>
      </w:pPr>
      <w:r w:rsidRPr="00F73861">
        <w:rPr>
          <w:b/>
        </w:rPr>
        <w:lastRenderedPageBreak/>
        <w:t>ĐÁP ÁN LÝ 10 – HK I (15 – 16)</w:t>
      </w:r>
    </w:p>
    <w:tbl>
      <w:tblPr>
        <w:tblStyle w:val="TableGrid"/>
        <w:tblW w:w="0" w:type="auto"/>
        <w:tblLook w:val="04A0" w:firstRow="1" w:lastRow="0" w:firstColumn="1" w:lastColumn="0" w:noHBand="0" w:noVBand="1"/>
      </w:tblPr>
      <w:tblGrid>
        <w:gridCol w:w="1098"/>
        <w:gridCol w:w="7650"/>
        <w:gridCol w:w="1215"/>
      </w:tblGrid>
      <w:tr w:rsidR="00F73861" w:rsidRPr="00BD2AAC" w:rsidTr="004525C3">
        <w:tc>
          <w:tcPr>
            <w:tcW w:w="1098" w:type="dxa"/>
          </w:tcPr>
          <w:p w:rsidR="00F73861" w:rsidRPr="00BD2AAC" w:rsidRDefault="00F73861" w:rsidP="004525C3">
            <w:pPr>
              <w:jc w:val="center"/>
              <w:rPr>
                <w:lang w:val="fr-FR"/>
              </w:rPr>
            </w:pPr>
            <w:r w:rsidRPr="00BD2AAC">
              <w:rPr>
                <w:lang w:val="fr-FR"/>
              </w:rPr>
              <w:t>CÂU</w:t>
            </w:r>
          </w:p>
        </w:tc>
        <w:tc>
          <w:tcPr>
            <w:tcW w:w="7650" w:type="dxa"/>
          </w:tcPr>
          <w:p w:rsidR="00F73861" w:rsidRPr="00BD2AAC" w:rsidRDefault="00F73861" w:rsidP="004525C3">
            <w:pPr>
              <w:jc w:val="center"/>
              <w:rPr>
                <w:lang w:val="fr-FR"/>
              </w:rPr>
            </w:pPr>
            <w:r w:rsidRPr="00BD2AAC">
              <w:rPr>
                <w:lang w:val="fr-FR"/>
              </w:rPr>
              <w:t>NỘI DUNG</w:t>
            </w:r>
          </w:p>
        </w:tc>
        <w:tc>
          <w:tcPr>
            <w:tcW w:w="1215" w:type="dxa"/>
          </w:tcPr>
          <w:p w:rsidR="00F73861" w:rsidRPr="00BD2AAC" w:rsidRDefault="00F73861" w:rsidP="004525C3">
            <w:pPr>
              <w:jc w:val="center"/>
              <w:rPr>
                <w:lang w:val="fr-FR"/>
              </w:rPr>
            </w:pPr>
            <w:r w:rsidRPr="00BD2AAC">
              <w:rPr>
                <w:lang w:val="fr-FR"/>
              </w:rPr>
              <w:t>ĐIỂM</w:t>
            </w:r>
          </w:p>
        </w:tc>
      </w:tr>
      <w:tr w:rsidR="00F73861" w:rsidRPr="00BD2AAC" w:rsidTr="004525C3">
        <w:tc>
          <w:tcPr>
            <w:tcW w:w="1098" w:type="dxa"/>
          </w:tcPr>
          <w:p w:rsidR="00F73861" w:rsidRPr="00BD2AAC" w:rsidRDefault="00F73861" w:rsidP="004525C3">
            <w:pPr>
              <w:jc w:val="center"/>
              <w:rPr>
                <w:lang w:val="fr-FR"/>
              </w:rPr>
            </w:pPr>
            <w:r w:rsidRPr="00BD2AAC">
              <w:rPr>
                <w:lang w:val="fr-FR"/>
              </w:rPr>
              <w:t>1</w:t>
            </w:r>
          </w:p>
          <w:p w:rsidR="00F73861" w:rsidRPr="00BD2AAC" w:rsidRDefault="00F73861" w:rsidP="004525C3">
            <w:pPr>
              <w:jc w:val="center"/>
              <w:rPr>
                <w:lang w:val="fr-FR"/>
              </w:rPr>
            </w:pPr>
            <w:r w:rsidRPr="00BD2AAC">
              <w:rPr>
                <w:lang w:val="fr-FR"/>
              </w:rPr>
              <w:t>(1đ)</w:t>
            </w:r>
          </w:p>
        </w:tc>
        <w:tc>
          <w:tcPr>
            <w:tcW w:w="7650" w:type="dxa"/>
          </w:tcPr>
          <w:p w:rsidR="00F73861" w:rsidRDefault="00F73861" w:rsidP="004525C3">
            <w:pPr>
              <w:rPr>
                <w:lang w:val="fr-FR"/>
              </w:rPr>
            </w:pPr>
            <w:r w:rsidRPr="00BD2AAC">
              <w:rPr>
                <w:lang w:val="fr-FR"/>
              </w:rPr>
              <w:t xml:space="preserve">- Phát biểu định luật </w:t>
            </w:r>
          </w:p>
          <w:p w:rsidR="00F73861" w:rsidRPr="00BD2AAC" w:rsidRDefault="00F73861" w:rsidP="004525C3">
            <w:pPr>
              <w:rPr>
                <w:lang w:val="fr-FR"/>
              </w:rPr>
            </w:pPr>
            <w:r>
              <w:rPr>
                <w:lang w:val="fr-FR"/>
              </w:rPr>
              <w:t>- Biểu thức định luật</w:t>
            </w:r>
          </w:p>
        </w:tc>
        <w:tc>
          <w:tcPr>
            <w:tcW w:w="1215" w:type="dxa"/>
          </w:tcPr>
          <w:p w:rsidR="00F73861" w:rsidRDefault="00F73861" w:rsidP="004525C3">
            <w:pPr>
              <w:jc w:val="center"/>
              <w:rPr>
                <w:lang w:val="fr-FR"/>
              </w:rPr>
            </w:pPr>
            <w:r>
              <w:rPr>
                <w:lang w:val="fr-FR"/>
              </w:rPr>
              <w:t>0,5</w:t>
            </w:r>
            <w:r w:rsidRPr="00BD2AAC">
              <w:rPr>
                <w:lang w:val="fr-FR"/>
              </w:rPr>
              <w:t>đ</w:t>
            </w:r>
          </w:p>
          <w:p w:rsidR="00F73861" w:rsidRPr="00BD2AAC" w:rsidRDefault="00F73861" w:rsidP="004525C3">
            <w:pPr>
              <w:jc w:val="center"/>
              <w:rPr>
                <w:lang w:val="fr-FR"/>
              </w:rPr>
            </w:pPr>
            <w:r>
              <w:rPr>
                <w:lang w:val="fr-FR"/>
              </w:rPr>
              <w:t>0,5đ</w:t>
            </w:r>
          </w:p>
        </w:tc>
      </w:tr>
      <w:tr w:rsidR="00F73861" w:rsidRPr="00BD2AAC" w:rsidTr="004525C3">
        <w:tc>
          <w:tcPr>
            <w:tcW w:w="1098" w:type="dxa"/>
          </w:tcPr>
          <w:p w:rsidR="00F73861" w:rsidRPr="00BD2AAC" w:rsidRDefault="00F73861" w:rsidP="004525C3">
            <w:pPr>
              <w:jc w:val="center"/>
              <w:rPr>
                <w:lang w:val="fr-FR"/>
              </w:rPr>
            </w:pPr>
            <w:r w:rsidRPr="00BD2AAC">
              <w:rPr>
                <w:lang w:val="fr-FR"/>
              </w:rPr>
              <w:t>2</w:t>
            </w:r>
          </w:p>
          <w:p w:rsidR="00F73861" w:rsidRPr="00BD2AAC" w:rsidRDefault="00F73861" w:rsidP="004525C3">
            <w:pPr>
              <w:jc w:val="center"/>
              <w:rPr>
                <w:lang w:val="fr-FR"/>
              </w:rPr>
            </w:pPr>
            <w:r w:rsidRPr="00BD2AAC">
              <w:rPr>
                <w:lang w:val="fr-FR"/>
              </w:rPr>
              <w:t>(1đ)</w:t>
            </w:r>
          </w:p>
        </w:tc>
        <w:tc>
          <w:tcPr>
            <w:tcW w:w="7650" w:type="dxa"/>
          </w:tcPr>
          <w:p w:rsidR="00F73861" w:rsidRPr="00BD2AAC" w:rsidRDefault="00F73861" w:rsidP="004525C3">
            <w:pPr>
              <w:rPr>
                <w:lang w:val="fr-FR"/>
              </w:rPr>
            </w:pPr>
            <w:r>
              <w:rPr>
                <w:lang w:val="fr-FR"/>
              </w:rPr>
              <w:t>- Gia tốc cho biết vận tốc biến thiên nhanh hay chậm theo thời gian.</w:t>
            </w:r>
          </w:p>
          <w:p w:rsidR="00F73861" w:rsidRDefault="00F73861" w:rsidP="004525C3">
            <w:pPr>
              <w:rPr>
                <w:lang w:val="fr-FR"/>
              </w:rPr>
            </w:pPr>
            <w:r w:rsidRPr="00BD2AAC">
              <w:rPr>
                <w:lang w:val="fr-FR"/>
              </w:rPr>
              <w:t xml:space="preserve">- </w:t>
            </w:r>
            <w:r>
              <w:rPr>
                <w:lang w:val="fr-FR"/>
              </w:rPr>
              <w:t>Nhanh dần đều : Vectơ gia tốc cùng chiều với vectơ vận tốc.</w:t>
            </w:r>
          </w:p>
          <w:p w:rsidR="00F73861" w:rsidRPr="00BD2AAC" w:rsidRDefault="00F73861" w:rsidP="004525C3">
            <w:pPr>
              <w:rPr>
                <w:lang w:val="fr-FR"/>
              </w:rPr>
            </w:pPr>
            <w:r w:rsidRPr="00BD2AAC">
              <w:rPr>
                <w:lang w:val="fr-FR"/>
              </w:rPr>
              <w:t xml:space="preserve">- </w:t>
            </w:r>
            <w:r>
              <w:rPr>
                <w:lang w:val="fr-FR"/>
              </w:rPr>
              <w:t>Chậm dần đều : Vectơ gia tốc ngược chiều với vectơ vận tốc.</w:t>
            </w:r>
          </w:p>
        </w:tc>
        <w:tc>
          <w:tcPr>
            <w:tcW w:w="1215" w:type="dxa"/>
          </w:tcPr>
          <w:p w:rsidR="00F73861" w:rsidRPr="00BD2AAC" w:rsidRDefault="00F73861" w:rsidP="004525C3">
            <w:pPr>
              <w:jc w:val="center"/>
              <w:rPr>
                <w:lang w:val="fr-FR"/>
              </w:rPr>
            </w:pPr>
            <w:r w:rsidRPr="00BD2AAC">
              <w:rPr>
                <w:lang w:val="fr-FR"/>
              </w:rPr>
              <w:t>0,5đ</w:t>
            </w:r>
          </w:p>
          <w:p w:rsidR="00F73861" w:rsidRDefault="00F73861" w:rsidP="004525C3">
            <w:pPr>
              <w:jc w:val="center"/>
              <w:rPr>
                <w:lang w:val="fr-FR"/>
              </w:rPr>
            </w:pPr>
            <w:r w:rsidRPr="00BD2AAC">
              <w:rPr>
                <w:lang w:val="fr-FR"/>
              </w:rPr>
              <w:t>0,</w:t>
            </w:r>
            <w:r>
              <w:rPr>
                <w:lang w:val="fr-FR"/>
              </w:rPr>
              <w:t>2</w:t>
            </w:r>
            <w:r w:rsidRPr="00BD2AAC">
              <w:rPr>
                <w:lang w:val="fr-FR"/>
              </w:rPr>
              <w:t>5đ</w:t>
            </w:r>
          </w:p>
          <w:p w:rsidR="00F73861" w:rsidRPr="00BD2AAC" w:rsidRDefault="00F73861" w:rsidP="004525C3">
            <w:pPr>
              <w:jc w:val="center"/>
              <w:rPr>
                <w:lang w:val="fr-FR"/>
              </w:rPr>
            </w:pPr>
            <w:r>
              <w:rPr>
                <w:lang w:val="fr-FR"/>
              </w:rPr>
              <w:t>0,25đ</w:t>
            </w:r>
          </w:p>
        </w:tc>
      </w:tr>
      <w:tr w:rsidR="00F73861" w:rsidRPr="00BD2AAC" w:rsidTr="004525C3">
        <w:tc>
          <w:tcPr>
            <w:tcW w:w="1098" w:type="dxa"/>
          </w:tcPr>
          <w:p w:rsidR="00F73861" w:rsidRPr="00BD2AAC" w:rsidRDefault="00F73861" w:rsidP="004525C3">
            <w:pPr>
              <w:jc w:val="center"/>
              <w:rPr>
                <w:lang w:val="fr-FR"/>
              </w:rPr>
            </w:pPr>
            <w:r w:rsidRPr="00BD2AAC">
              <w:rPr>
                <w:lang w:val="fr-FR"/>
              </w:rPr>
              <w:t>3</w:t>
            </w:r>
          </w:p>
          <w:p w:rsidR="00F73861" w:rsidRPr="00BD2AAC" w:rsidRDefault="00F73861" w:rsidP="004525C3">
            <w:pPr>
              <w:jc w:val="center"/>
              <w:rPr>
                <w:lang w:val="fr-FR"/>
              </w:rPr>
            </w:pPr>
            <w:r w:rsidRPr="00BD2AAC">
              <w:rPr>
                <w:lang w:val="fr-FR"/>
              </w:rPr>
              <w:t>(1</w:t>
            </w:r>
            <w:r>
              <w:rPr>
                <w:lang w:val="fr-FR"/>
              </w:rPr>
              <w:t>,25</w:t>
            </w:r>
            <w:r w:rsidRPr="00BD2AAC">
              <w:rPr>
                <w:lang w:val="fr-FR"/>
              </w:rPr>
              <w:t>đ)</w:t>
            </w:r>
          </w:p>
        </w:tc>
        <w:tc>
          <w:tcPr>
            <w:tcW w:w="7650" w:type="dxa"/>
          </w:tcPr>
          <w:p w:rsidR="00F73861" w:rsidRPr="00BD2AAC" w:rsidRDefault="00F73861" w:rsidP="004525C3">
            <w:pPr>
              <w:rPr>
                <w:lang w:val="fr-FR"/>
              </w:rPr>
            </w:pPr>
            <w:r w:rsidRPr="00BD2AAC">
              <w:rPr>
                <w:lang w:val="fr-FR"/>
              </w:rPr>
              <w:t xml:space="preserve">- </w:t>
            </w:r>
            <w:r>
              <w:rPr>
                <w:lang w:val="fr-FR"/>
              </w:rPr>
              <w:t>Mô men lực</w:t>
            </w:r>
          </w:p>
          <w:p w:rsidR="00F73861" w:rsidRDefault="00F73861" w:rsidP="004525C3">
            <w:pPr>
              <w:rPr>
                <w:lang w:val="fr-FR"/>
              </w:rPr>
            </w:pPr>
            <w:r w:rsidRPr="00BD2AAC">
              <w:rPr>
                <w:lang w:val="fr-FR"/>
              </w:rPr>
              <w:t xml:space="preserve">- </w:t>
            </w:r>
            <w:r>
              <w:rPr>
                <w:lang w:val="fr-FR"/>
              </w:rPr>
              <w:t>Điều kiện cân bằng của vật có trục quay cố định</w:t>
            </w:r>
          </w:p>
          <w:p w:rsidR="00F73861" w:rsidRPr="005C72F6" w:rsidRDefault="00F73861" w:rsidP="004525C3">
            <w:pPr>
              <w:rPr>
                <w:lang w:val="fr-FR"/>
              </w:rPr>
            </w:pPr>
            <w:r>
              <w:rPr>
                <w:lang w:val="fr-FR"/>
              </w:rPr>
              <w:t>- M</w:t>
            </w:r>
            <w:r>
              <w:rPr>
                <w:vertAlign w:val="subscript"/>
                <w:lang w:val="fr-FR"/>
              </w:rPr>
              <w:t>1</w:t>
            </w:r>
            <w:r>
              <w:rPr>
                <w:lang w:val="fr-FR"/>
              </w:rPr>
              <w:t xml:space="preserve"> = M</w:t>
            </w:r>
            <w:r>
              <w:rPr>
                <w:vertAlign w:val="subscript"/>
                <w:lang w:val="fr-FR"/>
              </w:rPr>
              <w:t>2</w:t>
            </w:r>
            <w:r>
              <w:rPr>
                <w:lang w:val="fr-FR"/>
              </w:rPr>
              <w:t xml:space="preserve"> = 0</w:t>
            </w:r>
          </w:p>
        </w:tc>
        <w:tc>
          <w:tcPr>
            <w:tcW w:w="1215" w:type="dxa"/>
          </w:tcPr>
          <w:p w:rsidR="00F73861" w:rsidRPr="00BD2AAC" w:rsidRDefault="00F73861" w:rsidP="004525C3">
            <w:pPr>
              <w:jc w:val="center"/>
              <w:rPr>
                <w:lang w:val="fr-FR"/>
              </w:rPr>
            </w:pPr>
            <w:r w:rsidRPr="00BD2AAC">
              <w:rPr>
                <w:lang w:val="fr-FR"/>
              </w:rPr>
              <w:t>0.5đ</w:t>
            </w:r>
          </w:p>
          <w:p w:rsidR="00F73861" w:rsidRPr="00BD2AAC" w:rsidRDefault="00F73861" w:rsidP="004525C3">
            <w:pPr>
              <w:jc w:val="center"/>
              <w:rPr>
                <w:lang w:val="fr-FR"/>
              </w:rPr>
            </w:pPr>
            <w:r w:rsidRPr="00BD2AAC">
              <w:rPr>
                <w:lang w:val="fr-FR"/>
              </w:rPr>
              <w:t>0,5đ</w:t>
            </w:r>
          </w:p>
          <w:p w:rsidR="00F73861" w:rsidRPr="00BD2AAC" w:rsidRDefault="00F73861" w:rsidP="004525C3">
            <w:pPr>
              <w:jc w:val="center"/>
              <w:rPr>
                <w:lang w:val="fr-FR"/>
              </w:rPr>
            </w:pPr>
            <w:r>
              <w:rPr>
                <w:lang w:val="fr-FR"/>
              </w:rPr>
              <w:t>0,25đ</w:t>
            </w:r>
          </w:p>
        </w:tc>
      </w:tr>
      <w:tr w:rsidR="00F73861" w:rsidRPr="00BD2AAC" w:rsidTr="004525C3">
        <w:tc>
          <w:tcPr>
            <w:tcW w:w="1098" w:type="dxa"/>
          </w:tcPr>
          <w:p w:rsidR="00F73861" w:rsidRPr="00BD2AAC" w:rsidRDefault="00F73861" w:rsidP="004525C3">
            <w:pPr>
              <w:jc w:val="center"/>
              <w:rPr>
                <w:lang w:val="fr-FR"/>
              </w:rPr>
            </w:pPr>
            <w:r w:rsidRPr="00BD2AAC">
              <w:rPr>
                <w:lang w:val="fr-FR"/>
              </w:rPr>
              <w:t>4</w:t>
            </w:r>
          </w:p>
          <w:p w:rsidR="00F73861" w:rsidRPr="00BD2AAC" w:rsidRDefault="00F73861" w:rsidP="004525C3">
            <w:pPr>
              <w:jc w:val="center"/>
              <w:rPr>
                <w:lang w:val="fr-FR"/>
              </w:rPr>
            </w:pPr>
            <w:r w:rsidRPr="00BD2AAC">
              <w:rPr>
                <w:lang w:val="fr-FR"/>
              </w:rPr>
              <w:t>(1</w:t>
            </w:r>
            <w:r>
              <w:rPr>
                <w:lang w:val="fr-FR"/>
              </w:rPr>
              <w:t>,25</w:t>
            </w:r>
            <w:r w:rsidRPr="00BD2AAC">
              <w:rPr>
                <w:lang w:val="fr-FR"/>
              </w:rPr>
              <w:t>đ)</w:t>
            </w:r>
          </w:p>
        </w:tc>
        <w:tc>
          <w:tcPr>
            <w:tcW w:w="7650" w:type="dxa"/>
          </w:tcPr>
          <w:p w:rsidR="00F73861" w:rsidRPr="00BD2AAC" w:rsidRDefault="00F73861" w:rsidP="004525C3">
            <w:pPr>
              <w:rPr>
                <w:lang w:val="fr-FR"/>
              </w:rPr>
            </w:pPr>
            <w:r w:rsidRPr="00BD2AAC">
              <w:rPr>
                <w:lang w:val="fr-FR"/>
              </w:rPr>
              <w:t xml:space="preserve">- </w:t>
            </w:r>
            <w:r>
              <w:rPr>
                <w:lang w:val="fr-FR"/>
              </w:rPr>
              <w:t>Cân bằng bền.</w:t>
            </w:r>
          </w:p>
          <w:p w:rsidR="00F73861" w:rsidRDefault="00F73861" w:rsidP="004525C3">
            <w:pPr>
              <w:rPr>
                <w:lang w:val="fr-FR"/>
              </w:rPr>
            </w:pPr>
            <w:r w:rsidRPr="00BD2AAC">
              <w:rPr>
                <w:lang w:val="fr-FR"/>
              </w:rPr>
              <w:t xml:space="preserve">- </w:t>
            </w:r>
            <w:r>
              <w:rPr>
                <w:lang w:val="fr-FR"/>
              </w:rPr>
              <w:t>Cân bằng không bền.</w:t>
            </w:r>
          </w:p>
          <w:p w:rsidR="00F73861" w:rsidRDefault="00F73861" w:rsidP="004525C3">
            <w:pPr>
              <w:rPr>
                <w:lang w:val="fr-FR"/>
              </w:rPr>
            </w:pPr>
            <w:r>
              <w:rPr>
                <w:lang w:val="fr-FR"/>
              </w:rPr>
              <w:t>- Điều kiện cân bằng của vật có mặt chân đế</w:t>
            </w:r>
          </w:p>
          <w:p w:rsidR="00F73861" w:rsidRPr="00BD2AAC" w:rsidRDefault="00F73861" w:rsidP="004525C3">
            <w:pPr>
              <w:rPr>
                <w:lang w:val="fr-FR"/>
              </w:rPr>
            </w:pPr>
            <w:r>
              <w:rPr>
                <w:lang w:val="fr-FR"/>
              </w:rPr>
              <w:t>- Khi chất hàng hóa nặng trên nóc xe thì trọng tâm của toàn bộ hàng hóa và xe sẽ ở vị trí cao hơn so với khi hàng hóa để ở sàn xe. Do vậy, hàng hóa nặng chất trên nóc xe khi chạy ở đoạn đường cong dễ bị lật hơn.</w:t>
            </w:r>
          </w:p>
        </w:tc>
        <w:tc>
          <w:tcPr>
            <w:tcW w:w="1215" w:type="dxa"/>
          </w:tcPr>
          <w:p w:rsidR="00F73861" w:rsidRPr="00BD2AAC" w:rsidRDefault="00F73861" w:rsidP="004525C3">
            <w:pPr>
              <w:jc w:val="center"/>
              <w:rPr>
                <w:lang w:val="fr-FR"/>
              </w:rPr>
            </w:pPr>
            <w:r w:rsidRPr="00BD2AAC">
              <w:rPr>
                <w:lang w:val="fr-FR"/>
              </w:rPr>
              <w:t>0,</w:t>
            </w:r>
            <w:r>
              <w:rPr>
                <w:lang w:val="fr-FR"/>
              </w:rPr>
              <w:t>2</w:t>
            </w:r>
            <w:r w:rsidRPr="00BD2AAC">
              <w:rPr>
                <w:lang w:val="fr-FR"/>
              </w:rPr>
              <w:t>5đ</w:t>
            </w:r>
          </w:p>
          <w:p w:rsidR="00F73861" w:rsidRPr="00BD2AAC" w:rsidRDefault="00F73861" w:rsidP="004525C3">
            <w:pPr>
              <w:jc w:val="center"/>
              <w:rPr>
                <w:lang w:val="fr-FR"/>
              </w:rPr>
            </w:pPr>
            <w:r w:rsidRPr="00BD2AAC">
              <w:rPr>
                <w:lang w:val="fr-FR"/>
              </w:rPr>
              <w:t>0,25đ</w:t>
            </w:r>
          </w:p>
          <w:p w:rsidR="00F73861" w:rsidRDefault="00F73861" w:rsidP="004525C3">
            <w:pPr>
              <w:jc w:val="center"/>
              <w:rPr>
                <w:lang w:val="fr-FR"/>
              </w:rPr>
            </w:pPr>
            <w:r>
              <w:rPr>
                <w:lang w:val="fr-FR"/>
              </w:rPr>
              <w:t>0,5đ</w:t>
            </w:r>
          </w:p>
          <w:p w:rsidR="00F73861" w:rsidRPr="00BD2AAC" w:rsidRDefault="00F73861" w:rsidP="004525C3">
            <w:pPr>
              <w:jc w:val="center"/>
              <w:rPr>
                <w:lang w:val="fr-FR"/>
              </w:rPr>
            </w:pPr>
            <w:r>
              <w:rPr>
                <w:lang w:val="fr-FR"/>
              </w:rPr>
              <w:t>0,25đ</w:t>
            </w:r>
          </w:p>
        </w:tc>
      </w:tr>
      <w:tr w:rsidR="00F73861" w:rsidRPr="00BD2AAC" w:rsidTr="004525C3">
        <w:tc>
          <w:tcPr>
            <w:tcW w:w="1098" w:type="dxa"/>
          </w:tcPr>
          <w:p w:rsidR="00F73861" w:rsidRPr="00BD2AAC" w:rsidRDefault="00F73861" w:rsidP="004525C3">
            <w:pPr>
              <w:jc w:val="center"/>
              <w:rPr>
                <w:lang w:val="fr-FR"/>
              </w:rPr>
            </w:pPr>
            <w:r w:rsidRPr="00BD2AAC">
              <w:rPr>
                <w:lang w:val="fr-FR"/>
              </w:rPr>
              <w:t>5</w:t>
            </w:r>
          </w:p>
          <w:p w:rsidR="00F73861" w:rsidRPr="00BD2AAC" w:rsidRDefault="00F73861" w:rsidP="004525C3">
            <w:pPr>
              <w:jc w:val="center"/>
              <w:rPr>
                <w:lang w:val="fr-FR"/>
              </w:rPr>
            </w:pPr>
            <w:r w:rsidRPr="00BD2AAC">
              <w:rPr>
                <w:lang w:val="fr-FR"/>
              </w:rPr>
              <w:t>(1đ)</w:t>
            </w:r>
          </w:p>
        </w:tc>
        <w:tc>
          <w:tcPr>
            <w:tcW w:w="7650" w:type="dxa"/>
          </w:tcPr>
          <w:p w:rsidR="00F73861" w:rsidRDefault="00F73861" w:rsidP="004525C3">
            <w:pPr>
              <w:rPr>
                <w:lang w:val="fr-FR"/>
              </w:rPr>
            </w:pPr>
            <w:r>
              <w:rPr>
                <w:lang w:val="fr-FR"/>
              </w:rPr>
              <w:t xml:space="preserve">S = </w:t>
            </w:r>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g</m:t>
              </m:r>
              <m:sSup>
                <m:sSupPr>
                  <m:ctrlPr>
                    <w:rPr>
                      <w:rFonts w:ascii="Cambria Math" w:hAnsi="Cambria Math"/>
                      <w:i/>
                      <w:lang w:val="fr-FR"/>
                    </w:rPr>
                  </m:ctrlPr>
                </m:sSupPr>
                <m:e>
                  <m:r>
                    <w:rPr>
                      <w:rFonts w:ascii="Cambria Math" w:hAnsi="Cambria Math"/>
                      <w:lang w:val="fr-FR"/>
                    </w:rPr>
                    <m:t>t</m:t>
                  </m:r>
                </m:e>
                <m:sup>
                  <m:r>
                    <w:rPr>
                      <w:rFonts w:ascii="Cambria Math" w:hAnsi="Cambria Math"/>
                      <w:lang w:val="fr-FR"/>
                    </w:rPr>
                    <m:t>2</m:t>
                  </m:r>
                </m:sup>
              </m:sSup>
            </m:oMath>
            <w:r>
              <w:rPr>
                <w:lang w:val="fr-FR"/>
              </w:rPr>
              <w:t xml:space="preserve"> = 125m</w:t>
            </w:r>
          </w:p>
          <w:p w:rsidR="00F73861" w:rsidRPr="00BD2AAC" w:rsidRDefault="00F73861" w:rsidP="004525C3">
            <w:pPr>
              <w:rPr>
                <w:lang w:val="fr-FR"/>
              </w:rPr>
            </w:pPr>
            <w:r>
              <w:rPr>
                <w:lang w:val="fr-FR"/>
              </w:rPr>
              <w:t>v = gt = 50m/s</w:t>
            </w:r>
          </w:p>
        </w:tc>
        <w:tc>
          <w:tcPr>
            <w:tcW w:w="1215" w:type="dxa"/>
          </w:tcPr>
          <w:p w:rsidR="00F73861" w:rsidRDefault="00F73861" w:rsidP="004525C3">
            <w:pPr>
              <w:jc w:val="center"/>
              <w:rPr>
                <w:lang w:val="fr-FR"/>
              </w:rPr>
            </w:pPr>
            <w:r>
              <w:rPr>
                <w:lang w:val="fr-FR"/>
              </w:rPr>
              <w:t>0,5</w:t>
            </w:r>
            <w:r w:rsidRPr="00BD2AAC">
              <w:rPr>
                <w:lang w:val="fr-FR"/>
              </w:rPr>
              <w:t>đ</w:t>
            </w:r>
          </w:p>
          <w:p w:rsidR="00F73861" w:rsidRPr="00BD2AAC" w:rsidRDefault="00F73861" w:rsidP="004525C3">
            <w:pPr>
              <w:jc w:val="center"/>
              <w:rPr>
                <w:lang w:val="fr-FR"/>
              </w:rPr>
            </w:pPr>
            <w:r>
              <w:rPr>
                <w:lang w:val="fr-FR"/>
              </w:rPr>
              <w:t>0,5đ</w:t>
            </w:r>
          </w:p>
          <w:p w:rsidR="00F73861" w:rsidRPr="00BD2AAC" w:rsidRDefault="00F73861" w:rsidP="004525C3">
            <w:pPr>
              <w:jc w:val="center"/>
              <w:rPr>
                <w:lang w:val="fr-FR"/>
              </w:rPr>
            </w:pPr>
          </w:p>
        </w:tc>
      </w:tr>
      <w:tr w:rsidR="00F73861" w:rsidRPr="00BD2AAC" w:rsidTr="004525C3">
        <w:tc>
          <w:tcPr>
            <w:tcW w:w="1098" w:type="dxa"/>
          </w:tcPr>
          <w:p w:rsidR="00F73861" w:rsidRPr="00BD2AAC" w:rsidRDefault="00F73861" w:rsidP="004525C3">
            <w:pPr>
              <w:jc w:val="center"/>
              <w:rPr>
                <w:lang w:val="fr-FR"/>
              </w:rPr>
            </w:pPr>
            <w:r w:rsidRPr="00BD2AAC">
              <w:rPr>
                <w:lang w:val="fr-FR"/>
              </w:rPr>
              <w:t>6</w:t>
            </w:r>
          </w:p>
          <w:p w:rsidR="00F73861" w:rsidRPr="00BD2AAC" w:rsidRDefault="00F73861" w:rsidP="004525C3">
            <w:pPr>
              <w:jc w:val="center"/>
              <w:rPr>
                <w:lang w:val="fr-FR"/>
              </w:rPr>
            </w:pPr>
            <w:r w:rsidRPr="00BD2AAC">
              <w:rPr>
                <w:lang w:val="fr-FR"/>
              </w:rPr>
              <w:t>(1đ)</w:t>
            </w:r>
          </w:p>
        </w:tc>
        <w:tc>
          <w:tcPr>
            <w:tcW w:w="7650" w:type="dxa"/>
          </w:tcPr>
          <w:p w:rsidR="00F73861" w:rsidRPr="00F73861" w:rsidRDefault="00F73861" w:rsidP="004525C3">
            <w:r w:rsidRPr="00F73861">
              <w:t>F</w:t>
            </w:r>
            <w:r w:rsidRPr="00F73861">
              <w:rPr>
                <w:vertAlign w:val="subscript"/>
              </w:rPr>
              <w:t>ms</w:t>
            </w:r>
            <w:r w:rsidRPr="00F73861">
              <w:t xml:space="preserve"> = </w:t>
            </w:r>
            <m:oMath>
              <m:r>
                <w:rPr>
                  <w:rFonts w:ascii="Cambria Math" w:hAnsi="Cambria Math"/>
                  <w:lang w:val="fr-FR"/>
                </w:rPr>
                <m:t>μ</m:t>
              </m:r>
            </m:oMath>
            <w:r w:rsidRPr="00F73861">
              <w:t>mg = 1N</w:t>
            </w:r>
          </w:p>
          <w:p w:rsidR="00F73861" w:rsidRPr="00F73861" w:rsidRDefault="00F73861" w:rsidP="004525C3">
            <w:pPr>
              <w:rPr>
                <w:vertAlign w:val="superscript"/>
              </w:rPr>
            </w:pPr>
            <w:r w:rsidRPr="00F73861">
              <w:t xml:space="preserve"> </w:t>
            </w:r>
            <m:oMath>
              <m:r>
                <w:rPr>
                  <w:rFonts w:ascii="Cambria Math" w:hAnsi="Cambria Math"/>
                  <w:lang w:val="fr-FR"/>
                </w:rPr>
                <m:t>a</m:t>
              </m:r>
              <m:r>
                <w:rPr>
                  <w:rFonts w:ascii="Cambria Math" w:hAnsi="Cambria Math"/>
                </w:rPr>
                <m:t xml:space="preserve">= </m:t>
              </m:r>
              <m:f>
                <m:fPr>
                  <m:ctrlPr>
                    <w:rPr>
                      <w:rFonts w:ascii="Cambria Math" w:hAnsi="Cambria Math"/>
                      <w:i/>
                      <w:lang w:val="fr-FR"/>
                    </w:rPr>
                  </m:ctrlPr>
                </m:fPr>
                <m:num>
                  <m:r>
                    <w:rPr>
                      <w:rFonts w:ascii="Cambria Math" w:hAnsi="Cambria Math"/>
                      <w:lang w:val="fr-FR"/>
                    </w:rPr>
                    <m:t>F</m:t>
                  </m:r>
                  <m:r>
                    <w:rPr>
                      <w:rFonts w:ascii="Cambria Math" w:hAnsi="Cambria Math"/>
                    </w:rPr>
                    <m:t xml:space="preserve">- </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ms</m:t>
                      </m:r>
                    </m:sub>
                  </m:sSub>
                </m:num>
                <m:den>
                  <m:r>
                    <w:rPr>
                      <w:rFonts w:ascii="Cambria Math" w:hAnsi="Cambria Math"/>
                      <w:lang w:val="fr-FR"/>
                    </w:rPr>
                    <m:t>m</m:t>
                  </m:r>
                </m:den>
              </m:f>
            </m:oMath>
            <w:r w:rsidRPr="00F73861">
              <w:t xml:space="preserve"> </w:t>
            </w:r>
          </w:p>
          <w:p w:rsidR="00F73861" w:rsidRPr="00780615" w:rsidRDefault="00F73861" w:rsidP="004525C3">
            <w:pPr>
              <w:rPr>
                <w:lang w:val="fr-FR"/>
              </w:rPr>
            </w:pPr>
            <w:r w:rsidRPr="00F73861">
              <w:t xml:space="preserve">     </w:t>
            </w:r>
            <w:r>
              <w:rPr>
                <w:lang w:val="fr-FR"/>
              </w:rPr>
              <w:t>= 0,5m/s</w:t>
            </w:r>
            <w:r>
              <w:rPr>
                <w:vertAlign w:val="superscript"/>
                <w:lang w:val="fr-FR"/>
              </w:rPr>
              <w:t>2</w:t>
            </w:r>
          </w:p>
        </w:tc>
        <w:tc>
          <w:tcPr>
            <w:tcW w:w="1215" w:type="dxa"/>
          </w:tcPr>
          <w:p w:rsidR="00F73861" w:rsidRPr="00BD2AAC" w:rsidRDefault="00F73861" w:rsidP="004525C3">
            <w:pPr>
              <w:jc w:val="center"/>
              <w:rPr>
                <w:lang w:val="fr-FR"/>
              </w:rPr>
            </w:pPr>
            <w:r w:rsidRPr="00BD2AAC">
              <w:rPr>
                <w:lang w:val="fr-FR"/>
              </w:rPr>
              <w:t>0,</w:t>
            </w:r>
            <w:r>
              <w:rPr>
                <w:lang w:val="fr-FR"/>
              </w:rPr>
              <w:t>2</w:t>
            </w:r>
            <w:r w:rsidRPr="00BD2AAC">
              <w:rPr>
                <w:lang w:val="fr-FR"/>
              </w:rPr>
              <w:t>5đ</w:t>
            </w:r>
          </w:p>
          <w:p w:rsidR="00F73861" w:rsidRDefault="00F73861" w:rsidP="004525C3">
            <w:pPr>
              <w:jc w:val="center"/>
              <w:rPr>
                <w:lang w:val="fr-FR"/>
              </w:rPr>
            </w:pPr>
            <w:r w:rsidRPr="00BD2AAC">
              <w:rPr>
                <w:lang w:val="fr-FR"/>
              </w:rPr>
              <w:t>0,</w:t>
            </w:r>
            <w:r>
              <w:rPr>
                <w:lang w:val="fr-FR"/>
              </w:rPr>
              <w:t>2</w:t>
            </w:r>
            <w:r w:rsidRPr="00BD2AAC">
              <w:rPr>
                <w:lang w:val="fr-FR"/>
              </w:rPr>
              <w:t>5đ</w:t>
            </w:r>
          </w:p>
          <w:p w:rsidR="00F73861" w:rsidRPr="00BD2AAC" w:rsidRDefault="00F73861" w:rsidP="004525C3">
            <w:pPr>
              <w:jc w:val="center"/>
              <w:rPr>
                <w:lang w:val="fr-FR"/>
              </w:rPr>
            </w:pPr>
            <w:r>
              <w:rPr>
                <w:lang w:val="fr-FR"/>
              </w:rPr>
              <w:t>0,5đ</w:t>
            </w:r>
          </w:p>
        </w:tc>
      </w:tr>
      <w:tr w:rsidR="00F73861" w:rsidRPr="00BD2AAC" w:rsidTr="004525C3">
        <w:trPr>
          <w:trHeight w:val="1279"/>
        </w:trPr>
        <w:tc>
          <w:tcPr>
            <w:tcW w:w="1098" w:type="dxa"/>
          </w:tcPr>
          <w:p w:rsidR="00F73861" w:rsidRPr="00BD2AAC" w:rsidRDefault="00F73861" w:rsidP="004525C3">
            <w:pPr>
              <w:jc w:val="center"/>
              <w:rPr>
                <w:lang w:val="fr-FR"/>
              </w:rPr>
            </w:pPr>
            <w:r w:rsidRPr="00BD2AAC">
              <w:rPr>
                <w:lang w:val="fr-FR"/>
              </w:rPr>
              <w:t>7</w:t>
            </w:r>
          </w:p>
          <w:p w:rsidR="00F73861" w:rsidRPr="00BD2AAC" w:rsidRDefault="00F73861" w:rsidP="004525C3">
            <w:pPr>
              <w:jc w:val="center"/>
              <w:rPr>
                <w:lang w:val="fr-FR"/>
              </w:rPr>
            </w:pPr>
            <w:r w:rsidRPr="00BD2AAC">
              <w:rPr>
                <w:lang w:val="fr-FR"/>
              </w:rPr>
              <w:t>(1đ)</w:t>
            </w:r>
          </w:p>
        </w:tc>
        <w:tc>
          <w:tcPr>
            <w:tcW w:w="7650" w:type="dxa"/>
          </w:tcPr>
          <w:p w:rsidR="00F73861" w:rsidRPr="00780615" w:rsidRDefault="00F73861" w:rsidP="004525C3">
            <w:pPr>
              <w:rPr>
                <w:lang w:val="fr-FR"/>
              </w:rPr>
            </w:pPr>
            <m:oMathPara>
              <m:oMathParaPr>
                <m:jc m:val="left"/>
              </m:oMathParaPr>
              <m:oMath>
                <m:r>
                  <w:rPr>
                    <w:rFonts w:ascii="Cambria Math" w:hAnsi="Cambria Math"/>
                    <w:lang w:val="fr-FR"/>
                  </w:rPr>
                  <m:t xml:space="preserve">a= </m:t>
                </m:r>
                <m:f>
                  <m:fPr>
                    <m:ctrlPr>
                      <w:rPr>
                        <w:rFonts w:ascii="Cambria Math" w:hAnsi="Cambria Math"/>
                        <w:i/>
                        <w:lang w:val="fr-FR"/>
                      </w:rPr>
                    </m:ctrlPr>
                  </m:fPr>
                  <m:num>
                    <m:r>
                      <w:rPr>
                        <w:rFonts w:ascii="Cambria Math" w:hAnsi="Cambria Math"/>
                        <w:lang w:val="fr-FR"/>
                      </w:rPr>
                      <m:t xml:space="preserve">v- </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0</m:t>
                        </m:r>
                      </m:sub>
                    </m:sSub>
                  </m:num>
                  <m:den>
                    <m:r>
                      <w:rPr>
                        <w:rFonts w:ascii="Cambria Math" w:hAnsi="Cambria Math"/>
                        <w:lang w:val="fr-FR"/>
                      </w:rPr>
                      <m:t>t</m:t>
                    </m:r>
                  </m:den>
                </m:f>
              </m:oMath>
            </m:oMathPara>
          </w:p>
          <w:p w:rsidR="00F73861" w:rsidRDefault="00F73861" w:rsidP="004525C3">
            <w:pPr>
              <w:rPr>
                <w:vertAlign w:val="superscript"/>
                <w:lang w:val="fr-FR"/>
              </w:rPr>
            </w:pPr>
            <w:r>
              <w:rPr>
                <w:lang w:val="fr-FR"/>
              </w:rPr>
              <w:t xml:space="preserve">    = 1,25m/s</w:t>
            </w:r>
            <w:r>
              <w:rPr>
                <w:vertAlign w:val="superscript"/>
                <w:lang w:val="fr-FR"/>
              </w:rPr>
              <w:t>2</w:t>
            </w:r>
          </w:p>
          <w:p w:rsidR="00F73861" w:rsidRDefault="00F73861" w:rsidP="004525C3">
            <w:pPr>
              <w:rPr>
                <w:lang w:val="fr-FR"/>
              </w:rPr>
            </w:pPr>
            <w:r>
              <w:rPr>
                <w:lang w:val="fr-FR"/>
              </w:rPr>
              <w:t xml:space="preserve">S = </w:t>
            </w:r>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a</m:t>
              </m:r>
              <m:sSup>
                <m:sSupPr>
                  <m:ctrlPr>
                    <w:rPr>
                      <w:rFonts w:ascii="Cambria Math" w:hAnsi="Cambria Math"/>
                      <w:i/>
                      <w:lang w:val="fr-FR"/>
                    </w:rPr>
                  </m:ctrlPr>
                </m:sSupPr>
                <m:e>
                  <m:r>
                    <w:rPr>
                      <w:rFonts w:ascii="Cambria Math" w:hAnsi="Cambria Math"/>
                      <w:lang w:val="fr-FR"/>
                    </w:rPr>
                    <m:t>t</m:t>
                  </m:r>
                </m:e>
                <m:sup>
                  <m:r>
                    <w:rPr>
                      <w:rFonts w:ascii="Cambria Math" w:hAnsi="Cambria Math"/>
                      <w:lang w:val="fr-FR"/>
                    </w:rPr>
                    <m:t>2</m:t>
                  </m:r>
                </m:sup>
              </m:sSup>
            </m:oMath>
          </w:p>
          <w:p w:rsidR="00F73861" w:rsidRPr="00780615" w:rsidRDefault="00F73861" w:rsidP="004525C3">
            <w:pPr>
              <w:rPr>
                <w:lang w:val="fr-FR"/>
              </w:rPr>
            </w:pPr>
            <w:r>
              <w:rPr>
                <w:lang w:val="fr-FR"/>
              </w:rPr>
              <w:t xml:space="preserve">   = 10m</w:t>
            </w:r>
          </w:p>
        </w:tc>
        <w:tc>
          <w:tcPr>
            <w:tcW w:w="1215" w:type="dxa"/>
          </w:tcPr>
          <w:p w:rsidR="00F73861" w:rsidRPr="00BD2AAC" w:rsidRDefault="00F73861" w:rsidP="004525C3">
            <w:pPr>
              <w:jc w:val="center"/>
              <w:rPr>
                <w:lang w:val="fr-FR"/>
              </w:rPr>
            </w:pPr>
            <w:r w:rsidRPr="00BD2AAC">
              <w:rPr>
                <w:lang w:val="fr-FR"/>
              </w:rPr>
              <w:t>0,25đ</w:t>
            </w:r>
          </w:p>
          <w:p w:rsidR="00F73861" w:rsidRDefault="00F73861" w:rsidP="004525C3">
            <w:pPr>
              <w:jc w:val="center"/>
              <w:rPr>
                <w:lang w:val="fr-FR"/>
              </w:rPr>
            </w:pPr>
          </w:p>
          <w:p w:rsidR="00F73861" w:rsidRPr="00BD2AAC" w:rsidRDefault="00F73861" w:rsidP="004525C3">
            <w:pPr>
              <w:jc w:val="center"/>
              <w:rPr>
                <w:lang w:val="fr-FR"/>
              </w:rPr>
            </w:pPr>
            <w:r w:rsidRPr="00BD2AAC">
              <w:rPr>
                <w:lang w:val="fr-FR"/>
              </w:rPr>
              <w:t>0,</w:t>
            </w:r>
            <w:r>
              <w:rPr>
                <w:lang w:val="fr-FR"/>
              </w:rPr>
              <w:t>2</w:t>
            </w:r>
            <w:r w:rsidRPr="00BD2AAC">
              <w:rPr>
                <w:lang w:val="fr-FR"/>
              </w:rPr>
              <w:t>5đ</w:t>
            </w:r>
          </w:p>
          <w:p w:rsidR="00F73861" w:rsidRPr="00BD2AAC" w:rsidRDefault="00F73861" w:rsidP="004525C3">
            <w:pPr>
              <w:jc w:val="center"/>
              <w:rPr>
                <w:lang w:val="fr-FR"/>
              </w:rPr>
            </w:pPr>
            <w:r>
              <w:rPr>
                <w:lang w:val="fr-FR"/>
              </w:rPr>
              <w:t>0,25đ</w:t>
            </w:r>
          </w:p>
          <w:p w:rsidR="00F73861" w:rsidRPr="00BD2AAC" w:rsidRDefault="00F73861" w:rsidP="004525C3">
            <w:pPr>
              <w:jc w:val="center"/>
              <w:rPr>
                <w:lang w:val="fr-FR"/>
              </w:rPr>
            </w:pPr>
            <w:r w:rsidRPr="00BD2AAC">
              <w:rPr>
                <w:lang w:val="fr-FR"/>
              </w:rPr>
              <w:t>0,25đ</w:t>
            </w:r>
          </w:p>
        </w:tc>
      </w:tr>
      <w:tr w:rsidR="00F73861" w:rsidRPr="00BD2AAC" w:rsidTr="004525C3">
        <w:trPr>
          <w:trHeight w:val="549"/>
        </w:trPr>
        <w:tc>
          <w:tcPr>
            <w:tcW w:w="1098" w:type="dxa"/>
          </w:tcPr>
          <w:p w:rsidR="00F73861" w:rsidRPr="00BD2AAC" w:rsidRDefault="00F73861" w:rsidP="004525C3">
            <w:pPr>
              <w:jc w:val="center"/>
              <w:rPr>
                <w:lang w:val="fr-FR"/>
              </w:rPr>
            </w:pPr>
            <w:r w:rsidRPr="00BD2AAC">
              <w:rPr>
                <w:lang w:val="fr-FR"/>
              </w:rPr>
              <w:t>8</w:t>
            </w:r>
          </w:p>
          <w:p w:rsidR="00F73861" w:rsidRPr="00BD2AAC" w:rsidRDefault="00F73861" w:rsidP="004525C3">
            <w:pPr>
              <w:jc w:val="center"/>
              <w:rPr>
                <w:lang w:val="fr-FR"/>
              </w:rPr>
            </w:pPr>
            <w:r w:rsidRPr="00BD2AAC">
              <w:rPr>
                <w:lang w:val="fr-FR"/>
              </w:rPr>
              <w:t>(1đ)</w:t>
            </w:r>
          </w:p>
        </w:tc>
        <w:tc>
          <w:tcPr>
            <w:tcW w:w="7650" w:type="dxa"/>
          </w:tcPr>
          <w:p w:rsidR="00F73861" w:rsidRPr="00C05D02" w:rsidRDefault="00F73861" w:rsidP="004525C3">
            <w:pPr>
              <w:rPr>
                <w:lang w:val="fr-FR"/>
              </w:rPr>
            </w:pPr>
            <m:oMathPara>
              <m:oMathParaPr>
                <m:jc m:val="left"/>
              </m:oMathParaPr>
              <m:oMath>
                <m:r>
                  <w:rPr>
                    <w:rFonts w:ascii="Cambria Math" w:hAnsi="Cambria Math"/>
                    <w:lang w:val="fr-FR"/>
                  </w:rPr>
                  <m:t>k</m:t>
                </m:r>
                <m:d>
                  <m:dPr>
                    <m:begChr m:val="|"/>
                    <m:endChr m:val="|"/>
                    <m:ctrlPr>
                      <w:rPr>
                        <w:rFonts w:ascii="Cambria Math" w:hAnsi="Cambria Math"/>
                        <w:i/>
                        <w:lang w:val="fr-FR"/>
                      </w:rPr>
                    </m:ctrlPr>
                  </m:dPr>
                  <m:e>
                    <m:r>
                      <w:rPr>
                        <w:rFonts w:ascii="Cambria Math" w:hAnsi="Cambria Math"/>
                        <w:lang w:val="fr-FR"/>
                      </w:rPr>
                      <m:t>∆l</m:t>
                    </m:r>
                  </m:e>
                </m:d>
                <m:r>
                  <w:rPr>
                    <w:rFonts w:ascii="Cambria Math" w:hAnsi="Cambria Math"/>
                    <w:lang w:val="fr-FR"/>
                  </w:rPr>
                  <m:t>=mg</m:t>
                </m:r>
              </m:oMath>
            </m:oMathPara>
          </w:p>
          <w:p w:rsidR="00F73861" w:rsidRDefault="00F73861" w:rsidP="004525C3">
            <w:pPr>
              <w:rPr>
                <w:lang w:val="fr-FR"/>
              </w:rPr>
            </w:pPr>
            <m:oMath>
              <m:d>
                <m:dPr>
                  <m:begChr m:val="|"/>
                  <m:endChr m:val="|"/>
                  <m:ctrlPr>
                    <w:rPr>
                      <w:rFonts w:ascii="Cambria Math" w:hAnsi="Cambria Math"/>
                      <w:i/>
                      <w:lang w:val="fr-FR"/>
                    </w:rPr>
                  </m:ctrlPr>
                </m:dPr>
                <m:e>
                  <m:r>
                    <w:rPr>
                      <w:rFonts w:ascii="Cambria Math" w:hAnsi="Cambria Math"/>
                      <w:lang w:val="fr-FR"/>
                    </w:rPr>
                    <m:t>∆l</m:t>
                  </m:r>
                </m:e>
              </m:d>
            </m:oMath>
            <w:r>
              <w:rPr>
                <w:lang w:val="fr-FR"/>
              </w:rPr>
              <w:t xml:space="preserve"> = 10cm</w:t>
            </w:r>
          </w:p>
          <w:p w:rsidR="00F73861" w:rsidRPr="00C05D02" w:rsidRDefault="00F73861" w:rsidP="004525C3">
            <w:pPr>
              <w:rPr>
                <w:lang w:val="fr-FR"/>
              </w:rPr>
            </w:pPr>
            <w:r>
              <w:rPr>
                <w:lang w:val="fr-FR"/>
              </w:rPr>
              <w:t>l = l</w:t>
            </w:r>
            <w:r>
              <w:rPr>
                <w:vertAlign w:val="subscript"/>
                <w:lang w:val="fr-FR"/>
              </w:rPr>
              <w:t>0</w:t>
            </w:r>
            <w:r>
              <w:rPr>
                <w:lang w:val="fr-FR"/>
              </w:rPr>
              <w:t xml:space="preserve"> + </w:t>
            </w:r>
            <m:oMath>
              <m:d>
                <m:dPr>
                  <m:begChr m:val="|"/>
                  <m:endChr m:val="|"/>
                  <m:ctrlPr>
                    <w:rPr>
                      <w:rFonts w:ascii="Cambria Math" w:hAnsi="Cambria Math"/>
                      <w:i/>
                      <w:lang w:val="fr-FR"/>
                    </w:rPr>
                  </m:ctrlPr>
                </m:dPr>
                <m:e>
                  <m:r>
                    <w:rPr>
                      <w:rFonts w:ascii="Cambria Math" w:hAnsi="Cambria Math"/>
                      <w:lang w:val="fr-FR"/>
                    </w:rPr>
                    <m:t>∆l</m:t>
                  </m:r>
                </m:e>
              </m:d>
            </m:oMath>
          </w:p>
          <w:p w:rsidR="00F73861" w:rsidRPr="00C05D02" w:rsidRDefault="00F73861" w:rsidP="004525C3">
            <w:pPr>
              <w:rPr>
                <w:lang w:val="fr-FR"/>
              </w:rPr>
            </w:pPr>
            <w:r>
              <w:rPr>
                <w:lang w:val="fr-FR"/>
              </w:rPr>
              <w:t xml:space="preserve">  = 30cm</w:t>
            </w:r>
          </w:p>
        </w:tc>
        <w:tc>
          <w:tcPr>
            <w:tcW w:w="1215" w:type="dxa"/>
          </w:tcPr>
          <w:p w:rsidR="00F73861" w:rsidRDefault="00F73861" w:rsidP="004525C3">
            <w:pPr>
              <w:jc w:val="center"/>
              <w:rPr>
                <w:lang w:val="fr-FR"/>
              </w:rPr>
            </w:pPr>
            <w:r>
              <w:rPr>
                <w:lang w:val="fr-FR"/>
              </w:rPr>
              <w:t>0,25đ</w:t>
            </w:r>
          </w:p>
          <w:p w:rsidR="00F73861" w:rsidRPr="00BD2AAC" w:rsidRDefault="00F73861" w:rsidP="004525C3">
            <w:pPr>
              <w:jc w:val="center"/>
              <w:rPr>
                <w:lang w:val="fr-FR"/>
              </w:rPr>
            </w:pPr>
            <w:r>
              <w:rPr>
                <w:lang w:val="fr-FR"/>
              </w:rPr>
              <w:t>0,25đ</w:t>
            </w:r>
          </w:p>
          <w:p w:rsidR="00F73861" w:rsidRPr="00BD2AAC" w:rsidRDefault="00F73861" w:rsidP="004525C3">
            <w:pPr>
              <w:jc w:val="center"/>
              <w:rPr>
                <w:lang w:val="fr-FR"/>
              </w:rPr>
            </w:pPr>
            <w:r>
              <w:rPr>
                <w:lang w:val="fr-FR"/>
              </w:rPr>
              <w:t>0,25đ</w:t>
            </w:r>
          </w:p>
          <w:p w:rsidR="00F73861" w:rsidRPr="00BD2AAC" w:rsidRDefault="00F73861" w:rsidP="004525C3">
            <w:pPr>
              <w:jc w:val="center"/>
              <w:rPr>
                <w:lang w:val="fr-FR"/>
              </w:rPr>
            </w:pPr>
            <w:r>
              <w:rPr>
                <w:lang w:val="fr-FR"/>
              </w:rPr>
              <w:t>0,25đ</w:t>
            </w:r>
          </w:p>
        </w:tc>
      </w:tr>
      <w:tr w:rsidR="00F73861" w:rsidRPr="00BD2AAC" w:rsidTr="004525C3">
        <w:trPr>
          <w:trHeight w:val="3356"/>
        </w:trPr>
        <w:tc>
          <w:tcPr>
            <w:tcW w:w="1098" w:type="dxa"/>
          </w:tcPr>
          <w:p w:rsidR="00F73861" w:rsidRPr="00BD2AAC" w:rsidRDefault="00F73861" w:rsidP="004525C3">
            <w:pPr>
              <w:jc w:val="center"/>
              <w:rPr>
                <w:lang w:val="fr-FR"/>
              </w:rPr>
            </w:pPr>
            <w:r w:rsidRPr="00BD2AAC">
              <w:rPr>
                <w:lang w:val="fr-FR"/>
              </w:rPr>
              <w:t>9</w:t>
            </w:r>
          </w:p>
          <w:p w:rsidR="00F73861" w:rsidRPr="00BD2AAC" w:rsidRDefault="00F73861" w:rsidP="004525C3">
            <w:pPr>
              <w:jc w:val="center"/>
              <w:rPr>
                <w:lang w:val="fr-FR"/>
              </w:rPr>
            </w:pPr>
            <w:r>
              <w:rPr>
                <w:lang w:val="fr-FR"/>
              </w:rPr>
              <w:t>(1,5</w:t>
            </w:r>
            <w:r w:rsidRPr="00BD2AAC">
              <w:rPr>
                <w:lang w:val="fr-FR"/>
              </w:rPr>
              <w:t>đ)</w:t>
            </w:r>
          </w:p>
          <w:p w:rsidR="00F73861" w:rsidRPr="00BD2AAC" w:rsidRDefault="00F73861" w:rsidP="004525C3">
            <w:pPr>
              <w:jc w:val="center"/>
              <w:rPr>
                <w:lang w:val="fr-FR"/>
              </w:rPr>
            </w:pPr>
          </w:p>
          <w:p w:rsidR="00F73861" w:rsidRPr="00BD2AAC" w:rsidRDefault="00F73861" w:rsidP="004525C3">
            <w:pPr>
              <w:jc w:val="center"/>
              <w:rPr>
                <w:lang w:val="fr-FR"/>
              </w:rPr>
            </w:pPr>
          </w:p>
          <w:p w:rsidR="00F73861" w:rsidRPr="00BD2AAC" w:rsidRDefault="00F73861" w:rsidP="004525C3">
            <w:pPr>
              <w:jc w:val="center"/>
              <w:rPr>
                <w:lang w:val="fr-FR"/>
              </w:rPr>
            </w:pPr>
          </w:p>
        </w:tc>
        <w:tc>
          <w:tcPr>
            <w:tcW w:w="7650" w:type="dxa"/>
          </w:tcPr>
          <w:p w:rsidR="00F73861" w:rsidRPr="00BD2AAC" w:rsidRDefault="00F73861" w:rsidP="004525C3">
            <w:pPr>
              <w:rPr>
                <w:lang w:val="fr-FR"/>
              </w:rPr>
            </w:pPr>
            <w:r w:rsidRPr="00BD2AAC">
              <w:rPr>
                <w:lang w:val="fr-FR"/>
              </w:rPr>
              <w:t xml:space="preserve"> </w:t>
            </w:r>
            <m:oMath>
              <m:sSub>
                <m:sSubPr>
                  <m:ctrlPr>
                    <w:rPr>
                      <w:rFonts w:ascii="Cambria Math" w:hAnsi="Cambria Math"/>
                      <w:i/>
                      <w:lang w:val="fr-FR"/>
                    </w:rPr>
                  </m:ctrlPr>
                </m:sSubPr>
                <m:e>
                  <m:acc>
                    <m:accPr>
                      <m:chr m:val="⃗"/>
                      <m:ctrlPr>
                        <w:rPr>
                          <w:rFonts w:ascii="Cambria Math" w:hAnsi="Cambria Math"/>
                          <w:i/>
                          <w:lang w:val="fr-FR"/>
                        </w:rPr>
                      </m:ctrlPr>
                    </m:accPr>
                    <m:e>
                      <m:r>
                        <w:rPr>
                          <w:rFonts w:ascii="Cambria Math" w:hAnsi="Cambria Math"/>
                          <w:lang w:val="fr-FR"/>
                        </w:rPr>
                        <m:t>F</m:t>
                      </m:r>
                    </m:e>
                  </m:acc>
                </m:e>
                <m:sub>
                  <m:r>
                    <w:rPr>
                      <w:rFonts w:ascii="Cambria Math" w:hAnsi="Cambria Math"/>
                      <w:lang w:val="fr-FR"/>
                    </w:rPr>
                    <m:t>ms</m:t>
                  </m:r>
                </m:sub>
              </m:sSub>
              <m:r>
                <w:rPr>
                  <w:rFonts w:ascii="Cambria Math" w:hAnsi="Cambria Math"/>
                  <w:lang w:val="fr-FR"/>
                </w:rPr>
                <m:t>+</m:t>
              </m:r>
              <m:acc>
                <m:accPr>
                  <m:chr m:val="⃗"/>
                  <m:ctrlPr>
                    <w:rPr>
                      <w:rFonts w:ascii="Cambria Math" w:hAnsi="Cambria Math"/>
                      <w:i/>
                      <w:lang w:val="fr-FR"/>
                    </w:rPr>
                  </m:ctrlPr>
                </m:accPr>
                <m:e>
                  <m:r>
                    <w:rPr>
                      <w:rFonts w:ascii="Cambria Math" w:hAnsi="Cambria Math"/>
                      <w:lang w:val="fr-FR"/>
                    </w:rPr>
                    <m:t>P</m:t>
                  </m:r>
                </m:e>
              </m:acc>
              <m:r>
                <w:rPr>
                  <w:rFonts w:ascii="Cambria Math" w:hAnsi="Cambria Math"/>
                  <w:lang w:val="fr-FR"/>
                </w:rPr>
                <m:t xml:space="preserve">+ </m:t>
              </m:r>
              <m:acc>
                <m:accPr>
                  <m:chr m:val="⃗"/>
                  <m:ctrlPr>
                    <w:rPr>
                      <w:rFonts w:ascii="Cambria Math" w:hAnsi="Cambria Math"/>
                      <w:i/>
                      <w:lang w:val="fr-FR"/>
                    </w:rPr>
                  </m:ctrlPr>
                </m:accPr>
                <m:e>
                  <m:r>
                    <w:rPr>
                      <w:rFonts w:ascii="Cambria Math" w:hAnsi="Cambria Math"/>
                      <w:lang w:val="fr-FR"/>
                    </w:rPr>
                    <m:t>N</m:t>
                  </m:r>
                </m:e>
              </m:acc>
              <m:r>
                <w:rPr>
                  <w:rFonts w:ascii="Cambria Math" w:hAnsi="Cambria Math"/>
                  <w:lang w:val="fr-FR"/>
                </w:rPr>
                <m:t>=m</m:t>
              </m:r>
              <m:acc>
                <m:accPr>
                  <m:chr m:val="⃗"/>
                  <m:ctrlPr>
                    <w:rPr>
                      <w:rFonts w:ascii="Cambria Math" w:hAnsi="Cambria Math"/>
                      <w:i/>
                      <w:lang w:val="fr-FR"/>
                    </w:rPr>
                  </m:ctrlPr>
                </m:accPr>
                <m:e>
                  <m:r>
                    <w:rPr>
                      <w:rFonts w:ascii="Cambria Math" w:hAnsi="Cambria Math"/>
                      <w:lang w:val="fr-FR"/>
                    </w:rPr>
                    <m:t>a</m:t>
                  </m:r>
                </m:e>
              </m:acc>
            </m:oMath>
          </w:p>
          <w:p w:rsidR="00F73861" w:rsidRPr="00BD2AAC" w:rsidRDefault="00F73861" w:rsidP="004525C3">
            <w:pPr>
              <w:rPr>
                <w:lang w:val="fr-FR"/>
              </w:rPr>
            </w:pPr>
            <w:r w:rsidRPr="00BD2AAC">
              <w:rPr>
                <w:lang w:val="fr-FR"/>
              </w:rPr>
              <w:t xml:space="preserve">    -F</w:t>
            </w:r>
            <w:r w:rsidRPr="00BD2AAC">
              <w:rPr>
                <w:vertAlign w:val="subscript"/>
                <w:lang w:val="fr-FR"/>
              </w:rPr>
              <w:t>ms</w:t>
            </w:r>
            <w:r>
              <w:rPr>
                <w:lang w:val="fr-FR"/>
              </w:rPr>
              <w:t xml:space="preserve"> +</w:t>
            </w:r>
            <w:r w:rsidRPr="00BD2AAC">
              <w:rPr>
                <w:lang w:val="fr-FR"/>
              </w:rPr>
              <w:t xml:space="preserve"> P</w:t>
            </w:r>
            <w:r>
              <w:rPr>
                <w:lang w:val="fr-FR"/>
              </w:rPr>
              <w:t>sin</w:t>
            </w:r>
            <m:oMath>
              <m:r>
                <w:rPr>
                  <w:rFonts w:ascii="Cambria Math" w:hAnsi="Cambria Math"/>
                  <w:lang w:val="fr-FR"/>
                </w:rPr>
                <m:t>α</m:t>
              </m:r>
            </m:oMath>
            <w:r w:rsidRPr="00BD2AAC">
              <w:rPr>
                <w:lang w:val="fr-FR"/>
              </w:rPr>
              <w:t xml:space="preserve"> = ma</w:t>
            </w:r>
          </w:p>
          <w:p w:rsidR="00F73861" w:rsidRPr="00BD2AAC" w:rsidRDefault="00F73861" w:rsidP="004525C3">
            <w:pPr>
              <w:rPr>
                <w:lang w:val="fr-FR"/>
              </w:rPr>
            </w:pPr>
            <w:r w:rsidRPr="00BD2AAC">
              <w:rPr>
                <w:lang w:val="fr-FR"/>
              </w:rPr>
              <w:t xml:space="preserve">    N – Pcos</w:t>
            </w:r>
            <m:oMath>
              <m:r>
                <w:rPr>
                  <w:rFonts w:ascii="Cambria Math" w:hAnsi="Cambria Math"/>
                  <w:lang w:val="fr-FR"/>
                </w:rPr>
                <m:t>α</m:t>
              </m:r>
            </m:oMath>
            <w:r w:rsidRPr="00BD2AAC">
              <w:rPr>
                <w:lang w:val="fr-FR"/>
              </w:rPr>
              <w:t xml:space="preserve"> = 0</w:t>
            </w:r>
          </w:p>
          <w:p w:rsidR="00F73861" w:rsidRPr="00F73861" w:rsidRDefault="00F73861" w:rsidP="004525C3">
            <m:oMath>
              <m:r>
                <w:rPr>
                  <w:rFonts w:ascii="Cambria Math" w:hAnsi="Cambria Math"/>
                </w:rPr>
                <m:t>⇒</m:t>
              </m:r>
            </m:oMath>
            <w:r w:rsidRPr="00F73861">
              <w:t xml:space="preserve"> a = g(sin</w:t>
            </w:r>
            <m:oMath>
              <m:r>
                <w:rPr>
                  <w:rFonts w:ascii="Cambria Math" w:hAnsi="Cambria Math"/>
                  <w:lang w:val="fr-FR"/>
                </w:rPr>
                <m:t>α</m:t>
              </m:r>
            </m:oMath>
            <w:r w:rsidRPr="00F73861">
              <w:t xml:space="preserve"> - </w:t>
            </w:r>
            <m:oMath>
              <m:r>
                <w:rPr>
                  <w:rFonts w:ascii="Cambria Math" w:hAnsi="Cambria Math"/>
                  <w:lang w:val="fr-FR"/>
                </w:rPr>
                <m:t>μ</m:t>
              </m:r>
            </m:oMath>
            <w:r w:rsidRPr="00F73861">
              <w:t>cos</w:t>
            </w:r>
            <m:oMath>
              <m:r>
                <w:rPr>
                  <w:rFonts w:ascii="Cambria Math" w:hAnsi="Cambria Math"/>
                  <w:lang w:val="fr-FR"/>
                </w:rPr>
                <m:t>α</m:t>
              </m:r>
            </m:oMath>
            <w:r w:rsidRPr="00F73861">
              <w:t>)</w:t>
            </w:r>
          </w:p>
          <w:p w:rsidR="00F73861" w:rsidRPr="00F73861" w:rsidRDefault="00F73861" w:rsidP="004525C3">
            <w:r w:rsidRPr="00F73861">
              <w:t xml:space="preserve">       = 3,2m/s</w:t>
            </w:r>
            <w:r w:rsidRPr="00F73861">
              <w:rPr>
                <w:vertAlign w:val="superscript"/>
              </w:rPr>
              <w:t>2</w:t>
            </w:r>
          </w:p>
          <w:p w:rsidR="00F73861" w:rsidRPr="00F73861" w:rsidRDefault="00F73861" w:rsidP="004525C3">
            <w:r w:rsidRPr="00F73861">
              <w:t xml:space="preserve">S = </w:t>
            </w:r>
            <m:oMath>
              <m:f>
                <m:fPr>
                  <m:ctrlPr>
                    <w:rPr>
                      <w:rFonts w:ascii="Cambria Math" w:hAnsi="Cambria Math"/>
                      <w:i/>
                      <w:lang w:val="fr-FR"/>
                    </w:rPr>
                  </m:ctrlPr>
                </m:fPr>
                <m:num>
                  <m:r>
                    <w:rPr>
                      <w:rFonts w:ascii="Cambria Math" w:hAnsi="Cambria Math"/>
                    </w:rPr>
                    <m:t>1</m:t>
                  </m:r>
                </m:num>
                <m:den>
                  <m:r>
                    <w:rPr>
                      <w:rFonts w:ascii="Cambria Math" w:hAnsi="Cambria Math"/>
                    </w:rPr>
                    <m:t>2</m:t>
                  </m:r>
                </m:den>
              </m:f>
              <m:r>
                <w:rPr>
                  <w:rFonts w:ascii="Cambria Math" w:hAnsi="Cambria Math"/>
                  <w:lang w:val="fr-FR"/>
                </w:rPr>
                <m:t>a</m:t>
              </m:r>
              <m:sSup>
                <m:sSupPr>
                  <m:ctrlPr>
                    <w:rPr>
                      <w:rFonts w:ascii="Cambria Math" w:hAnsi="Cambria Math"/>
                      <w:i/>
                      <w:lang w:val="fr-FR"/>
                    </w:rPr>
                  </m:ctrlPr>
                </m:sSupPr>
                <m:e>
                  <m:r>
                    <w:rPr>
                      <w:rFonts w:ascii="Cambria Math" w:hAnsi="Cambria Math"/>
                      <w:lang w:val="fr-FR"/>
                    </w:rPr>
                    <m:t>t</m:t>
                  </m:r>
                </m:e>
                <m:sup>
                  <m:r>
                    <w:rPr>
                      <w:rFonts w:ascii="Cambria Math" w:hAnsi="Cambria Math"/>
                    </w:rPr>
                    <m:t>2</m:t>
                  </m:r>
                </m:sup>
              </m:sSup>
            </m:oMath>
          </w:p>
          <w:p w:rsidR="00F73861" w:rsidRPr="00F73861" w:rsidRDefault="00F73861" w:rsidP="004525C3">
            <m:oMath>
              <m:r>
                <w:rPr>
                  <w:rFonts w:ascii="Cambria Math" w:hAnsi="Cambria Math"/>
                </w:rPr>
                <m:t>⇒</m:t>
              </m:r>
            </m:oMath>
            <w:r w:rsidRPr="00F73861">
              <w:t xml:space="preserve"> t = 2,5s</w:t>
            </w:r>
          </w:p>
          <w:p w:rsidR="00F73861" w:rsidRPr="00F73861" w:rsidRDefault="00F73861" w:rsidP="004525C3">
            <w:r w:rsidRPr="00F73861">
              <w:t>v = v</w:t>
            </w:r>
            <w:r w:rsidRPr="00F73861">
              <w:rPr>
                <w:vertAlign w:val="subscript"/>
              </w:rPr>
              <w:t>0</w:t>
            </w:r>
            <w:r w:rsidRPr="00F73861">
              <w:t xml:space="preserve"> + at = 8m/s</w:t>
            </w:r>
          </w:p>
        </w:tc>
        <w:tc>
          <w:tcPr>
            <w:tcW w:w="1215" w:type="dxa"/>
          </w:tcPr>
          <w:p w:rsidR="00F73861" w:rsidRPr="00BD2AAC" w:rsidRDefault="00F73861" w:rsidP="004525C3">
            <w:pPr>
              <w:jc w:val="center"/>
              <w:rPr>
                <w:lang w:val="fr-FR"/>
              </w:rPr>
            </w:pPr>
            <w:r w:rsidRPr="00BD2AAC">
              <w:rPr>
                <w:lang w:val="fr-FR"/>
              </w:rPr>
              <w:t>0,25đ</w:t>
            </w:r>
          </w:p>
          <w:p w:rsidR="00F73861" w:rsidRPr="00BD2AAC" w:rsidRDefault="00F73861" w:rsidP="004525C3">
            <w:pPr>
              <w:jc w:val="center"/>
              <w:rPr>
                <w:lang w:val="fr-FR"/>
              </w:rPr>
            </w:pPr>
          </w:p>
          <w:p w:rsidR="00F73861" w:rsidRDefault="00F73861" w:rsidP="004525C3">
            <w:pPr>
              <w:jc w:val="center"/>
              <w:rPr>
                <w:lang w:val="fr-FR"/>
              </w:rPr>
            </w:pPr>
          </w:p>
          <w:p w:rsidR="00F73861" w:rsidRPr="00BD2AAC" w:rsidRDefault="00F73861" w:rsidP="004525C3">
            <w:pPr>
              <w:jc w:val="center"/>
              <w:rPr>
                <w:lang w:val="fr-FR"/>
              </w:rPr>
            </w:pPr>
          </w:p>
          <w:p w:rsidR="00F73861" w:rsidRPr="00BD2AAC" w:rsidRDefault="00F73861" w:rsidP="004525C3">
            <w:pPr>
              <w:jc w:val="center"/>
              <w:rPr>
                <w:lang w:val="fr-FR"/>
              </w:rPr>
            </w:pPr>
            <w:r>
              <w:rPr>
                <w:lang w:val="fr-FR"/>
              </w:rPr>
              <w:t>0,2</w:t>
            </w:r>
            <w:r w:rsidRPr="00BD2AAC">
              <w:rPr>
                <w:lang w:val="fr-FR"/>
              </w:rPr>
              <w:t>5đ</w:t>
            </w:r>
          </w:p>
          <w:p w:rsidR="00F73861" w:rsidRDefault="00F73861" w:rsidP="004525C3">
            <w:pPr>
              <w:jc w:val="center"/>
              <w:rPr>
                <w:lang w:val="fr-FR"/>
              </w:rPr>
            </w:pPr>
          </w:p>
          <w:p w:rsidR="00F73861" w:rsidRPr="00BD2AAC" w:rsidRDefault="00F73861" w:rsidP="004525C3">
            <w:pPr>
              <w:jc w:val="center"/>
              <w:rPr>
                <w:lang w:val="fr-FR"/>
              </w:rPr>
            </w:pPr>
          </w:p>
          <w:p w:rsidR="00F73861" w:rsidRPr="00BD2AAC" w:rsidRDefault="00F73861" w:rsidP="004525C3">
            <w:pPr>
              <w:jc w:val="center"/>
              <w:rPr>
                <w:lang w:val="fr-FR"/>
              </w:rPr>
            </w:pPr>
            <w:r>
              <w:rPr>
                <w:lang w:val="fr-FR"/>
              </w:rPr>
              <w:t>0,</w:t>
            </w:r>
            <w:r w:rsidRPr="00BD2AAC">
              <w:rPr>
                <w:lang w:val="fr-FR"/>
              </w:rPr>
              <w:t>5đ</w:t>
            </w:r>
          </w:p>
          <w:p w:rsidR="00F73861" w:rsidRPr="00BD2AAC" w:rsidRDefault="00F73861" w:rsidP="004525C3">
            <w:pPr>
              <w:jc w:val="center"/>
              <w:rPr>
                <w:lang w:val="fr-FR"/>
              </w:rPr>
            </w:pPr>
            <w:r>
              <w:rPr>
                <w:lang w:val="fr-FR"/>
              </w:rPr>
              <w:t>0,</w:t>
            </w:r>
            <w:r w:rsidRPr="00BD2AAC">
              <w:rPr>
                <w:lang w:val="fr-FR"/>
              </w:rPr>
              <w:t>5đ</w:t>
            </w:r>
          </w:p>
        </w:tc>
      </w:tr>
    </w:tbl>
    <w:p w:rsidR="00F73861" w:rsidRPr="00BD2AAC" w:rsidRDefault="00F73861" w:rsidP="00F73861">
      <w:pPr>
        <w:jc w:val="center"/>
        <w:rPr>
          <w:lang w:val="fr-FR"/>
        </w:rPr>
      </w:pPr>
    </w:p>
    <w:p w:rsidR="00F73861" w:rsidRPr="00473146" w:rsidRDefault="00F73861" w:rsidP="0038181A">
      <w:pPr>
        <w:spacing w:line="276" w:lineRule="auto"/>
        <w:jc w:val="center"/>
        <w:rPr>
          <w:color w:val="0000FF"/>
          <w:lang w:val="fr-FR"/>
        </w:rPr>
      </w:pPr>
    </w:p>
    <w:sectPr w:rsidR="00F73861" w:rsidRPr="00473146" w:rsidSect="003F1E41">
      <w:pgSz w:w="11907" w:h="16839" w:code="9"/>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43" w:rsidRDefault="00E21743" w:rsidP="00B7602A">
      <w:r>
        <w:separator/>
      </w:r>
    </w:p>
  </w:endnote>
  <w:endnote w:type="continuationSeparator" w:id="0">
    <w:p w:rsidR="00E21743" w:rsidRDefault="00E21743" w:rsidP="00B7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43" w:rsidRDefault="00E21743" w:rsidP="00B7602A">
      <w:r>
        <w:separator/>
      </w:r>
    </w:p>
  </w:footnote>
  <w:footnote w:type="continuationSeparator" w:id="0">
    <w:p w:rsidR="00E21743" w:rsidRDefault="00E21743" w:rsidP="00B76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5CB0"/>
    <w:multiLevelType w:val="hybridMultilevel"/>
    <w:tmpl w:val="21703FAA"/>
    <w:lvl w:ilvl="0" w:tplc="E060538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B787F"/>
    <w:multiLevelType w:val="hybridMultilevel"/>
    <w:tmpl w:val="23B07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2217D"/>
    <w:multiLevelType w:val="hybridMultilevel"/>
    <w:tmpl w:val="8800D712"/>
    <w:lvl w:ilvl="0" w:tplc="DF9C22B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42B21"/>
    <w:multiLevelType w:val="hybridMultilevel"/>
    <w:tmpl w:val="38B0394E"/>
    <w:lvl w:ilvl="0" w:tplc="DCAE9AC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3D"/>
    <w:rsid w:val="0000148E"/>
    <w:rsid w:val="000016B6"/>
    <w:rsid w:val="00013405"/>
    <w:rsid w:val="00027024"/>
    <w:rsid w:val="000416DF"/>
    <w:rsid w:val="00043752"/>
    <w:rsid w:val="000525E6"/>
    <w:rsid w:val="00077AB2"/>
    <w:rsid w:val="000857C6"/>
    <w:rsid w:val="000A7C11"/>
    <w:rsid w:val="000B18A2"/>
    <w:rsid w:val="000B6789"/>
    <w:rsid w:val="000B6FA1"/>
    <w:rsid w:val="000B784A"/>
    <w:rsid w:val="000C2581"/>
    <w:rsid w:val="000C2D51"/>
    <w:rsid w:val="000C5FC2"/>
    <w:rsid w:val="000D459E"/>
    <w:rsid w:val="000E0DDC"/>
    <w:rsid w:val="000E6363"/>
    <w:rsid w:val="000E6565"/>
    <w:rsid w:val="001008C5"/>
    <w:rsid w:val="00107202"/>
    <w:rsid w:val="00123494"/>
    <w:rsid w:val="00126365"/>
    <w:rsid w:val="001323F8"/>
    <w:rsid w:val="00142706"/>
    <w:rsid w:val="0014592D"/>
    <w:rsid w:val="0014608E"/>
    <w:rsid w:val="001477FC"/>
    <w:rsid w:val="00147B2F"/>
    <w:rsid w:val="00156E5A"/>
    <w:rsid w:val="00157332"/>
    <w:rsid w:val="001616F4"/>
    <w:rsid w:val="00180C33"/>
    <w:rsid w:val="00191CD5"/>
    <w:rsid w:val="00196CB0"/>
    <w:rsid w:val="001A02BB"/>
    <w:rsid w:val="001A71E3"/>
    <w:rsid w:val="001A73B3"/>
    <w:rsid w:val="001B7F8C"/>
    <w:rsid w:val="001C2937"/>
    <w:rsid w:val="001C4D37"/>
    <w:rsid w:val="001E049E"/>
    <w:rsid w:val="001E09BC"/>
    <w:rsid w:val="001E19F5"/>
    <w:rsid w:val="001F5FF7"/>
    <w:rsid w:val="002054CA"/>
    <w:rsid w:val="0022441E"/>
    <w:rsid w:val="00236F54"/>
    <w:rsid w:val="002416C2"/>
    <w:rsid w:val="002439C8"/>
    <w:rsid w:val="002473EC"/>
    <w:rsid w:val="0025233F"/>
    <w:rsid w:val="0026242A"/>
    <w:rsid w:val="0026530F"/>
    <w:rsid w:val="002860E4"/>
    <w:rsid w:val="00286EEF"/>
    <w:rsid w:val="002876B4"/>
    <w:rsid w:val="00296D55"/>
    <w:rsid w:val="002A6E43"/>
    <w:rsid w:val="002B634E"/>
    <w:rsid w:val="002C65D1"/>
    <w:rsid w:val="002D04CE"/>
    <w:rsid w:val="002D5E55"/>
    <w:rsid w:val="002E3C31"/>
    <w:rsid w:val="002F3C0D"/>
    <w:rsid w:val="00301435"/>
    <w:rsid w:val="00313725"/>
    <w:rsid w:val="0032563B"/>
    <w:rsid w:val="00332A8C"/>
    <w:rsid w:val="003422F0"/>
    <w:rsid w:val="0034704C"/>
    <w:rsid w:val="00351A36"/>
    <w:rsid w:val="00376B66"/>
    <w:rsid w:val="0038118C"/>
    <w:rsid w:val="0038181A"/>
    <w:rsid w:val="00387DD6"/>
    <w:rsid w:val="00396043"/>
    <w:rsid w:val="003A1063"/>
    <w:rsid w:val="003A742F"/>
    <w:rsid w:val="003B108C"/>
    <w:rsid w:val="003B443D"/>
    <w:rsid w:val="003C2C61"/>
    <w:rsid w:val="003D6B17"/>
    <w:rsid w:val="003E6B1B"/>
    <w:rsid w:val="003F17AC"/>
    <w:rsid w:val="003F1E41"/>
    <w:rsid w:val="00423340"/>
    <w:rsid w:val="00426657"/>
    <w:rsid w:val="004348C6"/>
    <w:rsid w:val="00434BAF"/>
    <w:rsid w:val="004366C2"/>
    <w:rsid w:val="004372C2"/>
    <w:rsid w:val="0044098C"/>
    <w:rsid w:val="004425D4"/>
    <w:rsid w:val="004502DC"/>
    <w:rsid w:val="004600C6"/>
    <w:rsid w:val="004601F6"/>
    <w:rsid w:val="00464600"/>
    <w:rsid w:val="00473146"/>
    <w:rsid w:val="00476C74"/>
    <w:rsid w:val="00483501"/>
    <w:rsid w:val="00491839"/>
    <w:rsid w:val="004978C2"/>
    <w:rsid w:val="004A04F8"/>
    <w:rsid w:val="004A3030"/>
    <w:rsid w:val="004D36A4"/>
    <w:rsid w:val="004D4A0E"/>
    <w:rsid w:val="004E17A9"/>
    <w:rsid w:val="004E693D"/>
    <w:rsid w:val="004E72F2"/>
    <w:rsid w:val="004E79AB"/>
    <w:rsid w:val="004F310E"/>
    <w:rsid w:val="00502CF5"/>
    <w:rsid w:val="00505FAB"/>
    <w:rsid w:val="00507E96"/>
    <w:rsid w:val="00512BF4"/>
    <w:rsid w:val="00514C55"/>
    <w:rsid w:val="00520B19"/>
    <w:rsid w:val="00521923"/>
    <w:rsid w:val="00526D25"/>
    <w:rsid w:val="005315C4"/>
    <w:rsid w:val="00543CFA"/>
    <w:rsid w:val="00546DB2"/>
    <w:rsid w:val="005523FC"/>
    <w:rsid w:val="00566CBB"/>
    <w:rsid w:val="005712D2"/>
    <w:rsid w:val="00572590"/>
    <w:rsid w:val="005744C3"/>
    <w:rsid w:val="00575C8C"/>
    <w:rsid w:val="00584119"/>
    <w:rsid w:val="005A3AB6"/>
    <w:rsid w:val="005B71A8"/>
    <w:rsid w:val="005C72F6"/>
    <w:rsid w:val="005D2D58"/>
    <w:rsid w:val="005D3DD8"/>
    <w:rsid w:val="005D7918"/>
    <w:rsid w:val="005E1CE4"/>
    <w:rsid w:val="005E295A"/>
    <w:rsid w:val="005F2069"/>
    <w:rsid w:val="005F4BFC"/>
    <w:rsid w:val="006019CC"/>
    <w:rsid w:val="00607276"/>
    <w:rsid w:val="00610505"/>
    <w:rsid w:val="006109F6"/>
    <w:rsid w:val="00613C43"/>
    <w:rsid w:val="006164AE"/>
    <w:rsid w:val="006214A6"/>
    <w:rsid w:val="006306EA"/>
    <w:rsid w:val="006456FF"/>
    <w:rsid w:val="00665187"/>
    <w:rsid w:val="006751A1"/>
    <w:rsid w:val="00676868"/>
    <w:rsid w:val="006941C0"/>
    <w:rsid w:val="006C1115"/>
    <w:rsid w:val="006C6DE7"/>
    <w:rsid w:val="006D26B2"/>
    <w:rsid w:val="006E213C"/>
    <w:rsid w:val="006F1B0D"/>
    <w:rsid w:val="006F5180"/>
    <w:rsid w:val="00700C68"/>
    <w:rsid w:val="007101CB"/>
    <w:rsid w:val="007213F6"/>
    <w:rsid w:val="007231FA"/>
    <w:rsid w:val="00737672"/>
    <w:rsid w:val="007463B9"/>
    <w:rsid w:val="00751894"/>
    <w:rsid w:val="007572EC"/>
    <w:rsid w:val="00761A1E"/>
    <w:rsid w:val="00764D56"/>
    <w:rsid w:val="00780615"/>
    <w:rsid w:val="00782149"/>
    <w:rsid w:val="007870B7"/>
    <w:rsid w:val="007B338C"/>
    <w:rsid w:val="007B790A"/>
    <w:rsid w:val="007C1B18"/>
    <w:rsid w:val="007C2438"/>
    <w:rsid w:val="007D0B0A"/>
    <w:rsid w:val="007D312D"/>
    <w:rsid w:val="007D3D8D"/>
    <w:rsid w:val="007D6CD7"/>
    <w:rsid w:val="007D7099"/>
    <w:rsid w:val="007E1AA5"/>
    <w:rsid w:val="007E5B4D"/>
    <w:rsid w:val="007E6DB2"/>
    <w:rsid w:val="007F0D34"/>
    <w:rsid w:val="007F1B45"/>
    <w:rsid w:val="008166BA"/>
    <w:rsid w:val="00816DFD"/>
    <w:rsid w:val="008220E6"/>
    <w:rsid w:val="008252BD"/>
    <w:rsid w:val="00827842"/>
    <w:rsid w:val="00833349"/>
    <w:rsid w:val="00834CAF"/>
    <w:rsid w:val="008443D0"/>
    <w:rsid w:val="00850445"/>
    <w:rsid w:val="008532CE"/>
    <w:rsid w:val="00855ADE"/>
    <w:rsid w:val="00856F1E"/>
    <w:rsid w:val="008604CA"/>
    <w:rsid w:val="0088278C"/>
    <w:rsid w:val="008905D9"/>
    <w:rsid w:val="008907F5"/>
    <w:rsid w:val="008A13BC"/>
    <w:rsid w:val="008A1C3E"/>
    <w:rsid w:val="008A2A83"/>
    <w:rsid w:val="008B0E1C"/>
    <w:rsid w:val="008B31C7"/>
    <w:rsid w:val="008B6B01"/>
    <w:rsid w:val="008D26A1"/>
    <w:rsid w:val="008D6581"/>
    <w:rsid w:val="008E07AA"/>
    <w:rsid w:val="008E0DEB"/>
    <w:rsid w:val="008E2F85"/>
    <w:rsid w:val="008E5B2D"/>
    <w:rsid w:val="008F71B7"/>
    <w:rsid w:val="00907498"/>
    <w:rsid w:val="009224EC"/>
    <w:rsid w:val="0093275E"/>
    <w:rsid w:val="009328B4"/>
    <w:rsid w:val="00935EA4"/>
    <w:rsid w:val="00952981"/>
    <w:rsid w:val="00953C00"/>
    <w:rsid w:val="009559FD"/>
    <w:rsid w:val="00960DBC"/>
    <w:rsid w:val="009732D1"/>
    <w:rsid w:val="0098055F"/>
    <w:rsid w:val="009831AB"/>
    <w:rsid w:val="009A0AC8"/>
    <w:rsid w:val="009B3FC5"/>
    <w:rsid w:val="009B7716"/>
    <w:rsid w:val="009C0811"/>
    <w:rsid w:val="009C4A8C"/>
    <w:rsid w:val="009D4FEC"/>
    <w:rsid w:val="009D6370"/>
    <w:rsid w:val="009E2D39"/>
    <w:rsid w:val="009F546D"/>
    <w:rsid w:val="00A204F7"/>
    <w:rsid w:val="00A32A09"/>
    <w:rsid w:val="00A33582"/>
    <w:rsid w:val="00A35361"/>
    <w:rsid w:val="00A36F81"/>
    <w:rsid w:val="00A54B82"/>
    <w:rsid w:val="00A55D2F"/>
    <w:rsid w:val="00A55E6E"/>
    <w:rsid w:val="00A56FB2"/>
    <w:rsid w:val="00A705C3"/>
    <w:rsid w:val="00A74B17"/>
    <w:rsid w:val="00A754C6"/>
    <w:rsid w:val="00AA0824"/>
    <w:rsid w:val="00AA6934"/>
    <w:rsid w:val="00AB28AB"/>
    <w:rsid w:val="00AC6439"/>
    <w:rsid w:val="00AD194D"/>
    <w:rsid w:val="00AD3959"/>
    <w:rsid w:val="00AD65EC"/>
    <w:rsid w:val="00AD6F53"/>
    <w:rsid w:val="00AD7BE5"/>
    <w:rsid w:val="00AE0C58"/>
    <w:rsid w:val="00AE2234"/>
    <w:rsid w:val="00AE43CB"/>
    <w:rsid w:val="00B06EDE"/>
    <w:rsid w:val="00B152F9"/>
    <w:rsid w:val="00B30088"/>
    <w:rsid w:val="00B3591D"/>
    <w:rsid w:val="00B43D13"/>
    <w:rsid w:val="00B50F9F"/>
    <w:rsid w:val="00B562CC"/>
    <w:rsid w:val="00B65A1C"/>
    <w:rsid w:val="00B7602A"/>
    <w:rsid w:val="00B84CFD"/>
    <w:rsid w:val="00B84F88"/>
    <w:rsid w:val="00B85096"/>
    <w:rsid w:val="00BA2645"/>
    <w:rsid w:val="00BB58E2"/>
    <w:rsid w:val="00BC48CF"/>
    <w:rsid w:val="00BD0723"/>
    <w:rsid w:val="00BD2AAC"/>
    <w:rsid w:val="00BD2C2C"/>
    <w:rsid w:val="00BE533D"/>
    <w:rsid w:val="00BE6CBE"/>
    <w:rsid w:val="00BE6EC8"/>
    <w:rsid w:val="00BF3AA0"/>
    <w:rsid w:val="00C05D02"/>
    <w:rsid w:val="00C10416"/>
    <w:rsid w:val="00C20F04"/>
    <w:rsid w:val="00C21B92"/>
    <w:rsid w:val="00C25450"/>
    <w:rsid w:val="00C26584"/>
    <w:rsid w:val="00C42259"/>
    <w:rsid w:val="00C472DE"/>
    <w:rsid w:val="00C519FF"/>
    <w:rsid w:val="00C60BC2"/>
    <w:rsid w:val="00C62D93"/>
    <w:rsid w:val="00C639C3"/>
    <w:rsid w:val="00C6625F"/>
    <w:rsid w:val="00C67CBF"/>
    <w:rsid w:val="00C70A66"/>
    <w:rsid w:val="00C75708"/>
    <w:rsid w:val="00CC180B"/>
    <w:rsid w:val="00CD4486"/>
    <w:rsid w:val="00CE2A6E"/>
    <w:rsid w:val="00CE4B2B"/>
    <w:rsid w:val="00CE7725"/>
    <w:rsid w:val="00D106F6"/>
    <w:rsid w:val="00D14779"/>
    <w:rsid w:val="00D33E0F"/>
    <w:rsid w:val="00D44A56"/>
    <w:rsid w:val="00D6544F"/>
    <w:rsid w:val="00D71BCC"/>
    <w:rsid w:val="00D75863"/>
    <w:rsid w:val="00D83CC7"/>
    <w:rsid w:val="00D85523"/>
    <w:rsid w:val="00DA1BF6"/>
    <w:rsid w:val="00DD055E"/>
    <w:rsid w:val="00DD1B37"/>
    <w:rsid w:val="00DD6C2A"/>
    <w:rsid w:val="00DE1F87"/>
    <w:rsid w:val="00DE6AFA"/>
    <w:rsid w:val="00DF1C94"/>
    <w:rsid w:val="00DF2874"/>
    <w:rsid w:val="00E02825"/>
    <w:rsid w:val="00E03F4E"/>
    <w:rsid w:val="00E15134"/>
    <w:rsid w:val="00E21743"/>
    <w:rsid w:val="00E217D8"/>
    <w:rsid w:val="00E37AEA"/>
    <w:rsid w:val="00E50658"/>
    <w:rsid w:val="00E523BF"/>
    <w:rsid w:val="00E532C1"/>
    <w:rsid w:val="00E61706"/>
    <w:rsid w:val="00E61ED8"/>
    <w:rsid w:val="00E63D5A"/>
    <w:rsid w:val="00E8266B"/>
    <w:rsid w:val="00E85252"/>
    <w:rsid w:val="00E85409"/>
    <w:rsid w:val="00E93179"/>
    <w:rsid w:val="00E96CD5"/>
    <w:rsid w:val="00EA69C0"/>
    <w:rsid w:val="00EB4915"/>
    <w:rsid w:val="00EE423A"/>
    <w:rsid w:val="00EF2C70"/>
    <w:rsid w:val="00F07564"/>
    <w:rsid w:val="00F075E3"/>
    <w:rsid w:val="00F131EB"/>
    <w:rsid w:val="00F21DCF"/>
    <w:rsid w:val="00F230E3"/>
    <w:rsid w:val="00F250DC"/>
    <w:rsid w:val="00F265B4"/>
    <w:rsid w:val="00F272DB"/>
    <w:rsid w:val="00F37BC8"/>
    <w:rsid w:val="00F42764"/>
    <w:rsid w:val="00F50ADF"/>
    <w:rsid w:val="00F64E36"/>
    <w:rsid w:val="00F67B47"/>
    <w:rsid w:val="00F73861"/>
    <w:rsid w:val="00F80CCD"/>
    <w:rsid w:val="00F95C8B"/>
    <w:rsid w:val="00FA4EAD"/>
    <w:rsid w:val="00FA7946"/>
    <w:rsid w:val="00FB3EB6"/>
    <w:rsid w:val="00FD09DE"/>
    <w:rsid w:val="00FD4FBE"/>
    <w:rsid w:val="00FE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33D"/>
    <w:pPr>
      <w:spacing w:after="0" w:line="240" w:lineRule="auto"/>
    </w:pPr>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33D"/>
    <w:rPr>
      <w:rFonts w:ascii="Tahoma" w:hAnsi="Tahoma" w:cs="Tahoma"/>
      <w:sz w:val="16"/>
      <w:szCs w:val="16"/>
    </w:rPr>
  </w:style>
  <w:style w:type="character" w:customStyle="1" w:styleId="BalloonTextChar">
    <w:name w:val="Balloon Text Char"/>
    <w:basedOn w:val="DefaultParagraphFont"/>
    <w:link w:val="BalloonText"/>
    <w:uiPriority w:val="99"/>
    <w:semiHidden/>
    <w:rsid w:val="00BE533D"/>
    <w:rPr>
      <w:rFonts w:ascii="Tahoma" w:eastAsia="Batang" w:hAnsi="Tahoma" w:cs="Tahoma"/>
      <w:sz w:val="16"/>
      <w:szCs w:val="16"/>
      <w:lang w:eastAsia="ko-KR"/>
    </w:rPr>
  </w:style>
  <w:style w:type="paragraph" w:styleId="ListParagraph">
    <w:name w:val="List Paragraph"/>
    <w:basedOn w:val="Normal"/>
    <w:uiPriority w:val="34"/>
    <w:qFormat/>
    <w:rsid w:val="006164AE"/>
    <w:pPr>
      <w:ind w:left="720"/>
      <w:contextualSpacing/>
    </w:pPr>
  </w:style>
  <w:style w:type="paragraph" w:styleId="Header">
    <w:name w:val="header"/>
    <w:basedOn w:val="Normal"/>
    <w:link w:val="HeaderChar"/>
    <w:uiPriority w:val="99"/>
    <w:unhideWhenUsed/>
    <w:rsid w:val="00B7602A"/>
    <w:pPr>
      <w:tabs>
        <w:tab w:val="center" w:pos="4680"/>
        <w:tab w:val="right" w:pos="9360"/>
      </w:tabs>
    </w:pPr>
  </w:style>
  <w:style w:type="character" w:customStyle="1" w:styleId="HeaderChar">
    <w:name w:val="Header Char"/>
    <w:basedOn w:val="DefaultParagraphFont"/>
    <w:link w:val="Header"/>
    <w:uiPriority w:val="99"/>
    <w:rsid w:val="00B7602A"/>
    <w:rPr>
      <w:rFonts w:eastAsia="Batang"/>
      <w:sz w:val="24"/>
      <w:szCs w:val="24"/>
      <w:lang w:eastAsia="ko-KR"/>
    </w:rPr>
  </w:style>
  <w:style w:type="paragraph" w:styleId="Footer">
    <w:name w:val="footer"/>
    <w:basedOn w:val="Normal"/>
    <w:link w:val="FooterChar"/>
    <w:uiPriority w:val="99"/>
    <w:unhideWhenUsed/>
    <w:rsid w:val="00B7602A"/>
    <w:pPr>
      <w:tabs>
        <w:tab w:val="center" w:pos="4680"/>
        <w:tab w:val="right" w:pos="9360"/>
      </w:tabs>
    </w:pPr>
  </w:style>
  <w:style w:type="character" w:customStyle="1" w:styleId="FooterChar">
    <w:name w:val="Footer Char"/>
    <w:basedOn w:val="DefaultParagraphFont"/>
    <w:link w:val="Footer"/>
    <w:uiPriority w:val="99"/>
    <w:rsid w:val="00B7602A"/>
    <w:rPr>
      <w:rFonts w:eastAsia="Batang"/>
      <w:sz w:val="24"/>
      <w:szCs w:val="24"/>
      <w:lang w:eastAsia="ko-KR"/>
    </w:rPr>
  </w:style>
  <w:style w:type="table" w:styleId="TableGrid">
    <w:name w:val="Table Grid"/>
    <w:basedOn w:val="TableNormal"/>
    <w:uiPriority w:val="59"/>
    <w:rsid w:val="00B7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2D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33D"/>
    <w:pPr>
      <w:spacing w:after="0" w:line="240" w:lineRule="auto"/>
    </w:pPr>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33D"/>
    <w:rPr>
      <w:rFonts w:ascii="Tahoma" w:hAnsi="Tahoma" w:cs="Tahoma"/>
      <w:sz w:val="16"/>
      <w:szCs w:val="16"/>
    </w:rPr>
  </w:style>
  <w:style w:type="character" w:customStyle="1" w:styleId="BalloonTextChar">
    <w:name w:val="Balloon Text Char"/>
    <w:basedOn w:val="DefaultParagraphFont"/>
    <w:link w:val="BalloonText"/>
    <w:uiPriority w:val="99"/>
    <w:semiHidden/>
    <w:rsid w:val="00BE533D"/>
    <w:rPr>
      <w:rFonts w:ascii="Tahoma" w:eastAsia="Batang" w:hAnsi="Tahoma" w:cs="Tahoma"/>
      <w:sz w:val="16"/>
      <w:szCs w:val="16"/>
      <w:lang w:eastAsia="ko-KR"/>
    </w:rPr>
  </w:style>
  <w:style w:type="paragraph" w:styleId="ListParagraph">
    <w:name w:val="List Paragraph"/>
    <w:basedOn w:val="Normal"/>
    <w:uiPriority w:val="34"/>
    <w:qFormat/>
    <w:rsid w:val="006164AE"/>
    <w:pPr>
      <w:ind w:left="720"/>
      <w:contextualSpacing/>
    </w:pPr>
  </w:style>
  <w:style w:type="paragraph" w:styleId="Header">
    <w:name w:val="header"/>
    <w:basedOn w:val="Normal"/>
    <w:link w:val="HeaderChar"/>
    <w:uiPriority w:val="99"/>
    <w:unhideWhenUsed/>
    <w:rsid w:val="00B7602A"/>
    <w:pPr>
      <w:tabs>
        <w:tab w:val="center" w:pos="4680"/>
        <w:tab w:val="right" w:pos="9360"/>
      </w:tabs>
    </w:pPr>
  </w:style>
  <w:style w:type="character" w:customStyle="1" w:styleId="HeaderChar">
    <w:name w:val="Header Char"/>
    <w:basedOn w:val="DefaultParagraphFont"/>
    <w:link w:val="Header"/>
    <w:uiPriority w:val="99"/>
    <w:rsid w:val="00B7602A"/>
    <w:rPr>
      <w:rFonts w:eastAsia="Batang"/>
      <w:sz w:val="24"/>
      <w:szCs w:val="24"/>
      <w:lang w:eastAsia="ko-KR"/>
    </w:rPr>
  </w:style>
  <w:style w:type="paragraph" w:styleId="Footer">
    <w:name w:val="footer"/>
    <w:basedOn w:val="Normal"/>
    <w:link w:val="FooterChar"/>
    <w:uiPriority w:val="99"/>
    <w:unhideWhenUsed/>
    <w:rsid w:val="00B7602A"/>
    <w:pPr>
      <w:tabs>
        <w:tab w:val="center" w:pos="4680"/>
        <w:tab w:val="right" w:pos="9360"/>
      </w:tabs>
    </w:pPr>
  </w:style>
  <w:style w:type="character" w:customStyle="1" w:styleId="FooterChar">
    <w:name w:val="Footer Char"/>
    <w:basedOn w:val="DefaultParagraphFont"/>
    <w:link w:val="Footer"/>
    <w:uiPriority w:val="99"/>
    <w:rsid w:val="00B7602A"/>
    <w:rPr>
      <w:rFonts w:eastAsia="Batang"/>
      <w:sz w:val="24"/>
      <w:szCs w:val="24"/>
      <w:lang w:eastAsia="ko-KR"/>
    </w:rPr>
  </w:style>
  <w:style w:type="table" w:styleId="TableGrid">
    <w:name w:val="Table Grid"/>
    <w:basedOn w:val="TableNormal"/>
    <w:uiPriority w:val="59"/>
    <w:rsid w:val="00B7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2D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4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B89E-9CF8-4428-BFFD-E9BA8ABE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XuanTham</cp:lastModifiedBy>
  <cp:revision>96</cp:revision>
  <dcterms:created xsi:type="dcterms:W3CDTF">2013-09-05T14:59:00Z</dcterms:created>
  <dcterms:modified xsi:type="dcterms:W3CDTF">2016-01-07T00:39:00Z</dcterms:modified>
</cp:coreProperties>
</file>