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60" w:type="dxa"/>
        <w:tblInd w:w="108" w:type="dxa"/>
        <w:tblLook w:val="01E0"/>
      </w:tblPr>
      <w:tblGrid>
        <w:gridCol w:w="4099"/>
        <w:gridCol w:w="4289"/>
        <w:gridCol w:w="1572"/>
      </w:tblGrid>
      <w:tr w:rsidR="000C2FFA" w:rsidRPr="00864E1D" w:rsidTr="003672D5">
        <w:trPr>
          <w:trHeight w:hRule="exact" w:val="284"/>
        </w:trPr>
        <w:tc>
          <w:tcPr>
            <w:tcW w:w="4099" w:type="dxa"/>
            <w:vAlign w:val="center"/>
          </w:tcPr>
          <w:p w:rsidR="000C2FFA" w:rsidRPr="00175CAB" w:rsidRDefault="000C2FFA" w:rsidP="00A71C08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both"/>
              <w:textAlignment w:val="center"/>
              <w:rPr>
                <w:rFonts w:ascii="Times New Roman" w:eastAsia="Calibri" w:hAnsi="Times New Roman"/>
                <w:szCs w:val="20"/>
              </w:rPr>
            </w:pPr>
            <w:r w:rsidRPr="00175CAB">
              <w:rPr>
                <w:rFonts w:ascii="Times New Roman" w:eastAsia="Calibri" w:hAnsi="Times New Roman"/>
                <w:szCs w:val="20"/>
              </w:rPr>
              <w:t>SỞ GIÁO DỤC VÀ ĐÀO TẠO TP.HCM</w:t>
            </w:r>
          </w:p>
        </w:tc>
        <w:tc>
          <w:tcPr>
            <w:tcW w:w="5861" w:type="dxa"/>
            <w:gridSpan w:val="2"/>
            <w:vAlign w:val="center"/>
          </w:tcPr>
          <w:p w:rsidR="000C2FFA" w:rsidRPr="00410B73" w:rsidRDefault="00410B73" w:rsidP="00A71C08">
            <w:pPr>
              <w:tabs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1440"/>
              <w:jc w:val="both"/>
              <w:textAlignment w:val="center"/>
              <w:rPr>
                <w:rFonts w:ascii="Times New Roman" w:eastAsia="Calibri" w:hAnsi="Times New Roman"/>
                <w:b/>
                <w:sz w:val="26"/>
                <w:szCs w:val="20"/>
              </w:rPr>
            </w:pPr>
            <w:r>
              <w:rPr>
                <w:rFonts w:ascii="Times New Roman" w:eastAsia="Calibri" w:hAnsi="Times New Roman"/>
                <w:b/>
                <w:sz w:val="26"/>
                <w:szCs w:val="20"/>
              </w:rPr>
              <w:t xml:space="preserve">     </w:t>
            </w:r>
            <w:r w:rsidR="000C2FFA" w:rsidRPr="00410B73">
              <w:rPr>
                <w:rFonts w:ascii="Times New Roman" w:eastAsia="Calibri" w:hAnsi="Times New Roman"/>
                <w:b/>
                <w:sz w:val="26"/>
                <w:szCs w:val="20"/>
              </w:rPr>
              <w:t>KIỂ</w:t>
            </w:r>
            <w:r w:rsidR="00A71C08" w:rsidRPr="00410B73">
              <w:rPr>
                <w:rFonts w:ascii="Times New Roman" w:eastAsia="Calibri" w:hAnsi="Times New Roman"/>
                <w:b/>
                <w:sz w:val="26"/>
                <w:szCs w:val="20"/>
              </w:rPr>
              <w:t xml:space="preserve">M TRA </w:t>
            </w:r>
            <w:r w:rsidR="000C2FFA" w:rsidRPr="00410B73">
              <w:rPr>
                <w:rFonts w:ascii="Times New Roman" w:eastAsia="Calibri" w:hAnsi="Times New Roman"/>
                <w:b/>
                <w:sz w:val="26"/>
                <w:szCs w:val="20"/>
              </w:rPr>
              <w:t xml:space="preserve"> HỌC KÌ I – NH: 2015-2016</w:t>
            </w:r>
          </w:p>
        </w:tc>
      </w:tr>
      <w:tr w:rsidR="000C2FFA" w:rsidRPr="00864E1D" w:rsidTr="003672D5">
        <w:trPr>
          <w:trHeight w:hRule="exact" w:val="284"/>
        </w:trPr>
        <w:tc>
          <w:tcPr>
            <w:tcW w:w="4099" w:type="dxa"/>
            <w:vAlign w:val="center"/>
          </w:tcPr>
          <w:p w:rsidR="000C2FFA" w:rsidRPr="00175CAB" w:rsidRDefault="000C2FFA" w:rsidP="00A71C08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both"/>
              <w:textAlignment w:val="center"/>
              <w:rPr>
                <w:rFonts w:ascii="Times New Roman" w:eastAsia="Calibri" w:hAnsi="Times New Roman"/>
                <w:b/>
                <w:szCs w:val="20"/>
              </w:rPr>
            </w:pPr>
            <w:r w:rsidRPr="00175CAB">
              <w:rPr>
                <w:rFonts w:ascii="Times New Roman" w:eastAsia="Calibri" w:hAnsi="Times New Roman"/>
                <w:b/>
                <w:szCs w:val="20"/>
              </w:rPr>
              <w:t>TRƯỜNG TIỂU HỌC, THCS VÀ THPT</w:t>
            </w:r>
          </w:p>
        </w:tc>
        <w:tc>
          <w:tcPr>
            <w:tcW w:w="5861" w:type="dxa"/>
            <w:gridSpan w:val="2"/>
            <w:vAlign w:val="center"/>
          </w:tcPr>
          <w:p w:rsidR="000C2FFA" w:rsidRPr="00410B73" w:rsidRDefault="00A71C08" w:rsidP="00A71C08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both"/>
              <w:textAlignment w:val="center"/>
              <w:rPr>
                <w:rFonts w:ascii="Times New Roman" w:eastAsia="Calibri" w:hAnsi="Times New Roman"/>
                <w:b/>
                <w:sz w:val="26"/>
                <w:szCs w:val="20"/>
              </w:rPr>
            </w:pPr>
            <w:r w:rsidRPr="00410B73">
              <w:rPr>
                <w:rFonts w:ascii="Times New Roman" w:eastAsia="Calibri" w:hAnsi="Times New Roman"/>
                <w:b/>
                <w:sz w:val="26"/>
                <w:szCs w:val="20"/>
              </w:rPr>
              <w:t xml:space="preserve">          </w:t>
            </w:r>
            <w:r w:rsidR="00410B73">
              <w:rPr>
                <w:rFonts w:ascii="Times New Roman" w:eastAsia="Calibri" w:hAnsi="Times New Roman"/>
                <w:b/>
                <w:sz w:val="26"/>
                <w:szCs w:val="20"/>
              </w:rPr>
              <w:t xml:space="preserve">       </w:t>
            </w:r>
            <w:r w:rsidR="000C2FFA" w:rsidRPr="00410B73">
              <w:rPr>
                <w:rFonts w:ascii="Times New Roman" w:eastAsia="Calibri" w:hAnsi="Times New Roman"/>
                <w:b/>
                <w:sz w:val="26"/>
                <w:szCs w:val="20"/>
              </w:rPr>
              <w:t>MÔN: VẬT LÝ - KHỐI 11</w:t>
            </w:r>
          </w:p>
        </w:tc>
      </w:tr>
      <w:tr w:rsidR="000C2FFA" w:rsidRPr="00175CAB" w:rsidTr="00410B73">
        <w:trPr>
          <w:trHeight w:hRule="exact" w:val="598"/>
        </w:trPr>
        <w:tc>
          <w:tcPr>
            <w:tcW w:w="4099" w:type="dxa"/>
            <w:vAlign w:val="center"/>
          </w:tcPr>
          <w:p w:rsidR="000C2FFA" w:rsidRPr="00175CAB" w:rsidRDefault="00886888" w:rsidP="00A71C08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both"/>
              <w:textAlignment w:val="center"/>
              <w:rPr>
                <w:rFonts w:ascii="Times New Roman" w:eastAsia="Calibri" w:hAnsi="Times New Roman"/>
                <w:b/>
                <w:szCs w:val="20"/>
              </w:rPr>
            </w:pPr>
            <w:r>
              <w:rPr>
                <w:rFonts w:ascii="Times New Roman" w:eastAsia="Calibri" w:hAnsi="Times New Roman"/>
                <w:b/>
                <w:noProof/>
                <w:szCs w:val="20"/>
              </w:rPr>
              <w:pict>
                <v:line id="_x0000_s1099" style="position:absolute;left:0;text-align:left;z-index:251665408;mso-position-horizontal-relative:text;mso-position-vertical-relative:text" from="64.4pt,12.8pt" to="130.4pt,12.8pt"/>
              </w:pict>
            </w:r>
            <w:r w:rsidR="00A71C08">
              <w:rPr>
                <w:rFonts w:ascii="Times New Roman" w:eastAsia="Calibri" w:hAnsi="Times New Roman"/>
                <w:b/>
                <w:szCs w:val="20"/>
              </w:rPr>
              <w:t xml:space="preserve">                    </w:t>
            </w:r>
            <w:r w:rsidR="000C2FFA" w:rsidRPr="00175CAB">
              <w:rPr>
                <w:rFonts w:ascii="Times New Roman" w:eastAsia="Calibri" w:hAnsi="Times New Roman"/>
                <w:b/>
                <w:szCs w:val="20"/>
              </w:rPr>
              <w:t>CHU VĂN AN</w:t>
            </w:r>
          </w:p>
        </w:tc>
        <w:tc>
          <w:tcPr>
            <w:tcW w:w="5861" w:type="dxa"/>
            <w:gridSpan w:val="2"/>
            <w:vAlign w:val="center"/>
          </w:tcPr>
          <w:p w:rsidR="000C2FFA" w:rsidRDefault="000C2FFA" w:rsidP="00410B73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center"/>
              <w:textAlignment w:val="center"/>
              <w:rPr>
                <w:rFonts w:ascii="Times New Roman" w:eastAsia="Calibri" w:hAnsi="Times New Roman"/>
                <w:i/>
                <w:szCs w:val="20"/>
              </w:rPr>
            </w:pP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Thời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gian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làm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bài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: 45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phút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(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không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kể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thời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gian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phát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đề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>)</w:t>
            </w:r>
          </w:p>
          <w:p w:rsidR="000C2FFA" w:rsidRPr="00175CAB" w:rsidRDefault="000C2FFA" w:rsidP="00410B73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center"/>
              <w:textAlignment w:val="center"/>
              <w:rPr>
                <w:rFonts w:ascii="Times New Roman" w:eastAsia="Calibri" w:hAnsi="Times New Roman"/>
                <w:i/>
                <w:szCs w:val="20"/>
              </w:rPr>
            </w:pPr>
          </w:p>
        </w:tc>
      </w:tr>
      <w:tr w:rsidR="000C2FFA" w:rsidRPr="00175CAB" w:rsidTr="00F36AF7">
        <w:tc>
          <w:tcPr>
            <w:tcW w:w="8388" w:type="dxa"/>
            <w:gridSpan w:val="2"/>
            <w:vAlign w:val="center"/>
          </w:tcPr>
          <w:p w:rsidR="000C2FFA" w:rsidRPr="00175CAB" w:rsidRDefault="000C2FFA" w:rsidP="00A71C08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before="80" w:after="0" w:line="288" w:lineRule="auto"/>
              <w:ind w:right="-57"/>
              <w:jc w:val="both"/>
              <w:textAlignment w:val="center"/>
              <w:rPr>
                <w:rFonts w:ascii="Times New Roman" w:eastAsia="Calibri" w:hAnsi="Times New Roman"/>
                <w:b/>
                <w:szCs w:val="20"/>
              </w:rPr>
            </w:pPr>
            <w:proofErr w:type="spellStart"/>
            <w:r w:rsidRPr="00175CAB">
              <w:rPr>
                <w:rFonts w:ascii="Times New Roman" w:eastAsia="Calibri" w:hAnsi="Times New Roman"/>
                <w:b/>
                <w:szCs w:val="20"/>
              </w:rPr>
              <w:t>Họ</w:t>
            </w:r>
            <w:proofErr w:type="spellEnd"/>
            <w:r w:rsidRPr="00175CAB">
              <w:rPr>
                <w:rFonts w:ascii="Times New Roman" w:eastAsia="Calibri" w:hAnsi="Times New Roman"/>
                <w:b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b/>
                <w:szCs w:val="20"/>
              </w:rPr>
              <w:t>và</w:t>
            </w:r>
            <w:proofErr w:type="spellEnd"/>
            <w:r w:rsidRPr="00175CAB">
              <w:rPr>
                <w:rFonts w:ascii="Times New Roman" w:eastAsia="Calibri" w:hAnsi="Times New Roman"/>
                <w:b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b/>
                <w:szCs w:val="20"/>
              </w:rPr>
              <w:t>tên</w:t>
            </w:r>
            <w:proofErr w:type="spellEnd"/>
            <w:r w:rsidRPr="00175CAB">
              <w:rPr>
                <w:rFonts w:ascii="Times New Roman" w:eastAsia="Calibri" w:hAnsi="Times New Roman"/>
                <w:b/>
                <w:szCs w:val="20"/>
              </w:rPr>
              <w:t>: ……………………………………………………………………………………</w:t>
            </w:r>
          </w:p>
          <w:p w:rsidR="000C2FFA" w:rsidRPr="00175CAB" w:rsidRDefault="000C2FFA" w:rsidP="00A71C08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before="80" w:after="0" w:line="288" w:lineRule="auto"/>
              <w:ind w:right="-57"/>
              <w:jc w:val="both"/>
              <w:textAlignment w:val="center"/>
              <w:rPr>
                <w:rFonts w:ascii="Tahoma" w:eastAsia="Calibri" w:hAnsi="Tahoma" w:cs="Tahoma"/>
                <w:sz w:val="20"/>
                <w:szCs w:val="20"/>
              </w:rPr>
            </w:pPr>
            <w:r w:rsidRPr="00175CAB">
              <w:rPr>
                <w:rFonts w:ascii="Times New Roman" w:eastAsia="Calibri" w:hAnsi="Times New Roman"/>
                <w:b/>
                <w:szCs w:val="20"/>
              </w:rPr>
              <w:t xml:space="preserve">SBD: ………………………………….. </w:t>
            </w:r>
            <w:proofErr w:type="spellStart"/>
            <w:r w:rsidRPr="00175CAB">
              <w:rPr>
                <w:rFonts w:ascii="Times New Roman" w:eastAsia="Calibri" w:hAnsi="Times New Roman"/>
                <w:b/>
                <w:szCs w:val="20"/>
              </w:rPr>
              <w:t>Lớp</w:t>
            </w:r>
            <w:proofErr w:type="spellEnd"/>
            <w:r w:rsidRPr="00175CAB">
              <w:rPr>
                <w:rFonts w:ascii="Times New Roman" w:eastAsia="Calibri" w:hAnsi="Times New Roman"/>
                <w:b/>
                <w:szCs w:val="20"/>
              </w:rPr>
              <w:t>: ………………………………….</w:t>
            </w:r>
          </w:p>
        </w:tc>
        <w:tc>
          <w:tcPr>
            <w:tcW w:w="1572" w:type="dxa"/>
            <w:vAlign w:val="center"/>
          </w:tcPr>
          <w:p w:rsidR="000C2FFA" w:rsidRPr="00175CAB" w:rsidRDefault="000C2FFA" w:rsidP="00A71C08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both"/>
              <w:textAlignment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</w:tbl>
    <w:p w:rsidR="000C2FFA" w:rsidRDefault="000C2FFA" w:rsidP="00A71C08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10B73" w:rsidRDefault="003E18E5" w:rsidP="00410B73">
      <w:pPr>
        <w:spacing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0B73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10B73">
        <w:rPr>
          <w:rFonts w:ascii="Times New Roman" w:hAnsi="Times New Roman" w:cs="Times New Roman"/>
          <w:b/>
          <w:sz w:val="26"/>
          <w:szCs w:val="26"/>
        </w:rPr>
        <w:t xml:space="preserve"> 1:</w:t>
      </w:r>
      <w:r w:rsidRPr="00410B73">
        <w:rPr>
          <w:rFonts w:ascii="Times New Roman" w:hAnsi="Times New Roman" w:cs="Times New Roman"/>
          <w:sz w:val="26"/>
          <w:szCs w:val="26"/>
        </w:rPr>
        <w:t xml:space="preserve"> (1</w:t>
      </w:r>
      <w:proofErr w:type="gramStart"/>
      <w:r w:rsidRPr="00410B73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3E18E5" w:rsidRPr="00410B73" w:rsidRDefault="00861CC9" w:rsidP="00410B73">
      <w:pPr>
        <w:spacing w:after="0" w:line="264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0B73">
        <w:rPr>
          <w:rFonts w:ascii="Times New Roman" w:hAnsi="Times New Roman" w:cs="Times New Roman"/>
          <w:sz w:val="26"/>
          <w:szCs w:val="26"/>
        </w:rPr>
        <w:t>Suấ</w:t>
      </w:r>
      <w:r w:rsidR="00410B73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10B7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8573E7"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10B73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10B7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573E7"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10B73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3E18E5" w:rsidRPr="00410B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10B73" w:rsidRDefault="003E18E5" w:rsidP="00410B73">
      <w:pPr>
        <w:spacing w:before="120"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0B73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10B73">
        <w:rPr>
          <w:rFonts w:ascii="Times New Roman" w:hAnsi="Times New Roman" w:cs="Times New Roman"/>
          <w:b/>
          <w:sz w:val="26"/>
          <w:szCs w:val="26"/>
        </w:rPr>
        <w:t xml:space="preserve"> 2: </w:t>
      </w:r>
      <w:r w:rsidR="002931D1" w:rsidRPr="00410B73">
        <w:rPr>
          <w:rFonts w:ascii="Times New Roman" w:hAnsi="Times New Roman" w:cs="Times New Roman"/>
          <w:sz w:val="26"/>
          <w:szCs w:val="26"/>
        </w:rPr>
        <w:t>(1</w:t>
      </w:r>
      <w:proofErr w:type="gramStart"/>
      <w:r w:rsidR="00410B73">
        <w:rPr>
          <w:rFonts w:ascii="Times New Roman" w:hAnsi="Times New Roman" w:cs="Times New Roman"/>
          <w:sz w:val="26"/>
          <w:szCs w:val="26"/>
        </w:rPr>
        <w:t>,0</w:t>
      </w:r>
      <w:proofErr w:type="gram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3E18E5" w:rsidRPr="00410B73" w:rsidRDefault="00861CC9" w:rsidP="00410B73">
      <w:pPr>
        <w:spacing w:after="0" w:line="264" w:lineRule="auto"/>
        <w:ind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0B7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10B73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8573E7"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10B73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410B73" w:rsidRDefault="00B35438" w:rsidP="00410B73">
      <w:pPr>
        <w:spacing w:before="120"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0B73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10B73">
        <w:rPr>
          <w:rFonts w:ascii="Times New Roman" w:hAnsi="Times New Roman" w:cs="Times New Roman"/>
          <w:b/>
          <w:sz w:val="26"/>
          <w:szCs w:val="26"/>
        </w:rPr>
        <w:t xml:space="preserve"> 3: </w:t>
      </w:r>
      <w:r w:rsidRPr="00410B73">
        <w:rPr>
          <w:rFonts w:ascii="Times New Roman" w:hAnsi="Times New Roman" w:cs="Times New Roman"/>
          <w:sz w:val="26"/>
          <w:szCs w:val="26"/>
        </w:rPr>
        <w:t>(1</w:t>
      </w:r>
      <w:proofErr w:type="gramStart"/>
      <w:r w:rsidR="002931D1" w:rsidRPr="00410B73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B35438" w:rsidRPr="00410B73" w:rsidRDefault="00861CC9" w:rsidP="00410B73">
      <w:pPr>
        <w:spacing w:after="0" w:line="264" w:lineRule="auto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0B7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Fa-ra-đây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2931D1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931D1" w:rsidRPr="00410B7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8573E7"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10B73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10B7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573E7"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10B73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410B73" w:rsidRDefault="00B35438" w:rsidP="00410B73">
      <w:pPr>
        <w:spacing w:before="120"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0B73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10B73">
        <w:rPr>
          <w:rFonts w:ascii="Times New Roman" w:hAnsi="Times New Roman" w:cs="Times New Roman"/>
          <w:b/>
          <w:sz w:val="26"/>
          <w:szCs w:val="26"/>
        </w:rPr>
        <w:t xml:space="preserve"> 4: </w:t>
      </w:r>
      <w:r w:rsidRPr="00410B73">
        <w:rPr>
          <w:rFonts w:ascii="Times New Roman" w:hAnsi="Times New Roman" w:cs="Times New Roman"/>
          <w:sz w:val="26"/>
          <w:szCs w:val="26"/>
        </w:rPr>
        <w:t>(1</w:t>
      </w:r>
      <w:proofErr w:type="gramStart"/>
      <w:r w:rsidR="000C2FFA" w:rsidRPr="00410B73">
        <w:rPr>
          <w:rFonts w:ascii="Times New Roman" w:hAnsi="Times New Roman" w:cs="Times New Roman"/>
          <w:sz w:val="26"/>
          <w:szCs w:val="26"/>
        </w:rPr>
        <w:t>,0</w:t>
      </w:r>
      <w:proofErr w:type="gram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>)</w:t>
      </w:r>
      <w:r w:rsidR="00861CC9" w:rsidRPr="00410B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35438" w:rsidRPr="00410B73" w:rsidRDefault="00861CC9" w:rsidP="00410B73">
      <w:pPr>
        <w:spacing w:after="0" w:line="264" w:lineRule="auto"/>
        <w:ind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0B7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giông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sấm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sét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dội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gò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n</w:t>
      </w:r>
      <w:r w:rsidR="008573E7" w:rsidRPr="00410B73">
        <w:rPr>
          <w:rFonts w:ascii="Times New Roman" w:hAnsi="Times New Roman" w:cs="Times New Roman"/>
          <w:sz w:val="26"/>
          <w:szCs w:val="26"/>
          <w:lang w:val="vi-VN"/>
        </w:rPr>
        <w:t>ằ</w:t>
      </w:r>
      <w:r w:rsidRPr="00410B73"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10B73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8573E7"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10B73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:rsidR="00410B73" w:rsidRDefault="00B35438" w:rsidP="00410B73">
      <w:pPr>
        <w:tabs>
          <w:tab w:val="left" w:pos="720"/>
        </w:tabs>
        <w:spacing w:before="120" w:after="0" w:line="264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10B73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410B73">
        <w:rPr>
          <w:rFonts w:ascii="Times New Roman" w:hAnsi="Times New Roman" w:cs="Times New Roman"/>
          <w:b/>
          <w:sz w:val="26"/>
          <w:szCs w:val="26"/>
        </w:rPr>
        <w:t xml:space="preserve"> 5:</w:t>
      </w:r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r w:rsidR="00D0700F" w:rsidRPr="00410B73">
        <w:rPr>
          <w:rFonts w:ascii="Times New Roman" w:hAnsi="Times New Roman" w:cs="Times New Roman"/>
          <w:sz w:val="26"/>
          <w:szCs w:val="26"/>
        </w:rPr>
        <w:t>(</w:t>
      </w:r>
      <w:r w:rsidRPr="00410B73">
        <w:rPr>
          <w:rFonts w:ascii="Times New Roman" w:hAnsi="Times New Roman" w:cs="Times New Roman"/>
          <w:sz w:val="26"/>
          <w:szCs w:val="26"/>
        </w:rPr>
        <w:t>1</w:t>
      </w:r>
      <w:proofErr w:type="gramStart"/>
      <w:r w:rsidR="000C2FFA" w:rsidRPr="00410B73">
        <w:rPr>
          <w:rFonts w:ascii="Times New Roman" w:hAnsi="Times New Roman" w:cs="Times New Roman"/>
          <w:sz w:val="26"/>
          <w:szCs w:val="26"/>
        </w:rPr>
        <w:t>,0</w:t>
      </w:r>
      <w:proofErr w:type="gram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B35438" w:rsidRPr="00410B73" w:rsidRDefault="00B35438" w:rsidP="00410B73">
      <w:pPr>
        <w:tabs>
          <w:tab w:val="left" w:pos="720"/>
        </w:tabs>
        <w:spacing w:after="0" w:line="264" w:lineRule="auto"/>
        <w:ind w:firstLine="547"/>
        <w:jc w:val="both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q</w:t>
      </w:r>
      <w:r w:rsidRPr="00410B73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861CC9" w:rsidRPr="00410B73">
        <w:rPr>
          <w:rFonts w:ascii="Times New Roman" w:eastAsia="Times New Roman" w:hAnsi="Times New Roman" w:cs="Times New Roman"/>
          <w:sz w:val="26"/>
          <w:szCs w:val="26"/>
        </w:rPr>
        <w:t xml:space="preserve"> = 16</w:t>
      </w:r>
      <w:r w:rsidRPr="00410B73">
        <w:rPr>
          <w:rFonts w:ascii="Times New Roman" w:eastAsia="Times New Roman" w:hAnsi="Times New Roman" w:cs="Times New Roman"/>
          <w:sz w:val="26"/>
          <w:szCs w:val="26"/>
        </w:rPr>
        <w:t>. 10</w:t>
      </w:r>
      <w:r w:rsidRPr="00410B7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-</w:t>
      </w:r>
      <w:r w:rsidR="00861CC9" w:rsidRPr="00410B7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8</w:t>
      </w:r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C, q</w:t>
      </w:r>
      <w:r w:rsidRPr="00410B73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= -</w:t>
      </w:r>
      <w:r w:rsidR="00E111B3"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61CC9" w:rsidRPr="00410B73">
        <w:rPr>
          <w:rFonts w:ascii="Times New Roman" w:eastAsia="Times New Roman" w:hAnsi="Times New Roman" w:cs="Times New Roman"/>
          <w:sz w:val="26"/>
          <w:szCs w:val="26"/>
        </w:rPr>
        <w:t>9</w:t>
      </w:r>
      <w:r w:rsidRPr="00410B73">
        <w:rPr>
          <w:rFonts w:ascii="Times New Roman" w:eastAsia="Times New Roman" w:hAnsi="Times New Roman" w:cs="Times New Roman"/>
          <w:sz w:val="26"/>
          <w:szCs w:val="26"/>
        </w:rPr>
        <w:t>. 10</w:t>
      </w:r>
      <w:r w:rsidRPr="00410B7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-</w:t>
      </w:r>
      <w:r w:rsidR="00861CC9" w:rsidRPr="00410B7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8</w:t>
      </w:r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C,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410B73">
        <w:rPr>
          <w:rFonts w:ascii="Times New Roman" w:eastAsia="Times New Roman" w:hAnsi="Times New Roman" w:cs="Times New Roman"/>
          <w:sz w:val="26"/>
          <w:szCs w:val="26"/>
        </w:rPr>
        <w:t>A</w:t>
      </w:r>
      <w:proofErr w:type="gram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B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khí</w:t>
      </w:r>
      <w:proofErr w:type="spellEnd"/>
      <w:r w:rsidR="008573E7" w:rsidRPr="00410B73">
        <w:rPr>
          <w:rFonts w:ascii="Times New Roman" w:eastAsia="Times New Roman" w:hAnsi="Times New Roman" w:cs="Times New Roman"/>
          <w:sz w:val="26"/>
          <w:szCs w:val="26"/>
        </w:rPr>
        <w:t>.</w:t>
      </w:r>
      <w:r w:rsidR="00E111B3" w:rsidRPr="00410B7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E111B3" w:rsidRPr="00410B7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111B3" w:rsidRPr="00410B73">
        <w:rPr>
          <w:rFonts w:ascii="Times New Roman" w:hAnsi="Times New Roman" w:cs="Times New Roman"/>
          <w:sz w:val="26"/>
          <w:szCs w:val="26"/>
        </w:rPr>
        <w:t xml:space="preserve"> AB</w:t>
      </w:r>
      <w:r w:rsidR="00E111B3" w:rsidRPr="00410B73">
        <w:rPr>
          <w:rFonts w:ascii="Times New Roman" w:hAnsi="Times New Roman"/>
          <w:sz w:val="26"/>
          <w:szCs w:val="26"/>
        </w:rPr>
        <w:t xml:space="preserve"> </w:t>
      </w:r>
      <w:r w:rsidR="00E111B3" w:rsidRPr="00410B73">
        <w:rPr>
          <w:rFonts w:ascii="Times New Roman" w:hAnsi="Times New Roman" w:cs="Times New Roman"/>
          <w:sz w:val="26"/>
          <w:szCs w:val="26"/>
        </w:rPr>
        <w:t>=</w:t>
      </w:r>
      <w:r w:rsidR="00E111B3" w:rsidRPr="00410B73">
        <w:rPr>
          <w:rFonts w:ascii="Times New Roman" w:hAnsi="Times New Roman"/>
          <w:sz w:val="26"/>
          <w:szCs w:val="26"/>
        </w:rPr>
        <w:t xml:space="preserve"> </w:t>
      </w:r>
      <w:r w:rsidR="00861CC9" w:rsidRPr="00410B73">
        <w:rPr>
          <w:rFonts w:ascii="Times New Roman" w:hAnsi="Times New Roman" w:cs="Times New Roman"/>
          <w:sz w:val="26"/>
          <w:szCs w:val="26"/>
        </w:rPr>
        <w:t>10</w:t>
      </w:r>
      <w:r w:rsidR="00410B73">
        <w:rPr>
          <w:rFonts w:ascii="Times New Roman" w:hAnsi="Times New Roman" w:cs="Times New Roman"/>
          <w:sz w:val="26"/>
          <w:szCs w:val="26"/>
        </w:rPr>
        <w:t xml:space="preserve"> </w:t>
      </w:r>
      <w:r w:rsidR="00E111B3" w:rsidRPr="00410B73">
        <w:rPr>
          <w:rFonts w:ascii="Times New Roman" w:hAnsi="Times New Roman" w:cs="Times New Roman"/>
          <w:sz w:val="26"/>
          <w:szCs w:val="26"/>
        </w:rPr>
        <w:t xml:space="preserve">cm.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vectơ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cường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0C2FFA" w:rsidRPr="00410B73">
        <w:rPr>
          <w:rFonts w:ascii="Times New Roman" w:eastAsia="Times New Roman" w:hAnsi="Times New Roman" w:cs="Times New Roman"/>
          <w:position w:val="-4"/>
          <w:sz w:val="26"/>
          <w:szCs w:val="26"/>
        </w:rPr>
        <w:t xml:space="preserve"> </w:t>
      </w:r>
      <w:proofErr w:type="spellStart"/>
      <w:r w:rsidR="000C2FFA" w:rsidRPr="00410B73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0C2FFA" w:rsidRPr="00410B73">
        <w:rPr>
          <w:rFonts w:ascii="Times New Roman" w:eastAsia="Times New Roman" w:hAnsi="Times New Roman" w:cs="Times New Roman"/>
          <w:sz w:val="26"/>
          <w:szCs w:val="26"/>
        </w:rPr>
        <w:t xml:space="preserve"> M, </w:t>
      </w:r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 xml:space="preserve">M </w:t>
      </w:r>
      <w:proofErr w:type="spellStart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 xml:space="preserve"> AB </w:t>
      </w:r>
      <w:proofErr w:type="spellStart"/>
      <w:r w:rsidR="00D0700F" w:rsidRPr="00410B73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</w:t>
      </w:r>
      <w:r w:rsidR="00861CC9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>M = 4</w:t>
      </w:r>
      <w:r w:rsidR="00D0700F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cm, BM =</w:t>
      </w:r>
      <w:r w:rsidR="00861CC9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6</w:t>
      </w:r>
      <w:r w:rsidR="000C2FFA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gramStart"/>
      <w:r w:rsidR="000C2FFA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>cm ?</w:t>
      </w:r>
      <w:proofErr w:type="gramEnd"/>
    </w:p>
    <w:p w:rsidR="00410B73" w:rsidRDefault="00D0700F" w:rsidP="00410B73">
      <w:pPr>
        <w:tabs>
          <w:tab w:val="left" w:pos="720"/>
        </w:tabs>
        <w:spacing w:before="120" w:after="0" w:line="264" w:lineRule="auto"/>
        <w:jc w:val="both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410B73">
        <w:rPr>
          <w:rFonts w:ascii="Times New Roman" w:eastAsia="Times New Roman" w:hAnsi="Times New Roman" w:cs="Times New Roman"/>
          <w:b/>
          <w:sz w:val="26"/>
          <w:szCs w:val="26"/>
          <w:lang w:val="de-DE"/>
        </w:rPr>
        <w:t xml:space="preserve">Câu 6: </w:t>
      </w:r>
      <w:r w:rsidR="0005125F" w:rsidRPr="00267584">
        <w:rPr>
          <w:rFonts w:ascii="Times New Roman" w:eastAsia="Times New Roman" w:hAnsi="Times New Roman" w:cs="Times New Roman"/>
          <w:sz w:val="26"/>
          <w:szCs w:val="26"/>
          <w:lang w:val="de-DE"/>
        </w:rPr>
        <w:t>(1</w:t>
      </w:r>
      <w:r w:rsidR="000C2FFA" w:rsidRPr="00267584">
        <w:rPr>
          <w:rFonts w:ascii="Times New Roman" w:eastAsia="Times New Roman" w:hAnsi="Times New Roman" w:cs="Times New Roman"/>
          <w:sz w:val="26"/>
          <w:szCs w:val="26"/>
          <w:lang w:val="de-DE"/>
        </w:rPr>
        <w:t>,0</w:t>
      </w:r>
      <w:r w:rsidR="0005125F" w:rsidRPr="0026758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điểm)</w:t>
      </w:r>
      <w:r w:rsidR="0005125F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</w:p>
    <w:p w:rsidR="00AB3DF8" w:rsidRPr="00410B73" w:rsidRDefault="0005125F" w:rsidP="00410B73">
      <w:pPr>
        <w:tabs>
          <w:tab w:val="left" w:pos="720"/>
        </w:tabs>
        <w:spacing w:after="0" w:line="264" w:lineRule="auto"/>
        <w:ind w:firstLine="540"/>
        <w:jc w:val="both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>Một tụ</w:t>
      </w:r>
      <w:r w:rsidR="00861CC9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điện phẳng</w:t>
      </w:r>
      <w:r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không khí có</w:t>
      </w:r>
      <w:r w:rsid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điện dung </w:t>
      </w:r>
      <w:r w:rsidR="00861CC9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>10</w:t>
      </w:r>
      <w:r w:rsidR="00AB3DF8" w:rsidRPr="00410B73">
        <w:rPr>
          <w:rFonts w:ascii="Times New Roman" w:eastAsia="Times New Roman" w:hAnsi="Times New Roman" w:cs="Times New Roman"/>
          <w:position w:val="-10"/>
          <w:sz w:val="26"/>
          <w:szCs w:val="26"/>
          <w:lang w:val="de-DE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6.5pt" o:ole="">
            <v:imagedata r:id="rId5" o:title=""/>
          </v:shape>
          <o:OLEObject Type="Embed" ProgID="Equation.3" ShapeID="_x0000_i1025" DrawAspect="Content" ObjectID="_1513437323" r:id="rId6"/>
        </w:object>
      </w:r>
      <w:r w:rsid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="00AB3DF8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và khoảng cách giữa hai bản là </w:t>
      </w:r>
      <w:r w:rsid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                   </w:t>
      </w:r>
      <w:r w:rsidR="00AB3DF8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>d = 1 mm</w:t>
      </w:r>
      <w:r w:rsidR="00824B0E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. </w:t>
      </w:r>
      <w:r w:rsidR="00AB3DF8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>Tích điện cho tụ điện dưới hiệu điện thế 60 V. Tính độ lớn cường độ điện trường giữa hai bản tụ</w:t>
      </w:r>
      <w:r w:rsidR="008573E7" w:rsidRPr="00410B7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và </w:t>
      </w:r>
      <w:r w:rsidR="00AB3DF8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>điện tích của tụ điện</w:t>
      </w:r>
      <w:r w:rsidR="008573E7" w:rsidRPr="00410B7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AB3DF8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>?</w:t>
      </w:r>
    </w:p>
    <w:p w:rsidR="00410B73" w:rsidRDefault="00824B0E" w:rsidP="00410B73">
      <w:pPr>
        <w:spacing w:before="120"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0B73">
        <w:rPr>
          <w:rFonts w:ascii="Times New Roman" w:eastAsia="Times New Roman" w:hAnsi="Times New Roman" w:cs="Times New Roman"/>
          <w:b/>
          <w:sz w:val="26"/>
          <w:szCs w:val="26"/>
          <w:lang w:val="de-DE"/>
        </w:rPr>
        <w:t xml:space="preserve">Câu 7: </w:t>
      </w:r>
      <w:r w:rsidR="0078247D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>(1</w:t>
      </w:r>
      <w:r w:rsidR="000C2FFA"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>,0</w:t>
      </w:r>
      <w:r w:rsidRPr="00410B7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điểm) </w:t>
      </w:r>
    </w:p>
    <w:p w:rsidR="003D7199" w:rsidRPr="00410B73" w:rsidRDefault="00886888" w:rsidP="00410B73">
      <w:pPr>
        <w:spacing w:after="0" w:line="264" w:lineRule="auto"/>
        <w:ind w:firstLine="54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group id="_x0000_s1504" style="position:absolute;left:0;text-align:left;margin-left:395.65pt;margin-top:60.2pt;width:108.4pt;height:107.9pt;z-index:251842560" coordorigin="9055,11871" coordsize="2168,215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93" type="#_x0000_t202" style="position:absolute;left:9706;top:11871;width:689;height:535" o:regroupid="49" stroked="f">
              <v:textbox style="mso-next-textbox:#_x0000_s1493">
                <w:txbxContent>
                  <w:p w:rsidR="006E3DB9" w:rsidRPr="00410B73" w:rsidRDefault="006E3DB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ξ</w:t>
                    </w:r>
                    <w:r w:rsidRPr="00410B7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</w:t>
                    </w:r>
                    <w:proofErr w:type="gramEnd"/>
                    <w:r w:rsidRPr="00410B7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</w:t>
                    </w:r>
                    <w:proofErr w:type="spellEnd"/>
                  </w:p>
                </w:txbxContent>
              </v:textbox>
            </v:shape>
            <v:group id="_x0000_s1409" style="position:absolute;left:10065;top:12895;width:1010;height:700" coordorigin="4130,2100" coordsize="1010,700" o:regroupid="49">
              <v:shape id="_x0000_s1410" type="#_x0000_t202" style="position:absolute;left:4360;top:2220;width:540;height:580" stroked="f">
                <v:textbox style="mso-next-textbox:#_x0000_s1410">
                  <w:txbxContent>
                    <w:p w:rsidR="006E3DB9" w:rsidRPr="00BD6435" w:rsidRDefault="006E3DB9" w:rsidP="00410B73">
                      <w:pP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</w:pPr>
                      <w:r w:rsidRPr="00BD64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rect id="_x0000_s1411" style="position:absolute;left:4320;top:2100;width:580;height:18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12" type="#_x0000_t32" style="position:absolute;left:4130;top:2200;width:190;height:0;flip:x" o:connectortype="straight"/>
              <v:shape id="_x0000_s1413" type="#_x0000_t32" style="position:absolute;left:4900;top:2200;width:240;height:0" o:connectortype="straight"/>
            </v:group>
            <v:shape id="_x0000_s1415" type="#_x0000_t32" style="position:absolute;left:9055;top:12313;width:0;height:872" o:connectortype="straight" o:regroupid="49"/>
            <v:group id="_x0000_s1416" style="position:absolute;left:9055;top:12895;width:1010;height:700" coordorigin="1510,2310" coordsize="1010,700" o:regroupid="49">
              <v:shape id="_x0000_s1417" type="#_x0000_t202" style="position:absolute;left:1740;top:2430;width:540;height:580" stroked="f">
                <v:textbox style="mso-next-textbox:#_x0000_s1417">
                  <w:txbxContent>
                    <w:p w:rsidR="006E3DB9" w:rsidRPr="00BD6435" w:rsidRDefault="006E3DB9" w:rsidP="00410B73">
                      <w:pP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</w:pPr>
                      <w:r w:rsidRPr="00BD64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R</w:t>
                      </w:r>
                      <w:r w:rsidRPr="00BD6435"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rect id="_x0000_s1418" style="position:absolute;left:1700;top:2310;width:580;height:180"/>
              <v:shape id="_x0000_s1419" type="#_x0000_t32" style="position:absolute;left:1510;top:2410;width:190;height:0;flip:x" o:connectortype="straight"/>
              <v:shape id="_x0000_s1420" type="#_x0000_t32" style="position:absolute;left:2280;top:2410;width:240;height:0" o:connectortype="straight"/>
            </v:group>
            <v:shape id="_x0000_s1421" type="#_x0000_t32" style="position:absolute;left:11075;top:12808;width:0;height:382;flip:y" o:connectortype="straight" o:regroupid="49"/>
            <v:group id="_x0000_s1431" style="position:absolute;left:10925;top:12443;width:298;height:365" coordorigin="8882,2484" coordsize="298,365" o:regroupid="49">
              <v:shape id="_x0000_s1432" type="#_x0000_t202" style="position:absolute;left:8890;top:2484;width:290;height:365" stroked="f">
                <v:textbox style="mso-next-textbox:#_x0000_s1432">
                  <w:txbxContent>
                    <w:p w:rsidR="006E3DB9" w:rsidRPr="00081211" w:rsidRDefault="006E3DB9" w:rsidP="00410B73">
                      <w:pPr>
                        <w:ind w:left="-9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8121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  <v:oval id="_x0000_s1433" style="position:absolute;left:8882;top:2551;width:290;height:290" filled="f"/>
            </v:group>
            <v:shape id="_x0000_s1434" type="#_x0000_t32" style="position:absolute;left:11075;top:12296;width:0;height:214" o:connectortype="straight" o:regroupid="49"/>
            <v:shape id="_x0000_s1488" type="#_x0000_t32" style="position:absolute;left:9055;top:12313;width:660;height:0" o:connectortype="straight" o:regroupid="49"/>
            <v:shape id="_x0000_s1489" type="#_x0000_t32" style="position:absolute;left:9715;top:11986;width:0;height:639" o:connectortype="straight" o:regroupid="49"/>
            <v:shape id="_x0000_s1490" type="#_x0000_t32" style="position:absolute;left:9785;top:12219;width:0;height:224" o:connectortype="straight" o:regroupid="49"/>
            <v:shape id="_x0000_s1491" type="#_x0000_t32" style="position:absolute;left:9785;top:12293;width:1290;height:0;flip:x" o:connectortype="straight" o:regroupid="49"/>
            <v:shape id="_x0000_s1494" type="#_x0000_t32" style="position:absolute;left:9055;top:13185;width:0;height:387" o:connectortype="straight" o:regroupid="49"/>
            <v:shape id="_x0000_s1496" type="#_x0000_t202" style="position:absolute;left:10295;top:13572;width:540;height:457" o:regroupid="49" stroked="f">
              <v:textbox style="mso-next-textbox:#_x0000_s1496">
                <w:txbxContent>
                  <w:p w:rsidR="006E3DB9" w:rsidRPr="00BD6435" w:rsidRDefault="006E3DB9" w:rsidP="00410B73">
                    <w:pP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</w:pPr>
                    <w:r w:rsidRPr="00BD6435">
                      <w:rPr>
                        <w:rFonts w:ascii="Times New Roman" w:hAnsi="Times New Roman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1497" style="position:absolute;left:9805;top:13482;width:580;height:180" o:regroupid="49"/>
            <v:shape id="_x0000_s1500" type="#_x0000_t32" style="position:absolute;left:9055;top:13572;width:750;height:0" o:connectortype="straight" o:regroupid="49"/>
            <v:shape id="_x0000_s1501" type="#_x0000_t32" style="position:absolute;left:11075;top:13190;width:0;height:382" o:connectortype="straight" o:regroupid="49"/>
            <v:shape id="_x0000_s1502" type="#_x0000_t32" style="position:absolute;left:10395;top:13572;width:680;height:0;flip:x" o:connectortype="straight" o:regroupid="49"/>
          </v:group>
        </w:pic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CuSO</w:t>
      </w:r>
      <w:r w:rsidR="00AB3DF8" w:rsidRPr="00410B73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="00AB3DF8" w:rsidRPr="00410B73">
        <w:rPr>
          <w:rFonts w:ascii="Times New Roman" w:hAnsi="Times New Roman" w:cs="Times New Roman"/>
          <w:sz w:val="26"/>
          <w:szCs w:val="26"/>
          <w:vertAlign w:val="subscript"/>
        </w:rPr>
        <w:softHyphen/>
      </w:r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anôt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16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catôt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0</w:t>
      </w:r>
      <w:proofErr w:type="gramStart"/>
      <w:r w:rsidR="00AB3DF8" w:rsidRPr="00410B73">
        <w:rPr>
          <w:rFonts w:ascii="Times New Roman" w:hAnsi="Times New Roman" w:cs="Times New Roman"/>
          <w:sz w:val="26"/>
          <w:szCs w:val="26"/>
        </w:rPr>
        <w:t>,32</w:t>
      </w:r>
      <w:proofErr w:type="gram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AB3DF8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3DF8" w:rsidRPr="00410B73">
        <w:rPr>
          <w:rFonts w:ascii="Times New Roman" w:hAnsi="Times New Roman" w:cs="Times New Roman"/>
          <w:sz w:val="26"/>
          <w:szCs w:val="26"/>
        </w:rPr>
        <w:t>điệ</w:t>
      </w:r>
      <w:r w:rsidR="008573E7" w:rsidRPr="00410B7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573E7"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3E7" w:rsidRPr="00410B7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573E7"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?</w:t>
      </w:r>
      <w:r w:rsidR="00410B73">
        <w:rPr>
          <w:rFonts w:ascii="Times New Roman" w:hAnsi="Times New Roman" w:cs="Times New Roman"/>
          <w:sz w:val="26"/>
          <w:szCs w:val="26"/>
        </w:rPr>
        <w:t xml:space="preserve"> </w:t>
      </w:r>
      <w:r w:rsidR="003D7199" w:rsidRPr="00410B73">
        <w:rPr>
          <w:rFonts w:ascii="Times New Roman" w:hAnsi="Times New Roman" w:cs="Times New Roman"/>
          <w:sz w:val="26"/>
          <w:szCs w:val="26"/>
        </w:rPr>
        <w:t>Cho A = 64 g/mol</w:t>
      </w:r>
      <w:r w:rsidR="00CE01D8" w:rsidRPr="00410B73">
        <w:rPr>
          <w:rFonts w:ascii="Times New Roman" w:hAnsi="Times New Roman" w:cs="Times New Roman"/>
          <w:sz w:val="26"/>
          <w:szCs w:val="26"/>
        </w:rPr>
        <w:t xml:space="preserve">, n = 2, </w:t>
      </w:r>
      <w:r w:rsidR="00410B73"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CE01D8" w:rsidRPr="00410B73">
        <w:rPr>
          <w:rFonts w:ascii="Times New Roman" w:hAnsi="Times New Roman" w:cs="Times New Roman"/>
          <w:sz w:val="26"/>
          <w:szCs w:val="26"/>
        </w:rPr>
        <w:t>F = 96500 C/mol</w:t>
      </w:r>
      <w:r w:rsidR="00410B73">
        <w:rPr>
          <w:rFonts w:ascii="Times New Roman" w:hAnsi="Times New Roman" w:cs="Times New Roman"/>
          <w:sz w:val="26"/>
          <w:szCs w:val="26"/>
        </w:rPr>
        <w:t>.</w:t>
      </w:r>
    </w:p>
    <w:p w:rsidR="00410B73" w:rsidRDefault="00824B0E" w:rsidP="00410B73">
      <w:pPr>
        <w:spacing w:before="120"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0B73"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 w:rsidRPr="00410B73">
        <w:rPr>
          <w:rFonts w:ascii="Times New Roman" w:eastAsia="Times New Roman" w:hAnsi="Times New Roman" w:cs="Times New Roman"/>
          <w:b/>
          <w:sz w:val="26"/>
          <w:szCs w:val="26"/>
        </w:rPr>
        <w:t xml:space="preserve"> 8: </w:t>
      </w:r>
      <w:r w:rsidR="000C2FFA" w:rsidRPr="00410B73">
        <w:rPr>
          <w:rFonts w:ascii="Times New Roman" w:eastAsia="Times New Roman" w:hAnsi="Times New Roman" w:cs="Times New Roman"/>
          <w:sz w:val="26"/>
          <w:szCs w:val="26"/>
        </w:rPr>
        <w:t>(</w:t>
      </w:r>
      <w:r w:rsidR="0078247D" w:rsidRPr="00410B73">
        <w:rPr>
          <w:rFonts w:ascii="Times New Roman" w:eastAsia="Times New Roman" w:hAnsi="Times New Roman" w:cs="Times New Roman"/>
          <w:sz w:val="26"/>
          <w:szCs w:val="26"/>
        </w:rPr>
        <w:t>2</w:t>
      </w:r>
      <w:proofErr w:type="gramStart"/>
      <w:r w:rsidR="000C2FFA" w:rsidRPr="00410B73">
        <w:rPr>
          <w:rFonts w:ascii="Times New Roman" w:eastAsia="Times New Roman" w:hAnsi="Times New Roman" w:cs="Times New Roman"/>
          <w:sz w:val="26"/>
          <w:szCs w:val="26"/>
        </w:rPr>
        <w:t>,0</w:t>
      </w:r>
      <w:proofErr w:type="gramEnd"/>
      <w:r w:rsidR="003D7199" w:rsidRPr="00410B7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D7199" w:rsidRPr="00410B73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="003D7199" w:rsidRPr="00410B73">
        <w:rPr>
          <w:rFonts w:ascii="Times New Roman" w:eastAsia="Times New Roman" w:hAnsi="Times New Roman" w:cs="Times New Roman"/>
          <w:sz w:val="26"/>
          <w:szCs w:val="26"/>
        </w:rPr>
        <w:t>)</w:t>
      </w:r>
      <w:r w:rsidR="003D7199" w:rsidRPr="00410B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10B73" w:rsidRDefault="003D7199" w:rsidP="00410B73">
      <w:pPr>
        <w:spacing w:before="120" w:after="0" w:line="264" w:lineRule="auto"/>
        <w:ind w:firstLine="54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10B73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410B73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B7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r w:rsidR="003F5BC1" w:rsidRPr="00410B73">
        <w:rPr>
          <w:rFonts w:ascii="Times New Roman" w:hAnsi="Times New Roman" w:cs="Times New Roman"/>
          <w:position w:val="-10"/>
          <w:sz w:val="26"/>
          <w:szCs w:val="26"/>
        </w:rPr>
        <w:object w:dxaOrig="200" w:dyaOrig="320">
          <v:shape id="_x0000_i1026" type="#_x0000_t75" style="width:10.5pt;height:16.5pt" o:ole="">
            <v:imagedata r:id="rId7" o:title=""/>
          </v:shape>
          <o:OLEObject Type="Embed" ProgID="Equation.3" ShapeID="_x0000_i1026" DrawAspect="Content" ObjectID="_1513437324" r:id="rId8"/>
        </w:object>
      </w:r>
      <w:r w:rsidR="00CB652D">
        <w:rPr>
          <w:rFonts w:ascii="Times New Roman" w:hAnsi="Times New Roman" w:cs="Times New Roman"/>
          <w:sz w:val="26"/>
          <w:szCs w:val="26"/>
        </w:rPr>
        <w:t xml:space="preserve">= 18 </w:t>
      </w:r>
      <w:r w:rsidRPr="00410B73">
        <w:rPr>
          <w:rFonts w:ascii="Times New Roman" w:hAnsi="Times New Roman" w:cs="Times New Roman"/>
          <w:sz w:val="26"/>
          <w:szCs w:val="26"/>
        </w:rPr>
        <w:t xml:space="preserve">V; r = </w:t>
      </w:r>
      <w:r w:rsidR="00CB652D">
        <w:rPr>
          <w:rFonts w:ascii="Times New Roman" w:hAnsi="Times New Roman" w:cs="Times New Roman"/>
          <w:sz w:val="26"/>
          <w:szCs w:val="26"/>
        </w:rPr>
        <w:t>1</w:t>
      </w:r>
      <w:proofErr w:type="gramStart"/>
      <w:r w:rsidR="00CB652D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Pr="00410B73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27" type="#_x0000_t75" style="width:13.5pt;height:13.5pt" o:ole="">
            <v:imagedata r:id="rId9" o:title=""/>
          </v:shape>
          <o:OLEObject Type="Embed" ProgID="Equation.3" ShapeID="_x0000_i1027" DrawAspect="Content" ObjectID="_1513437325" r:id="rId10"/>
        </w:object>
      </w:r>
      <w:r w:rsidRPr="00410B73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CB652D" w:rsidRDefault="003D7199" w:rsidP="00410B73">
      <w:pPr>
        <w:spacing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0B73">
        <w:rPr>
          <w:rFonts w:ascii="Times New Roman" w:hAnsi="Times New Roman" w:cs="Times New Roman"/>
          <w:sz w:val="26"/>
          <w:szCs w:val="26"/>
        </w:rPr>
        <w:t>R</w:t>
      </w:r>
      <w:r w:rsidRPr="00410B7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CB652D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A71C08" w:rsidRPr="00410B73">
        <w:rPr>
          <w:rFonts w:ascii="Times New Roman" w:hAnsi="Times New Roman" w:cs="Times New Roman"/>
          <w:sz w:val="26"/>
          <w:szCs w:val="26"/>
        </w:rPr>
        <w:t>=</w:t>
      </w:r>
      <w:r w:rsidR="00CB652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B652D">
        <w:rPr>
          <w:rFonts w:ascii="Times New Roman" w:hAnsi="Times New Roman" w:cs="Times New Roman"/>
          <w:sz w:val="26"/>
          <w:szCs w:val="26"/>
        </w:rPr>
        <w:t>5</w:t>
      </w:r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410B73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28" type="#_x0000_t75" style="width:13.5pt;height:13.5pt" o:ole="">
            <v:imagedata r:id="rId9" o:title=""/>
          </v:shape>
          <o:OLEObject Type="Embed" ProgID="Equation.3" ShapeID="_x0000_i1028" DrawAspect="Content" ObjectID="_1513437326" r:id="rId11"/>
        </w:object>
      </w:r>
      <w:r w:rsidRPr="00410B73">
        <w:rPr>
          <w:rFonts w:ascii="Times New Roman" w:hAnsi="Times New Roman" w:cs="Times New Roman"/>
          <w:sz w:val="26"/>
          <w:szCs w:val="26"/>
        </w:rPr>
        <w:t>,</w:t>
      </w:r>
      <w:r w:rsidR="00CB652D">
        <w:rPr>
          <w:rFonts w:ascii="Times New Roman" w:hAnsi="Times New Roman" w:cs="Times New Roman"/>
          <w:sz w:val="26"/>
          <w:szCs w:val="26"/>
        </w:rPr>
        <w:t xml:space="preserve"> </w:t>
      </w:r>
      <w:r w:rsidR="00CB652D" w:rsidRPr="00410B73">
        <w:rPr>
          <w:rFonts w:ascii="Times New Roman" w:hAnsi="Times New Roman" w:cs="Times New Roman"/>
          <w:sz w:val="26"/>
          <w:szCs w:val="26"/>
        </w:rPr>
        <w:t>R</w:t>
      </w:r>
      <w:r w:rsidR="00CB652D" w:rsidRPr="00410B7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CB652D" w:rsidRPr="00410B73">
        <w:rPr>
          <w:rFonts w:ascii="Times New Roman" w:hAnsi="Times New Roman" w:cs="Times New Roman"/>
          <w:sz w:val="26"/>
          <w:szCs w:val="26"/>
        </w:rPr>
        <w:t xml:space="preserve"> = R</w:t>
      </w:r>
      <w:r w:rsidR="00CB652D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CB652D" w:rsidRPr="00410B73">
        <w:rPr>
          <w:rFonts w:ascii="Times New Roman" w:hAnsi="Times New Roman" w:cs="Times New Roman"/>
          <w:sz w:val="26"/>
          <w:szCs w:val="26"/>
        </w:rPr>
        <w:t xml:space="preserve"> </w:t>
      </w:r>
      <w:r w:rsidR="00CB652D">
        <w:rPr>
          <w:rFonts w:ascii="Times New Roman" w:hAnsi="Times New Roman" w:cs="Times New Roman"/>
          <w:sz w:val="26"/>
          <w:szCs w:val="26"/>
        </w:rPr>
        <w:t>= 10</w:t>
      </w:r>
      <w:r w:rsidR="00CB652D" w:rsidRPr="00410B73">
        <w:rPr>
          <w:rFonts w:ascii="Times New Roman" w:hAnsi="Times New Roman" w:cs="Times New Roman"/>
          <w:position w:val="-4"/>
          <w:sz w:val="26"/>
          <w:szCs w:val="26"/>
        </w:rPr>
        <w:object w:dxaOrig="260" w:dyaOrig="260">
          <v:shape id="_x0000_i1029" type="#_x0000_t75" style="width:13.5pt;height:13.5pt" o:ole="">
            <v:imagedata r:id="rId9" o:title=""/>
          </v:shape>
          <o:OLEObject Type="Embed" ProgID="Equation.3" ShapeID="_x0000_i1029" DrawAspect="Content" ObjectID="_1513437327" r:id="rId12"/>
        </w:object>
      </w:r>
      <w:r w:rsidRPr="00410B73">
        <w:rPr>
          <w:rFonts w:ascii="Times New Roman" w:hAnsi="Times New Roman" w:cs="Times New Roman"/>
          <w:sz w:val="26"/>
          <w:szCs w:val="26"/>
        </w:rPr>
        <w:t>.</w:t>
      </w:r>
      <w:r w:rsid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ampe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D7199" w:rsidRPr="00410B73" w:rsidRDefault="003D7199" w:rsidP="00410B73">
      <w:pPr>
        <w:spacing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10B73">
        <w:rPr>
          <w:rFonts w:ascii="Times New Roman" w:hAnsi="Times New Roman" w:cs="Times New Roman"/>
          <w:sz w:val="26"/>
          <w:szCs w:val="26"/>
        </w:rPr>
        <w:t>đáng</w:t>
      </w:r>
      <w:proofErr w:type="spellEnd"/>
      <w:proofErr w:type="gram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>.</w:t>
      </w:r>
    </w:p>
    <w:p w:rsidR="003D7199" w:rsidRPr="00410B73" w:rsidRDefault="003D7199" w:rsidP="00410B73">
      <w:pPr>
        <w:spacing w:after="0" w:line="264" w:lineRule="auto"/>
        <w:ind w:left="54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10B73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ampe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10B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r w:rsidR="008573E7" w:rsidRPr="00410B73">
        <w:rPr>
          <w:rFonts w:ascii="Times New Roman" w:hAnsi="Times New Roman" w:cs="Times New Roman"/>
          <w:sz w:val="26"/>
          <w:szCs w:val="26"/>
          <w:lang w:val="vi-VN"/>
        </w:rPr>
        <w:t>?</w:t>
      </w:r>
      <w:proofErr w:type="gramEnd"/>
    </w:p>
    <w:p w:rsidR="003D7199" w:rsidRPr="00410B73" w:rsidRDefault="008573E7" w:rsidP="00410B73">
      <w:pPr>
        <w:spacing w:after="0" w:line="264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r w:rsidRPr="00410B73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0B7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suất tỏa nhiệt </w:t>
      </w:r>
      <w:proofErr w:type="spellStart"/>
      <w:r w:rsidR="00410B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10B73">
        <w:rPr>
          <w:rFonts w:ascii="Times New Roman" w:hAnsi="Times New Roman" w:cs="Times New Roman"/>
          <w:sz w:val="26"/>
          <w:szCs w:val="26"/>
        </w:rPr>
        <w:t xml:space="preserve"> </w:t>
      </w:r>
      <w:r w:rsidRPr="00410B73">
        <w:rPr>
          <w:rFonts w:ascii="Times New Roman" w:hAnsi="Times New Roman" w:cs="Times New Roman"/>
          <w:sz w:val="26"/>
          <w:szCs w:val="26"/>
          <w:lang w:val="vi-VN"/>
        </w:rPr>
        <w:t>nhiệt lượng tỏa ra trên R</w:t>
      </w:r>
      <w:r w:rsidR="00CB652D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410B73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r w:rsidR="00CB652D">
        <w:rPr>
          <w:rFonts w:ascii="Times New Roman" w:hAnsi="Times New Roman" w:cs="Times New Roman"/>
          <w:sz w:val="26"/>
          <w:szCs w:val="26"/>
        </w:rPr>
        <w:t>5</w:t>
      </w:r>
      <w:r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gramStart"/>
      <w:r w:rsidRPr="00410B73">
        <w:rPr>
          <w:rFonts w:ascii="Times New Roman" w:hAnsi="Times New Roman" w:cs="Times New Roman"/>
          <w:sz w:val="26"/>
          <w:szCs w:val="26"/>
          <w:lang w:val="vi-VN"/>
        </w:rPr>
        <w:t>phút ?</w:t>
      </w:r>
      <w:proofErr w:type="gramEnd"/>
    </w:p>
    <w:p w:rsidR="00410B73" w:rsidRPr="00410B73" w:rsidRDefault="00410B73" w:rsidP="00410B73">
      <w:pPr>
        <w:spacing w:after="0"/>
        <w:ind w:firstLine="54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proofErr w:type="gramStart"/>
      <w:r w:rsidRPr="00410B73">
        <w:rPr>
          <w:rFonts w:ascii="Times New Roman" w:hAnsi="Times New Roman" w:cs="Times New Roman"/>
          <w:sz w:val="26"/>
          <w:szCs w:val="26"/>
        </w:rPr>
        <w:t>c</w:t>
      </w:r>
      <w:r w:rsidR="003D7199" w:rsidRPr="00410B73">
        <w:rPr>
          <w:rFonts w:ascii="Times New Roman" w:hAnsi="Times New Roman" w:cs="Times New Roman"/>
          <w:sz w:val="26"/>
          <w:szCs w:val="26"/>
        </w:rPr>
        <w:t xml:space="preserve">. </w:t>
      </w:r>
      <w:r w:rsidRPr="00410B73">
        <w:rPr>
          <w:rFonts w:ascii="Times New Roman" w:hAnsi="Times New Roman" w:cs="Times New Roman"/>
          <w:sz w:val="26"/>
          <w:szCs w:val="26"/>
        </w:rPr>
        <w:t xml:space="preserve"> </w:t>
      </w:r>
      <w:r w:rsidRPr="00410B73">
        <w:rPr>
          <w:rFonts w:ascii="Times New Roman" w:hAnsi="Times New Roman" w:cs="Times New Roman"/>
          <w:sz w:val="26"/>
          <w:szCs w:val="26"/>
          <w:lang w:val="pt-BR"/>
        </w:rPr>
        <w:t>Thay</w:t>
      </w:r>
      <w:proofErr w:type="gramEnd"/>
      <w:r w:rsidRPr="00410B73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CB652D">
        <w:rPr>
          <w:rFonts w:ascii="Times New Roman" w:hAnsi="Times New Roman" w:cs="Times New Roman"/>
          <w:sz w:val="26"/>
          <w:szCs w:val="26"/>
          <w:lang w:val="pt-BR"/>
        </w:rPr>
        <w:t>ampe kế</w:t>
      </w:r>
      <w:r w:rsidRPr="00410B73">
        <w:rPr>
          <w:rFonts w:ascii="Times New Roman" w:hAnsi="Times New Roman" w:cs="Times New Roman"/>
          <w:sz w:val="26"/>
          <w:szCs w:val="26"/>
          <w:lang w:val="pt-BR"/>
        </w:rPr>
        <w:t xml:space="preserve"> bằng một bóng đèn có công suất định mức và hiệu điện thế định mức lần lượt là P</w:t>
      </w:r>
      <w:r w:rsidRPr="00410B73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đm</w:t>
      </w:r>
      <w:r w:rsidR="00CB652D">
        <w:rPr>
          <w:rFonts w:ascii="Times New Roman" w:hAnsi="Times New Roman" w:cs="Times New Roman"/>
          <w:sz w:val="26"/>
          <w:szCs w:val="26"/>
          <w:lang w:val="pt-BR"/>
        </w:rPr>
        <w:t>= 1</w:t>
      </w:r>
      <w:r w:rsidR="00CB652D">
        <w:rPr>
          <w:rFonts w:ascii="Times New Roman" w:hAnsi="Times New Roman" w:cs="Times New Roman"/>
          <w:sz w:val="26"/>
          <w:szCs w:val="26"/>
          <w:lang w:val="vi-VN"/>
        </w:rPr>
        <w:t>3,5</w:t>
      </w:r>
      <w:r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10B73">
        <w:rPr>
          <w:rFonts w:ascii="Times New Roman" w:hAnsi="Times New Roman" w:cs="Times New Roman"/>
          <w:sz w:val="26"/>
          <w:szCs w:val="26"/>
          <w:lang w:val="pt-BR"/>
        </w:rPr>
        <w:t>W, U</w:t>
      </w:r>
      <w:r w:rsidRPr="00410B73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đm</w:t>
      </w:r>
      <w:r w:rsidRPr="00410B73">
        <w:rPr>
          <w:rFonts w:ascii="Times New Roman" w:hAnsi="Times New Roman" w:cs="Times New Roman"/>
          <w:sz w:val="26"/>
          <w:szCs w:val="26"/>
          <w:lang w:val="pt-BR"/>
        </w:rPr>
        <w:t xml:space="preserve"> = </w:t>
      </w:r>
      <w:r w:rsidR="00CB652D">
        <w:rPr>
          <w:rFonts w:ascii="Times New Roman" w:hAnsi="Times New Roman" w:cs="Times New Roman"/>
          <w:sz w:val="26"/>
          <w:szCs w:val="26"/>
          <w:lang w:val="vi-VN"/>
        </w:rPr>
        <w:t>9</w:t>
      </w:r>
      <w:r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10B73">
        <w:rPr>
          <w:rFonts w:ascii="Times New Roman" w:hAnsi="Times New Roman" w:cs="Times New Roman"/>
          <w:sz w:val="26"/>
          <w:szCs w:val="26"/>
          <w:lang w:val="pt-BR"/>
        </w:rPr>
        <w:t>V. Hỏi bóng đèn sáng như thế nào</w:t>
      </w:r>
      <w:r w:rsidRPr="00410B7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410B73">
        <w:rPr>
          <w:rFonts w:ascii="Times New Roman" w:hAnsi="Times New Roman" w:cs="Times New Roman"/>
          <w:sz w:val="26"/>
          <w:szCs w:val="26"/>
          <w:lang w:val="pt-BR"/>
        </w:rPr>
        <w:t>?</w:t>
      </w:r>
    </w:p>
    <w:p w:rsidR="00410B73" w:rsidRDefault="00410B73" w:rsidP="00410B73">
      <w:pPr>
        <w:spacing w:before="120" w:after="0"/>
        <w:jc w:val="center"/>
        <w:rPr>
          <w:rFonts w:ascii="Times New Roman" w:eastAsia="Calibri" w:hAnsi="Times New Roman" w:cs="Times New Roman"/>
          <w:sz w:val="26"/>
          <w:lang w:val="pt-BR"/>
        </w:rPr>
      </w:pPr>
      <w:r>
        <w:rPr>
          <w:rFonts w:ascii="Times New Roman" w:eastAsia="Calibri" w:hAnsi="Times New Roman" w:cs="Times New Roman"/>
          <w:sz w:val="26"/>
          <w:lang w:val="pt-BR"/>
        </w:rPr>
        <w:t>-------------------HẾT-------------------</w:t>
      </w:r>
    </w:p>
    <w:p w:rsidR="00410B73" w:rsidRDefault="00410B73" w:rsidP="00410B73">
      <w:pPr>
        <w:spacing w:after="0"/>
        <w:jc w:val="center"/>
        <w:rPr>
          <w:rFonts w:ascii="Times New Roman" w:eastAsia="Calibri" w:hAnsi="Times New Roman" w:cs="Times New Roman"/>
          <w:sz w:val="26"/>
          <w:lang w:val="pt-BR"/>
        </w:rPr>
      </w:pPr>
      <w:r>
        <w:rPr>
          <w:rFonts w:ascii="Times New Roman" w:eastAsia="Calibri" w:hAnsi="Times New Roman" w:cs="Times New Roman"/>
          <w:sz w:val="26"/>
          <w:lang w:val="pt-BR"/>
        </w:rPr>
        <w:t>(Giám thị coi thi không giải thích gì thêm)</w:t>
      </w:r>
    </w:p>
    <w:tbl>
      <w:tblPr>
        <w:tblW w:w="9960" w:type="dxa"/>
        <w:tblInd w:w="108" w:type="dxa"/>
        <w:tblLook w:val="01E0"/>
      </w:tblPr>
      <w:tblGrid>
        <w:gridCol w:w="4099"/>
        <w:gridCol w:w="5861"/>
      </w:tblGrid>
      <w:tr w:rsidR="001C3B63" w:rsidRPr="00410B73" w:rsidTr="003672D5">
        <w:trPr>
          <w:trHeight w:hRule="exact" w:val="284"/>
        </w:trPr>
        <w:tc>
          <w:tcPr>
            <w:tcW w:w="4099" w:type="dxa"/>
            <w:vAlign w:val="center"/>
          </w:tcPr>
          <w:p w:rsidR="001C3B63" w:rsidRPr="00175CAB" w:rsidRDefault="001C3B63" w:rsidP="003672D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both"/>
              <w:textAlignment w:val="center"/>
              <w:rPr>
                <w:rFonts w:ascii="Times New Roman" w:eastAsia="Calibri" w:hAnsi="Times New Roman"/>
                <w:szCs w:val="20"/>
              </w:rPr>
            </w:pPr>
            <w:r w:rsidRPr="00175CAB">
              <w:rPr>
                <w:rFonts w:ascii="Times New Roman" w:eastAsia="Calibri" w:hAnsi="Times New Roman"/>
                <w:szCs w:val="20"/>
              </w:rPr>
              <w:lastRenderedPageBreak/>
              <w:t>SỞ GIÁO DỤC VÀ ĐÀO TẠO TP.HCM</w:t>
            </w:r>
          </w:p>
        </w:tc>
        <w:tc>
          <w:tcPr>
            <w:tcW w:w="5861" w:type="dxa"/>
            <w:vAlign w:val="center"/>
          </w:tcPr>
          <w:p w:rsidR="001C3B63" w:rsidRPr="00410B73" w:rsidRDefault="001C3B63" w:rsidP="003672D5">
            <w:pPr>
              <w:tabs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1440"/>
              <w:jc w:val="both"/>
              <w:textAlignment w:val="center"/>
              <w:rPr>
                <w:rFonts w:ascii="Times New Roman" w:eastAsia="Calibri" w:hAnsi="Times New Roman"/>
                <w:b/>
                <w:sz w:val="26"/>
                <w:szCs w:val="20"/>
              </w:rPr>
            </w:pPr>
            <w:r>
              <w:rPr>
                <w:rFonts w:ascii="Times New Roman" w:eastAsia="Calibri" w:hAnsi="Times New Roman"/>
                <w:b/>
                <w:sz w:val="26"/>
                <w:szCs w:val="20"/>
              </w:rPr>
              <w:t xml:space="preserve">     </w:t>
            </w:r>
            <w:r w:rsidRPr="00410B73">
              <w:rPr>
                <w:rFonts w:ascii="Times New Roman" w:eastAsia="Calibri" w:hAnsi="Times New Roman"/>
                <w:b/>
                <w:sz w:val="26"/>
                <w:szCs w:val="20"/>
              </w:rPr>
              <w:t>KIỂM TRA  HỌC KÌ I – NH: 2015-2016</w:t>
            </w:r>
          </w:p>
        </w:tc>
      </w:tr>
      <w:tr w:rsidR="001C3B63" w:rsidRPr="00410B73" w:rsidTr="003672D5">
        <w:trPr>
          <w:trHeight w:hRule="exact" w:val="284"/>
        </w:trPr>
        <w:tc>
          <w:tcPr>
            <w:tcW w:w="4099" w:type="dxa"/>
            <w:vAlign w:val="center"/>
          </w:tcPr>
          <w:p w:rsidR="001C3B63" w:rsidRPr="00175CAB" w:rsidRDefault="001C3B63" w:rsidP="003672D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both"/>
              <w:textAlignment w:val="center"/>
              <w:rPr>
                <w:rFonts w:ascii="Times New Roman" w:eastAsia="Calibri" w:hAnsi="Times New Roman"/>
                <w:b/>
                <w:szCs w:val="20"/>
              </w:rPr>
            </w:pPr>
            <w:r w:rsidRPr="00175CAB">
              <w:rPr>
                <w:rFonts w:ascii="Times New Roman" w:eastAsia="Calibri" w:hAnsi="Times New Roman"/>
                <w:b/>
                <w:szCs w:val="20"/>
              </w:rPr>
              <w:t>TRƯỜNG TIỂU HỌC, THCS VÀ THPT</w:t>
            </w:r>
          </w:p>
        </w:tc>
        <w:tc>
          <w:tcPr>
            <w:tcW w:w="5861" w:type="dxa"/>
            <w:vAlign w:val="center"/>
          </w:tcPr>
          <w:p w:rsidR="001C3B63" w:rsidRPr="00410B73" w:rsidRDefault="001C3B63" w:rsidP="003672D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both"/>
              <w:textAlignment w:val="center"/>
              <w:rPr>
                <w:rFonts w:ascii="Times New Roman" w:eastAsia="Calibri" w:hAnsi="Times New Roman"/>
                <w:b/>
                <w:sz w:val="26"/>
                <w:szCs w:val="20"/>
              </w:rPr>
            </w:pPr>
            <w:r w:rsidRPr="00410B73">
              <w:rPr>
                <w:rFonts w:ascii="Times New Roman" w:eastAsia="Calibri" w:hAnsi="Times New Roman"/>
                <w:b/>
                <w:sz w:val="26"/>
                <w:szCs w:val="20"/>
              </w:rPr>
              <w:t xml:space="preserve">          </w:t>
            </w:r>
            <w:r>
              <w:rPr>
                <w:rFonts w:ascii="Times New Roman" w:eastAsia="Calibri" w:hAnsi="Times New Roman"/>
                <w:b/>
                <w:sz w:val="26"/>
                <w:szCs w:val="20"/>
              </w:rPr>
              <w:t xml:space="preserve">       </w:t>
            </w:r>
            <w:r w:rsidRPr="00410B73">
              <w:rPr>
                <w:rFonts w:ascii="Times New Roman" w:eastAsia="Calibri" w:hAnsi="Times New Roman"/>
                <w:b/>
                <w:sz w:val="26"/>
                <w:szCs w:val="20"/>
              </w:rPr>
              <w:t>MÔN: VẬT LÝ - KHỐI 11</w:t>
            </w:r>
          </w:p>
        </w:tc>
      </w:tr>
      <w:tr w:rsidR="001C3B63" w:rsidRPr="00175CAB" w:rsidTr="003672D5">
        <w:trPr>
          <w:trHeight w:hRule="exact" w:val="598"/>
        </w:trPr>
        <w:tc>
          <w:tcPr>
            <w:tcW w:w="4099" w:type="dxa"/>
            <w:vAlign w:val="center"/>
          </w:tcPr>
          <w:p w:rsidR="001C3B63" w:rsidRPr="00175CAB" w:rsidRDefault="00886888" w:rsidP="003672D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both"/>
              <w:textAlignment w:val="center"/>
              <w:rPr>
                <w:rFonts w:ascii="Times New Roman" w:eastAsia="Calibri" w:hAnsi="Times New Roman"/>
                <w:b/>
                <w:szCs w:val="20"/>
              </w:rPr>
            </w:pPr>
            <w:r>
              <w:rPr>
                <w:rFonts w:ascii="Times New Roman" w:eastAsia="Calibri" w:hAnsi="Times New Roman"/>
                <w:b/>
                <w:noProof/>
                <w:szCs w:val="20"/>
              </w:rPr>
              <w:pict>
                <v:line id="_x0000_s1539" style="position:absolute;left:0;text-align:left;z-index:251844608;mso-position-horizontal-relative:text;mso-position-vertical-relative:text" from="64.4pt,12.8pt" to="130.4pt,12.8pt"/>
              </w:pict>
            </w:r>
            <w:r w:rsidR="001C3B63">
              <w:rPr>
                <w:rFonts w:ascii="Times New Roman" w:eastAsia="Calibri" w:hAnsi="Times New Roman"/>
                <w:b/>
                <w:szCs w:val="20"/>
              </w:rPr>
              <w:t xml:space="preserve">                    </w:t>
            </w:r>
            <w:r w:rsidR="001C3B63" w:rsidRPr="00175CAB">
              <w:rPr>
                <w:rFonts w:ascii="Times New Roman" w:eastAsia="Calibri" w:hAnsi="Times New Roman"/>
                <w:b/>
                <w:szCs w:val="20"/>
              </w:rPr>
              <w:t>CHU VĂN AN</w:t>
            </w:r>
          </w:p>
        </w:tc>
        <w:tc>
          <w:tcPr>
            <w:tcW w:w="5861" w:type="dxa"/>
            <w:vAlign w:val="center"/>
          </w:tcPr>
          <w:p w:rsidR="001C3B63" w:rsidRDefault="001C3B63" w:rsidP="003672D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center"/>
              <w:textAlignment w:val="center"/>
              <w:rPr>
                <w:rFonts w:ascii="Times New Roman" w:eastAsia="Calibri" w:hAnsi="Times New Roman"/>
                <w:i/>
                <w:szCs w:val="20"/>
              </w:rPr>
            </w:pP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Thời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gian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làm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bài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: 45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phút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(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không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kể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thời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gian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phát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 xml:space="preserve"> </w:t>
            </w:r>
            <w:proofErr w:type="spellStart"/>
            <w:r w:rsidRPr="00175CAB">
              <w:rPr>
                <w:rFonts w:ascii="Times New Roman" w:eastAsia="Calibri" w:hAnsi="Times New Roman"/>
                <w:i/>
                <w:szCs w:val="20"/>
              </w:rPr>
              <w:t>đề</w:t>
            </w:r>
            <w:proofErr w:type="spellEnd"/>
            <w:r w:rsidRPr="00175CAB">
              <w:rPr>
                <w:rFonts w:ascii="Times New Roman" w:eastAsia="Calibri" w:hAnsi="Times New Roman"/>
                <w:i/>
                <w:szCs w:val="20"/>
              </w:rPr>
              <w:t>)</w:t>
            </w:r>
          </w:p>
          <w:p w:rsidR="001C3B63" w:rsidRPr="00175CAB" w:rsidRDefault="001C3B63" w:rsidP="003672D5">
            <w:pPr>
              <w:tabs>
                <w:tab w:val="left" w:pos="435"/>
                <w:tab w:val="left" w:pos="2985"/>
                <w:tab w:val="left" w:pos="5325"/>
                <w:tab w:val="left" w:pos="7710"/>
              </w:tabs>
              <w:autoSpaceDE w:val="0"/>
              <w:autoSpaceDN w:val="0"/>
              <w:adjustRightInd w:val="0"/>
              <w:spacing w:after="0" w:line="288" w:lineRule="auto"/>
              <w:ind w:right="-54"/>
              <w:jc w:val="center"/>
              <w:textAlignment w:val="center"/>
              <w:rPr>
                <w:rFonts w:ascii="Times New Roman" w:eastAsia="Calibri" w:hAnsi="Times New Roman"/>
                <w:i/>
                <w:szCs w:val="20"/>
              </w:rPr>
            </w:pPr>
          </w:p>
        </w:tc>
      </w:tr>
    </w:tbl>
    <w:p w:rsidR="00A73DC2" w:rsidRPr="00CB652D" w:rsidRDefault="00F36AF7" w:rsidP="00267584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ĐÁP ÁN</w:t>
      </w:r>
    </w:p>
    <w:p w:rsidR="00A73DC2" w:rsidRPr="00A73DC2" w:rsidRDefault="00A73DC2" w:rsidP="00A71C08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1E0"/>
      </w:tblPr>
      <w:tblGrid>
        <w:gridCol w:w="719"/>
        <w:gridCol w:w="8191"/>
        <w:gridCol w:w="1119"/>
      </w:tblGrid>
      <w:tr w:rsidR="00A73DC2" w:rsidRPr="00267584" w:rsidTr="00267584">
        <w:tc>
          <w:tcPr>
            <w:tcW w:w="719" w:type="dxa"/>
            <w:vAlign w:val="center"/>
          </w:tcPr>
          <w:p w:rsidR="00A73DC2" w:rsidRPr="00267584" w:rsidRDefault="00A73DC2" w:rsidP="00267584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67584">
              <w:rPr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8191" w:type="dxa"/>
            <w:vAlign w:val="center"/>
          </w:tcPr>
          <w:p w:rsidR="00A73DC2" w:rsidRPr="00267584" w:rsidRDefault="00A73DC2" w:rsidP="00267584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67584">
              <w:rPr>
                <w:b/>
                <w:sz w:val="24"/>
                <w:szCs w:val="24"/>
              </w:rPr>
              <w:t>Nội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1119" w:type="dxa"/>
            <w:vAlign w:val="center"/>
          </w:tcPr>
          <w:p w:rsidR="00A73DC2" w:rsidRPr="00267584" w:rsidRDefault="00A73DC2" w:rsidP="00267584">
            <w:pPr>
              <w:spacing w:line="264" w:lineRule="auto"/>
              <w:ind w:left="-18" w:right="-69"/>
              <w:jc w:val="center"/>
              <w:rPr>
                <w:b/>
                <w:sz w:val="24"/>
                <w:szCs w:val="24"/>
              </w:rPr>
            </w:pPr>
            <w:proofErr w:type="spellStart"/>
            <w:r w:rsidRPr="00267584"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A73DC2" w:rsidRPr="00267584" w:rsidTr="00267584">
        <w:tc>
          <w:tcPr>
            <w:tcW w:w="719" w:type="dxa"/>
            <w:vAlign w:val="center"/>
          </w:tcPr>
          <w:p w:rsidR="00A73DC2" w:rsidRPr="00267584" w:rsidRDefault="00A73DC2" w:rsidP="00267584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26758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191" w:type="dxa"/>
          </w:tcPr>
          <w:p w:rsidR="00A71C08" w:rsidRPr="00267584" w:rsidRDefault="00267584" w:rsidP="00267584">
            <w:pPr>
              <w:spacing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="00A71C08" w:rsidRPr="00267584">
              <w:rPr>
                <w:sz w:val="24"/>
                <w:szCs w:val="24"/>
              </w:rPr>
              <w:t>Suất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điện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động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r w:rsidR="00A71C08" w:rsidRPr="00267584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200" w:dyaOrig="320">
                <v:shape id="_x0000_i1030" type="#_x0000_t75" style="width:10.5pt;height:15.75pt" o:ole="">
                  <v:imagedata r:id="rId13" o:title=""/>
                </v:shape>
                <o:OLEObject Type="Embed" ProgID="Equation.3" ShapeID="_x0000_i1030" DrawAspect="Content" ObjectID="_1513437328" r:id="rId14"/>
              </w:object>
            </w:r>
            <w:proofErr w:type="spellStart"/>
            <w:r w:rsidR="00A71C08" w:rsidRPr="00267584">
              <w:rPr>
                <w:sz w:val="24"/>
                <w:szCs w:val="24"/>
              </w:rPr>
              <w:t>của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nguồn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điện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là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đại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lượng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đặc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trưng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cho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khả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năng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thực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hiện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công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của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nguồn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điện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, </w:t>
            </w:r>
            <w:proofErr w:type="spellStart"/>
            <w:r w:rsidR="00A71C08" w:rsidRPr="00267584">
              <w:rPr>
                <w:sz w:val="24"/>
                <w:szCs w:val="24"/>
              </w:rPr>
              <w:t>được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đo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bằng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thương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số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giữa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công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A </w:t>
            </w:r>
            <w:proofErr w:type="spellStart"/>
            <w:r w:rsidR="00A71C08" w:rsidRPr="00267584">
              <w:rPr>
                <w:sz w:val="24"/>
                <w:szCs w:val="24"/>
              </w:rPr>
              <w:t>của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lực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lạ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thực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hiện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khi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dịch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chuyển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một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điện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tích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q </w:t>
            </w:r>
            <w:proofErr w:type="spellStart"/>
            <w:r w:rsidR="00A71C08" w:rsidRPr="00267584">
              <w:rPr>
                <w:sz w:val="24"/>
                <w:szCs w:val="24"/>
              </w:rPr>
              <w:t>dương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ngược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chiều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điện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trường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bên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trong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nguồn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điện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và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độ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lớn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của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điện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tích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q </w:t>
            </w:r>
            <w:proofErr w:type="spellStart"/>
            <w:r w:rsidR="00A71C08" w:rsidRPr="00267584">
              <w:rPr>
                <w:sz w:val="24"/>
                <w:szCs w:val="24"/>
              </w:rPr>
              <w:t>đó</w:t>
            </w:r>
            <w:proofErr w:type="spellEnd"/>
            <w:r w:rsidR="00A71C08" w:rsidRPr="00267584">
              <w:rPr>
                <w:sz w:val="24"/>
                <w:szCs w:val="24"/>
              </w:rPr>
              <w:t>.</w:t>
            </w:r>
          </w:p>
          <w:p w:rsidR="00A71C08" w:rsidRPr="00267584" w:rsidRDefault="00267584" w:rsidP="00267584">
            <w:pPr>
              <w:spacing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="00A71C08" w:rsidRPr="00267584">
              <w:rPr>
                <w:sz w:val="24"/>
                <w:szCs w:val="24"/>
              </w:rPr>
              <w:t>Biểu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thức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:            </w:t>
            </w:r>
            <w:r w:rsidR="00A71C08" w:rsidRPr="00267584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639" w:dyaOrig="680">
                <v:shape id="_x0000_i1031" type="#_x0000_t75" style="width:68.25pt;height:33.75pt" o:ole="">
                  <v:imagedata r:id="rId15" o:title=""/>
                </v:shape>
                <o:OLEObject Type="Embed" ProgID="Equation.3" ShapeID="_x0000_i1031" DrawAspect="Content" ObjectID="_1513437329" r:id="rId16"/>
              </w:object>
            </w:r>
          </w:p>
          <w:p w:rsidR="00A71C08" w:rsidRPr="00267584" w:rsidRDefault="00267584" w:rsidP="00267584">
            <w:pPr>
              <w:pStyle w:val="ListParagraph"/>
              <w:spacing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A71C08" w:rsidRPr="00267584">
              <w:rPr>
                <w:sz w:val="24"/>
                <w:szCs w:val="24"/>
              </w:rPr>
              <w:t xml:space="preserve">+ A: </w:t>
            </w:r>
            <w:proofErr w:type="spellStart"/>
            <w:r w:rsidR="00A71C08" w:rsidRPr="00267584">
              <w:rPr>
                <w:sz w:val="24"/>
                <w:szCs w:val="24"/>
              </w:rPr>
              <w:t>công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của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lực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lạ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(J)</w:t>
            </w:r>
          </w:p>
          <w:p w:rsidR="00A71C08" w:rsidRPr="00267584" w:rsidRDefault="00267584" w:rsidP="00267584">
            <w:pPr>
              <w:pStyle w:val="ListParagraph"/>
              <w:spacing w:line="26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A71C08" w:rsidRPr="00267584">
              <w:rPr>
                <w:sz w:val="24"/>
                <w:szCs w:val="24"/>
              </w:rPr>
              <w:t xml:space="preserve">+ q: </w:t>
            </w:r>
            <w:proofErr w:type="spellStart"/>
            <w:r w:rsidR="00A71C08" w:rsidRPr="00267584">
              <w:rPr>
                <w:sz w:val="24"/>
                <w:szCs w:val="24"/>
              </w:rPr>
              <w:t>độ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lớn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điện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A71C08" w:rsidRPr="00267584">
              <w:rPr>
                <w:sz w:val="24"/>
                <w:szCs w:val="24"/>
              </w:rPr>
              <w:t>tích</w:t>
            </w:r>
            <w:proofErr w:type="spellEnd"/>
            <w:r w:rsidR="00A71C08" w:rsidRPr="00267584">
              <w:rPr>
                <w:sz w:val="24"/>
                <w:szCs w:val="24"/>
              </w:rPr>
              <w:t xml:space="preserve"> ( C)</w:t>
            </w:r>
          </w:p>
          <w:p w:rsidR="00A73DC2" w:rsidRPr="00267584" w:rsidRDefault="00A71C08" w:rsidP="00267584">
            <w:pPr>
              <w:pStyle w:val="ListParagraph"/>
              <w:spacing w:line="264" w:lineRule="auto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          + </w:t>
            </w:r>
            <w:r w:rsidRPr="00267584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200" w:dyaOrig="320">
                <v:shape id="_x0000_i1032" type="#_x0000_t75" style="width:10.5pt;height:15.75pt" o:ole="">
                  <v:imagedata r:id="rId17" o:title=""/>
                </v:shape>
                <o:OLEObject Type="Embed" ProgID="Equation.3" ShapeID="_x0000_i1032" DrawAspect="Content" ObjectID="_1513437330" r:id="rId18"/>
              </w:object>
            </w:r>
            <w:r w:rsidRPr="00267584">
              <w:rPr>
                <w:sz w:val="24"/>
                <w:szCs w:val="24"/>
              </w:rPr>
              <w:t xml:space="preserve">: </w:t>
            </w:r>
            <w:proofErr w:type="spellStart"/>
            <w:r w:rsidRPr="00267584">
              <w:rPr>
                <w:sz w:val="24"/>
                <w:szCs w:val="24"/>
              </w:rPr>
              <w:t>suất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điện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động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của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nguồn</w:t>
            </w:r>
            <w:proofErr w:type="spellEnd"/>
            <w:r w:rsidRPr="00267584">
              <w:rPr>
                <w:sz w:val="24"/>
                <w:szCs w:val="24"/>
              </w:rPr>
              <w:t xml:space="preserve"> ( V)</w:t>
            </w:r>
            <w:r w:rsidR="00A73DC2" w:rsidRPr="0026758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1119" w:type="dxa"/>
          </w:tcPr>
          <w:p w:rsidR="00A73DC2" w:rsidRPr="00267584" w:rsidRDefault="00A73DC2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</w:p>
          <w:p w:rsidR="00A73DC2" w:rsidRPr="00267584" w:rsidRDefault="00A73DC2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0,5</w:t>
            </w:r>
            <w:r w:rsidR="00267584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A73DC2" w:rsidRPr="00267584" w:rsidRDefault="00A73DC2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</w:p>
          <w:p w:rsidR="00A71C08" w:rsidRPr="00267584" w:rsidRDefault="00A71C08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</w:p>
          <w:p w:rsidR="00A73DC2" w:rsidRPr="00267584" w:rsidRDefault="00A73DC2" w:rsidP="00267584">
            <w:pPr>
              <w:spacing w:before="120" w:line="264" w:lineRule="auto"/>
              <w:ind w:left="-14" w:right="-72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</w:t>
            </w:r>
            <w:r w:rsidR="00BC6605" w:rsidRPr="00267584">
              <w:rPr>
                <w:sz w:val="24"/>
                <w:szCs w:val="24"/>
              </w:rPr>
              <w:t>25</w:t>
            </w:r>
            <w:r w:rsidR="00267584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267584" w:rsidRDefault="00267584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</w:p>
          <w:p w:rsidR="00636B60" w:rsidRPr="00267584" w:rsidRDefault="000029C4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A71C08" w:rsidRPr="00267584" w:rsidRDefault="00A71C08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636B60" w:rsidRPr="00267584" w:rsidRDefault="00A71C08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A73DC2" w:rsidRPr="00267584" w:rsidTr="00267584">
        <w:tc>
          <w:tcPr>
            <w:tcW w:w="719" w:type="dxa"/>
            <w:vAlign w:val="center"/>
          </w:tcPr>
          <w:p w:rsidR="00A73DC2" w:rsidRPr="00267584" w:rsidRDefault="00A73DC2" w:rsidP="00267584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26758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191" w:type="dxa"/>
          </w:tcPr>
          <w:p w:rsidR="002931D1" w:rsidRPr="00267584" w:rsidRDefault="00636B60" w:rsidP="00267584">
            <w:pPr>
              <w:spacing w:line="264" w:lineRule="auto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- </w:t>
            </w:r>
            <w:proofErr w:type="spellStart"/>
            <w:r w:rsidR="002931D1" w:rsidRPr="00267584">
              <w:rPr>
                <w:sz w:val="24"/>
                <w:szCs w:val="24"/>
              </w:rPr>
              <w:t>Hạt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tải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điện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cơ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bản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trong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chất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bán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dẫn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là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  <w:u w:val="single"/>
              </w:rPr>
              <w:t>các</w:t>
            </w:r>
            <w:proofErr w:type="spellEnd"/>
            <w:r w:rsidR="002931D1" w:rsidRPr="00267584">
              <w:rPr>
                <w:sz w:val="24"/>
                <w:szCs w:val="24"/>
                <w:u w:val="single"/>
              </w:rPr>
              <w:t xml:space="preserve"> electron </w:t>
            </w:r>
            <w:proofErr w:type="spellStart"/>
            <w:r w:rsidR="002931D1" w:rsidRPr="00267584">
              <w:rPr>
                <w:sz w:val="24"/>
                <w:szCs w:val="24"/>
                <w:u w:val="single"/>
              </w:rPr>
              <w:t>tự</w:t>
            </w:r>
            <w:proofErr w:type="spellEnd"/>
            <w:r w:rsidR="002931D1" w:rsidRPr="00267584">
              <w:rPr>
                <w:sz w:val="24"/>
                <w:szCs w:val="24"/>
                <w:u w:val="single"/>
              </w:rPr>
              <w:t xml:space="preserve"> do</w:t>
            </w:r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và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  <w:u w:val="single"/>
              </w:rPr>
              <w:t>lỗ</w:t>
            </w:r>
            <w:proofErr w:type="spellEnd"/>
            <w:r w:rsidR="002931D1" w:rsidRPr="00267584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  <w:u w:val="single"/>
              </w:rPr>
              <w:t>trống</w:t>
            </w:r>
            <w:proofErr w:type="spellEnd"/>
            <w:r w:rsidR="002931D1" w:rsidRPr="00267584">
              <w:rPr>
                <w:sz w:val="24"/>
                <w:szCs w:val="24"/>
              </w:rPr>
              <w:t>.</w:t>
            </w:r>
          </w:p>
          <w:p w:rsidR="00A73DC2" w:rsidRPr="00267584" w:rsidRDefault="00636B60" w:rsidP="00267584">
            <w:pPr>
              <w:spacing w:line="264" w:lineRule="auto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- </w:t>
            </w:r>
            <w:proofErr w:type="spellStart"/>
            <w:r w:rsidR="002931D1" w:rsidRPr="00267584">
              <w:rPr>
                <w:sz w:val="24"/>
                <w:szCs w:val="24"/>
              </w:rPr>
              <w:t>Bản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chất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dòng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điện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trong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chất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bán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dẫn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: </w:t>
            </w:r>
            <w:proofErr w:type="spellStart"/>
            <w:r w:rsidR="002931D1" w:rsidRPr="00267584">
              <w:rPr>
                <w:sz w:val="24"/>
                <w:szCs w:val="24"/>
              </w:rPr>
              <w:t>Là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dòng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chuyển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dời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có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hướng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của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các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electron </w:t>
            </w:r>
            <w:proofErr w:type="spellStart"/>
            <w:r w:rsidR="002931D1" w:rsidRPr="00267584">
              <w:rPr>
                <w:sz w:val="24"/>
                <w:szCs w:val="24"/>
              </w:rPr>
              <w:t>và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lỗ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trống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dưới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tác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dụng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của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điện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trường</w:t>
            </w:r>
            <w:proofErr w:type="spellEnd"/>
            <w:r w:rsidR="002931D1" w:rsidRPr="00267584">
              <w:rPr>
                <w:sz w:val="24"/>
                <w:szCs w:val="24"/>
              </w:rPr>
              <w:t>.</w:t>
            </w:r>
          </w:p>
        </w:tc>
        <w:tc>
          <w:tcPr>
            <w:tcW w:w="1119" w:type="dxa"/>
          </w:tcPr>
          <w:p w:rsidR="00A73DC2" w:rsidRPr="00267584" w:rsidRDefault="002931D1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A73DC2" w:rsidRPr="00267584" w:rsidRDefault="00636B60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A73DC2" w:rsidRPr="00267584" w:rsidTr="00267584">
        <w:tc>
          <w:tcPr>
            <w:tcW w:w="719" w:type="dxa"/>
            <w:vAlign w:val="center"/>
          </w:tcPr>
          <w:p w:rsidR="00A73DC2" w:rsidRPr="00267584" w:rsidRDefault="00A73DC2" w:rsidP="00267584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26758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191" w:type="dxa"/>
          </w:tcPr>
          <w:p w:rsidR="00A73DC2" w:rsidRPr="00267584" w:rsidRDefault="00550A52" w:rsidP="00267584">
            <w:pPr>
              <w:spacing w:line="264" w:lineRule="auto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 -</w:t>
            </w:r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Đương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lượng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điện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hóa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k </w:t>
            </w:r>
            <w:proofErr w:type="spellStart"/>
            <w:r w:rsidR="002931D1" w:rsidRPr="00267584">
              <w:rPr>
                <w:sz w:val="24"/>
                <w:szCs w:val="24"/>
              </w:rPr>
              <w:t>của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một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nguyên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tố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tỉ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lệ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với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đương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lượng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gam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r w:rsidR="002931D1" w:rsidRPr="00267584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279" w:dyaOrig="620">
                <v:shape id="_x0000_i1033" type="#_x0000_t75" style="width:15pt;height:31.5pt" o:ole="">
                  <v:imagedata r:id="rId19" o:title=""/>
                </v:shape>
                <o:OLEObject Type="Embed" ProgID="Equation.3" ShapeID="_x0000_i1033" DrawAspect="Content" ObjectID="_1513437331" r:id="rId20"/>
              </w:object>
            </w:r>
            <w:proofErr w:type="spellStart"/>
            <w:r w:rsidR="002931D1" w:rsidRPr="00267584">
              <w:rPr>
                <w:sz w:val="24"/>
                <w:szCs w:val="24"/>
              </w:rPr>
              <w:t>của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nguyên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tố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đó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. </w:t>
            </w:r>
            <w:proofErr w:type="spellStart"/>
            <w:r w:rsidR="002931D1" w:rsidRPr="00267584">
              <w:rPr>
                <w:sz w:val="24"/>
                <w:szCs w:val="24"/>
              </w:rPr>
              <w:t>Hệ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số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tỉ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lệ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931D1" w:rsidRPr="00267584">
              <w:rPr>
                <w:sz w:val="24"/>
                <w:szCs w:val="24"/>
              </w:rPr>
              <w:t>là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gramEnd"/>
            <w:r w:rsidR="002931D1" w:rsidRPr="00267584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300" w:dyaOrig="620">
                <v:shape id="_x0000_i1034" type="#_x0000_t75" style="width:15pt;height:31.5pt" o:ole="">
                  <v:imagedata r:id="rId21" o:title=""/>
                </v:shape>
                <o:OLEObject Type="Embed" ProgID="Equation.3" ShapeID="_x0000_i1034" DrawAspect="Content" ObjectID="_1513437332" r:id="rId22"/>
              </w:object>
            </w:r>
            <w:r w:rsidR="002931D1" w:rsidRPr="00267584">
              <w:rPr>
                <w:sz w:val="24"/>
                <w:szCs w:val="24"/>
              </w:rPr>
              <w:t xml:space="preserve">, </w:t>
            </w:r>
            <w:proofErr w:type="spellStart"/>
            <w:r w:rsidR="002931D1" w:rsidRPr="00267584">
              <w:rPr>
                <w:sz w:val="24"/>
                <w:szCs w:val="24"/>
              </w:rPr>
              <w:t>trong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đó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F </w:t>
            </w:r>
            <w:proofErr w:type="spellStart"/>
            <w:r w:rsidR="002931D1" w:rsidRPr="00267584">
              <w:rPr>
                <w:sz w:val="24"/>
                <w:szCs w:val="24"/>
              </w:rPr>
              <w:t>gọi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là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số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931D1" w:rsidRPr="00267584">
              <w:rPr>
                <w:sz w:val="24"/>
                <w:szCs w:val="24"/>
              </w:rPr>
              <w:t>Fa</w:t>
            </w:r>
            <w:proofErr w:type="spellEnd"/>
            <w:r w:rsidR="002931D1" w:rsidRPr="00267584">
              <w:rPr>
                <w:sz w:val="24"/>
                <w:szCs w:val="24"/>
              </w:rPr>
              <w:t xml:space="preserve">- </w:t>
            </w:r>
            <w:proofErr w:type="spellStart"/>
            <w:r w:rsidR="002931D1" w:rsidRPr="00267584">
              <w:rPr>
                <w:sz w:val="24"/>
                <w:szCs w:val="24"/>
              </w:rPr>
              <w:t>ra-đây</w:t>
            </w:r>
            <w:proofErr w:type="spellEnd"/>
            <w:r w:rsidR="002931D1" w:rsidRPr="00267584">
              <w:rPr>
                <w:sz w:val="24"/>
                <w:szCs w:val="24"/>
              </w:rPr>
              <w:t>.</w:t>
            </w:r>
          </w:p>
          <w:p w:rsidR="002931D1" w:rsidRPr="00267584" w:rsidRDefault="002931D1" w:rsidP="00267584">
            <w:pPr>
              <w:spacing w:line="264" w:lineRule="auto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- </w:t>
            </w:r>
            <w:proofErr w:type="spellStart"/>
            <w:r w:rsidRPr="00267584">
              <w:rPr>
                <w:sz w:val="24"/>
                <w:szCs w:val="24"/>
              </w:rPr>
              <w:t>Biểu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thức</w:t>
            </w:r>
            <w:proofErr w:type="spellEnd"/>
            <w:r w:rsidRPr="00267584">
              <w:rPr>
                <w:sz w:val="24"/>
                <w:szCs w:val="24"/>
              </w:rPr>
              <w:t xml:space="preserve">:           </w:t>
            </w:r>
            <w:r w:rsidR="003F5BC1" w:rsidRPr="00267584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900" w:dyaOrig="620">
                <v:shape id="_x0000_i1035" type="#_x0000_t75" style="width:45pt;height:31.5pt" o:ole="">
                  <v:imagedata r:id="rId23" o:title=""/>
                </v:shape>
                <o:OLEObject Type="Embed" ProgID="Equation.3" ShapeID="_x0000_i1035" DrawAspect="Content" ObjectID="_1513437333" r:id="rId24"/>
              </w:object>
            </w:r>
          </w:p>
          <w:p w:rsidR="002931D1" w:rsidRPr="00267584" w:rsidRDefault="002931D1" w:rsidP="00267584">
            <w:pPr>
              <w:spacing w:line="264" w:lineRule="auto"/>
              <w:ind w:left="1063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+ F: </w:t>
            </w:r>
            <w:proofErr w:type="spellStart"/>
            <w:r w:rsidRPr="00267584">
              <w:rPr>
                <w:sz w:val="24"/>
                <w:szCs w:val="24"/>
              </w:rPr>
              <w:t>hằng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số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Fa</w:t>
            </w:r>
            <w:proofErr w:type="spellEnd"/>
            <w:r w:rsidRPr="00267584">
              <w:rPr>
                <w:sz w:val="24"/>
                <w:szCs w:val="24"/>
              </w:rPr>
              <w:t xml:space="preserve">- </w:t>
            </w:r>
            <w:proofErr w:type="spellStart"/>
            <w:r w:rsidRPr="00267584">
              <w:rPr>
                <w:sz w:val="24"/>
                <w:szCs w:val="24"/>
              </w:rPr>
              <w:t>ra</w:t>
            </w:r>
            <w:proofErr w:type="spellEnd"/>
            <w:r w:rsidRPr="00267584">
              <w:rPr>
                <w:sz w:val="24"/>
                <w:szCs w:val="24"/>
              </w:rPr>
              <w:t xml:space="preserve">- </w:t>
            </w:r>
            <w:proofErr w:type="spellStart"/>
            <w:r w:rsidRPr="00267584">
              <w:rPr>
                <w:sz w:val="24"/>
                <w:szCs w:val="24"/>
              </w:rPr>
              <w:t>đây</w:t>
            </w:r>
            <w:proofErr w:type="spellEnd"/>
            <w:r w:rsidRPr="00267584">
              <w:rPr>
                <w:sz w:val="24"/>
                <w:szCs w:val="24"/>
              </w:rPr>
              <w:t>, F =</w:t>
            </w:r>
            <w:r w:rsidR="00267584">
              <w:rPr>
                <w:sz w:val="24"/>
                <w:szCs w:val="24"/>
              </w:rPr>
              <w:t xml:space="preserve"> </w:t>
            </w:r>
            <w:r w:rsidRPr="00267584">
              <w:rPr>
                <w:sz w:val="24"/>
                <w:szCs w:val="24"/>
              </w:rPr>
              <w:t>96500 C/mol.</w:t>
            </w:r>
          </w:p>
          <w:p w:rsidR="002931D1" w:rsidRPr="00267584" w:rsidRDefault="002931D1" w:rsidP="00267584">
            <w:pPr>
              <w:spacing w:line="264" w:lineRule="auto"/>
              <w:ind w:left="1063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+ A: </w:t>
            </w:r>
            <w:proofErr w:type="spellStart"/>
            <w:r w:rsidRPr="00267584">
              <w:rPr>
                <w:sz w:val="24"/>
                <w:szCs w:val="24"/>
              </w:rPr>
              <w:t>khối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lượng</w:t>
            </w:r>
            <w:proofErr w:type="spellEnd"/>
            <w:r w:rsidRPr="00267584">
              <w:rPr>
                <w:sz w:val="24"/>
                <w:szCs w:val="24"/>
              </w:rPr>
              <w:t xml:space="preserve"> mol </w:t>
            </w:r>
            <w:proofErr w:type="spellStart"/>
            <w:r w:rsidRPr="00267584">
              <w:rPr>
                <w:sz w:val="24"/>
                <w:szCs w:val="24"/>
              </w:rPr>
              <w:t>của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kim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loại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dùng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làm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anot</w:t>
            </w:r>
            <w:proofErr w:type="spellEnd"/>
            <w:r w:rsidRPr="00267584">
              <w:rPr>
                <w:sz w:val="24"/>
                <w:szCs w:val="24"/>
              </w:rPr>
              <w:t xml:space="preserve"> (g/mol)</w:t>
            </w:r>
          </w:p>
          <w:p w:rsidR="00550A52" w:rsidRPr="00267584" w:rsidRDefault="002931D1" w:rsidP="00267584">
            <w:pPr>
              <w:spacing w:line="264" w:lineRule="auto"/>
              <w:ind w:left="1063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+ </w:t>
            </w:r>
            <w:proofErr w:type="gramStart"/>
            <w:r w:rsidRPr="00267584">
              <w:rPr>
                <w:sz w:val="24"/>
                <w:szCs w:val="24"/>
              </w:rPr>
              <w:t>n</w:t>
            </w:r>
            <w:proofErr w:type="gramEnd"/>
            <w:r w:rsidRPr="00267584">
              <w:rPr>
                <w:sz w:val="24"/>
                <w:szCs w:val="24"/>
              </w:rPr>
              <w:t xml:space="preserve">: </w:t>
            </w:r>
            <w:proofErr w:type="spellStart"/>
            <w:r w:rsidRPr="00267584">
              <w:rPr>
                <w:sz w:val="24"/>
                <w:szCs w:val="24"/>
              </w:rPr>
              <w:t>hóa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trị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của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kim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loại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đó</w:t>
            </w:r>
            <w:proofErr w:type="spellEnd"/>
            <w:r w:rsidRPr="00267584">
              <w:rPr>
                <w:sz w:val="24"/>
                <w:szCs w:val="24"/>
              </w:rPr>
              <w:t>.</w:t>
            </w:r>
          </w:p>
        </w:tc>
        <w:tc>
          <w:tcPr>
            <w:tcW w:w="1119" w:type="dxa"/>
          </w:tcPr>
          <w:p w:rsidR="00A73DC2" w:rsidRPr="00267584" w:rsidRDefault="002931D1" w:rsidP="00267584">
            <w:pPr>
              <w:spacing w:before="180" w:line="264" w:lineRule="auto"/>
              <w:ind w:left="-14" w:right="-72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A73DC2" w:rsidRPr="00267584" w:rsidRDefault="00A73DC2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</w:p>
          <w:p w:rsidR="00550A52" w:rsidRPr="00267584" w:rsidRDefault="00550A52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</w:p>
          <w:p w:rsidR="002931D1" w:rsidRPr="00267584" w:rsidRDefault="002931D1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</w:p>
          <w:p w:rsidR="00A73DC2" w:rsidRPr="00267584" w:rsidRDefault="00550A52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550A52" w:rsidRPr="00267584" w:rsidRDefault="000029C4" w:rsidP="00267584">
            <w:pPr>
              <w:spacing w:before="240" w:line="264" w:lineRule="auto"/>
              <w:ind w:left="-14" w:right="-72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2931D1" w:rsidRPr="00267584" w:rsidRDefault="002931D1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550A52" w:rsidRPr="00267584" w:rsidRDefault="00550A52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A73DC2" w:rsidRPr="00267584" w:rsidTr="00267584">
        <w:tc>
          <w:tcPr>
            <w:tcW w:w="719" w:type="dxa"/>
            <w:vAlign w:val="center"/>
          </w:tcPr>
          <w:p w:rsidR="00A73DC2" w:rsidRPr="00267584" w:rsidRDefault="00A73DC2" w:rsidP="00267584">
            <w:pPr>
              <w:spacing w:line="264" w:lineRule="auto"/>
              <w:jc w:val="center"/>
              <w:rPr>
                <w:b/>
                <w:sz w:val="24"/>
                <w:szCs w:val="24"/>
              </w:rPr>
            </w:pPr>
            <w:r w:rsidRPr="00267584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191" w:type="dxa"/>
          </w:tcPr>
          <w:p w:rsidR="005C2BA0" w:rsidRPr="00267584" w:rsidRDefault="002931D1" w:rsidP="00267584">
            <w:pPr>
              <w:spacing w:line="264" w:lineRule="auto"/>
              <w:jc w:val="both"/>
              <w:rPr>
                <w:sz w:val="24"/>
                <w:szCs w:val="24"/>
              </w:rPr>
            </w:pPr>
            <w:proofErr w:type="spellStart"/>
            <w:r w:rsidRPr="00267584">
              <w:rPr>
                <w:sz w:val="24"/>
                <w:szCs w:val="24"/>
              </w:rPr>
              <w:t>Khi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mưa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giông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các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đám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mây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ở </w:t>
            </w:r>
            <w:proofErr w:type="spellStart"/>
            <w:r w:rsidRPr="00267584">
              <w:rPr>
                <w:b/>
                <w:sz w:val="24"/>
                <w:szCs w:val="24"/>
              </w:rPr>
              <w:t>gần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mặt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đất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thường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tích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điện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âm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và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mặt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đất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tích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điện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dương</w:t>
            </w:r>
            <w:proofErr w:type="spellEnd"/>
            <w:r w:rsidRPr="00267584">
              <w:rPr>
                <w:sz w:val="24"/>
                <w:szCs w:val="24"/>
              </w:rPr>
              <w:t xml:space="preserve">. </w:t>
            </w:r>
            <w:proofErr w:type="spellStart"/>
            <w:r w:rsidRPr="00267584">
              <w:rPr>
                <w:sz w:val="24"/>
                <w:szCs w:val="24"/>
              </w:rPr>
              <w:t>Giữa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đám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mây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và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mặt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đất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có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hiệu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điện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thế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rất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lớn</w:t>
            </w:r>
            <w:proofErr w:type="spellEnd"/>
            <w:r w:rsidRPr="00267584">
              <w:rPr>
                <w:sz w:val="24"/>
                <w:szCs w:val="24"/>
              </w:rPr>
              <w:t xml:space="preserve">. </w:t>
            </w:r>
            <w:proofErr w:type="spellStart"/>
            <w:r w:rsidRPr="00267584">
              <w:rPr>
                <w:sz w:val="24"/>
                <w:szCs w:val="24"/>
              </w:rPr>
              <w:t>Những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chỗ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nhô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cao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trên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mặt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đất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như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gò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đất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cao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hay </w:t>
            </w:r>
            <w:proofErr w:type="spellStart"/>
            <w:r w:rsidRPr="00267584">
              <w:rPr>
                <w:b/>
                <w:sz w:val="24"/>
                <w:szCs w:val="24"/>
              </w:rPr>
              <w:t>ngọn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cây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</w:rPr>
              <w:t>là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nơi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có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điện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trường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rất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mạnh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dễ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xảy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ra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sự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phóng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tia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lửa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điện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được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gọi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là</w:t>
            </w:r>
            <w:proofErr w:type="spellEnd"/>
            <w:r w:rsidRPr="00267584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67584">
              <w:rPr>
                <w:b/>
                <w:sz w:val="24"/>
                <w:szCs w:val="24"/>
                <w:u w:val="single"/>
              </w:rPr>
              <w:t>sét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nên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để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tránh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sét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ta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không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nên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đứng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trên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những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gò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cao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hoặc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trú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dưới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gốc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cây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mà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nên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nằm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xuống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đất</w:t>
            </w:r>
            <w:proofErr w:type="spellEnd"/>
            <w:r w:rsidR="00267584" w:rsidRPr="00267584">
              <w:rPr>
                <w:sz w:val="24"/>
                <w:szCs w:val="24"/>
              </w:rPr>
              <w:t>.</w:t>
            </w:r>
          </w:p>
        </w:tc>
        <w:tc>
          <w:tcPr>
            <w:tcW w:w="1119" w:type="dxa"/>
          </w:tcPr>
          <w:p w:rsidR="00A73DC2" w:rsidRPr="00267584" w:rsidRDefault="001C7A55" w:rsidP="00267584">
            <w:pPr>
              <w:spacing w:line="264" w:lineRule="auto"/>
              <w:ind w:left="-18" w:right="-69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1,0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</w:tc>
      </w:tr>
    </w:tbl>
    <w:p w:rsidR="00267584" w:rsidRDefault="00267584" w:rsidP="00A71C08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73DC2" w:rsidRPr="00A73DC2" w:rsidRDefault="00A73DC2" w:rsidP="00A71C08">
      <w:pPr>
        <w:spacing w:after="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73DC2">
        <w:rPr>
          <w:rFonts w:ascii="Times New Roman" w:hAnsi="Times New Roman" w:cs="Times New Roman"/>
          <w:b/>
          <w:sz w:val="26"/>
          <w:szCs w:val="26"/>
        </w:rPr>
        <w:t>BÀI TẬP:</w:t>
      </w: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1E0"/>
      </w:tblPr>
      <w:tblGrid>
        <w:gridCol w:w="718"/>
        <w:gridCol w:w="8210"/>
        <w:gridCol w:w="1080"/>
      </w:tblGrid>
      <w:tr w:rsidR="00A73DC2" w:rsidRPr="00267584" w:rsidTr="00267584">
        <w:tc>
          <w:tcPr>
            <w:tcW w:w="718" w:type="dxa"/>
            <w:vAlign w:val="center"/>
          </w:tcPr>
          <w:p w:rsidR="00A73DC2" w:rsidRPr="00267584" w:rsidRDefault="00A73DC2" w:rsidP="00267584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67584">
              <w:rPr>
                <w:b/>
                <w:sz w:val="24"/>
                <w:szCs w:val="24"/>
              </w:rPr>
              <w:t>Câu</w:t>
            </w:r>
            <w:proofErr w:type="spellEnd"/>
          </w:p>
        </w:tc>
        <w:tc>
          <w:tcPr>
            <w:tcW w:w="8210" w:type="dxa"/>
          </w:tcPr>
          <w:p w:rsidR="00A73DC2" w:rsidRPr="00267584" w:rsidRDefault="00A73DC2" w:rsidP="00267584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267584">
              <w:rPr>
                <w:b/>
                <w:sz w:val="24"/>
                <w:szCs w:val="24"/>
              </w:rPr>
              <w:t>Nội</w:t>
            </w:r>
            <w:proofErr w:type="spellEnd"/>
            <w:r w:rsidRPr="00267584">
              <w:rPr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1080" w:type="dxa"/>
          </w:tcPr>
          <w:p w:rsidR="00A73DC2" w:rsidRPr="00267584" w:rsidRDefault="00A73DC2" w:rsidP="00267584">
            <w:pPr>
              <w:spacing w:line="288" w:lineRule="auto"/>
              <w:ind w:left="-18" w:right="-108"/>
              <w:jc w:val="center"/>
              <w:rPr>
                <w:b/>
                <w:sz w:val="24"/>
                <w:szCs w:val="24"/>
              </w:rPr>
            </w:pPr>
            <w:proofErr w:type="spellStart"/>
            <w:r w:rsidRPr="00267584"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A73DC2" w:rsidRPr="00267584" w:rsidTr="00267584">
        <w:tc>
          <w:tcPr>
            <w:tcW w:w="718" w:type="dxa"/>
            <w:vAlign w:val="center"/>
          </w:tcPr>
          <w:p w:rsidR="00A73DC2" w:rsidRPr="00267584" w:rsidRDefault="005C2BA0" w:rsidP="00267584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267584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210" w:type="dxa"/>
          </w:tcPr>
          <w:p w:rsidR="00A73DC2" w:rsidRPr="00267584" w:rsidRDefault="001C7A55" w:rsidP="00A71C08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267584">
              <w:rPr>
                <w:rFonts w:asciiTheme="minorHAnsi" w:eastAsiaTheme="minorHAnsi" w:hAnsiTheme="minorHAnsi" w:cstheme="minorBidi"/>
                <w:color w:val="000000"/>
                <w:position w:val="-28"/>
                <w:sz w:val="24"/>
                <w:szCs w:val="24"/>
              </w:rPr>
              <w:object w:dxaOrig="3900" w:dyaOrig="700">
                <v:shape id="_x0000_i1036" type="#_x0000_t75" style="width:194.25pt;height:35.25pt" o:ole="">
                  <v:imagedata r:id="rId25" o:title=""/>
                </v:shape>
                <o:OLEObject Type="Embed" ProgID="Equation.3" ShapeID="_x0000_i1036" DrawAspect="Content" ObjectID="_1513437334" r:id="rId26"/>
              </w:object>
            </w:r>
            <w:r w:rsidR="005C2BA0" w:rsidRPr="00267584">
              <w:rPr>
                <w:color w:val="000000"/>
                <w:sz w:val="24"/>
                <w:szCs w:val="24"/>
              </w:rPr>
              <w:t>V/m</w:t>
            </w:r>
            <w:r w:rsidRPr="00267584">
              <w:rPr>
                <w:rFonts w:asciiTheme="minorHAnsi" w:eastAsiaTheme="minorHAnsi" w:hAnsiTheme="minorHAnsi" w:cstheme="minorBidi"/>
                <w:color w:val="000000"/>
                <w:position w:val="-28"/>
                <w:sz w:val="24"/>
                <w:szCs w:val="24"/>
              </w:rPr>
              <w:object w:dxaOrig="4060" w:dyaOrig="700">
                <v:shape id="_x0000_i1037" type="#_x0000_t75" style="width:202.5pt;height:35.25pt" o:ole="">
                  <v:imagedata r:id="rId27" o:title=""/>
                </v:shape>
                <o:OLEObject Type="Embed" ProgID="Equation.3" ShapeID="_x0000_i1037" DrawAspect="Content" ObjectID="_1513437335" r:id="rId28"/>
              </w:object>
            </w:r>
            <w:r w:rsidR="00A85BF1" w:rsidRPr="00267584">
              <w:rPr>
                <w:color w:val="000000"/>
                <w:sz w:val="24"/>
                <w:szCs w:val="24"/>
              </w:rPr>
              <w:t>V/m</w:t>
            </w:r>
            <w:r w:rsidR="00A73DC2" w:rsidRPr="00267584">
              <w:rPr>
                <w:sz w:val="24"/>
                <w:szCs w:val="24"/>
              </w:rPr>
              <w:t xml:space="preserve">          </w:t>
            </w:r>
          </w:p>
          <w:p w:rsidR="00A85BF1" w:rsidRPr="00267584" w:rsidRDefault="00A73DC2" w:rsidP="00A71C08">
            <w:pPr>
              <w:tabs>
                <w:tab w:val="left" w:pos="360"/>
              </w:tabs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267584">
              <w:rPr>
                <w:color w:val="000000"/>
                <w:sz w:val="24"/>
                <w:szCs w:val="24"/>
              </w:rPr>
              <w:t xml:space="preserve"> </w:t>
            </w:r>
            <w:r w:rsidR="005C70F3" w:rsidRPr="00267584">
              <w:rPr>
                <w:color w:val="000000"/>
                <w:sz w:val="24"/>
                <w:szCs w:val="24"/>
              </w:rPr>
              <w:t xml:space="preserve">( </w:t>
            </w:r>
            <w:proofErr w:type="spellStart"/>
            <w:r w:rsidR="005C70F3" w:rsidRPr="00267584">
              <w:rPr>
                <w:color w:val="000000"/>
                <w:sz w:val="24"/>
                <w:szCs w:val="24"/>
              </w:rPr>
              <w:t>Nếu</w:t>
            </w:r>
            <w:proofErr w:type="spellEnd"/>
            <w:r w:rsidR="005C70F3" w:rsidRPr="0026758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70F3" w:rsidRPr="00267584">
              <w:rPr>
                <w:color w:val="000000"/>
                <w:sz w:val="24"/>
                <w:szCs w:val="24"/>
              </w:rPr>
              <w:t>ghi</w:t>
            </w:r>
            <w:proofErr w:type="spellEnd"/>
            <w:r w:rsidR="005C70F3" w:rsidRPr="0026758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70F3" w:rsidRPr="00267584">
              <w:rPr>
                <w:color w:val="000000"/>
                <w:sz w:val="24"/>
                <w:szCs w:val="24"/>
              </w:rPr>
              <w:t>công</w:t>
            </w:r>
            <w:proofErr w:type="spellEnd"/>
            <w:r w:rsidR="005C70F3" w:rsidRPr="0026758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70F3" w:rsidRPr="00267584">
              <w:rPr>
                <w:color w:val="000000"/>
                <w:sz w:val="24"/>
                <w:szCs w:val="24"/>
              </w:rPr>
              <w:t>thức</w:t>
            </w:r>
            <w:proofErr w:type="spellEnd"/>
            <w:r w:rsidR="005C70F3" w:rsidRPr="0026758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70F3" w:rsidRPr="00267584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="005C70F3" w:rsidRPr="00267584">
              <w:rPr>
                <w:color w:val="000000"/>
                <w:sz w:val="24"/>
                <w:szCs w:val="24"/>
              </w:rPr>
              <w:t xml:space="preserve"> E</w:t>
            </w:r>
            <w:r w:rsidR="005C70F3" w:rsidRPr="00267584">
              <w:rPr>
                <w:color w:val="000000"/>
                <w:sz w:val="24"/>
                <w:szCs w:val="24"/>
                <w:vertAlign w:val="subscript"/>
              </w:rPr>
              <w:t>1</w:t>
            </w:r>
            <w:r w:rsidR="005C70F3" w:rsidRPr="00267584">
              <w:rPr>
                <w:color w:val="000000"/>
                <w:sz w:val="24"/>
                <w:szCs w:val="24"/>
              </w:rPr>
              <w:t>, E</w:t>
            </w:r>
            <w:r w:rsidR="005C70F3" w:rsidRPr="00267584">
              <w:rPr>
                <w:color w:val="000000"/>
                <w:sz w:val="24"/>
                <w:szCs w:val="24"/>
                <w:vertAlign w:val="subscript"/>
              </w:rPr>
              <w:t>2</w:t>
            </w:r>
            <w:r w:rsidR="005C70F3" w:rsidRPr="0026758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70F3" w:rsidRPr="00267584">
              <w:rPr>
                <w:color w:val="000000"/>
                <w:sz w:val="24"/>
                <w:szCs w:val="24"/>
              </w:rPr>
              <w:t>đúng</w:t>
            </w:r>
            <w:proofErr w:type="spellEnd"/>
            <w:r w:rsidR="007F7036" w:rsidRPr="0026758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7036" w:rsidRPr="00267584">
              <w:rPr>
                <w:color w:val="000000"/>
                <w:sz w:val="24"/>
                <w:szCs w:val="24"/>
              </w:rPr>
              <w:t>mà</w:t>
            </w:r>
            <w:proofErr w:type="spellEnd"/>
            <w:r w:rsidR="007F7036" w:rsidRPr="0026758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7036" w:rsidRPr="00267584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="007F7036" w:rsidRPr="0026758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7036" w:rsidRPr="00267584">
              <w:rPr>
                <w:color w:val="000000"/>
                <w:sz w:val="24"/>
                <w:szCs w:val="24"/>
              </w:rPr>
              <w:t>toán</w:t>
            </w:r>
            <w:proofErr w:type="spellEnd"/>
            <w:r w:rsidR="007F7036" w:rsidRPr="0026758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7036" w:rsidRPr="00267584">
              <w:rPr>
                <w:color w:val="000000"/>
                <w:sz w:val="24"/>
                <w:szCs w:val="24"/>
              </w:rPr>
              <w:t>sai</w:t>
            </w:r>
            <w:proofErr w:type="spellEnd"/>
            <w:r w:rsidR="007F7036" w:rsidRPr="0026758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F7036" w:rsidRPr="00267584">
              <w:rPr>
                <w:color w:val="000000"/>
                <w:sz w:val="24"/>
                <w:szCs w:val="24"/>
              </w:rPr>
              <w:t>cho</w:t>
            </w:r>
            <w:proofErr w:type="spellEnd"/>
            <w:r w:rsidR="007F7036" w:rsidRPr="00267584">
              <w:rPr>
                <w:color w:val="000000"/>
                <w:sz w:val="24"/>
                <w:szCs w:val="24"/>
              </w:rPr>
              <w:t xml:space="preserve"> 0,25 </w:t>
            </w:r>
            <w:proofErr w:type="spellStart"/>
            <w:r w:rsidR="007F7036" w:rsidRPr="00267584">
              <w:rPr>
                <w:color w:val="000000"/>
                <w:sz w:val="24"/>
                <w:szCs w:val="24"/>
              </w:rPr>
              <w:t>điểm</w:t>
            </w:r>
            <w:proofErr w:type="spellEnd"/>
            <w:r w:rsidR="007F7036" w:rsidRPr="00267584">
              <w:rPr>
                <w:color w:val="000000"/>
                <w:sz w:val="24"/>
                <w:szCs w:val="24"/>
              </w:rPr>
              <w:t>)</w:t>
            </w:r>
          </w:p>
          <w:p w:rsidR="00267584" w:rsidRDefault="00267584" w:rsidP="00A71C08">
            <w:pPr>
              <w:tabs>
                <w:tab w:val="left" w:pos="360"/>
                <w:tab w:val="right" w:pos="4620"/>
              </w:tabs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000000"/>
                <w:sz w:val="24"/>
                <w:szCs w:val="24"/>
              </w:rPr>
              <w:t>Vẽ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hình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 + </w:t>
            </w:r>
            <w:proofErr w:type="spellStart"/>
            <w:r>
              <w:rPr>
                <w:color w:val="000000"/>
                <w:sz w:val="24"/>
                <w:szCs w:val="24"/>
              </w:rPr>
              <w:t>Điểm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 </w:t>
            </w:r>
            <w:proofErr w:type="spellStart"/>
            <w:r>
              <w:rPr>
                <w:color w:val="000000"/>
                <w:sz w:val="24"/>
                <w:szCs w:val="24"/>
              </w:rPr>
              <w:t>nằm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đoạn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AB,</w:t>
            </w:r>
          </w:p>
          <w:p w:rsidR="00267584" w:rsidRDefault="00267584" w:rsidP="00A71C08">
            <w:pPr>
              <w:tabs>
                <w:tab w:val="left" w:pos="360"/>
                <w:tab w:val="right" w:pos="4620"/>
              </w:tabs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+ </w:t>
            </w:r>
            <w:r w:rsidRPr="00267584">
              <w:rPr>
                <w:rFonts w:asciiTheme="minorHAnsi" w:eastAsiaTheme="minorHAnsi" w:hAnsiTheme="minorHAnsi" w:cstheme="minorBidi"/>
                <w:color w:val="000000"/>
                <w:position w:val="-10"/>
                <w:sz w:val="24"/>
                <w:szCs w:val="24"/>
              </w:rPr>
              <w:object w:dxaOrig="300" w:dyaOrig="480">
                <v:shape id="_x0000_i1038" type="#_x0000_t75" style="width:15pt;height:24pt" o:ole="">
                  <v:imagedata r:id="rId29" o:title=""/>
                </v:shape>
                <o:OLEObject Type="Embed" ProgID="Equation.3" ShapeID="_x0000_i1038" DrawAspect="Content" ObjectID="_1513437336" r:id="rId30"/>
              </w:objec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proofErr w:type="gramEnd"/>
            <w:r w:rsidR="003F5BC1" w:rsidRPr="00267584">
              <w:rPr>
                <w:rFonts w:asciiTheme="minorHAnsi" w:eastAsiaTheme="minorHAnsi" w:hAnsiTheme="minorHAnsi" w:cstheme="minorBidi"/>
                <w:color w:val="000000"/>
                <w:position w:val="-10"/>
                <w:sz w:val="24"/>
                <w:szCs w:val="24"/>
              </w:rPr>
              <w:object w:dxaOrig="320" w:dyaOrig="480">
                <v:shape id="_x0000_i1039" type="#_x0000_t75" style="width:16.5pt;height:24pt" o:ole="">
                  <v:imagedata r:id="rId31" o:title=""/>
                </v:shape>
                <o:OLEObject Type="Embed" ProgID="Equation.3" ShapeID="_x0000_i1039" DrawAspect="Content" ObjectID="_1513437337" r:id="rId32"/>
              </w:object>
            </w:r>
            <w:proofErr w:type="spellStart"/>
            <w:r>
              <w:rPr>
                <w:color w:val="000000"/>
                <w:sz w:val="24"/>
                <w:szCs w:val="24"/>
              </w:rPr>
              <w:t>cùng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phương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cùng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chiều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</w:t>
            </w:r>
            <w:r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&gt; E</w:t>
            </w:r>
            <w:r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</w:p>
          <w:p w:rsidR="00A73DC2" w:rsidRPr="00267584" w:rsidRDefault="00267584" w:rsidP="00267584">
            <w:pPr>
              <w:tabs>
                <w:tab w:val="left" w:pos="360"/>
                <w:tab w:val="right" w:pos="4620"/>
              </w:tabs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7F7036" w:rsidRPr="00267584">
              <w:rPr>
                <w:color w:val="000000"/>
                <w:sz w:val="24"/>
                <w:szCs w:val="24"/>
              </w:rPr>
              <w:t>Vì</w:t>
            </w:r>
            <w:proofErr w:type="spellEnd"/>
            <w:r w:rsidR="007F7036" w:rsidRPr="00267584">
              <w:rPr>
                <w:color w:val="000000"/>
                <w:sz w:val="24"/>
                <w:szCs w:val="24"/>
              </w:rPr>
              <w:t xml:space="preserve"> </w:t>
            </w:r>
            <w:r w:rsidR="007F7036" w:rsidRPr="00267584">
              <w:rPr>
                <w:rFonts w:asciiTheme="minorHAnsi" w:eastAsiaTheme="minorHAnsi" w:hAnsiTheme="minorHAnsi" w:cstheme="minorBidi"/>
                <w:color w:val="000000"/>
                <w:position w:val="-10"/>
                <w:sz w:val="24"/>
                <w:szCs w:val="24"/>
              </w:rPr>
              <w:object w:dxaOrig="960" w:dyaOrig="480">
                <v:shape id="_x0000_i1040" type="#_x0000_t75" style="width:48pt;height:24pt" o:ole="">
                  <v:imagedata r:id="rId33" o:title=""/>
                </v:shape>
                <o:OLEObject Type="Embed" ProgID="Equation.3" ShapeID="_x0000_i1040" DrawAspect="Content" ObjectID="_1513437338" r:id="rId34"/>
              </w:object>
            </w:r>
            <w:proofErr w:type="spellStart"/>
            <w:r>
              <w:rPr>
                <w:color w:val="000000"/>
                <w:sz w:val="24"/>
                <w:szCs w:val="24"/>
              </w:rPr>
              <w:t>nên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 w:rsidR="001C7A55" w:rsidRPr="00267584">
              <w:rPr>
                <w:rFonts w:asciiTheme="minorHAnsi" w:eastAsiaTheme="minorHAnsi" w:hAnsiTheme="minorHAnsi" w:cstheme="minorBidi"/>
                <w:position w:val="-10"/>
                <w:sz w:val="24"/>
                <w:szCs w:val="24"/>
              </w:rPr>
              <w:object w:dxaOrig="2260" w:dyaOrig="340">
                <v:shape id="_x0000_i1041" type="#_x0000_t75" style="width:113.25pt;height:18pt" o:ole="">
                  <v:imagedata r:id="rId35" o:title=""/>
                </v:shape>
                <o:OLEObject Type="Embed" ProgID="Equation.3" ShapeID="_x0000_i1041" DrawAspect="Content" ObjectID="_1513437339" r:id="rId36"/>
              </w:object>
            </w:r>
            <w:r w:rsidR="00A85BF1" w:rsidRPr="00267584">
              <w:rPr>
                <w:sz w:val="24"/>
                <w:szCs w:val="24"/>
              </w:rPr>
              <w:t xml:space="preserve"> V/m</w:t>
            </w:r>
          </w:p>
        </w:tc>
        <w:tc>
          <w:tcPr>
            <w:tcW w:w="1080" w:type="dxa"/>
          </w:tcPr>
          <w:p w:rsidR="00A85BF1" w:rsidRPr="00267584" w:rsidRDefault="00A85BF1" w:rsidP="00267584">
            <w:pPr>
              <w:spacing w:before="120" w:line="288" w:lineRule="auto"/>
              <w:ind w:left="-14" w:right="-115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267584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A85BF1" w:rsidRPr="00267584" w:rsidRDefault="00A85BF1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A85BF1" w:rsidRPr="00267584" w:rsidRDefault="00A85BF1" w:rsidP="00267584">
            <w:pPr>
              <w:spacing w:before="120" w:line="288" w:lineRule="auto"/>
              <w:ind w:left="-14" w:right="-115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267584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A73DC2" w:rsidRPr="00267584" w:rsidRDefault="00A73DC2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A85BF1" w:rsidRPr="00267584" w:rsidRDefault="007F7036" w:rsidP="00267584">
            <w:pPr>
              <w:spacing w:before="180" w:line="288" w:lineRule="auto"/>
              <w:ind w:left="-14" w:right="-115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267584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267584" w:rsidRDefault="00267584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267584" w:rsidRDefault="00267584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A73DC2" w:rsidRPr="00267584" w:rsidRDefault="00A73DC2" w:rsidP="00267584">
            <w:pPr>
              <w:spacing w:before="120" w:line="288" w:lineRule="auto"/>
              <w:ind w:left="-14" w:right="-115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</w:t>
            </w:r>
            <w:r w:rsidR="007F7036" w:rsidRPr="00267584">
              <w:rPr>
                <w:sz w:val="24"/>
                <w:szCs w:val="24"/>
              </w:rPr>
              <w:t>2</w:t>
            </w:r>
            <w:r w:rsidRPr="00267584">
              <w:rPr>
                <w:sz w:val="24"/>
                <w:szCs w:val="24"/>
              </w:rPr>
              <w:t>5</w:t>
            </w:r>
            <w:r w:rsidR="00267584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A73DC2" w:rsidRPr="00267584" w:rsidTr="00267584">
        <w:tc>
          <w:tcPr>
            <w:tcW w:w="718" w:type="dxa"/>
            <w:vAlign w:val="center"/>
          </w:tcPr>
          <w:p w:rsidR="00A73DC2" w:rsidRPr="00267584" w:rsidRDefault="00A85BF1" w:rsidP="00267584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267584"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8210" w:type="dxa"/>
          </w:tcPr>
          <w:p w:rsidR="00267584" w:rsidRDefault="001C7A55" w:rsidP="001C7A55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 w:rsidRPr="00267584">
              <w:rPr>
                <w:sz w:val="24"/>
                <w:szCs w:val="24"/>
              </w:rPr>
              <w:t>Độ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lớn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cường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độ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điện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trường</w:t>
            </w:r>
            <w:proofErr w:type="spellEnd"/>
            <w:r w:rsidRPr="00267584">
              <w:rPr>
                <w:sz w:val="24"/>
                <w:szCs w:val="24"/>
              </w:rPr>
              <w:t xml:space="preserve">: </w:t>
            </w:r>
            <w:r w:rsidRPr="00267584">
              <w:rPr>
                <w:rFonts w:asciiTheme="minorHAnsi" w:eastAsiaTheme="minorHAnsi" w:hAnsiTheme="minorHAnsi" w:cstheme="minorBidi"/>
                <w:position w:val="-28"/>
                <w:sz w:val="24"/>
                <w:szCs w:val="24"/>
              </w:rPr>
              <w:object w:dxaOrig="2280" w:dyaOrig="660">
                <v:shape id="_x0000_i1042" type="#_x0000_t75" style="width:114pt;height:33pt" o:ole="">
                  <v:imagedata r:id="rId37" o:title=""/>
                </v:shape>
                <o:OLEObject Type="Embed" ProgID="Equation.3" ShapeID="_x0000_i1042" DrawAspect="Content" ObjectID="_1513437340" r:id="rId38"/>
              </w:object>
            </w:r>
            <w:r w:rsidRPr="00267584">
              <w:rPr>
                <w:sz w:val="24"/>
                <w:szCs w:val="24"/>
              </w:rPr>
              <w:t xml:space="preserve">V/m    </w:t>
            </w:r>
          </w:p>
          <w:p w:rsidR="001C7A55" w:rsidRPr="00267584" w:rsidRDefault="00267584" w:rsidP="00267584">
            <w:pPr>
              <w:spacing w:line="288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CE01D8" w:rsidRPr="00267584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</w:rPr>
              <w:object w:dxaOrig="4099" w:dyaOrig="620">
                <v:shape id="_x0000_i1043" type="#_x0000_t75" style="width:204pt;height:30.75pt" o:ole="">
                  <v:imagedata r:id="rId39" o:title=""/>
                </v:shape>
                <o:OLEObject Type="Embed" ProgID="Equation.3" ShapeID="_x0000_i1043" DrawAspect="Content" ObjectID="_1513437341" r:id="rId40"/>
              </w:object>
            </w:r>
          </w:p>
        </w:tc>
        <w:tc>
          <w:tcPr>
            <w:tcW w:w="1080" w:type="dxa"/>
          </w:tcPr>
          <w:p w:rsidR="00A73DC2" w:rsidRPr="00267584" w:rsidRDefault="00A73DC2" w:rsidP="00267584">
            <w:pPr>
              <w:spacing w:before="120" w:line="288" w:lineRule="auto"/>
              <w:ind w:left="-14" w:right="-115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0,5</w:t>
            </w:r>
            <w:r w:rsidR="00267584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267584" w:rsidRDefault="00267584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A73DC2" w:rsidRPr="00267584" w:rsidRDefault="00A73DC2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0,5</w:t>
            </w:r>
            <w:r w:rsidR="00267584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CE01D8" w:rsidRPr="00267584" w:rsidRDefault="00CE01D8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</w:tc>
      </w:tr>
      <w:tr w:rsidR="00A73DC2" w:rsidRPr="00267584" w:rsidTr="00267584">
        <w:tc>
          <w:tcPr>
            <w:tcW w:w="718" w:type="dxa"/>
            <w:vAlign w:val="center"/>
          </w:tcPr>
          <w:p w:rsidR="00A73DC2" w:rsidRPr="00267584" w:rsidRDefault="00A85BF1" w:rsidP="00267584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267584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210" w:type="dxa"/>
          </w:tcPr>
          <w:p w:rsidR="00A73DC2" w:rsidRPr="00267584" w:rsidRDefault="00CE01D8" w:rsidP="00CE01D8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- </w:t>
            </w:r>
            <w:proofErr w:type="spellStart"/>
            <w:r w:rsidRPr="00267584">
              <w:rPr>
                <w:sz w:val="24"/>
                <w:szCs w:val="24"/>
              </w:rPr>
              <w:t>Công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thức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đúng</w:t>
            </w:r>
            <w:proofErr w:type="spellEnd"/>
            <w:r w:rsidRPr="00267584">
              <w:rPr>
                <w:sz w:val="24"/>
                <w:szCs w:val="24"/>
              </w:rPr>
              <w:t xml:space="preserve"> + </w:t>
            </w:r>
            <w:proofErr w:type="spellStart"/>
            <w:r w:rsidRPr="00267584">
              <w:rPr>
                <w:sz w:val="24"/>
                <w:szCs w:val="24"/>
              </w:rPr>
              <w:t>thế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số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đúng</w:t>
            </w:r>
            <w:proofErr w:type="spellEnd"/>
          </w:p>
          <w:p w:rsidR="00CE01D8" w:rsidRPr="00267584" w:rsidRDefault="00CE01D8" w:rsidP="00CE01D8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- </w:t>
            </w:r>
            <w:proofErr w:type="spellStart"/>
            <w:r w:rsidRPr="00267584">
              <w:rPr>
                <w:sz w:val="24"/>
                <w:szCs w:val="24"/>
              </w:rPr>
              <w:t>Tính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toán</w:t>
            </w:r>
            <w:proofErr w:type="spellEnd"/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đúng</w:t>
            </w:r>
            <w:proofErr w:type="spellEnd"/>
          </w:p>
          <w:p w:rsidR="00CE01D8" w:rsidRPr="00267584" w:rsidRDefault="003F5BC1" w:rsidP="00083D37">
            <w:pPr>
              <w:tabs>
                <w:tab w:val="center" w:pos="4154"/>
              </w:tabs>
              <w:spacing w:line="288" w:lineRule="auto"/>
              <w:jc w:val="both"/>
              <w:rPr>
                <w:sz w:val="24"/>
                <w:szCs w:val="24"/>
              </w:rPr>
            </w:pPr>
            <w:r w:rsidRPr="00267584">
              <w:rPr>
                <w:rFonts w:asciiTheme="minorHAnsi" w:eastAsiaTheme="minorHAnsi" w:hAnsiTheme="minorHAnsi" w:cstheme="minorBidi"/>
                <w:position w:val="-54"/>
                <w:sz w:val="24"/>
                <w:szCs w:val="24"/>
              </w:rPr>
              <w:object w:dxaOrig="2580" w:dyaOrig="1560">
                <v:shape id="_x0000_i1044" type="#_x0000_t75" style="width:127.5pt;height:78pt" o:ole="">
                  <v:imagedata r:id="rId41" o:title=""/>
                </v:shape>
                <o:OLEObject Type="Embed" ProgID="Equation.3" ShapeID="_x0000_i1044" DrawAspect="Content" ObjectID="_1513437342" r:id="rId42"/>
              </w:object>
            </w:r>
            <w:r w:rsidR="00083D37" w:rsidRPr="00267584">
              <w:rPr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:rsidR="0078247D" w:rsidRPr="00267584" w:rsidRDefault="00CE01D8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A73DC2" w:rsidRPr="00267584" w:rsidRDefault="00CE01D8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0,5</w:t>
            </w:r>
            <w:r w:rsidR="00267584">
              <w:rPr>
                <w:sz w:val="24"/>
                <w:szCs w:val="24"/>
              </w:rPr>
              <w:t xml:space="preserve"> </w:t>
            </w:r>
            <w:proofErr w:type="spellStart"/>
            <w:r w:rsidR="00267584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A73DC2" w:rsidRPr="00267584" w:rsidRDefault="00A73DC2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4B403C" w:rsidRPr="00267584" w:rsidRDefault="004B403C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4B403C" w:rsidRPr="00267584" w:rsidRDefault="004B403C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4B403C" w:rsidRPr="00267584" w:rsidRDefault="004B403C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4B403C" w:rsidRPr="00267584" w:rsidRDefault="004B403C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</w:tc>
      </w:tr>
      <w:tr w:rsidR="00A73DC2" w:rsidRPr="00267584" w:rsidTr="00267584">
        <w:tc>
          <w:tcPr>
            <w:tcW w:w="718" w:type="dxa"/>
            <w:vAlign w:val="center"/>
          </w:tcPr>
          <w:p w:rsidR="00A73DC2" w:rsidRPr="00267584" w:rsidRDefault="004B403C" w:rsidP="00267584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267584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210" w:type="dxa"/>
          </w:tcPr>
          <w:p w:rsidR="00CB652D" w:rsidRDefault="001520B7" w:rsidP="00A71C08">
            <w:pPr>
              <w:spacing w:line="288" w:lineRule="auto"/>
              <w:jc w:val="both"/>
              <w:rPr>
                <w:position w:val="-4"/>
                <w:sz w:val="26"/>
                <w:szCs w:val="26"/>
              </w:rPr>
            </w:pPr>
            <w:r w:rsidRPr="00267584">
              <w:rPr>
                <w:sz w:val="24"/>
                <w:szCs w:val="24"/>
              </w:rPr>
              <w:t xml:space="preserve">a. </w:t>
            </w:r>
            <w:r w:rsidR="00CB652D">
              <w:rPr>
                <w:sz w:val="24"/>
                <w:szCs w:val="24"/>
              </w:rPr>
              <w:t>R</w:t>
            </w:r>
            <w:r w:rsidR="00CB652D">
              <w:rPr>
                <w:sz w:val="24"/>
                <w:szCs w:val="24"/>
                <w:vertAlign w:val="subscript"/>
              </w:rPr>
              <w:t>12</w:t>
            </w:r>
            <w:r w:rsidR="00CB652D">
              <w:rPr>
                <w:sz w:val="24"/>
                <w:szCs w:val="24"/>
              </w:rPr>
              <w:t xml:space="preserve"> = R</w:t>
            </w:r>
            <w:r w:rsidR="00CB652D">
              <w:rPr>
                <w:sz w:val="24"/>
                <w:szCs w:val="24"/>
                <w:vertAlign w:val="subscript"/>
              </w:rPr>
              <w:t>1</w:t>
            </w:r>
            <w:r w:rsidR="00CB652D">
              <w:rPr>
                <w:sz w:val="24"/>
                <w:szCs w:val="24"/>
              </w:rPr>
              <w:t xml:space="preserve"> + R</w:t>
            </w:r>
            <w:r w:rsidR="00CB652D">
              <w:rPr>
                <w:sz w:val="24"/>
                <w:szCs w:val="24"/>
                <w:vertAlign w:val="subscript"/>
              </w:rPr>
              <w:t>2</w:t>
            </w:r>
            <w:r w:rsidR="00CB652D">
              <w:rPr>
                <w:sz w:val="24"/>
                <w:szCs w:val="24"/>
              </w:rPr>
              <w:t xml:space="preserve"> = 15 </w:t>
            </w:r>
            <w:r w:rsidR="00CB652D" w:rsidRPr="00410B73">
              <w:rPr>
                <w:rFonts w:asciiTheme="minorHAnsi" w:eastAsiaTheme="minorHAnsi" w:hAnsiTheme="minorHAnsi" w:cstheme="minorBidi"/>
                <w:position w:val="-4"/>
                <w:sz w:val="26"/>
                <w:szCs w:val="26"/>
              </w:rPr>
              <w:object w:dxaOrig="260" w:dyaOrig="260">
                <v:shape id="_x0000_i1045" type="#_x0000_t75" style="width:13.5pt;height:13.5pt" o:ole="">
                  <v:imagedata r:id="rId9" o:title=""/>
                </v:shape>
                <o:OLEObject Type="Embed" ProgID="Equation.3" ShapeID="_x0000_i1045" DrawAspect="Content" ObjectID="_1513437343" r:id="rId43"/>
              </w:object>
            </w:r>
          </w:p>
          <w:p w:rsidR="00CB652D" w:rsidRPr="00CB652D" w:rsidRDefault="00CB652D" w:rsidP="00A71C08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position w:val="-4"/>
                <w:sz w:val="26"/>
                <w:szCs w:val="26"/>
              </w:rPr>
              <w:t xml:space="preserve">   R</w:t>
            </w:r>
            <w:r>
              <w:rPr>
                <w:position w:val="-4"/>
                <w:sz w:val="26"/>
                <w:szCs w:val="26"/>
                <w:vertAlign w:val="subscript"/>
              </w:rPr>
              <w:t>N</w:t>
            </w:r>
            <w:r>
              <w:rPr>
                <w:position w:val="-4"/>
                <w:sz w:val="26"/>
                <w:szCs w:val="26"/>
              </w:rPr>
              <w:t xml:space="preserve"> = </w:t>
            </w:r>
            <w:r w:rsidR="006D56B7" w:rsidRPr="00CB652D">
              <w:rPr>
                <w:rFonts w:asciiTheme="minorHAnsi" w:eastAsiaTheme="minorHAnsi" w:hAnsiTheme="minorHAnsi" w:cstheme="minorBidi"/>
                <w:position w:val="-30"/>
                <w:sz w:val="26"/>
                <w:szCs w:val="26"/>
              </w:rPr>
              <w:object w:dxaOrig="2180" w:dyaOrig="680">
                <v:shape id="_x0000_i1046" type="#_x0000_t75" style="width:113.25pt;height:35.25pt" o:ole="">
                  <v:imagedata r:id="rId44" o:title=""/>
                </v:shape>
                <o:OLEObject Type="Embed" ProgID="Equation.3" ShapeID="_x0000_i1046" DrawAspect="Content" ObjectID="_1513437344" r:id="rId45"/>
              </w:object>
            </w:r>
            <w:r w:rsidRPr="00410B73">
              <w:rPr>
                <w:rFonts w:asciiTheme="minorHAnsi" w:eastAsiaTheme="minorHAnsi" w:hAnsiTheme="minorHAnsi" w:cstheme="minorBidi"/>
                <w:position w:val="-4"/>
                <w:sz w:val="26"/>
                <w:szCs w:val="26"/>
              </w:rPr>
              <w:object w:dxaOrig="260" w:dyaOrig="260">
                <v:shape id="_x0000_i1047" type="#_x0000_t75" style="width:13.5pt;height:13.5pt" o:ole="">
                  <v:imagedata r:id="rId9" o:title=""/>
                </v:shape>
                <o:OLEObject Type="Embed" ProgID="Equation.3" ShapeID="_x0000_i1047" DrawAspect="Content" ObjectID="_1513437345" r:id="rId46"/>
              </w:object>
            </w:r>
          </w:p>
          <w:p w:rsidR="004B403C" w:rsidRPr="00267584" w:rsidRDefault="00CB652D" w:rsidP="00A71C08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="000350C5" w:rsidRPr="00267584">
              <w:rPr>
                <w:sz w:val="24"/>
                <w:szCs w:val="24"/>
              </w:rPr>
              <w:t>Số</w:t>
            </w:r>
            <w:proofErr w:type="spellEnd"/>
            <w:r w:rsidR="000350C5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0350C5" w:rsidRPr="00267584">
              <w:rPr>
                <w:sz w:val="24"/>
                <w:szCs w:val="24"/>
              </w:rPr>
              <w:t>chỉ</w:t>
            </w:r>
            <w:proofErr w:type="spellEnd"/>
            <w:r w:rsidR="000350C5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0350C5" w:rsidRPr="00267584">
              <w:rPr>
                <w:sz w:val="24"/>
                <w:szCs w:val="24"/>
              </w:rPr>
              <w:t>ampe</w:t>
            </w:r>
            <w:proofErr w:type="spellEnd"/>
            <w:r w:rsidR="000350C5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0350C5" w:rsidRPr="00267584">
              <w:rPr>
                <w:sz w:val="24"/>
                <w:szCs w:val="24"/>
              </w:rPr>
              <w:t>kế</w:t>
            </w:r>
            <w:proofErr w:type="spellEnd"/>
            <w:r w:rsidR="004B403C" w:rsidRPr="0026758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6D56B7" w:rsidRPr="00267584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2680" w:dyaOrig="680">
                <v:shape id="_x0000_i1048" type="#_x0000_t75" style="width:133.5pt;height:33.75pt" o:ole="">
                  <v:imagedata r:id="rId47" o:title=""/>
                </v:shape>
                <o:OLEObject Type="Embed" ProgID="Equation.3" ShapeID="_x0000_i1048" DrawAspect="Content" ObjectID="_1513437346" r:id="rId48"/>
              </w:object>
            </w:r>
          </w:p>
          <w:p w:rsidR="00CB652D" w:rsidRDefault="001520B7" w:rsidP="00083D37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b. </w:t>
            </w:r>
            <w:r w:rsidR="00CB652D">
              <w:rPr>
                <w:sz w:val="24"/>
                <w:szCs w:val="24"/>
              </w:rPr>
              <w:t>U</w:t>
            </w:r>
            <w:r w:rsidR="00CB652D">
              <w:rPr>
                <w:sz w:val="24"/>
                <w:szCs w:val="24"/>
                <w:vertAlign w:val="subscript"/>
              </w:rPr>
              <w:t>N</w:t>
            </w:r>
            <w:r w:rsidR="00CB652D">
              <w:rPr>
                <w:sz w:val="24"/>
                <w:szCs w:val="24"/>
              </w:rPr>
              <w:t xml:space="preserve"> = I.R</w:t>
            </w:r>
            <w:r w:rsidR="00CB652D">
              <w:rPr>
                <w:sz w:val="24"/>
                <w:szCs w:val="24"/>
                <w:vertAlign w:val="subscript"/>
              </w:rPr>
              <w:t>N</w:t>
            </w:r>
            <w:r w:rsidR="00CB652D">
              <w:rPr>
                <w:sz w:val="24"/>
                <w:szCs w:val="24"/>
              </w:rPr>
              <w:t xml:space="preserve"> = 2,4.6 = 14,4 (V)</w:t>
            </w:r>
          </w:p>
          <w:p w:rsidR="00CB652D" w:rsidRDefault="00CB652D" w:rsidP="00083D37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U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= U</w:t>
            </w:r>
            <w:r>
              <w:rPr>
                <w:sz w:val="24"/>
                <w:szCs w:val="24"/>
                <w:vertAlign w:val="subscript"/>
              </w:rPr>
              <w:t>N</w:t>
            </w:r>
            <w:r>
              <w:rPr>
                <w:sz w:val="24"/>
                <w:szCs w:val="24"/>
              </w:rPr>
              <w:t xml:space="preserve"> = 14,4 V</w:t>
            </w:r>
          </w:p>
          <w:p w:rsidR="00A73DC2" w:rsidRPr="00267584" w:rsidRDefault="00CB652D" w:rsidP="00083D37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="00B936F3" w:rsidRPr="00267584">
              <w:rPr>
                <w:sz w:val="24"/>
                <w:szCs w:val="24"/>
              </w:rPr>
              <w:t>Công</w:t>
            </w:r>
            <w:proofErr w:type="spellEnd"/>
            <w:r w:rsidR="00B936F3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B936F3" w:rsidRPr="00267584">
              <w:rPr>
                <w:sz w:val="24"/>
                <w:szCs w:val="24"/>
              </w:rPr>
              <w:t>suất</w:t>
            </w:r>
            <w:proofErr w:type="spellEnd"/>
            <w:r w:rsidR="00B936F3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B936F3" w:rsidRPr="00267584">
              <w:rPr>
                <w:sz w:val="24"/>
                <w:szCs w:val="24"/>
              </w:rPr>
              <w:t>tỏa</w:t>
            </w:r>
            <w:proofErr w:type="spellEnd"/>
            <w:r w:rsidR="00B936F3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B936F3" w:rsidRPr="00267584">
              <w:rPr>
                <w:sz w:val="24"/>
                <w:szCs w:val="24"/>
              </w:rPr>
              <w:t>nhiệt</w:t>
            </w:r>
            <w:proofErr w:type="spellEnd"/>
            <w:r w:rsidR="00B936F3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B936F3" w:rsidRPr="00267584">
              <w:rPr>
                <w:sz w:val="24"/>
                <w:szCs w:val="24"/>
              </w:rPr>
              <w:t>trên</w:t>
            </w:r>
            <w:proofErr w:type="spellEnd"/>
            <w:r w:rsidR="00B936F3" w:rsidRPr="00267584">
              <w:rPr>
                <w:sz w:val="24"/>
                <w:szCs w:val="24"/>
              </w:rPr>
              <w:t xml:space="preserve"> R</w:t>
            </w:r>
            <w:r>
              <w:rPr>
                <w:sz w:val="24"/>
                <w:szCs w:val="24"/>
                <w:vertAlign w:val="subscript"/>
              </w:rPr>
              <w:t>3</w:t>
            </w:r>
            <w:r w:rsidR="00354A9A" w:rsidRPr="00267584">
              <w:rPr>
                <w:sz w:val="24"/>
                <w:szCs w:val="24"/>
              </w:rPr>
              <w:t xml:space="preserve">: </w:t>
            </w:r>
            <w:r w:rsidR="006D56B7" w:rsidRPr="00CB652D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3159" w:dyaOrig="720">
                <v:shape id="_x0000_i1049" type="#_x0000_t75" style="width:158.25pt;height:36pt" o:ole="">
                  <v:imagedata r:id="rId49" o:title=""/>
                </v:shape>
                <o:OLEObject Type="Embed" ProgID="Equation.3" ShapeID="_x0000_i1049" DrawAspect="Content" ObjectID="_1513437347" r:id="rId50"/>
              </w:object>
            </w:r>
          </w:p>
          <w:p w:rsidR="00354A9A" w:rsidRPr="00267584" w:rsidRDefault="00354A9A" w:rsidP="00083D37">
            <w:pPr>
              <w:spacing w:line="288" w:lineRule="auto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 xml:space="preserve">    </w:t>
            </w:r>
            <w:proofErr w:type="spellStart"/>
            <w:r w:rsidR="00B936F3" w:rsidRPr="00267584">
              <w:rPr>
                <w:sz w:val="24"/>
                <w:szCs w:val="24"/>
              </w:rPr>
              <w:t>Nhiệt</w:t>
            </w:r>
            <w:proofErr w:type="spellEnd"/>
            <w:r w:rsidR="00B936F3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B936F3" w:rsidRPr="00267584">
              <w:rPr>
                <w:sz w:val="24"/>
                <w:szCs w:val="24"/>
              </w:rPr>
              <w:t>lượng</w:t>
            </w:r>
            <w:proofErr w:type="spellEnd"/>
            <w:r w:rsidR="00B936F3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B936F3" w:rsidRPr="00267584">
              <w:rPr>
                <w:sz w:val="24"/>
                <w:szCs w:val="24"/>
              </w:rPr>
              <w:t>tỏa</w:t>
            </w:r>
            <w:proofErr w:type="spellEnd"/>
            <w:r w:rsidR="00B936F3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B936F3" w:rsidRPr="00267584">
              <w:rPr>
                <w:sz w:val="24"/>
                <w:szCs w:val="24"/>
              </w:rPr>
              <w:t>ra</w:t>
            </w:r>
            <w:proofErr w:type="spellEnd"/>
            <w:r w:rsidR="00B936F3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B936F3" w:rsidRPr="00267584">
              <w:rPr>
                <w:sz w:val="24"/>
                <w:szCs w:val="24"/>
              </w:rPr>
              <w:t>trên</w:t>
            </w:r>
            <w:proofErr w:type="spellEnd"/>
            <w:r w:rsidR="00B936F3" w:rsidRPr="00267584">
              <w:rPr>
                <w:sz w:val="24"/>
                <w:szCs w:val="24"/>
              </w:rPr>
              <w:t xml:space="preserve"> R</w:t>
            </w:r>
            <w:r w:rsidR="00CB652D">
              <w:rPr>
                <w:sz w:val="24"/>
                <w:szCs w:val="24"/>
                <w:vertAlign w:val="subscript"/>
              </w:rPr>
              <w:t>3</w:t>
            </w:r>
            <w:r w:rsidR="00B936F3" w:rsidRPr="00267584">
              <w:rPr>
                <w:sz w:val="24"/>
                <w:szCs w:val="24"/>
              </w:rPr>
              <w:t xml:space="preserve">: </w:t>
            </w:r>
            <w:r w:rsidR="006D56B7" w:rsidRPr="00CB652D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</w:rPr>
              <w:object w:dxaOrig="3640" w:dyaOrig="360">
                <v:shape id="_x0000_i1050" type="#_x0000_t75" style="width:181.5pt;height:18pt" o:ole="">
                  <v:imagedata r:id="rId51" o:title=""/>
                </v:shape>
                <o:OLEObject Type="Embed" ProgID="Equation.3" ShapeID="_x0000_i1050" DrawAspect="Content" ObjectID="_1513437348" r:id="rId52"/>
              </w:object>
            </w:r>
          </w:p>
          <w:p w:rsidR="00A73DC2" w:rsidRDefault="00CB652D" w:rsidP="00CB652D">
            <w:pPr>
              <w:spacing w:line="288" w:lineRule="auto"/>
              <w:jc w:val="both"/>
              <w:rPr>
                <w:position w:val="-4"/>
                <w:sz w:val="26"/>
                <w:szCs w:val="26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</w:t>
            </w:r>
            <w:r>
              <w:rPr>
                <w:sz w:val="24"/>
                <w:szCs w:val="24"/>
              </w:rPr>
              <w:t>. R</w:t>
            </w:r>
            <w:r>
              <w:rPr>
                <w:sz w:val="24"/>
                <w:szCs w:val="24"/>
                <w:vertAlign w:val="subscript"/>
                <w:lang w:val="vi-VN"/>
              </w:rPr>
              <w:t xml:space="preserve">Đ = </w:t>
            </w:r>
            <w:r w:rsidRPr="00CB652D">
              <w:rPr>
                <w:rFonts w:asciiTheme="minorHAnsi" w:eastAsiaTheme="minorHAnsi" w:hAnsiTheme="minorHAnsi" w:cstheme="minorBidi"/>
                <w:position w:val="-30"/>
                <w:sz w:val="26"/>
                <w:szCs w:val="26"/>
              </w:rPr>
              <w:object w:dxaOrig="1500" w:dyaOrig="720">
                <v:shape id="_x0000_i1051" type="#_x0000_t75" style="width:78pt;height:37.5pt" o:ole="">
                  <v:imagedata r:id="rId53" o:title=""/>
                </v:shape>
                <o:OLEObject Type="Embed" ProgID="Equation.3" ShapeID="_x0000_i1051" DrawAspect="Content" ObjectID="_1513437349" r:id="rId54"/>
              </w:object>
            </w:r>
            <w:r w:rsidRPr="00410B73">
              <w:rPr>
                <w:rFonts w:asciiTheme="minorHAnsi" w:eastAsiaTheme="minorHAnsi" w:hAnsiTheme="minorHAnsi" w:cstheme="minorBidi"/>
                <w:position w:val="-4"/>
                <w:sz w:val="26"/>
                <w:szCs w:val="26"/>
              </w:rPr>
              <w:object w:dxaOrig="260" w:dyaOrig="260">
                <v:shape id="_x0000_i1052" type="#_x0000_t75" style="width:13.5pt;height:13.5pt" o:ole="">
                  <v:imagedata r:id="rId9" o:title=""/>
                </v:shape>
                <o:OLEObject Type="Embed" ProgID="Equation.3" ShapeID="_x0000_i1052" DrawAspect="Content" ObjectID="_1513437350" r:id="rId55"/>
              </w:object>
            </w:r>
          </w:p>
          <w:p w:rsidR="00CB652D" w:rsidRDefault="00CB652D" w:rsidP="00CB652D">
            <w:pPr>
              <w:spacing w:line="288" w:lineRule="auto"/>
              <w:jc w:val="both"/>
              <w:rPr>
                <w:position w:val="-4"/>
                <w:sz w:val="26"/>
                <w:szCs w:val="26"/>
                <w:lang w:val="vi-VN"/>
              </w:rPr>
            </w:pPr>
            <w:r>
              <w:rPr>
                <w:position w:val="-4"/>
                <w:sz w:val="26"/>
                <w:szCs w:val="26"/>
                <w:lang w:val="vi-VN"/>
              </w:rPr>
              <w:t xml:space="preserve">    </w:t>
            </w:r>
            <w:r w:rsidRPr="00CB652D">
              <w:rPr>
                <w:rFonts w:asciiTheme="minorHAnsi" w:eastAsiaTheme="minorHAnsi" w:hAnsiTheme="minorHAnsi" w:cstheme="minorBidi"/>
                <w:position w:val="-12"/>
                <w:sz w:val="26"/>
                <w:szCs w:val="26"/>
              </w:rPr>
              <w:object w:dxaOrig="2560" w:dyaOrig="380">
                <v:shape id="_x0000_i1053" type="#_x0000_t75" style="width:132.75pt;height:19.5pt" o:ole="">
                  <v:imagedata r:id="rId56" o:title=""/>
                </v:shape>
                <o:OLEObject Type="Embed" ProgID="Equation.3" ShapeID="_x0000_i1053" DrawAspect="Content" ObjectID="_1513437351" r:id="rId57"/>
              </w:object>
            </w:r>
            <w:r w:rsidR="00DE7365" w:rsidRPr="00DE7365">
              <w:rPr>
                <w:rFonts w:asciiTheme="minorHAnsi" w:eastAsiaTheme="minorHAnsi" w:hAnsiTheme="minorHAnsi" w:cstheme="minorBidi"/>
                <w:position w:val="-4"/>
                <w:sz w:val="26"/>
                <w:szCs w:val="26"/>
              </w:rPr>
              <w:object w:dxaOrig="260" w:dyaOrig="260">
                <v:shape id="_x0000_i1054" type="#_x0000_t75" style="width:13.5pt;height:13.5pt" o:ole="">
                  <v:imagedata r:id="rId58" o:title=""/>
                </v:shape>
                <o:OLEObject Type="Embed" ProgID="Equation.3" ShapeID="_x0000_i1054" DrawAspect="Content" ObjectID="_1513437352" r:id="rId59"/>
              </w:object>
            </w:r>
          </w:p>
          <w:p w:rsidR="00CB652D" w:rsidRDefault="00CB652D" w:rsidP="00CB652D">
            <w:pPr>
              <w:spacing w:line="288" w:lineRule="auto"/>
              <w:jc w:val="both"/>
              <w:rPr>
                <w:position w:val="-4"/>
                <w:sz w:val="26"/>
                <w:szCs w:val="26"/>
                <w:lang w:val="vi-VN"/>
              </w:rPr>
            </w:pPr>
            <w:r>
              <w:rPr>
                <w:position w:val="-4"/>
                <w:sz w:val="26"/>
                <w:szCs w:val="26"/>
                <w:lang w:val="vi-VN"/>
              </w:rPr>
              <w:t xml:space="preserve">    </w:t>
            </w:r>
            <w:r w:rsidRPr="00CB652D">
              <w:rPr>
                <w:rFonts w:asciiTheme="minorHAnsi" w:eastAsiaTheme="minorHAnsi" w:hAnsiTheme="minorHAnsi" w:cstheme="minorBidi"/>
                <w:position w:val="-30"/>
                <w:sz w:val="24"/>
                <w:szCs w:val="24"/>
              </w:rPr>
              <w:object w:dxaOrig="2520" w:dyaOrig="680">
                <v:shape id="_x0000_i1055" type="#_x0000_t75" style="width:126pt;height:33.75pt" o:ole="">
                  <v:imagedata r:id="rId60" o:title=""/>
                </v:shape>
                <o:OLEObject Type="Embed" ProgID="Equation.3" ShapeID="_x0000_i1055" DrawAspect="Content" ObjectID="_1513437353" r:id="rId61"/>
              </w:object>
            </w:r>
            <w:r w:rsidRPr="00CB652D">
              <w:rPr>
                <w:rFonts w:asciiTheme="minorHAnsi" w:eastAsiaTheme="minorHAnsi" w:hAnsiTheme="minorHAnsi" w:cstheme="minorBidi"/>
                <w:position w:val="-4"/>
                <w:sz w:val="26"/>
                <w:szCs w:val="26"/>
              </w:rPr>
              <w:object w:dxaOrig="240" w:dyaOrig="260">
                <v:shape id="_x0000_i1056" type="#_x0000_t75" style="width:12.75pt;height:13.5pt" o:ole="">
                  <v:imagedata r:id="rId62" o:title=""/>
                </v:shape>
                <o:OLEObject Type="Embed" ProgID="Equation.3" ShapeID="_x0000_i1056" DrawAspect="Content" ObjectID="_1513437354" r:id="rId63"/>
              </w:object>
            </w:r>
          </w:p>
          <w:p w:rsidR="00CB652D" w:rsidRDefault="00CB652D" w:rsidP="00CB652D">
            <w:pPr>
              <w:spacing w:line="288" w:lineRule="auto"/>
              <w:jc w:val="both"/>
              <w:rPr>
                <w:position w:val="-4"/>
                <w:sz w:val="26"/>
                <w:szCs w:val="26"/>
                <w:lang w:val="vi-VN"/>
              </w:rPr>
            </w:pPr>
            <w:r>
              <w:rPr>
                <w:position w:val="-4"/>
                <w:sz w:val="26"/>
                <w:szCs w:val="26"/>
                <w:lang w:val="vi-VN"/>
              </w:rPr>
              <w:t xml:space="preserve">    U</w:t>
            </w:r>
            <w:r>
              <w:rPr>
                <w:position w:val="-4"/>
                <w:sz w:val="26"/>
                <w:szCs w:val="26"/>
                <w:vertAlign w:val="subscript"/>
                <w:lang w:val="vi-VN"/>
              </w:rPr>
              <w:t>Đ</w:t>
            </w:r>
            <w:r>
              <w:rPr>
                <w:position w:val="-4"/>
                <w:sz w:val="26"/>
                <w:szCs w:val="26"/>
                <w:lang w:val="vi-VN"/>
              </w:rPr>
              <w:t xml:space="preserve"> = I</w:t>
            </w:r>
            <w:r>
              <w:rPr>
                <w:position w:val="-4"/>
                <w:sz w:val="26"/>
                <w:szCs w:val="26"/>
                <w:vertAlign w:val="superscript"/>
                <w:lang w:val="vi-VN"/>
              </w:rPr>
              <w:t>’</w:t>
            </w:r>
            <w:r>
              <w:rPr>
                <w:position w:val="-4"/>
                <w:sz w:val="26"/>
                <w:szCs w:val="26"/>
                <w:lang w:val="vi-VN"/>
              </w:rPr>
              <w:t>.R</w:t>
            </w:r>
            <w:r>
              <w:rPr>
                <w:position w:val="-4"/>
                <w:sz w:val="26"/>
                <w:szCs w:val="26"/>
                <w:vertAlign w:val="subscript"/>
                <w:lang w:val="vi-VN"/>
              </w:rPr>
              <w:t>Đ</w:t>
            </w:r>
            <w:r>
              <w:rPr>
                <w:position w:val="-4"/>
                <w:sz w:val="26"/>
                <w:szCs w:val="26"/>
                <w:lang w:val="vi-VN"/>
              </w:rPr>
              <w:t xml:space="preserve"> = 8 V</w:t>
            </w:r>
          </w:p>
          <w:p w:rsidR="00CB652D" w:rsidRPr="00CB652D" w:rsidRDefault="00CB652D" w:rsidP="00CB652D">
            <w:pPr>
              <w:spacing w:line="288" w:lineRule="auto"/>
              <w:jc w:val="both"/>
              <w:rPr>
                <w:sz w:val="24"/>
                <w:szCs w:val="24"/>
                <w:lang w:val="vi-VN"/>
              </w:rPr>
            </w:pPr>
            <w:r>
              <w:rPr>
                <w:position w:val="-4"/>
                <w:sz w:val="26"/>
                <w:szCs w:val="26"/>
                <w:lang w:val="vi-VN"/>
              </w:rPr>
              <w:t xml:space="preserve">    Vì U</w:t>
            </w:r>
            <w:r>
              <w:rPr>
                <w:position w:val="-4"/>
                <w:sz w:val="26"/>
                <w:szCs w:val="26"/>
                <w:vertAlign w:val="subscript"/>
                <w:lang w:val="vi-VN"/>
              </w:rPr>
              <w:t>Đ</w:t>
            </w:r>
            <w:r>
              <w:rPr>
                <w:position w:val="-4"/>
                <w:sz w:val="26"/>
                <w:szCs w:val="26"/>
                <w:lang w:val="vi-VN"/>
              </w:rPr>
              <w:t xml:space="preserve"> &lt; U</w:t>
            </w:r>
            <w:r>
              <w:rPr>
                <w:position w:val="-4"/>
                <w:sz w:val="26"/>
                <w:szCs w:val="26"/>
                <w:vertAlign w:val="subscript"/>
                <w:lang w:val="vi-VN"/>
              </w:rPr>
              <w:t>đm</w:t>
            </w:r>
            <w:r>
              <w:rPr>
                <w:position w:val="-4"/>
                <w:sz w:val="26"/>
                <w:szCs w:val="26"/>
                <w:lang w:val="vi-VN"/>
              </w:rPr>
              <w:t xml:space="preserve"> nên đèn sáng yếu.</w:t>
            </w:r>
          </w:p>
        </w:tc>
        <w:tc>
          <w:tcPr>
            <w:tcW w:w="1080" w:type="dxa"/>
          </w:tcPr>
          <w:p w:rsidR="00083D37" w:rsidRPr="00267584" w:rsidRDefault="00083D37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A73DC2" w:rsidRPr="00267584" w:rsidRDefault="00CB652D" w:rsidP="00CB652D">
            <w:pPr>
              <w:spacing w:before="180" w:line="288" w:lineRule="auto"/>
              <w:ind w:left="-14" w:right="-1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A73DC2" w:rsidRPr="00267584">
              <w:rPr>
                <w:sz w:val="24"/>
                <w:szCs w:val="24"/>
              </w:rPr>
              <w:t>5</w:t>
            </w:r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điểm</w:t>
            </w:r>
            <w:proofErr w:type="spellEnd"/>
          </w:p>
          <w:p w:rsidR="00CB652D" w:rsidRDefault="00CB652D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  <w:lang w:val="vi-VN"/>
              </w:rPr>
            </w:pPr>
          </w:p>
          <w:p w:rsidR="00A73DC2" w:rsidRPr="00267584" w:rsidRDefault="00CB652D" w:rsidP="00CB652D">
            <w:pPr>
              <w:spacing w:before="60" w:line="288" w:lineRule="auto"/>
              <w:ind w:left="-14" w:right="-11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vi-VN"/>
              </w:rPr>
              <w:t>,</w:t>
            </w:r>
            <w:r w:rsidR="00354A9A" w:rsidRPr="00267584">
              <w:rPr>
                <w:sz w:val="24"/>
                <w:szCs w:val="24"/>
              </w:rPr>
              <w:t>5</w:t>
            </w:r>
            <w:r w:rsidRPr="00267584">
              <w:rPr>
                <w:sz w:val="24"/>
                <w:szCs w:val="24"/>
              </w:rPr>
              <w:t xml:space="preserve"> </w:t>
            </w:r>
            <w:proofErr w:type="spellStart"/>
            <w:r w:rsidRPr="00267584">
              <w:rPr>
                <w:sz w:val="24"/>
                <w:szCs w:val="24"/>
              </w:rPr>
              <w:t>điểm</w:t>
            </w:r>
            <w:proofErr w:type="spellEnd"/>
          </w:p>
          <w:p w:rsidR="001520B7" w:rsidRPr="00267584" w:rsidRDefault="001520B7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CB652D" w:rsidRDefault="00CB652D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  <w:lang w:val="vi-VN"/>
              </w:rPr>
            </w:pPr>
          </w:p>
          <w:p w:rsidR="00CB652D" w:rsidRDefault="00CB652D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  <w:lang w:val="vi-VN"/>
              </w:rPr>
            </w:pPr>
          </w:p>
          <w:p w:rsidR="00A73DC2" w:rsidRPr="00CB652D" w:rsidRDefault="00A73DC2" w:rsidP="00CB652D">
            <w:pPr>
              <w:spacing w:before="120" w:line="288" w:lineRule="auto"/>
              <w:ind w:left="-14" w:right="-115"/>
              <w:jc w:val="both"/>
              <w:rPr>
                <w:sz w:val="24"/>
                <w:szCs w:val="24"/>
                <w:lang w:val="vi-VN"/>
              </w:rPr>
            </w:pPr>
            <w:r w:rsidRPr="00267584">
              <w:rPr>
                <w:sz w:val="24"/>
                <w:szCs w:val="24"/>
              </w:rPr>
              <w:t>0,</w:t>
            </w:r>
            <w:r w:rsidR="001520B7" w:rsidRPr="00267584">
              <w:rPr>
                <w:sz w:val="24"/>
                <w:szCs w:val="24"/>
              </w:rPr>
              <w:t>2</w:t>
            </w:r>
            <w:r w:rsidRPr="00267584">
              <w:rPr>
                <w:sz w:val="24"/>
                <w:szCs w:val="24"/>
              </w:rPr>
              <w:t>5</w:t>
            </w:r>
            <w:r w:rsidR="00CB652D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CB652D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A73DC2" w:rsidRPr="00267584" w:rsidRDefault="00A73DC2" w:rsidP="00CB652D">
            <w:pPr>
              <w:spacing w:line="288" w:lineRule="auto"/>
              <w:ind w:left="-14" w:right="-115"/>
              <w:jc w:val="both"/>
              <w:rPr>
                <w:sz w:val="24"/>
                <w:szCs w:val="24"/>
              </w:rPr>
            </w:pPr>
          </w:p>
          <w:p w:rsidR="001520B7" w:rsidRPr="00267584" w:rsidRDefault="00A73DC2" w:rsidP="00CB652D">
            <w:pPr>
              <w:spacing w:line="288" w:lineRule="auto"/>
              <w:ind w:left="-14" w:right="-115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</w:t>
            </w:r>
            <w:r w:rsidR="001520B7" w:rsidRPr="00267584">
              <w:rPr>
                <w:sz w:val="24"/>
                <w:szCs w:val="24"/>
              </w:rPr>
              <w:t>2</w:t>
            </w:r>
            <w:r w:rsidRPr="00267584">
              <w:rPr>
                <w:sz w:val="24"/>
                <w:szCs w:val="24"/>
              </w:rPr>
              <w:t>5</w:t>
            </w:r>
            <w:r w:rsidR="00CB652D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CB652D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354A9A" w:rsidRPr="00267584" w:rsidRDefault="00354A9A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CB652D" w:rsidRDefault="00CB652D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  <w:lang w:val="vi-VN"/>
              </w:rPr>
            </w:pPr>
          </w:p>
          <w:p w:rsidR="001520B7" w:rsidRPr="00267584" w:rsidRDefault="001520B7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354A9A" w:rsidRPr="00267584" w:rsidRDefault="00354A9A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1520B7" w:rsidRPr="00267584" w:rsidRDefault="001520B7" w:rsidP="00CB652D">
            <w:pPr>
              <w:spacing w:before="120" w:line="288" w:lineRule="auto"/>
              <w:ind w:left="-14" w:right="-115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CB652D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CB652D" w:rsidRPr="00267584">
              <w:rPr>
                <w:sz w:val="24"/>
                <w:szCs w:val="24"/>
              </w:rPr>
              <w:t>điểm</w:t>
            </w:r>
            <w:proofErr w:type="spellEnd"/>
          </w:p>
          <w:p w:rsidR="001520B7" w:rsidRPr="00267584" w:rsidRDefault="001520B7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</w:p>
          <w:p w:rsidR="00CB652D" w:rsidRDefault="00CB652D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  <w:lang w:val="vi-VN"/>
              </w:rPr>
            </w:pPr>
          </w:p>
          <w:p w:rsidR="001520B7" w:rsidRPr="00267584" w:rsidRDefault="001520B7" w:rsidP="00267584">
            <w:pPr>
              <w:spacing w:line="288" w:lineRule="auto"/>
              <w:ind w:left="-18" w:right="-108"/>
              <w:jc w:val="both"/>
              <w:rPr>
                <w:sz w:val="24"/>
                <w:szCs w:val="24"/>
              </w:rPr>
            </w:pPr>
            <w:r w:rsidRPr="00267584">
              <w:rPr>
                <w:sz w:val="24"/>
                <w:szCs w:val="24"/>
              </w:rPr>
              <w:t>0,25</w:t>
            </w:r>
            <w:r w:rsidR="00CB652D" w:rsidRPr="00267584">
              <w:rPr>
                <w:sz w:val="24"/>
                <w:szCs w:val="24"/>
              </w:rPr>
              <w:t xml:space="preserve"> </w:t>
            </w:r>
            <w:proofErr w:type="spellStart"/>
            <w:r w:rsidR="00CB652D" w:rsidRPr="00267584">
              <w:rPr>
                <w:sz w:val="24"/>
                <w:szCs w:val="24"/>
              </w:rPr>
              <w:t>điểm</w:t>
            </w:r>
            <w:proofErr w:type="spellEnd"/>
          </w:p>
        </w:tc>
      </w:tr>
    </w:tbl>
    <w:p w:rsidR="002F7B38" w:rsidRPr="00273F97" w:rsidRDefault="002F7B38" w:rsidP="002F7B38">
      <w:pPr>
        <w:spacing w:before="120" w:after="0"/>
        <w:jc w:val="both"/>
        <w:rPr>
          <w:rFonts w:ascii="Times New Roman" w:hAnsi="Times New Roman"/>
          <w:i/>
          <w:sz w:val="24"/>
          <w:szCs w:val="24"/>
          <w:lang w:val="vi-VN"/>
        </w:rPr>
      </w:pPr>
      <w:r w:rsidRPr="00273F97">
        <w:rPr>
          <w:rFonts w:ascii="Times New Roman" w:hAnsi="Times New Roman"/>
          <w:i/>
          <w:sz w:val="24"/>
          <w:szCs w:val="24"/>
          <w:u w:val="single"/>
          <w:lang w:val="vi-VN"/>
        </w:rPr>
        <w:t>Lưu ý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 xml:space="preserve">: </w:t>
      </w:r>
      <w:r w:rsidRPr="00273F97">
        <w:rPr>
          <w:rFonts w:ascii="Times New Roman" w:hAnsi="Times New Roman"/>
          <w:i/>
          <w:sz w:val="24"/>
          <w:szCs w:val="24"/>
        </w:rPr>
        <w:t xml:space="preserve">- 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>Nếu HS làm theo cách khác mà cách làm đúng thì vẫn được trọn điểm của câu hỏi.</w:t>
      </w:r>
    </w:p>
    <w:p w:rsidR="00B35438" w:rsidRPr="002F7B38" w:rsidRDefault="002F7B38" w:rsidP="002F7B3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F97">
        <w:rPr>
          <w:rFonts w:ascii="Times New Roman" w:hAnsi="Times New Roman"/>
          <w:i/>
          <w:sz w:val="24"/>
          <w:szCs w:val="24"/>
        </w:rPr>
        <w:t xml:space="preserve">- </w:t>
      </w:r>
      <w:r w:rsidRPr="00273F97">
        <w:rPr>
          <w:rFonts w:ascii="Times New Roman" w:hAnsi="Times New Roman"/>
          <w:i/>
          <w:sz w:val="24"/>
          <w:szCs w:val="24"/>
          <w:lang w:val="vi-VN"/>
        </w:rPr>
        <w:t>Thiếu hoặc sai mỗi 2 đơn vị bị trừ 0</w:t>
      </w:r>
      <w:proofErr w:type="gramStart"/>
      <w:r w:rsidRPr="00273F97">
        <w:rPr>
          <w:rFonts w:ascii="Times New Roman" w:hAnsi="Times New Roman"/>
          <w:i/>
          <w:sz w:val="24"/>
          <w:szCs w:val="24"/>
          <w:lang w:val="vi-VN"/>
        </w:rPr>
        <w:t>,25</w:t>
      </w:r>
      <w:proofErr w:type="gramEnd"/>
      <w:r w:rsidRPr="00273F97">
        <w:rPr>
          <w:rFonts w:ascii="Times New Roman" w:hAnsi="Times New Roman"/>
          <w:i/>
          <w:sz w:val="24"/>
          <w:szCs w:val="24"/>
          <w:lang w:val="vi-VN"/>
        </w:rPr>
        <w:t xml:space="preserve"> điểm. </w:t>
      </w:r>
    </w:p>
    <w:sectPr w:rsidR="00B35438" w:rsidRPr="002F7B38" w:rsidSect="00267584">
      <w:pgSz w:w="11909" w:h="16834" w:code="9"/>
      <w:pgMar w:top="850" w:right="850" w:bottom="850" w:left="1138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A08AF"/>
    <w:multiLevelType w:val="hybridMultilevel"/>
    <w:tmpl w:val="204A3248"/>
    <w:lvl w:ilvl="0" w:tplc="2E34E16A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77E73C0B"/>
    <w:multiLevelType w:val="hybridMultilevel"/>
    <w:tmpl w:val="7034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8E5"/>
    <w:rsid w:val="000029C4"/>
    <w:rsid w:val="00007D3B"/>
    <w:rsid w:val="000350C5"/>
    <w:rsid w:val="0005125F"/>
    <w:rsid w:val="00083D37"/>
    <w:rsid w:val="000C2FFA"/>
    <w:rsid w:val="00131B0D"/>
    <w:rsid w:val="0014632E"/>
    <w:rsid w:val="001520B7"/>
    <w:rsid w:val="001C3B63"/>
    <w:rsid w:val="001C3D5A"/>
    <w:rsid w:val="001C7965"/>
    <w:rsid w:val="001C7A55"/>
    <w:rsid w:val="001E0169"/>
    <w:rsid w:val="00247A0C"/>
    <w:rsid w:val="00267584"/>
    <w:rsid w:val="002931D1"/>
    <w:rsid w:val="002F7B38"/>
    <w:rsid w:val="00312CAD"/>
    <w:rsid w:val="00340FB9"/>
    <w:rsid w:val="00354A9A"/>
    <w:rsid w:val="003672D5"/>
    <w:rsid w:val="003D1D27"/>
    <w:rsid w:val="003D7199"/>
    <w:rsid w:val="003E18E5"/>
    <w:rsid w:val="003F5BC1"/>
    <w:rsid w:val="00410B73"/>
    <w:rsid w:val="00461C75"/>
    <w:rsid w:val="004B403C"/>
    <w:rsid w:val="004D2C56"/>
    <w:rsid w:val="004E563F"/>
    <w:rsid w:val="00503806"/>
    <w:rsid w:val="00550A52"/>
    <w:rsid w:val="005C2BA0"/>
    <w:rsid w:val="005C70F3"/>
    <w:rsid w:val="00607C47"/>
    <w:rsid w:val="00623872"/>
    <w:rsid w:val="006368C6"/>
    <w:rsid w:val="00636B60"/>
    <w:rsid w:val="0068333A"/>
    <w:rsid w:val="00686294"/>
    <w:rsid w:val="006D56B7"/>
    <w:rsid w:val="006E3DB9"/>
    <w:rsid w:val="0078247D"/>
    <w:rsid w:val="00792851"/>
    <w:rsid w:val="007C13C5"/>
    <w:rsid w:val="007C42CD"/>
    <w:rsid w:val="007F7036"/>
    <w:rsid w:val="00824B0E"/>
    <w:rsid w:val="00850A31"/>
    <w:rsid w:val="008573E7"/>
    <w:rsid w:val="00861CC9"/>
    <w:rsid w:val="00886888"/>
    <w:rsid w:val="00903F82"/>
    <w:rsid w:val="00917905"/>
    <w:rsid w:val="00A441E0"/>
    <w:rsid w:val="00A71C08"/>
    <w:rsid w:val="00A73DC2"/>
    <w:rsid w:val="00A7783B"/>
    <w:rsid w:val="00A85BF1"/>
    <w:rsid w:val="00AB3DF8"/>
    <w:rsid w:val="00AE0BCC"/>
    <w:rsid w:val="00AF0EDC"/>
    <w:rsid w:val="00B23D0E"/>
    <w:rsid w:val="00B23E11"/>
    <w:rsid w:val="00B35438"/>
    <w:rsid w:val="00B8717C"/>
    <w:rsid w:val="00B936F3"/>
    <w:rsid w:val="00BA6DCD"/>
    <w:rsid w:val="00BC6605"/>
    <w:rsid w:val="00BD17F1"/>
    <w:rsid w:val="00C20C77"/>
    <w:rsid w:val="00CB652D"/>
    <w:rsid w:val="00CB6B97"/>
    <w:rsid w:val="00CE01D8"/>
    <w:rsid w:val="00D0700F"/>
    <w:rsid w:val="00D63307"/>
    <w:rsid w:val="00DE7365"/>
    <w:rsid w:val="00DF73A6"/>
    <w:rsid w:val="00E111B3"/>
    <w:rsid w:val="00ED23CE"/>
    <w:rsid w:val="00ED56B1"/>
    <w:rsid w:val="00EF20B4"/>
    <w:rsid w:val="00F15429"/>
    <w:rsid w:val="00F26C1F"/>
    <w:rsid w:val="00F36AF7"/>
    <w:rsid w:val="00F60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3">
      <o:colormenu v:ext="edit" fillcolor="none" strokecolor="none"/>
    </o:shapedefaults>
    <o:shapelayout v:ext="edit">
      <o:idmap v:ext="edit" data="1"/>
      <o:rules v:ext="edit">
        <o:r id="V:Rule16" type="connector" idref="#_x0000_s1501"/>
        <o:r id="V:Rule17" type="connector" idref="#_x0000_s1412"/>
        <o:r id="V:Rule18" type="connector" idref="#_x0000_s1490"/>
        <o:r id="V:Rule19" type="connector" idref="#_x0000_s1420"/>
        <o:r id="V:Rule20" type="connector" idref="#_x0000_s1488"/>
        <o:r id="V:Rule21" type="connector" idref="#_x0000_s1421"/>
        <o:r id="V:Rule22" type="connector" idref="#_x0000_s1434"/>
        <o:r id="V:Rule23" type="connector" idref="#_x0000_s1413"/>
        <o:r id="V:Rule24" type="connector" idref="#_x0000_s1494"/>
        <o:r id="V:Rule25" type="connector" idref="#_x0000_s1500"/>
        <o:r id="V:Rule26" type="connector" idref="#_x0000_s1502"/>
        <o:r id="V:Rule27" type="connector" idref="#_x0000_s1489"/>
        <o:r id="V:Rule28" type="connector" idref="#_x0000_s1419"/>
        <o:r id="V:Rule29" type="connector" idref="#_x0000_s1491"/>
        <o:r id="V:Rule30" type="connector" idref="#_x0000_s1415"/>
      </o:rules>
      <o:regrouptable v:ext="edit">
        <o:entry new="1" old="0"/>
        <o:entry new="2" old="1"/>
        <o:entry new="3" old="2"/>
        <o:entry new="4" old="3"/>
        <o:entry new="5" old="4"/>
        <o:entry new="6" old="2"/>
        <o:entry new="7" old="0"/>
        <o:entry new="8" old="7"/>
        <o:entry new="9" old="8"/>
        <o:entry new="10" old="9"/>
        <o:entry new="11" old="10"/>
        <o:entry new="12" old="11"/>
        <o:entry new="13" old="12"/>
        <o:entry new="14" old="13"/>
        <o:entry new="15" old="14"/>
        <o:entry new="16" old="14"/>
        <o:entry new="17" old="15"/>
        <o:entry new="18" old="16"/>
        <o:entry new="19" old="18"/>
        <o:entry new="20" old="19"/>
        <o:entry new="21" old="20"/>
        <o:entry new="22" old="0"/>
        <o:entry new="23" old="22"/>
        <o:entry new="24" old="23"/>
        <o:entry new="25" old="24"/>
        <o:entry new="26" old="25"/>
        <o:entry new="27" old="25"/>
        <o:entry new="28" old="27"/>
        <o:entry new="29" old="26"/>
        <o:entry new="30" old="29"/>
        <o:entry new="31" old="30"/>
        <o:entry new="32" old="30"/>
        <o:entry new="33" old="30"/>
        <o:entry new="34" old="0"/>
        <o:entry new="35" old="34"/>
        <o:entry new="36" old="34"/>
        <o:entry new="37" old="36"/>
        <o:entry new="38" old="37"/>
        <o:entry new="39" old="38"/>
        <o:entry new="40" old="39"/>
        <o:entry new="41" old="40"/>
        <o:entry new="42" old="41"/>
        <o:entry new="43" old="41"/>
        <o:entry new="44" old="0"/>
        <o:entry new="45" old="0"/>
        <o:entry new="46" old="0"/>
        <o:entry new="47" old="46"/>
        <o:entry new="48" old="0"/>
        <o:entry new="4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73D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A73DC2"/>
    <w:pPr>
      <w:spacing w:after="160" w:line="240" w:lineRule="exact"/>
    </w:pPr>
    <w:rPr>
      <w:rFonts w:ascii="Arial" w:eastAsia="Times New Roman" w:hAnsi="Arial" w:cs="Arial"/>
    </w:rPr>
  </w:style>
  <w:style w:type="character" w:styleId="PlaceholderText">
    <w:name w:val="Placeholder Text"/>
    <w:basedOn w:val="DefaultParagraphFont"/>
    <w:uiPriority w:val="99"/>
    <w:semiHidden/>
    <w:rsid w:val="005C70F3"/>
    <w:rPr>
      <w:color w:val="808080"/>
    </w:rPr>
  </w:style>
  <w:style w:type="paragraph" w:styleId="ListParagraph">
    <w:name w:val="List Paragraph"/>
    <w:basedOn w:val="Normal"/>
    <w:uiPriority w:val="34"/>
    <w:qFormat/>
    <w:rsid w:val="00A71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4.wmf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Windows</cp:lastModifiedBy>
  <cp:revision>2</cp:revision>
  <cp:lastPrinted>2015-12-01T06:25:00Z</cp:lastPrinted>
  <dcterms:created xsi:type="dcterms:W3CDTF">2016-01-04T11:26:00Z</dcterms:created>
  <dcterms:modified xsi:type="dcterms:W3CDTF">2016-01-04T11:26:00Z</dcterms:modified>
</cp:coreProperties>
</file>