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2" w:type="dxa"/>
        <w:tblCellSpacing w:w="0" w:type="dxa"/>
        <w:tblInd w:w="-284" w:type="dxa"/>
        <w:tblLayout w:type="fixed"/>
        <w:tblCellMar>
          <w:left w:w="0" w:type="dxa"/>
          <w:right w:w="0" w:type="dxa"/>
        </w:tblCellMar>
        <w:tblLook w:val="0000" w:firstRow="0" w:lastRow="0" w:firstColumn="0" w:lastColumn="0" w:noHBand="0" w:noVBand="0"/>
      </w:tblPr>
      <w:tblGrid>
        <w:gridCol w:w="5246"/>
        <w:gridCol w:w="4536"/>
      </w:tblGrid>
      <w:tr w:rsidR="005840E8" w:rsidRPr="005840E8" w:rsidTr="007506E7">
        <w:trPr>
          <w:trHeight w:val="1403"/>
          <w:tblCellSpacing w:w="0" w:type="dxa"/>
        </w:trPr>
        <w:tc>
          <w:tcPr>
            <w:tcW w:w="5246" w:type="dxa"/>
          </w:tcPr>
          <w:p w:rsidR="005840E8" w:rsidRPr="005840E8" w:rsidRDefault="005840E8" w:rsidP="005840E8">
            <w:pPr>
              <w:spacing w:after="0" w:line="240" w:lineRule="auto"/>
              <w:jc w:val="center"/>
              <w:rPr>
                <w:rStyle w:val="Strong"/>
                <w:rFonts w:asciiTheme="majorHAnsi" w:hAnsiTheme="majorHAnsi" w:cstheme="majorHAnsi"/>
                <w:b w:val="0"/>
                <w:bCs w:val="0"/>
                <w:szCs w:val="26"/>
              </w:rPr>
            </w:pPr>
            <w:r w:rsidRPr="005840E8">
              <w:rPr>
                <w:rStyle w:val="Strong"/>
                <w:rFonts w:asciiTheme="majorHAnsi" w:hAnsiTheme="majorHAnsi" w:cstheme="majorHAnsi"/>
                <w:b w:val="0"/>
                <w:sz w:val="26"/>
                <w:szCs w:val="26"/>
              </w:rPr>
              <w:t>SỞ GIÁO DỤC VÀ ĐÀO TẠO</w:t>
            </w:r>
          </w:p>
          <w:p w:rsidR="005840E8" w:rsidRPr="005840E8" w:rsidRDefault="005840E8" w:rsidP="005840E8">
            <w:pPr>
              <w:spacing w:after="0" w:line="240" w:lineRule="auto"/>
              <w:jc w:val="center"/>
              <w:rPr>
                <w:rStyle w:val="Strong"/>
                <w:rFonts w:asciiTheme="majorHAnsi" w:hAnsiTheme="majorHAnsi" w:cstheme="majorHAnsi"/>
                <w:b w:val="0"/>
                <w:bCs w:val="0"/>
                <w:szCs w:val="26"/>
              </w:rPr>
            </w:pPr>
            <w:r w:rsidRPr="005840E8">
              <w:rPr>
                <w:rStyle w:val="Strong"/>
                <w:rFonts w:asciiTheme="majorHAnsi" w:hAnsiTheme="majorHAnsi" w:cstheme="majorHAnsi"/>
                <w:b w:val="0"/>
                <w:sz w:val="26"/>
                <w:szCs w:val="26"/>
              </w:rPr>
              <w:t xml:space="preserve"> TP HỒ CHÍ MINH</w:t>
            </w:r>
          </w:p>
          <w:p w:rsidR="005840E8" w:rsidRPr="005840E8" w:rsidRDefault="005840E8" w:rsidP="005840E8">
            <w:pPr>
              <w:spacing w:after="0" w:line="240" w:lineRule="auto"/>
              <w:jc w:val="center"/>
              <w:rPr>
                <w:rFonts w:asciiTheme="majorHAnsi" w:hAnsiTheme="majorHAnsi" w:cstheme="majorHAnsi"/>
                <w:szCs w:val="24"/>
              </w:rPr>
            </w:pPr>
            <w:r w:rsidRPr="005840E8">
              <w:rPr>
                <w:rStyle w:val="Strong"/>
                <w:rFonts w:asciiTheme="majorHAnsi" w:hAnsiTheme="majorHAnsi" w:cstheme="majorHAnsi"/>
                <w:sz w:val="26"/>
                <w:szCs w:val="26"/>
              </w:rPr>
              <w:t xml:space="preserve"> TRƯỜNG THPT DƯƠNG VĂN DƯƠNG</w:t>
            </w:r>
            <w:r w:rsidRPr="005840E8">
              <w:rPr>
                <w:rFonts w:asciiTheme="majorHAnsi" w:hAnsiTheme="majorHAnsi" w:cstheme="majorHAnsi"/>
                <w:sz w:val="26"/>
                <w:szCs w:val="24"/>
              </w:rPr>
              <w:t xml:space="preserve">  </w:t>
            </w:r>
          </w:p>
        </w:tc>
        <w:tc>
          <w:tcPr>
            <w:tcW w:w="4536" w:type="dxa"/>
          </w:tcPr>
          <w:p w:rsidR="005840E8" w:rsidRPr="005840E8" w:rsidRDefault="005840E8" w:rsidP="005840E8">
            <w:pPr>
              <w:spacing w:after="0" w:line="240" w:lineRule="auto"/>
              <w:jc w:val="center"/>
              <w:rPr>
                <w:rFonts w:asciiTheme="majorHAnsi" w:hAnsiTheme="majorHAnsi" w:cstheme="majorHAnsi"/>
                <w:b/>
                <w:bCs/>
                <w:szCs w:val="24"/>
                <w:lang w:val="vi-VN"/>
              </w:rPr>
            </w:pPr>
            <w:r w:rsidRPr="005840E8">
              <w:rPr>
                <w:rFonts w:asciiTheme="majorHAnsi" w:hAnsiTheme="majorHAnsi" w:cstheme="majorHAnsi"/>
                <w:b/>
                <w:bCs/>
                <w:sz w:val="26"/>
                <w:szCs w:val="24"/>
                <w:lang w:val="vi-VN"/>
              </w:rPr>
              <w:t>KIỂM TRA HỌC K</w:t>
            </w:r>
            <w:r w:rsidRPr="005840E8">
              <w:rPr>
                <w:rFonts w:asciiTheme="majorHAnsi" w:hAnsiTheme="majorHAnsi" w:cstheme="majorHAnsi"/>
                <w:b/>
                <w:bCs/>
                <w:sz w:val="26"/>
                <w:szCs w:val="24"/>
              </w:rPr>
              <w:t>Ỳ</w:t>
            </w:r>
            <w:r w:rsidRPr="005840E8">
              <w:rPr>
                <w:rFonts w:asciiTheme="majorHAnsi" w:hAnsiTheme="majorHAnsi" w:cstheme="majorHAnsi"/>
                <w:b/>
                <w:bCs/>
                <w:sz w:val="26"/>
                <w:szCs w:val="24"/>
                <w:lang w:val="vi-VN"/>
              </w:rPr>
              <w:t xml:space="preserve"> I - LỚP 10</w:t>
            </w:r>
          </w:p>
          <w:p w:rsidR="005840E8" w:rsidRPr="005840E8" w:rsidRDefault="005840E8" w:rsidP="005840E8">
            <w:pPr>
              <w:spacing w:after="0" w:line="240" w:lineRule="auto"/>
              <w:jc w:val="center"/>
              <w:rPr>
                <w:rStyle w:val="Strong"/>
                <w:rFonts w:asciiTheme="majorHAnsi" w:hAnsiTheme="majorHAnsi" w:cstheme="majorHAnsi"/>
                <w:b w:val="0"/>
                <w:bCs w:val="0"/>
                <w:szCs w:val="24"/>
                <w:lang w:val="vi-VN"/>
              </w:rPr>
            </w:pPr>
            <w:r w:rsidRPr="005840E8">
              <w:rPr>
                <w:rStyle w:val="Strong"/>
                <w:rFonts w:asciiTheme="majorHAnsi" w:hAnsiTheme="majorHAnsi" w:cstheme="majorHAnsi"/>
                <w:b w:val="0"/>
                <w:sz w:val="26"/>
                <w:szCs w:val="24"/>
                <w:lang w:val="vi-VN"/>
              </w:rPr>
              <w:t>Năm học 2015 - 2016</w:t>
            </w:r>
          </w:p>
          <w:p w:rsidR="005840E8" w:rsidRPr="005840E8" w:rsidRDefault="005840E8" w:rsidP="005840E8">
            <w:pPr>
              <w:spacing w:after="0" w:line="240" w:lineRule="auto"/>
              <w:jc w:val="center"/>
              <w:rPr>
                <w:rStyle w:val="Strong"/>
                <w:rFonts w:asciiTheme="majorHAnsi" w:hAnsiTheme="majorHAnsi" w:cstheme="majorHAnsi"/>
                <w:bCs w:val="0"/>
                <w:szCs w:val="24"/>
              </w:rPr>
            </w:pPr>
            <w:r w:rsidRPr="005840E8">
              <w:rPr>
                <w:rStyle w:val="Strong"/>
                <w:rFonts w:asciiTheme="majorHAnsi" w:hAnsiTheme="majorHAnsi" w:cstheme="majorHAnsi"/>
                <w:sz w:val="26"/>
                <w:szCs w:val="24"/>
                <w:lang w:val="vi-VN"/>
              </w:rPr>
              <w:t xml:space="preserve">MÔN: </w:t>
            </w:r>
            <w:r w:rsidRPr="005840E8">
              <w:rPr>
                <w:rStyle w:val="Strong"/>
                <w:rFonts w:asciiTheme="majorHAnsi" w:hAnsiTheme="majorHAnsi" w:cstheme="majorHAnsi"/>
                <w:sz w:val="26"/>
                <w:szCs w:val="24"/>
              </w:rPr>
              <w:t>Vật lí</w:t>
            </w:r>
          </w:p>
          <w:p w:rsidR="005840E8" w:rsidRPr="005840E8" w:rsidRDefault="005840E8" w:rsidP="005840E8">
            <w:pPr>
              <w:spacing w:after="0" w:line="240" w:lineRule="auto"/>
              <w:jc w:val="center"/>
              <w:rPr>
                <w:rFonts w:asciiTheme="majorHAnsi" w:hAnsiTheme="majorHAnsi" w:cstheme="majorHAnsi"/>
                <w:szCs w:val="24"/>
                <w:lang w:val="vi-VN"/>
              </w:rPr>
            </w:pPr>
            <w:r w:rsidRPr="005840E8">
              <w:rPr>
                <w:rStyle w:val="Strong"/>
                <w:rFonts w:asciiTheme="majorHAnsi" w:hAnsiTheme="majorHAnsi" w:cstheme="majorHAnsi"/>
                <w:b w:val="0"/>
                <w:sz w:val="26"/>
                <w:szCs w:val="24"/>
                <w:lang w:val="vi-VN"/>
              </w:rPr>
              <w:t xml:space="preserve">Thời gian làm bài: </w:t>
            </w:r>
            <w:r w:rsidRPr="005840E8">
              <w:rPr>
                <w:rStyle w:val="Strong"/>
                <w:rFonts w:asciiTheme="majorHAnsi" w:hAnsiTheme="majorHAnsi" w:cstheme="majorHAnsi"/>
                <w:b w:val="0"/>
                <w:sz w:val="26"/>
                <w:szCs w:val="24"/>
              </w:rPr>
              <w:t>45</w:t>
            </w:r>
            <w:r w:rsidRPr="005840E8">
              <w:rPr>
                <w:rStyle w:val="Strong"/>
                <w:rFonts w:asciiTheme="majorHAnsi" w:hAnsiTheme="majorHAnsi" w:cstheme="majorHAnsi"/>
                <w:b w:val="0"/>
                <w:sz w:val="26"/>
                <w:szCs w:val="24"/>
                <w:lang w:val="vi-VN"/>
              </w:rPr>
              <w:t xml:space="preserve"> phút</w:t>
            </w:r>
          </w:p>
        </w:tc>
      </w:tr>
    </w:tbl>
    <w:p w:rsidR="005840E8" w:rsidRDefault="005840E8" w:rsidP="005840E8">
      <w:pPr>
        <w:spacing w:after="0" w:line="240" w:lineRule="auto"/>
        <w:jc w:val="both"/>
        <w:rPr>
          <w:rFonts w:asciiTheme="majorHAnsi" w:hAnsiTheme="majorHAnsi" w:cstheme="majorHAnsi"/>
          <w:b/>
          <w:sz w:val="26"/>
          <w:szCs w:val="26"/>
        </w:rPr>
      </w:pPr>
    </w:p>
    <w:p w:rsidR="005840E8" w:rsidRDefault="003476BA" w:rsidP="005840E8">
      <w:pPr>
        <w:spacing w:after="0" w:line="240" w:lineRule="auto"/>
        <w:jc w:val="both"/>
        <w:rPr>
          <w:rFonts w:asciiTheme="majorHAnsi" w:hAnsiTheme="majorHAnsi" w:cstheme="majorHAnsi"/>
          <w:b/>
          <w:sz w:val="26"/>
          <w:szCs w:val="26"/>
        </w:rPr>
      </w:pPr>
      <w:r w:rsidRPr="005840E8">
        <w:rPr>
          <w:rFonts w:asciiTheme="majorHAnsi" w:hAnsiTheme="majorHAnsi" w:cstheme="majorHAnsi"/>
          <w:b/>
          <w:sz w:val="26"/>
          <w:szCs w:val="26"/>
        </w:rPr>
        <w:t>Câu 1</w:t>
      </w:r>
      <w:r w:rsidR="005840E8">
        <w:rPr>
          <w:rFonts w:asciiTheme="majorHAnsi" w:hAnsiTheme="majorHAnsi" w:cstheme="majorHAnsi"/>
          <w:b/>
          <w:sz w:val="26"/>
          <w:szCs w:val="26"/>
        </w:rPr>
        <w:t xml:space="preserve">: </w:t>
      </w:r>
      <w:r w:rsidR="005840E8" w:rsidRPr="005840E8">
        <w:rPr>
          <w:rFonts w:asciiTheme="majorHAnsi" w:hAnsiTheme="majorHAnsi" w:cstheme="majorHAnsi"/>
          <w:b/>
          <w:i/>
          <w:sz w:val="26"/>
          <w:szCs w:val="26"/>
        </w:rPr>
        <w:t>(1</w:t>
      </w:r>
      <w:proofErr w:type="gramStart"/>
      <w:r w:rsidR="005840E8" w:rsidRPr="005840E8">
        <w:rPr>
          <w:rFonts w:asciiTheme="majorHAnsi" w:hAnsiTheme="majorHAnsi" w:cstheme="majorHAnsi"/>
          <w:b/>
          <w:i/>
          <w:sz w:val="26"/>
          <w:szCs w:val="26"/>
        </w:rPr>
        <w:t>,25</w:t>
      </w:r>
      <w:proofErr w:type="gramEnd"/>
      <w:r w:rsidR="005840E8" w:rsidRPr="005840E8">
        <w:rPr>
          <w:rFonts w:asciiTheme="majorHAnsi" w:hAnsiTheme="majorHAnsi" w:cstheme="majorHAnsi"/>
          <w:b/>
          <w:i/>
          <w:sz w:val="26"/>
          <w:szCs w:val="26"/>
        </w:rPr>
        <w:t xml:space="preserve"> điểm)</w:t>
      </w:r>
    </w:p>
    <w:p w:rsidR="003476BA" w:rsidRPr="005840E8" w:rsidRDefault="003476BA" w:rsidP="005840E8">
      <w:pPr>
        <w:spacing w:before="60" w:after="0" w:line="240" w:lineRule="auto"/>
        <w:ind w:firstLine="284"/>
        <w:jc w:val="both"/>
        <w:rPr>
          <w:rFonts w:asciiTheme="majorHAnsi" w:hAnsiTheme="majorHAnsi" w:cstheme="majorHAnsi"/>
          <w:sz w:val="26"/>
          <w:szCs w:val="26"/>
        </w:rPr>
      </w:pPr>
      <w:r w:rsidRPr="005840E8">
        <w:rPr>
          <w:rFonts w:asciiTheme="majorHAnsi" w:hAnsiTheme="majorHAnsi" w:cstheme="majorHAnsi"/>
          <w:sz w:val="26"/>
          <w:szCs w:val="26"/>
        </w:rPr>
        <w:t>Phát biểu và viết biểu thức định luật vạn vật hấp dẫn? (</w:t>
      </w:r>
      <w:proofErr w:type="gramStart"/>
      <w:r w:rsidRPr="005840E8">
        <w:rPr>
          <w:rFonts w:asciiTheme="majorHAnsi" w:hAnsiTheme="majorHAnsi" w:cstheme="majorHAnsi"/>
          <w:sz w:val="26"/>
          <w:szCs w:val="26"/>
        </w:rPr>
        <w:t>chú</w:t>
      </w:r>
      <w:proofErr w:type="gramEnd"/>
      <w:r w:rsidRPr="005840E8">
        <w:rPr>
          <w:rFonts w:asciiTheme="majorHAnsi" w:hAnsiTheme="majorHAnsi" w:cstheme="majorHAnsi"/>
          <w:sz w:val="26"/>
          <w:szCs w:val="26"/>
        </w:rPr>
        <w:t xml:space="preserve"> thích, đơn vị)</w:t>
      </w:r>
    </w:p>
    <w:p w:rsidR="005840E8" w:rsidRDefault="003476BA" w:rsidP="005840E8">
      <w:pPr>
        <w:spacing w:before="120" w:after="0" w:line="240" w:lineRule="auto"/>
        <w:jc w:val="both"/>
        <w:rPr>
          <w:rFonts w:asciiTheme="majorHAnsi" w:hAnsiTheme="majorHAnsi" w:cstheme="majorHAnsi"/>
          <w:b/>
          <w:sz w:val="26"/>
          <w:szCs w:val="26"/>
        </w:rPr>
      </w:pPr>
      <w:r w:rsidRPr="005840E8">
        <w:rPr>
          <w:rFonts w:asciiTheme="majorHAnsi" w:hAnsiTheme="majorHAnsi" w:cstheme="majorHAnsi"/>
          <w:b/>
          <w:sz w:val="26"/>
          <w:szCs w:val="26"/>
        </w:rPr>
        <w:t>Câu 2</w:t>
      </w:r>
      <w:r w:rsidR="005840E8">
        <w:rPr>
          <w:rFonts w:asciiTheme="majorHAnsi" w:hAnsiTheme="majorHAnsi" w:cstheme="majorHAnsi"/>
          <w:b/>
          <w:sz w:val="26"/>
          <w:szCs w:val="26"/>
        </w:rPr>
        <w:t xml:space="preserve">: </w:t>
      </w:r>
      <w:r w:rsidR="005840E8" w:rsidRPr="005840E8">
        <w:rPr>
          <w:rFonts w:asciiTheme="majorHAnsi" w:hAnsiTheme="majorHAnsi" w:cstheme="majorHAnsi"/>
          <w:b/>
          <w:i/>
          <w:sz w:val="26"/>
          <w:szCs w:val="26"/>
        </w:rPr>
        <w:t>(1</w:t>
      </w:r>
      <w:proofErr w:type="gramStart"/>
      <w:r w:rsidR="005840E8" w:rsidRPr="005840E8">
        <w:rPr>
          <w:rFonts w:asciiTheme="majorHAnsi" w:hAnsiTheme="majorHAnsi" w:cstheme="majorHAnsi"/>
          <w:b/>
          <w:i/>
          <w:sz w:val="26"/>
          <w:szCs w:val="26"/>
        </w:rPr>
        <w:t>,5</w:t>
      </w:r>
      <w:proofErr w:type="gramEnd"/>
      <w:r w:rsidR="005840E8" w:rsidRPr="005840E8">
        <w:rPr>
          <w:rFonts w:asciiTheme="majorHAnsi" w:hAnsiTheme="majorHAnsi" w:cstheme="majorHAnsi"/>
          <w:b/>
          <w:i/>
          <w:sz w:val="26"/>
          <w:szCs w:val="26"/>
        </w:rPr>
        <w:t xml:space="preserve"> điểm)</w:t>
      </w:r>
    </w:p>
    <w:p w:rsidR="003476BA" w:rsidRPr="005840E8" w:rsidRDefault="003476BA" w:rsidP="005840E8">
      <w:pPr>
        <w:spacing w:before="60" w:after="0" w:line="240" w:lineRule="auto"/>
        <w:ind w:firstLine="284"/>
        <w:jc w:val="both"/>
        <w:rPr>
          <w:rFonts w:asciiTheme="majorHAnsi" w:hAnsiTheme="majorHAnsi" w:cstheme="majorHAnsi"/>
          <w:b/>
          <w:sz w:val="26"/>
          <w:szCs w:val="26"/>
        </w:rPr>
      </w:pPr>
      <w:r w:rsidRPr="005840E8">
        <w:rPr>
          <w:rFonts w:asciiTheme="majorHAnsi" w:hAnsiTheme="majorHAnsi" w:cstheme="majorHAnsi"/>
          <w:sz w:val="26"/>
          <w:szCs w:val="26"/>
        </w:rPr>
        <w:t>Phát biểu định luật I Niutơn? Quán tính là gì? Cho ví dụ về tính chất quán tính của vật?</w:t>
      </w:r>
    </w:p>
    <w:p w:rsidR="005840E8" w:rsidRDefault="003476BA" w:rsidP="005840E8">
      <w:pPr>
        <w:spacing w:before="120" w:after="60" w:line="240" w:lineRule="auto"/>
        <w:jc w:val="both"/>
        <w:rPr>
          <w:rFonts w:asciiTheme="majorHAnsi" w:hAnsiTheme="majorHAnsi" w:cstheme="majorHAnsi"/>
          <w:b/>
          <w:sz w:val="26"/>
          <w:szCs w:val="26"/>
        </w:rPr>
      </w:pPr>
      <w:r w:rsidRPr="005840E8">
        <w:rPr>
          <w:rFonts w:asciiTheme="majorHAnsi" w:hAnsiTheme="majorHAnsi" w:cstheme="majorHAnsi"/>
          <w:b/>
          <w:sz w:val="26"/>
          <w:szCs w:val="26"/>
        </w:rPr>
        <w:t>Câu 3</w:t>
      </w:r>
      <w:r w:rsidR="005840E8">
        <w:rPr>
          <w:rFonts w:asciiTheme="majorHAnsi" w:hAnsiTheme="majorHAnsi" w:cstheme="majorHAnsi"/>
          <w:b/>
          <w:sz w:val="26"/>
          <w:szCs w:val="26"/>
        </w:rPr>
        <w:t xml:space="preserve">: </w:t>
      </w:r>
      <w:r w:rsidR="005840E8" w:rsidRPr="005840E8">
        <w:rPr>
          <w:rFonts w:asciiTheme="majorHAnsi" w:hAnsiTheme="majorHAnsi" w:cstheme="majorHAnsi"/>
          <w:b/>
          <w:i/>
          <w:sz w:val="26"/>
          <w:szCs w:val="26"/>
        </w:rPr>
        <w:t>(1</w:t>
      </w:r>
      <w:proofErr w:type="gramStart"/>
      <w:r w:rsidR="005840E8" w:rsidRPr="005840E8">
        <w:rPr>
          <w:rFonts w:asciiTheme="majorHAnsi" w:hAnsiTheme="majorHAnsi" w:cstheme="majorHAnsi"/>
          <w:b/>
          <w:i/>
          <w:sz w:val="26"/>
          <w:szCs w:val="26"/>
        </w:rPr>
        <w:t>,25</w:t>
      </w:r>
      <w:proofErr w:type="gramEnd"/>
      <w:r w:rsidR="005840E8" w:rsidRPr="005840E8">
        <w:rPr>
          <w:rFonts w:asciiTheme="majorHAnsi" w:hAnsiTheme="majorHAnsi" w:cstheme="majorHAnsi"/>
          <w:b/>
          <w:i/>
          <w:sz w:val="26"/>
          <w:szCs w:val="26"/>
        </w:rPr>
        <w:t xml:space="preserve"> điểm)</w:t>
      </w:r>
    </w:p>
    <w:p w:rsidR="003476BA" w:rsidRPr="005840E8" w:rsidRDefault="003476BA" w:rsidP="005840E8">
      <w:pPr>
        <w:spacing w:after="0" w:line="240" w:lineRule="auto"/>
        <w:ind w:firstLine="284"/>
        <w:jc w:val="both"/>
        <w:rPr>
          <w:rFonts w:asciiTheme="majorHAnsi" w:hAnsiTheme="majorHAnsi" w:cstheme="majorHAnsi"/>
          <w:sz w:val="26"/>
          <w:szCs w:val="26"/>
        </w:rPr>
      </w:pPr>
      <w:r w:rsidRPr="005840E8">
        <w:rPr>
          <w:rFonts w:asciiTheme="majorHAnsi" w:hAnsiTheme="majorHAnsi" w:cstheme="majorHAnsi"/>
          <w:sz w:val="26"/>
          <w:szCs w:val="26"/>
        </w:rPr>
        <w:t>Phát biểu và viết công thức lực hướng tâm? (Chú thích, đơn vị)</w:t>
      </w:r>
    </w:p>
    <w:p w:rsidR="005840E8" w:rsidRDefault="003476BA" w:rsidP="005840E8">
      <w:pPr>
        <w:spacing w:before="120" w:after="60" w:line="240" w:lineRule="auto"/>
        <w:jc w:val="both"/>
        <w:rPr>
          <w:rFonts w:asciiTheme="majorHAnsi" w:hAnsiTheme="majorHAnsi" w:cstheme="majorHAnsi"/>
          <w:b/>
          <w:sz w:val="26"/>
          <w:szCs w:val="26"/>
        </w:rPr>
      </w:pPr>
      <w:r w:rsidRPr="005840E8">
        <w:rPr>
          <w:rFonts w:asciiTheme="majorHAnsi" w:hAnsiTheme="majorHAnsi" w:cstheme="majorHAnsi"/>
          <w:b/>
          <w:sz w:val="26"/>
          <w:szCs w:val="26"/>
        </w:rPr>
        <w:t>Câu 4</w:t>
      </w:r>
      <w:r w:rsidR="005840E8">
        <w:rPr>
          <w:rFonts w:asciiTheme="majorHAnsi" w:hAnsiTheme="majorHAnsi" w:cstheme="majorHAnsi"/>
          <w:b/>
          <w:sz w:val="26"/>
          <w:szCs w:val="26"/>
        </w:rPr>
        <w:t xml:space="preserve">: </w:t>
      </w:r>
      <w:r w:rsidR="005840E8" w:rsidRPr="005840E8">
        <w:rPr>
          <w:rFonts w:asciiTheme="majorHAnsi" w:hAnsiTheme="majorHAnsi" w:cstheme="majorHAnsi"/>
          <w:b/>
          <w:i/>
          <w:sz w:val="26"/>
          <w:szCs w:val="26"/>
        </w:rPr>
        <w:t>(1 điểm)</w:t>
      </w:r>
    </w:p>
    <w:p w:rsidR="003476BA" w:rsidRPr="005840E8" w:rsidRDefault="003476BA" w:rsidP="005840E8">
      <w:pPr>
        <w:spacing w:after="0" w:line="240" w:lineRule="auto"/>
        <w:ind w:firstLine="284"/>
        <w:jc w:val="both"/>
        <w:rPr>
          <w:rFonts w:asciiTheme="majorHAnsi" w:hAnsiTheme="majorHAnsi" w:cstheme="majorHAnsi"/>
          <w:sz w:val="26"/>
          <w:szCs w:val="26"/>
        </w:rPr>
      </w:pPr>
      <w:r w:rsidRPr="005840E8">
        <w:rPr>
          <w:rFonts w:asciiTheme="majorHAnsi" w:hAnsiTheme="majorHAnsi" w:cstheme="majorHAnsi"/>
          <w:sz w:val="26"/>
          <w:szCs w:val="26"/>
        </w:rPr>
        <w:t>Nếu F</w:t>
      </w:r>
      <w:r w:rsidRPr="005840E8">
        <w:rPr>
          <w:rFonts w:asciiTheme="majorHAnsi" w:hAnsiTheme="majorHAnsi" w:cstheme="majorHAnsi"/>
          <w:sz w:val="26"/>
          <w:szCs w:val="26"/>
          <w:vertAlign w:val="subscript"/>
        </w:rPr>
        <w:t>1</w:t>
      </w:r>
      <w:r w:rsidRPr="005840E8">
        <w:rPr>
          <w:rFonts w:asciiTheme="majorHAnsi" w:hAnsiTheme="majorHAnsi" w:cstheme="majorHAnsi"/>
          <w:sz w:val="26"/>
          <w:szCs w:val="26"/>
        </w:rPr>
        <w:t xml:space="preserve"> =10N và F</w:t>
      </w:r>
      <w:r w:rsidRPr="005840E8">
        <w:rPr>
          <w:rFonts w:asciiTheme="majorHAnsi" w:hAnsiTheme="majorHAnsi" w:cstheme="majorHAnsi"/>
          <w:sz w:val="26"/>
          <w:szCs w:val="26"/>
          <w:vertAlign w:val="subscript"/>
        </w:rPr>
        <w:t>2</w:t>
      </w:r>
      <w:r w:rsidRPr="005840E8">
        <w:rPr>
          <w:rFonts w:asciiTheme="majorHAnsi" w:hAnsiTheme="majorHAnsi" w:cstheme="majorHAnsi"/>
          <w:sz w:val="26"/>
          <w:szCs w:val="26"/>
        </w:rPr>
        <w:t xml:space="preserve"> = 20N, hai lực này hợp với nhau một góc 60</w:t>
      </w:r>
      <w:r w:rsidRPr="005840E8">
        <w:rPr>
          <w:rFonts w:asciiTheme="majorHAnsi" w:hAnsiTheme="majorHAnsi" w:cstheme="majorHAnsi"/>
          <w:sz w:val="26"/>
          <w:szCs w:val="26"/>
          <w:vertAlign w:val="superscript"/>
        </w:rPr>
        <w:t>0</w:t>
      </w:r>
      <w:r w:rsidRPr="005840E8">
        <w:rPr>
          <w:rFonts w:asciiTheme="majorHAnsi" w:hAnsiTheme="majorHAnsi" w:cstheme="majorHAnsi"/>
          <w:sz w:val="26"/>
          <w:szCs w:val="26"/>
        </w:rPr>
        <w:t>. Hãy tìm hợp lực của chúng (tìm độ lớn lực tổng hợp, vẽ hình biểu diễn hợp lực).</w:t>
      </w:r>
    </w:p>
    <w:p w:rsidR="005840E8" w:rsidRDefault="003476BA" w:rsidP="005840E8">
      <w:pPr>
        <w:tabs>
          <w:tab w:val="left" w:pos="720"/>
        </w:tabs>
        <w:spacing w:before="120" w:after="60" w:line="240" w:lineRule="auto"/>
        <w:jc w:val="both"/>
        <w:rPr>
          <w:rFonts w:asciiTheme="majorHAnsi" w:hAnsiTheme="majorHAnsi" w:cstheme="majorHAnsi"/>
          <w:b/>
          <w:sz w:val="26"/>
          <w:szCs w:val="26"/>
        </w:rPr>
      </w:pPr>
      <w:r w:rsidRPr="005840E8">
        <w:rPr>
          <w:rFonts w:asciiTheme="majorHAnsi" w:hAnsiTheme="majorHAnsi" w:cstheme="majorHAnsi"/>
          <w:b/>
          <w:sz w:val="26"/>
          <w:szCs w:val="26"/>
        </w:rPr>
        <w:t>Câu 5</w:t>
      </w:r>
      <w:r w:rsidR="005840E8">
        <w:rPr>
          <w:rFonts w:asciiTheme="majorHAnsi" w:hAnsiTheme="majorHAnsi" w:cstheme="majorHAnsi"/>
          <w:b/>
          <w:sz w:val="26"/>
          <w:szCs w:val="26"/>
        </w:rPr>
        <w:t xml:space="preserve">: </w:t>
      </w:r>
      <w:r w:rsidR="005840E8" w:rsidRPr="005840E8">
        <w:rPr>
          <w:rFonts w:asciiTheme="majorHAnsi" w:hAnsiTheme="majorHAnsi" w:cstheme="majorHAnsi"/>
          <w:b/>
          <w:i/>
          <w:sz w:val="26"/>
          <w:szCs w:val="26"/>
        </w:rPr>
        <w:t>(1 điểm)</w:t>
      </w:r>
    </w:p>
    <w:p w:rsidR="003476BA" w:rsidRPr="005840E8" w:rsidRDefault="003476BA" w:rsidP="005840E8">
      <w:pPr>
        <w:spacing w:after="0" w:line="240" w:lineRule="auto"/>
        <w:ind w:firstLine="284"/>
        <w:jc w:val="both"/>
        <w:rPr>
          <w:rFonts w:asciiTheme="majorHAnsi" w:eastAsia="Times New Roman" w:hAnsiTheme="majorHAnsi" w:cstheme="majorHAnsi"/>
          <w:b/>
          <w:sz w:val="26"/>
          <w:szCs w:val="26"/>
          <w:lang w:val="vi-VN" w:eastAsia="vi-VN"/>
        </w:rPr>
      </w:pPr>
      <w:r w:rsidRPr="005840E8">
        <w:rPr>
          <w:rFonts w:asciiTheme="majorHAnsi" w:eastAsia="Times New Roman" w:hAnsiTheme="majorHAnsi" w:cstheme="majorHAnsi"/>
          <w:sz w:val="26"/>
          <w:szCs w:val="26"/>
          <w:lang w:val="vi-VN" w:eastAsia="vi-VN"/>
        </w:rPr>
        <w:t>Lực hấp dẫn giữa hai tàu thủy là 6,67 . 10</w:t>
      </w:r>
      <w:r w:rsidRPr="005840E8">
        <w:rPr>
          <w:rFonts w:asciiTheme="majorHAnsi" w:eastAsia="Times New Roman" w:hAnsiTheme="majorHAnsi" w:cstheme="majorHAnsi"/>
          <w:sz w:val="26"/>
          <w:szCs w:val="26"/>
          <w:vertAlign w:val="superscript"/>
          <w:lang w:val="vi-VN" w:eastAsia="vi-VN"/>
        </w:rPr>
        <w:t>-5</w:t>
      </w:r>
      <w:r w:rsidRPr="005840E8">
        <w:rPr>
          <w:rFonts w:asciiTheme="majorHAnsi" w:eastAsia="Times New Roman" w:hAnsiTheme="majorHAnsi" w:cstheme="majorHAnsi"/>
          <w:sz w:val="26"/>
          <w:szCs w:val="26"/>
          <w:lang w:val="vi-VN" w:eastAsia="vi-VN"/>
        </w:rPr>
        <w:t xml:space="preserve"> N ; mỗi tàu có khối lượng 100 tấn. Tính  khoảng cách giữa hai tàu đó?</w:t>
      </w:r>
    </w:p>
    <w:p w:rsidR="005840E8" w:rsidRDefault="003476BA" w:rsidP="005840E8">
      <w:pPr>
        <w:tabs>
          <w:tab w:val="left" w:pos="720"/>
        </w:tabs>
        <w:spacing w:before="120" w:after="60" w:line="240" w:lineRule="auto"/>
        <w:jc w:val="both"/>
        <w:rPr>
          <w:rFonts w:asciiTheme="majorHAnsi" w:hAnsiTheme="majorHAnsi" w:cstheme="majorHAnsi"/>
          <w:b/>
          <w:sz w:val="26"/>
          <w:szCs w:val="26"/>
          <w:lang w:val="vi-VN"/>
        </w:rPr>
      </w:pPr>
      <w:r w:rsidRPr="005840E8">
        <w:rPr>
          <w:rFonts w:asciiTheme="majorHAnsi" w:hAnsiTheme="majorHAnsi" w:cstheme="majorHAnsi"/>
          <w:b/>
          <w:sz w:val="26"/>
          <w:szCs w:val="26"/>
          <w:lang w:val="vi-VN"/>
        </w:rPr>
        <w:t>Câu 6</w:t>
      </w:r>
      <w:r w:rsidR="005840E8">
        <w:rPr>
          <w:rFonts w:asciiTheme="majorHAnsi" w:hAnsiTheme="majorHAnsi" w:cstheme="majorHAnsi"/>
          <w:b/>
          <w:sz w:val="26"/>
          <w:szCs w:val="26"/>
        </w:rPr>
        <w:t xml:space="preserve">: </w:t>
      </w:r>
      <w:r w:rsidR="005840E8" w:rsidRPr="005840E8">
        <w:rPr>
          <w:rFonts w:asciiTheme="majorHAnsi" w:hAnsiTheme="majorHAnsi" w:cstheme="majorHAnsi"/>
          <w:b/>
          <w:i/>
          <w:sz w:val="26"/>
          <w:szCs w:val="26"/>
          <w:lang w:val="vi-VN"/>
        </w:rPr>
        <w:t>(1</w:t>
      </w:r>
      <w:r w:rsidR="005840E8" w:rsidRPr="005840E8">
        <w:rPr>
          <w:rFonts w:asciiTheme="majorHAnsi" w:hAnsiTheme="majorHAnsi" w:cstheme="majorHAnsi"/>
          <w:b/>
          <w:i/>
          <w:sz w:val="26"/>
          <w:szCs w:val="26"/>
        </w:rPr>
        <w:t>,</w:t>
      </w:r>
      <w:r w:rsidR="005840E8" w:rsidRPr="005840E8">
        <w:rPr>
          <w:rFonts w:asciiTheme="majorHAnsi" w:hAnsiTheme="majorHAnsi" w:cstheme="majorHAnsi"/>
          <w:b/>
          <w:i/>
          <w:sz w:val="26"/>
          <w:szCs w:val="26"/>
          <w:lang w:val="vi-VN"/>
        </w:rPr>
        <w:t>5</w:t>
      </w:r>
      <w:r w:rsidR="005840E8" w:rsidRPr="005840E8">
        <w:rPr>
          <w:rFonts w:asciiTheme="majorHAnsi" w:hAnsiTheme="majorHAnsi" w:cstheme="majorHAnsi"/>
          <w:b/>
          <w:i/>
          <w:sz w:val="26"/>
          <w:szCs w:val="26"/>
        </w:rPr>
        <w:t xml:space="preserve"> </w:t>
      </w:r>
      <w:r w:rsidR="005840E8" w:rsidRPr="005840E8">
        <w:rPr>
          <w:rFonts w:asciiTheme="majorHAnsi" w:hAnsiTheme="majorHAnsi" w:cstheme="majorHAnsi"/>
          <w:b/>
          <w:i/>
          <w:sz w:val="26"/>
          <w:szCs w:val="26"/>
          <w:lang w:val="vi-VN"/>
        </w:rPr>
        <w:t>đ</w:t>
      </w:r>
      <w:r w:rsidR="005840E8" w:rsidRPr="005840E8">
        <w:rPr>
          <w:rFonts w:asciiTheme="majorHAnsi" w:hAnsiTheme="majorHAnsi" w:cstheme="majorHAnsi"/>
          <w:b/>
          <w:i/>
          <w:sz w:val="26"/>
          <w:szCs w:val="26"/>
        </w:rPr>
        <w:t>iểm</w:t>
      </w:r>
      <w:r w:rsidR="005840E8" w:rsidRPr="005840E8">
        <w:rPr>
          <w:rFonts w:asciiTheme="majorHAnsi" w:hAnsiTheme="majorHAnsi" w:cstheme="majorHAnsi"/>
          <w:b/>
          <w:i/>
          <w:sz w:val="26"/>
          <w:szCs w:val="26"/>
          <w:lang w:val="vi-VN"/>
        </w:rPr>
        <w:t>)</w:t>
      </w:r>
    </w:p>
    <w:p w:rsidR="003476BA" w:rsidRPr="005840E8" w:rsidRDefault="003476BA" w:rsidP="005840E8">
      <w:pPr>
        <w:spacing w:after="0" w:line="240" w:lineRule="auto"/>
        <w:ind w:firstLine="284"/>
        <w:jc w:val="both"/>
        <w:rPr>
          <w:rFonts w:asciiTheme="majorHAnsi" w:eastAsia="Times New Roman" w:hAnsiTheme="majorHAnsi" w:cstheme="majorHAnsi"/>
          <w:b/>
          <w:sz w:val="26"/>
          <w:szCs w:val="26"/>
          <w:lang w:val="vi-VN" w:eastAsia="vi-VN"/>
        </w:rPr>
      </w:pPr>
      <w:r w:rsidRPr="005840E8">
        <w:rPr>
          <w:rFonts w:asciiTheme="majorHAnsi" w:hAnsiTheme="majorHAnsi" w:cstheme="majorHAnsi"/>
          <w:sz w:val="26"/>
          <w:szCs w:val="26"/>
          <w:lang w:val="vi-VN"/>
        </w:rPr>
        <w:t>Một lò xo có chiều dài tự nhiên 10cm treo thẳng đứng. Khi treo vào đầu dưới vật có khối lượng 500g thì lò xo dài 14 cm. Lấy g =10m/s</w:t>
      </w:r>
      <w:r w:rsidRPr="005840E8">
        <w:rPr>
          <w:rFonts w:asciiTheme="majorHAnsi" w:hAnsiTheme="majorHAnsi" w:cstheme="majorHAnsi"/>
          <w:sz w:val="26"/>
          <w:szCs w:val="26"/>
          <w:vertAlign w:val="superscript"/>
          <w:lang w:val="vi-VN"/>
        </w:rPr>
        <w:t>2</w:t>
      </w:r>
      <w:r w:rsidRPr="005840E8">
        <w:rPr>
          <w:rFonts w:asciiTheme="majorHAnsi" w:hAnsiTheme="majorHAnsi" w:cstheme="majorHAnsi"/>
          <w:sz w:val="26"/>
          <w:szCs w:val="26"/>
          <w:lang w:val="vi-VN"/>
        </w:rPr>
        <w:t>.</w:t>
      </w:r>
    </w:p>
    <w:p w:rsidR="003476BA" w:rsidRPr="005840E8" w:rsidRDefault="003476BA" w:rsidP="005840E8">
      <w:pPr>
        <w:spacing w:after="0" w:line="240" w:lineRule="auto"/>
        <w:jc w:val="both"/>
        <w:rPr>
          <w:rFonts w:asciiTheme="majorHAnsi" w:hAnsiTheme="majorHAnsi" w:cstheme="majorHAnsi"/>
          <w:sz w:val="26"/>
          <w:szCs w:val="26"/>
          <w:lang w:val="vi-VN"/>
        </w:rPr>
      </w:pPr>
      <w:r w:rsidRPr="005840E8">
        <w:rPr>
          <w:rFonts w:asciiTheme="majorHAnsi" w:hAnsiTheme="majorHAnsi" w:cstheme="majorHAnsi"/>
          <w:sz w:val="26"/>
          <w:szCs w:val="26"/>
          <w:lang w:val="vi-VN"/>
        </w:rPr>
        <w:tab/>
        <w:t>a. Tìm độ cứng của lò xo.</w:t>
      </w:r>
      <w:bookmarkStart w:id="0" w:name="_GoBack"/>
      <w:bookmarkEnd w:id="0"/>
    </w:p>
    <w:p w:rsidR="003476BA" w:rsidRPr="005840E8" w:rsidRDefault="003476BA" w:rsidP="005840E8">
      <w:pPr>
        <w:spacing w:after="0" w:line="240" w:lineRule="auto"/>
        <w:jc w:val="both"/>
        <w:rPr>
          <w:rFonts w:asciiTheme="majorHAnsi" w:hAnsiTheme="majorHAnsi" w:cstheme="majorHAnsi"/>
          <w:sz w:val="26"/>
          <w:szCs w:val="26"/>
          <w:lang w:val="vi-VN"/>
        </w:rPr>
      </w:pPr>
      <w:r w:rsidRPr="005840E8">
        <w:rPr>
          <w:rFonts w:asciiTheme="majorHAnsi" w:hAnsiTheme="majorHAnsi" w:cstheme="majorHAnsi"/>
          <w:sz w:val="26"/>
          <w:szCs w:val="26"/>
          <w:lang w:val="vi-VN"/>
        </w:rPr>
        <w:tab/>
        <w:t>b. Nếu dùng lò xo này để quay vật trên cho nó chuyển động tròn đều theo phương ngang thì thấy lò xo dài 15cm. Lực nào đóng vai trò là lực hướng tâm, tìm độ lớn của lực hướng tâm tác dụng vào vật?</w:t>
      </w:r>
    </w:p>
    <w:p w:rsidR="005840E8" w:rsidRDefault="003476BA" w:rsidP="005840E8">
      <w:pPr>
        <w:spacing w:before="120" w:after="60" w:line="240" w:lineRule="auto"/>
        <w:jc w:val="both"/>
        <w:rPr>
          <w:rFonts w:asciiTheme="majorHAnsi" w:hAnsiTheme="majorHAnsi" w:cstheme="majorHAnsi"/>
          <w:b/>
          <w:sz w:val="26"/>
          <w:szCs w:val="26"/>
          <w:lang w:val="vi-VN"/>
        </w:rPr>
      </w:pPr>
      <w:r w:rsidRPr="005840E8">
        <w:rPr>
          <w:rFonts w:asciiTheme="majorHAnsi" w:hAnsiTheme="majorHAnsi" w:cstheme="majorHAnsi"/>
          <w:b/>
          <w:sz w:val="26"/>
          <w:szCs w:val="26"/>
          <w:lang w:val="vi-VN"/>
        </w:rPr>
        <w:t>Câu 7</w:t>
      </w:r>
      <w:r w:rsidR="005840E8">
        <w:rPr>
          <w:rFonts w:asciiTheme="majorHAnsi" w:hAnsiTheme="majorHAnsi" w:cstheme="majorHAnsi"/>
          <w:b/>
          <w:sz w:val="26"/>
          <w:szCs w:val="26"/>
        </w:rPr>
        <w:t xml:space="preserve">: </w:t>
      </w:r>
      <w:r w:rsidR="005840E8" w:rsidRPr="005840E8">
        <w:rPr>
          <w:rFonts w:asciiTheme="majorHAnsi" w:hAnsiTheme="majorHAnsi" w:cstheme="majorHAnsi"/>
          <w:b/>
          <w:i/>
          <w:sz w:val="26"/>
          <w:szCs w:val="26"/>
          <w:lang w:val="vi-VN"/>
        </w:rPr>
        <w:t>(2,</w:t>
      </w:r>
      <w:r w:rsidRPr="005840E8">
        <w:rPr>
          <w:rFonts w:asciiTheme="majorHAnsi" w:hAnsiTheme="majorHAnsi" w:cstheme="majorHAnsi"/>
          <w:b/>
          <w:i/>
          <w:sz w:val="26"/>
          <w:szCs w:val="26"/>
          <w:lang w:val="vi-VN"/>
        </w:rPr>
        <w:t>5</w:t>
      </w:r>
      <w:r w:rsidR="005840E8" w:rsidRPr="005840E8">
        <w:rPr>
          <w:rFonts w:asciiTheme="majorHAnsi" w:hAnsiTheme="majorHAnsi" w:cstheme="majorHAnsi"/>
          <w:b/>
          <w:i/>
          <w:sz w:val="26"/>
          <w:szCs w:val="26"/>
        </w:rPr>
        <w:t xml:space="preserve"> </w:t>
      </w:r>
      <w:r w:rsidRPr="005840E8">
        <w:rPr>
          <w:rFonts w:asciiTheme="majorHAnsi" w:hAnsiTheme="majorHAnsi" w:cstheme="majorHAnsi"/>
          <w:b/>
          <w:i/>
          <w:sz w:val="26"/>
          <w:szCs w:val="26"/>
          <w:lang w:val="vi-VN"/>
        </w:rPr>
        <w:t>đ</w:t>
      </w:r>
      <w:r w:rsidR="005840E8" w:rsidRPr="005840E8">
        <w:rPr>
          <w:rFonts w:asciiTheme="majorHAnsi" w:hAnsiTheme="majorHAnsi" w:cstheme="majorHAnsi"/>
          <w:b/>
          <w:i/>
          <w:sz w:val="26"/>
          <w:szCs w:val="26"/>
        </w:rPr>
        <w:t>iểm</w:t>
      </w:r>
      <w:r w:rsidR="005840E8" w:rsidRPr="005840E8">
        <w:rPr>
          <w:rFonts w:asciiTheme="majorHAnsi" w:hAnsiTheme="majorHAnsi" w:cstheme="majorHAnsi"/>
          <w:b/>
          <w:i/>
          <w:sz w:val="26"/>
          <w:szCs w:val="26"/>
          <w:lang w:val="vi-VN"/>
        </w:rPr>
        <w:t>)</w:t>
      </w:r>
    </w:p>
    <w:p w:rsidR="003476BA" w:rsidRPr="005840E8" w:rsidRDefault="003476BA" w:rsidP="005840E8">
      <w:pPr>
        <w:spacing w:after="0" w:line="240" w:lineRule="auto"/>
        <w:ind w:firstLine="284"/>
        <w:jc w:val="both"/>
        <w:rPr>
          <w:rFonts w:asciiTheme="majorHAnsi" w:hAnsiTheme="majorHAnsi" w:cstheme="majorHAnsi"/>
          <w:sz w:val="26"/>
          <w:szCs w:val="26"/>
          <w:lang w:val="vi-VN"/>
        </w:rPr>
      </w:pPr>
      <w:r w:rsidRPr="005840E8">
        <w:rPr>
          <w:rFonts w:asciiTheme="majorHAnsi" w:eastAsia="Times New Roman" w:hAnsiTheme="majorHAnsi" w:cstheme="majorHAnsi"/>
          <w:sz w:val="26"/>
          <w:szCs w:val="26"/>
          <w:lang w:val="vi-VN" w:eastAsia="vi-VN"/>
        </w:rPr>
        <w:t>Một vật có khối lượng  m=5 kg đang nằm yên trên sàn nhà. Khi chịu tác dụng của lực F</w:t>
      </w:r>
      <w:r w:rsidRPr="005840E8">
        <w:rPr>
          <w:rFonts w:asciiTheme="majorHAnsi" w:eastAsia="Times New Roman" w:hAnsiTheme="majorHAnsi" w:cstheme="majorHAnsi"/>
          <w:sz w:val="26"/>
          <w:szCs w:val="26"/>
          <w:vertAlign w:val="subscript"/>
          <w:lang w:val="vi-VN" w:eastAsia="vi-VN"/>
        </w:rPr>
        <w:t>k</w:t>
      </w:r>
      <w:r w:rsidRPr="005840E8">
        <w:rPr>
          <w:rFonts w:asciiTheme="majorHAnsi" w:eastAsia="Times New Roman" w:hAnsiTheme="majorHAnsi" w:cstheme="majorHAnsi"/>
          <w:sz w:val="26"/>
          <w:szCs w:val="26"/>
          <w:lang w:val="vi-VN" w:eastAsia="vi-VN"/>
        </w:rPr>
        <w:t>=30N cùng phương chuyển động thì vật chuyển động thẳng nhanh dần đều với gia tốc a. Hệ số ma sát trượt giữa vật và sàn là 0,1. Lấy g = 10m/s</w:t>
      </w:r>
      <w:r w:rsidRPr="005840E8">
        <w:rPr>
          <w:rFonts w:asciiTheme="majorHAnsi" w:eastAsia="Times New Roman" w:hAnsiTheme="majorHAnsi" w:cstheme="majorHAnsi"/>
          <w:sz w:val="26"/>
          <w:szCs w:val="26"/>
          <w:vertAlign w:val="superscript"/>
          <w:lang w:val="vi-VN" w:eastAsia="vi-VN"/>
        </w:rPr>
        <w:t>2</w:t>
      </w:r>
      <w:r w:rsidRPr="005840E8">
        <w:rPr>
          <w:rFonts w:asciiTheme="majorHAnsi" w:eastAsia="Times New Roman" w:hAnsiTheme="majorHAnsi" w:cstheme="majorHAnsi"/>
          <w:sz w:val="26"/>
          <w:szCs w:val="26"/>
          <w:lang w:val="vi-VN" w:eastAsia="vi-VN"/>
        </w:rPr>
        <w:t>.</w:t>
      </w:r>
    </w:p>
    <w:p w:rsidR="003476BA" w:rsidRPr="005840E8" w:rsidRDefault="003476BA" w:rsidP="005840E8">
      <w:pPr>
        <w:spacing w:after="0" w:line="240" w:lineRule="auto"/>
        <w:rPr>
          <w:rFonts w:asciiTheme="majorHAnsi" w:eastAsia="Times New Roman" w:hAnsiTheme="majorHAnsi" w:cstheme="majorHAnsi"/>
          <w:sz w:val="26"/>
          <w:szCs w:val="26"/>
          <w:lang w:val="vi-VN" w:eastAsia="vi-VN"/>
        </w:rPr>
      </w:pPr>
      <w:r w:rsidRPr="005840E8">
        <w:rPr>
          <w:rFonts w:asciiTheme="majorHAnsi" w:eastAsia="Times New Roman" w:hAnsiTheme="majorHAnsi" w:cstheme="majorHAnsi"/>
          <w:sz w:val="26"/>
          <w:szCs w:val="26"/>
          <w:lang w:val="vi-VN" w:eastAsia="vi-VN"/>
        </w:rPr>
        <w:t xml:space="preserve"> </w:t>
      </w:r>
      <w:r w:rsidRPr="005840E8">
        <w:rPr>
          <w:rFonts w:asciiTheme="majorHAnsi" w:eastAsia="Times New Roman" w:hAnsiTheme="majorHAnsi" w:cstheme="majorHAnsi"/>
          <w:sz w:val="26"/>
          <w:szCs w:val="26"/>
          <w:lang w:val="vi-VN" w:eastAsia="vi-VN"/>
        </w:rPr>
        <w:tab/>
        <w:t>a. Tìm gia tốc a.</w:t>
      </w:r>
    </w:p>
    <w:p w:rsidR="003476BA" w:rsidRPr="005840E8" w:rsidRDefault="003476BA" w:rsidP="005840E8">
      <w:pPr>
        <w:tabs>
          <w:tab w:val="left" w:pos="2340"/>
        </w:tabs>
        <w:spacing w:after="0" w:line="240" w:lineRule="auto"/>
        <w:ind w:left="720"/>
        <w:jc w:val="both"/>
        <w:rPr>
          <w:rFonts w:asciiTheme="majorHAnsi" w:eastAsia="Times New Roman" w:hAnsiTheme="majorHAnsi" w:cstheme="majorHAnsi"/>
          <w:sz w:val="26"/>
          <w:szCs w:val="26"/>
          <w:lang w:val="vi-VN" w:eastAsia="vi-VN"/>
        </w:rPr>
      </w:pPr>
      <w:r w:rsidRPr="005840E8">
        <w:rPr>
          <w:rFonts w:asciiTheme="majorHAnsi" w:eastAsia="Times New Roman" w:hAnsiTheme="majorHAnsi" w:cstheme="majorHAnsi"/>
          <w:sz w:val="26"/>
          <w:szCs w:val="26"/>
          <w:lang w:val="vi-VN" w:eastAsia="vi-VN"/>
        </w:rPr>
        <w:t>b. Nếu lực kéo nghiêng theo hướng chếch lên trên so với mặt phẳng nằm ngang một góc 30</w:t>
      </w:r>
      <w:r w:rsidRPr="005840E8">
        <w:rPr>
          <w:rFonts w:asciiTheme="majorHAnsi" w:eastAsia="Times New Roman" w:hAnsiTheme="majorHAnsi" w:cstheme="majorHAnsi"/>
          <w:sz w:val="26"/>
          <w:szCs w:val="26"/>
          <w:vertAlign w:val="superscript"/>
          <w:lang w:val="vi-VN" w:eastAsia="vi-VN"/>
        </w:rPr>
        <w:t>0</w:t>
      </w:r>
      <w:r w:rsidRPr="005840E8">
        <w:rPr>
          <w:rFonts w:asciiTheme="majorHAnsi" w:eastAsia="Times New Roman" w:hAnsiTheme="majorHAnsi" w:cstheme="majorHAnsi"/>
          <w:sz w:val="26"/>
          <w:szCs w:val="26"/>
          <w:lang w:val="vi-VN" w:eastAsia="vi-VN"/>
        </w:rPr>
        <w:t xml:space="preserve"> thì sau 3s vận tốc của vật là bao nhiêu ?</w:t>
      </w:r>
    </w:p>
    <w:p w:rsidR="005840E8" w:rsidRDefault="005840E8" w:rsidP="005840E8">
      <w:pPr>
        <w:spacing w:before="120"/>
        <w:ind w:rightChars="58" w:right="128"/>
        <w:jc w:val="center"/>
        <w:rPr>
          <w:rFonts w:asciiTheme="majorHAnsi" w:hAnsiTheme="majorHAnsi" w:cstheme="majorHAnsi"/>
          <w:b/>
          <w:color w:val="000000"/>
          <w:sz w:val="26"/>
          <w:szCs w:val="26"/>
          <w:shd w:val="clear" w:color="auto" w:fill="FFFFFF"/>
          <w:lang w:val="vi-VN"/>
        </w:rPr>
      </w:pPr>
      <w:r w:rsidRPr="005653AB">
        <w:rPr>
          <w:rFonts w:asciiTheme="majorHAnsi" w:hAnsiTheme="majorHAnsi" w:cstheme="majorHAnsi"/>
          <w:b/>
          <w:color w:val="000000"/>
          <w:sz w:val="26"/>
          <w:szCs w:val="26"/>
          <w:shd w:val="clear" w:color="auto" w:fill="FFFFFF"/>
          <w:lang w:val="vi-VN"/>
        </w:rPr>
        <w:t>-------HẾT-------</w:t>
      </w:r>
    </w:p>
    <w:p w:rsidR="005840E8" w:rsidRPr="005840E8" w:rsidRDefault="005840E8" w:rsidP="005840E8">
      <w:pPr>
        <w:spacing w:before="120"/>
        <w:ind w:rightChars="58" w:right="128"/>
        <w:jc w:val="center"/>
        <w:rPr>
          <w:rFonts w:asciiTheme="majorHAnsi" w:hAnsiTheme="majorHAnsi" w:cstheme="majorHAnsi"/>
          <w:b/>
          <w:color w:val="000000"/>
          <w:sz w:val="6"/>
          <w:szCs w:val="6"/>
          <w:shd w:val="clear" w:color="auto" w:fill="FFFFFF"/>
          <w:lang w:val="vi-VN"/>
        </w:rPr>
      </w:pPr>
    </w:p>
    <w:p w:rsidR="005840E8" w:rsidRPr="005653AB" w:rsidRDefault="005840E8" w:rsidP="005840E8">
      <w:pPr>
        <w:tabs>
          <w:tab w:val="left" w:leader="dot" w:pos="5954"/>
          <w:tab w:val="left" w:leader="dot" w:pos="8789"/>
        </w:tabs>
        <w:jc w:val="center"/>
        <w:rPr>
          <w:rFonts w:asciiTheme="majorHAnsi" w:hAnsiTheme="majorHAnsi" w:cstheme="majorHAnsi"/>
          <w:i/>
          <w:color w:val="000000"/>
          <w:sz w:val="26"/>
          <w:szCs w:val="26"/>
          <w:shd w:val="clear" w:color="auto" w:fill="FFFFFF"/>
          <w:lang w:val="vi-VN"/>
        </w:rPr>
      </w:pPr>
      <w:r w:rsidRPr="006B0A9D">
        <w:rPr>
          <w:rFonts w:asciiTheme="majorHAnsi" w:hAnsiTheme="majorHAnsi" w:cstheme="majorHAnsi"/>
          <w:i/>
          <w:color w:val="000000"/>
          <w:sz w:val="26"/>
          <w:szCs w:val="26"/>
          <w:shd w:val="clear" w:color="auto" w:fill="FFFFFF"/>
          <w:lang w:val="vi-VN"/>
        </w:rPr>
        <w:t>Họ và tên HS</w:t>
      </w:r>
      <w:r>
        <w:rPr>
          <w:rFonts w:asciiTheme="majorHAnsi" w:hAnsiTheme="majorHAnsi" w:cstheme="majorHAnsi"/>
          <w:i/>
          <w:color w:val="000000"/>
          <w:sz w:val="26"/>
          <w:szCs w:val="26"/>
          <w:shd w:val="clear" w:color="auto" w:fill="FFFFFF"/>
        </w:rPr>
        <w:t xml:space="preserve"> </w:t>
      </w:r>
      <w:r>
        <w:rPr>
          <w:rFonts w:asciiTheme="majorHAnsi" w:hAnsiTheme="majorHAnsi" w:cstheme="majorHAnsi"/>
          <w:i/>
          <w:color w:val="000000"/>
          <w:sz w:val="26"/>
          <w:szCs w:val="26"/>
          <w:shd w:val="clear" w:color="auto" w:fill="FFFFFF"/>
          <w:lang w:val="vi-VN"/>
        </w:rPr>
        <w:tab/>
      </w:r>
      <w:r w:rsidRPr="006B0A9D">
        <w:rPr>
          <w:rFonts w:asciiTheme="majorHAnsi" w:hAnsiTheme="majorHAnsi" w:cstheme="majorHAnsi"/>
          <w:i/>
          <w:color w:val="000000"/>
          <w:sz w:val="26"/>
          <w:szCs w:val="26"/>
          <w:shd w:val="clear" w:color="auto" w:fill="FFFFFF"/>
          <w:lang w:val="vi-VN"/>
        </w:rPr>
        <w:t>Số báo danh</w:t>
      </w:r>
      <w:r>
        <w:rPr>
          <w:rFonts w:asciiTheme="majorHAnsi" w:hAnsiTheme="majorHAnsi" w:cstheme="majorHAnsi"/>
          <w:i/>
          <w:color w:val="000000"/>
          <w:sz w:val="26"/>
          <w:szCs w:val="26"/>
          <w:shd w:val="clear" w:color="auto" w:fill="FFFFFF"/>
          <w:lang w:val="vi-VN"/>
        </w:rPr>
        <w:tab/>
      </w:r>
    </w:p>
    <w:p w:rsidR="008B403D" w:rsidRPr="005840E8" w:rsidRDefault="008B403D" w:rsidP="005840E8">
      <w:pPr>
        <w:tabs>
          <w:tab w:val="num" w:pos="1980"/>
        </w:tabs>
        <w:spacing w:after="0" w:line="240" w:lineRule="auto"/>
        <w:ind w:firstLine="284"/>
        <w:jc w:val="both"/>
        <w:rPr>
          <w:rFonts w:asciiTheme="majorHAnsi" w:hAnsiTheme="majorHAnsi" w:cstheme="majorHAnsi"/>
        </w:rPr>
      </w:pPr>
    </w:p>
    <w:sectPr w:rsidR="008B403D" w:rsidRPr="005840E8" w:rsidSect="005840E8">
      <w:pgSz w:w="11906" w:h="16838" w:code="9"/>
      <w:pgMar w:top="1134" w:right="102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BA"/>
    <w:rsid w:val="0026249D"/>
    <w:rsid w:val="003476BA"/>
    <w:rsid w:val="005700F8"/>
    <w:rsid w:val="00576CAE"/>
    <w:rsid w:val="005840E8"/>
    <w:rsid w:val="008B403D"/>
    <w:rsid w:val="00CB710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ED8973-C418-4C50-8DC8-CFED144C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HAnsi"/>
        <w:sz w:val="26"/>
        <w:szCs w:val="26"/>
        <w:lang w:val="vi-V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6BA"/>
    <w:pPr>
      <w:spacing w:after="200"/>
    </w:pPr>
    <w:rPr>
      <w:rFonts w:ascii="Calibri" w:eastAsia="Calibri" w:hAnsi="Calibri"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84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Nguyen</cp:lastModifiedBy>
  <cp:revision>2</cp:revision>
  <dcterms:created xsi:type="dcterms:W3CDTF">2015-12-10T04:23:00Z</dcterms:created>
  <dcterms:modified xsi:type="dcterms:W3CDTF">2015-12-11T03:16:00Z</dcterms:modified>
</cp:coreProperties>
</file>