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6C4" w:rsidRDefault="005E56C4"/>
    <w:p w:rsidR="005E56C4" w:rsidRDefault="005E56C4"/>
    <w:p w:rsidR="005E56C4" w:rsidRDefault="005E56C4" w:rsidP="005E56C4">
      <w:pPr>
        <w:jc w:val="center"/>
        <w:rPr>
          <w:b/>
          <w:sz w:val="32"/>
        </w:rPr>
      </w:pPr>
      <w:r>
        <w:rPr>
          <w:b/>
          <w:sz w:val="32"/>
        </w:rPr>
        <w:t>ĐÁP ÁN LÝ 11</w:t>
      </w:r>
      <w:r w:rsidRPr="00E151B3">
        <w:rPr>
          <w:b/>
          <w:sz w:val="32"/>
        </w:rPr>
        <w:t xml:space="preserve"> HỌC KỲ I NĂM HỌ</w:t>
      </w:r>
      <w:r>
        <w:rPr>
          <w:b/>
          <w:sz w:val="32"/>
        </w:rPr>
        <w:t xml:space="preserve">C </w:t>
      </w:r>
      <w:proofErr w:type="gramStart"/>
      <w:r>
        <w:rPr>
          <w:b/>
          <w:sz w:val="32"/>
        </w:rPr>
        <w:t xml:space="preserve">2015  </w:t>
      </w:r>
      <w:r w:rsidRPr="00E151B3">
        <w:rPr>
          <w:b/>
          <w:sz w:val="32"/>
        </w:rPr>
        <w:t>-</w:t>
      </w:r>
      <w:proofErr w:type="gramEnd"/>
      <w:r>
        <w:rPr>
          <w:b/>
          <w:sz w:val="32"/>
        </w:rPr>
        <w:t xml:space="preserve"> 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7020"/>
        <w:gridCol w:w="1520"/>
      </w:tblGrid>
      <w:tr w:rsidR="005E56C4" w:rsidTr="00363587">
        <w:tc>
          <w:tcPr>
            <w:tcW w:w="1278" w:type="dxa"/>
          </w:tcPr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CÂU</w:t>
            </w:r>
          </w:p>
        </w:tc>
        <w:tc>
          <w:tcPr>
            <w:tcW w:w="7020" w:type="dxa"/>
          </w:tcPr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ĐÁP ÁN </w:t>
            </w:r>
          </w:p>
        </w:tc>
        <w:tc>
          <w:tcPr>
            <w:tcW w:w="1520" w:type="dxa"/>
          </w:tcPr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ĐIỂM</w:t>
            </w:r>
          </w:p>
        </w:tc>
      </w:tr>
      <w:tr w:rsidR="005E56C4" w:rsidTr="00363587">
        <w:tc>
          <w:tcPr>
            <w:tcW w:w="1278" w:type="dxa"/>
          </w:tcPr>
          <w:p w:rsidR="005E56C4" w:rsidRPr="00E151B3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(1đ</w:t>
            </w:r>
            <w:r w:rsidRPr="00E151B3">
              <w:rPr>
                <w:sz w:val="26"/>
                <w:szCs w:val="26"/>
              </w:rPr>
              <w:t>)</w:t>
            </w:r>
          </w:p>
        </w:tc>
        <w:tc>
          <w:tcPr>
            <w:tcW w:w="7020" w:type="dxa"/>
          </w:tcPr>
          <w:p w:rsidR="005E56C4" w:rsidRPr="00F56221" w:rsidRDefault="005E56C4" w:rsidP="005E56C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  <w:lang w:val="de-DE"/>
              </w:rPr>
            </w:pPr>
            <w:r w:rsidRPr="00F56221">
              <w:rPr>
                <w:rFonts w:ascii="Times New Roman" w:hAnsi="Times New Roman"/>
                <w:sz w:val="26"/>
                <w:szCs w:val="26"/>
                <w:lang w:val="de-DE"/>
              </w:rPr>
              <w:t>Có 1 hiệu điện thế đặt vào hai đầu vật dẫn điện .</w:t>
            </w:r>
          </w:p>
          <w:p w:rsidR="005E56C4" w:rsidRPr="00F56221" w:rsidRDefault="005E56C4" w:rsidP="00363587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sz w:val="26"/>
                <w:szCs w:val="26"/>
                <w:lang w:val="de-DE"/>
              </w:rPr>
            </w:pPr>
            <w:r w:rsidRPr="00F56221">
              <w:rPr>
                <w:rFonts w:ascii="Times New Roman" w:hAnsi="Times New Roman"/>
                <w:sz w:val="26"/>
                <w:szCs w:val="26"/>
                <w:lang w:val="de-DE"/>
              </w:rPr>
              <w:t>(Hoặc :  có 1 điện trường ngoài và có các điện tích tự do)</w:t>
            </w:r>
          </w:p>
        </w:tc>
        <w:tc>
          <w:tcPr>
            <w:tcW w:w="1520" w:type="dxa"/>
          </w:tcPr>
          <w:p w:rsidR="005E56C4" w:rsidRPr="005E56C4" w:rsidRDefault="005E56C4" w:rsidP="005E56C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1,0</w:t>
            </w:r>
          </w:p>
        </w:tc>
      </w:tr>
      <w:tr w:rsidR="005E56C4" w:rsidTr="00363587">
        <w:tc>
          <w:tcPr>
            <w:tcW w:w="1278" w:type="dxa"/>
          </w:tcPr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  <w:r w:rsidRPr="00E151B3">
              <w:rPr>
                <w:sz w:val="26"/>
                <w:szCs w:val="26"/>
              </w:rPr>
              <w:t>(1đ)</w:t>
            </w:r>
          </w:p>
        </w:tc>
        <w:tc>
          <w:tcPr>
            <w:tcW w:w="7020" w:type="dxa"/>
          </w:tcPr>
          <w:p w:rsidR="005E56C4" w:rsidRPr="00F56221" w:rsidRDefault="005E56C4" w:rsidP="005E56C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56221">
              <w:rPr>
                <w:rFonts w:ascii="Times New Roman" w:hAnsi="Times New Roman"/>
                <w:sz w:val="26"/>
                <w:szCs w:val="26"/>
              </w:rPr>
              <w:t xml:space="preserve">Điện năng mà 1 đoạn mạch tiêu thụ được đo bằng công do </w:t>
            </w:r>
            <w:proofErr w:type="gramStart"/>
            <w:r w:rsidRPr="00F56221">
              <w:rPr>
                <w:rFonts w:ascii="Times New Roman" w:hAnsi="Times New Roman"/>
                <w:sz w:val="26"/>
                <w:szCs w:val="26"/>
              </w:rPr>
              <w:t>lực  điện</w:t>
            </w:r>
            <w:proofErr w:type="gramEnd"/>
            <w:r w:rsidRPr="00F56221">
              <w:rPr>
                <w:rFonts w:ascii="Times New Roman" w:hAnsi="Times New Roman"/>
                <w:sz w:val="26"/>
                <w:szCs w:val="26"/>
              </w:rPr>
              <w:t xml:space="preserve"> trường thực hiện .</w:t>
            </w:r>
          </w:p>
          <w:p w:rsidR="005E56C4" w:rsidRPr="00F56221" w:rsidRDefault="005E56C4" w:rsidP="005E56C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56221">
              <w:rPr>
                <w:rFonts w:ascii="Times New Roman" w:hAnsi="Times New Roman"/>
                <w:sz w:val="26"/>
                <w:szCs w:val="26"/>
              </w:rPr>
              <w:t>A = UIt       và              P = UI</w:t>
            </w:r>
          </w:p>
        </w:tc>
        <w:tc>
          <w:tcPr>
            <w:tcW w:w="1520" w:type="dxa"/>
          </w:tcPr>
          <w:p w:rsidR="005E56C4" w:rsidRPr="00CC24EF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5E56C4" w:rsidRPr="00CC24EF" w:rsidRDefault="005E56C4" w:rsidP="00363587">
            <w:pPr>
              <w:jc w:val="center"/>
              <w:rPr>
                <w:b/>
                <w:sz w:val="26"/>
                <w:szCs w:val="26"/>
              </w:rPr>
            </w:pPr>
          </w:p>
          <w:p w:rsidR="005E56C4" w:rsidRPr="006F23CF" w:rsidRDefault="005E56C4" w:rsidP="00363587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0,25+0,25</w:t>
            </w:r>
          </w:p>
        </w:tc>
      </w:tr>
      <w:tr w:rsidR="005E56C4" w:rsidTr="00363587">
        <w:tc>
          <w:tcPr>
            <w:tcW w:w="1278" w:type="dxa"/>
          </w:tcPr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3(</w:t>
            </w:r>
            <w:r>
              <w:rPr>
                <w:sz w:val="26"/>
                <w:szCs w:val="26"/>
              </w:rPr>
              <w:t>1</w:t>
            </w:r>
            <w:r w:rsidRPr="00E151B3">
              <w:rPr>
                <w:sz w:val="26"/>
                <w:szCs w:val="26"/>
              </w:rPr>
              <w:t>đ)</w:t>
            </w:r>
          </w:p>
        </w:tc>
        <w:tc>
          <w:tcPr>
            <w:tcW w:w="7020" w:type="dxa"/>
          </w:tcPr>
          <w:p w:rsidR="005E56C4" w:rsidRPr="00F56221" w:rsidRDefault="005E56C4" w:rsidP="005E56C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56221">
              <w:rPr>
                <w:rFonts w:ascii="Times New Roman" w:hAnsi="Times New Roman"/>
                <w:sz w:val="26"/>
                <w:szCs w:val="26"/>
              </w:rPr>
              <w:t>Khi điện trở mạch ngoài R = 0 ( hay  dùng dây dẫn có điện trở rất nhỏ nối vào 2 cực của nguồn điện )</w:t>
            </w:r>
          </w:p>
          <w:p w:rsidR="005E56C4" w:rsidRPr="00F56221" w:rsidRDefault="005E56C4" w:rsidP="005E56C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56221">
              <w:rPr>
                <w:rFonts w:ascii="Times New Roman" w:hAnsi="Times New Roman"/>
                <w:sz w:val="26"/>
                <w:szCs w:val="26"/>
              </w:rPr>
              <w:t xml:space="preserve">Cường độ dòng điện trong mạch kín đạt giá trị rất lớn </w:t>
            </w:r>
          </w:p>
        </w:tc>
        <w:tc>
          <w:tcPr>
            <w:tcW w:w="1520" w:type="dxa"/>
          </w:tcPr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0,5 </w:t>
            </w: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</w:p>
          <w:p w:rsidR="005E56C4" w:rsidRPr="00CC24EF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</w:tc>
      </w:tr>
      <w:tr w:rsidR="005E56C4" w:rsidTr="00363587">
        <w:trPr>
          <w:trHeight w:val="890"/>
        </w:trPr>
        <w:tc>
          <w:tcPr>
            <w:tcW w:w="1278" w:type="dxa"/>
            <w:tcBorders>
              <w:bottom w:val="single" w:sz="4" w:space="0" w:color="auto"/>
            </w:tcBorders>
          </w:tcPr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  <w:r w:rsidRPr="00E151B3"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1</w:t>
            </w:r>
            <w:r w:rsidRPr="00E151B3">
              <w:rPr>
                <w:sz w:val="26"/>
                <w:szCs w:val="26"/>
              </w:rPr>
              <w:t>đ)</w:t>
            </w:r>
          </w:p>
        </w:tc>
        <w:tc>
          <w:tcPr>
            <w:tcW w:w="7020" w:type="dxa"/>
            <w:tcBorders>
              <w:bottom w:val="single" w:sz="4" w:space="0" w:color="auto"/>
            </w:tcBorders>
          </w:tcPr>
          <w:p w:rsidR="005E56C4" w:rsidRPr="00F56221" w:rsidRDefault="005E56C4" w:rsidP="00363587">
            <w:pPr>
              <w:jc w:val="both"/>
              <w:rPr>
                <w:sz w:val="26"/>
                <w:szCs w:val="26"/>
              </w:rPr>
            </w:pPr>
          </w:p>
          <w:p w:rsidR="005E56C4" w:rsidRPr="00F56221" w:rsidRDefault="005E56C4" w:rsidP="005E56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56221">
              <w:rPr>
                <w:rFonts w:ascii="Times New Roman" w:hAnsi="Times New Roman"/>
                <w:sz w:val="26"/>
                <w:szCs w:val="26"/>
              </w:rPr>
              <w:t>Định luật Jun – Lenxơ</w:t>
            </w:r>
          </w:p>
          <w:p w:rsidR="005E56C4" w:rsidRPr="005E56C4" w:rsidRDefault="005E56C4" w:rsidP="005E56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56221">
              <w:rPr>
                <w:rFonts w:ascii="Times New Roman" w:hAnsi="Times New Roman"/>
                <w:sz w:val="26"/>
                <w:szCs w:val="26"/>
              </w:rPr>
              <w:t>Q = RI</w:t>
            </w:r>
            <w:r w:rsidRPr="00F56221"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 w:rsidRPr="00F56221">
              <w:rPr>
                <w:rFonts w:ascii="Times New Roman" w:hAnsi="Times New Roman"/>
                <w:sz w:val="26"/>
                <w:szCs w:val="26"/>
              </w:rPr>
              <w:t>t</w:t>
            </w:r>
          </w:p>
        </w:tc>
        <w:tc>
          <w:tcPr>
            <w:tcW w:w="1520" w:type="dxa"/>
            <w:tcBorders>
              <w:bottom w:val="single" w:sz="4" w:space="0" w:color="auto"/>
            </w:tcBorders>
          </w:tcPr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5E56C4" w:rsidRDefault="005E56C4" w:rsidP="005E56C4">
            <w:pPr>
              <w:rPr>
                <w:b/>
                <w:sz w:val="26"/>
                <w:szCs w:val="26"/>
              </w:rPr>
            </w:pPr>
          </w:p>
        </w:tc>
      </w:tr>
      <w:tr w:rsidR="005E56C4" w:rsidTr="00363587">
        <w:trPr>
          <w:trHeight w:val="126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5(</w:t>
            </w:r>
            <w:r>
              <w:rPr>
                <w:sz w:val="26"/>
                <w:szCs w:val="26"/>
              </w:rPr>
              <w:t>1</w:t>
            </w:r>
            <w:r w:rsidRPr="00E151B3">
              <w:rPr>
                <w:sz w:val="26"/>
                <w:szCs w:val="26"/>
              </w:rPr>
              <w:t>đ)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C4" w:rsidRPr="00F56221" w:rsidRDefault="005E56C4" w:rsidP="005E56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56221">
              <w:rPr>
                <w:rFonts w:ascii="Times New Roman" w:hAnsi="Times New Roman"/>
                <w:sz w:val="26"/>
                <w:szCs w:val="26"/>
              </w:rPr>
              <w:t>Nhiệt độ tăng các ion</w:t>
            </w:r>
            <w:r w:rsidRPr="00F56221">
              <w:rPr>
                <w:rFonts w:ascii="Times New Roman" w:hAnsi="Times New Roman"/>
                <w:sz w:val="26"/>
                <w:szCs w:val="26"/>
                <w:vertAlign w:val="superscript"/>
              </w:rPr>
              <w:t>+</w:t>
            </w:r>
            <w:r w:rsidRPr="00F56221">
              <w:rPr>
                <w:rFonts w:ascii="Times New Roman" w:hAnsi="Times New Roman"/>
                <w:sz w:val="26"/>
                <w:szCs w:val="26"/>
              </w:rPr>
              <w:t xml:space="preserve"> ở các nút mạng dao động mạnh hơn.</w:t>
            </w:r>
          </w:p>
          <w:p w:rsidR="005E56C4" w:rsidRPr="00F56221" w:rsidRDefault="005E56C4" w:rsidP="005E56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56221">
              <w:rPr>
                <w:rFonts w:ascii="Times New Roman" w:hAnsi="Times New Roman"/>
                <w:sz w:val="26"/>
                <w:szCs w:val="26"/>
              </w:rPr>
              <w:t>Sự va chạm giữa các electron tự do với các ion</w:t>
            </w:r>
            <w:r w:rsidRPr="00F56221">
              <w:rPr>
                <w:rFonts w:ascii="Times New Roman" w:hAnsi="Times New Roman"/>
                <w:sz w:val="26"/>
                <w:szCs w:val="26"/>
                <w:vertAlign w:val="superscript"/>
              </w:rPr>
              <w:t>+</w:t>
            </w:r>
            <w:r w:rsidRPr="00F56221">
              <w:rPr>
                <w:rFonts w:ascii="Times New Roman" w:hAnsi="Times New Roman"/>
                <w:sz w:val="26"/>
                <w:szCs w:val="26"/>
              </w:rPr>
              <w:t xml:space="preserve"> tăng </w:t>
            </w:r>
          </w:p>
          <w:p w:rsidR="005E56C4" w:rsidRPr="005E56C4" w:rsidRDefault="005E56C4" w:rsidP="005E56C4">
            <w:pPr>
              <w:ind w:left="360"/>
              <w:jc w:val="both"/>
              <w:rPr>
                <w:sz w:val="26"/>
                <w:szCs w:val="26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</w:tc>
      </w:tr>
      <w:tr w:rsidR="005E56C4" w:rsidTr="00363587">
        <w:trPr>
          <w:trHeight w:val="126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 ( 2 đ)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C4" w:rsidRPr="00F56221" w:rsidRDefault="005E56C4" w:rsidP="00363587">
            <w:pPr>
              <w:pStyle w:val="ListParagraph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56221">
              <w:rPr>
                <w:rFonts w:ascii="Times New Roman" w:hAnsi="Times New Roman"/>
                <w:sz w:val="26"/>
                <w:szCs w:val="26"/>
              </w:rPr>
              <w:t xml:space="preserve">Ghép nối tiếp : </w:t>
            </w:r>
            <w:r w:rsidRPr="00F56221">
              <w:rPr>
                <w:rFonts w:ascii="Times New Roman" w:hAnsi="Times New Roman"/>
                <w:position w:val="-24"/>
                <w:sz w:val="26"/>
                <w:szCs w:val="26"/>
              </w:rPr>
              <w:object w:dxaOrig="118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9.25pt;height:30.75pt" o:ole="">
                  <v:imagedata r:id="rId5" o:title=""/>
                </v:shape>
                <o:OLEObject Type="Embed" ProgID="Equation.3" ShapeID="_x0000_i1025" DrawAspect="Content" ObjectID="_1513007577" r:id="rId6"/>
              </w:object>
            </w:r>
          </w:p>
          <w:p w:rsidR="005E56C4" w:rsidRPr="00F56221" w:rsidRDefault="005E56C4" w:rsidP="00363587">
            <w:pPr>
              <w:pStyle w:val="ListParagraph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56221">
              <w:rPr>
                <w:rFonts w:ascii="Times New Roman" w:hAnsi="Times New Roman"/>
                <w:sz w:val="26"/>
                <w:szCs w:val="26"/>
              </w:rPr>
              <w:t xml:space="preserve">Ghép s.song    : </w:t>
            </w:r>
            <w:r w:rsidRPr="00F56221">
              <w:rPr>
                <w:rFonts w:ascii="Times New Roman" w:hAnsi="Times New Roman"/>
                <w:position w:val="-28"/>
                <w:sz w:val="26"/>
                <w:szCs w:val="26"/>
              </w:rPr>
              <w:object w:dxaOrig="1380" w:dyaOrig="660">
                <v:shape id="_x0000_i1026" type="#_x0000_t75" style="width:69pt;height:33pt" o:ole="">
                  <v:imagedata r:id="rId7" o:title=""/>
                </v:shape>
                <o:OLEObject Type="Embed" ProgID="Equation.3" ShapeID="_x0000_i1026" DrawAspect="Content" ObjectID="_1513007578" r:id="rId8"/>
              </w:object>
            </w:r>
          </w:p>
          <w:p w:rsidR="005E56C4" w:rsidRPr="00F56221" w:rsidRDefault="005E56C4" w:rsidP="00363587">
            <w:pPr>
              <w:pStyle w:val="ListParagraph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56221">
              <w:rPr>
                <w:rFonts w:ascii="Times New Roman" w:hAnsi="Times New Roman"/>
                <w:sz w:val="26"/>
                <w:szCs w:val="26"/>
              </w:rPr>
              <w:t xml:space="preserve">Thế số </w:t>
            </w:r>
            <w:r w:rsidRPr="00F56221">
              <w:rPr>
                <w:rFonts w:ascii="Times New Roman" w:hAnsi="Times New Roman"/>
                <w:position w:val="-6"/>
                <w:sz w:val="26"/>
                <w:szCs w:val="26"/>
              </w:rPr>
              <w:object w:dxaOrig="300" w:dyaOrig="220">
                <v:shape id="_x0000_i1027" type="#_x0000_t75" style="width:15pt;height:11.25pt" o:ole="">
                  <v:imagedata r:id="rId9" o:title=""/>
                </v:shape>
                <o:OLEObject Type="Embed" ProgID="Equation.3" ShapeID="_x0000_i1027" DrawAspect="Content" ObjectID="_1513007579" r:id="rId10"/>
              </w:object>
            </w:r>
            <w:r w:rsidRPr="00F56221">
              <w:rPr>
                <w:rFonts w:ascii="Times New Roman" w:hAnsi="Times New Roman"/>
                <w:sz w:val="26"/>
                <w:szCs w:val="26"/>
              </w:rPr>
              <w:t xml:space="preserve">giải </w:t>
            </w:r>
            <w:r w:rsidRPr="00F56221">
              <w:rPr>
                <w:rFonts w:ascii="Times New Roman" w:hAnsi="Times New Roman"/>
                <w:position w:val="-6"/>
                <w:sz w:val="26"/>
                <w:szCs w:val="26"/>
              </w:rPr>
              <w:object w:dxaOrig="300" w:dyaOrig="220">
                <v:shape id="_x0000_i1028" type="#_x0000_t75" style="width:15pt;height:11.25pt" o:ole="">
                  <v:imagedata r:id="rId11" o:title=""/>
                </v:shape>
                <o:OLEObject Type="Embed" ProgID="Equation.3" ShapeID="_x0000_i1028" DrawAspect="Content" ObjectID="_1513007580" r:id="rId12"/>
              </w:object>
            </w:r>
            <w:r w:rsidRPr="00F56221">
              <w:rPr>
                <w:rFonts w:ascii="Times New Roman" w:hAnsi="Times New Roman"/>
                <w:sz w:val="26"/>
                <w:szCs w:val="26"/>
              </w:rPr>
              <w:t xml:space="preserve">  kết quả : r = 1</w:t>
            </w:r>
            <w:r w:rsidRPr="00F56221">
              <w:rPr>
                <w:rFonts w:ascii="Times New Roman" w:hAnsi="Times New Roman"/>
                <w:position w:val="-4"/>
                <w:sz w:val="26"/>
                <w:szCs w:val="26"/>
              </w:rPr>
              <w:object w:dxaOrig="260" w:dyaOrig="260">
                <v:shape id="_x0000_i1029" type="#_x0000_t75" style="width:12.75pt;height:12.75pt" o:ole="">
                  <v:imagedata r:id="rId13" o:title=""/>
                </v:shape>
                <o:OLEObject Type="Embed" ProgID="Equation.3" ShapeID="_x0000_i1029" DrawAspect="Content" ObjectID="_1513007581" r:id="rId14"/>
              </w:object>
            </w:r>
            <w:r w:rsidRPr="00F56221">
              <w:rPr>
                <w:rFonts w:ascii="Times New Roman" w:hAnsi="Times New Roman"/>
                <w:sz w:val="26"/>
                <w:szCs w:val="26"/>
              </w:rPr>
              <w:t xml:space="preserve"> ;  </w:t>
            </w:r>
            <w:r w:rsidRPr="00F56221">
              <w:rPr>
                <w:rFonts w:ascii="Times New Roman" w:hAnsi="Times New Roman"/>
                <w:position w:val="-10"/>
                <w:sz w:val="26"/>
                <w:szCs w:val="26"/>
              </w:rPr>
              <w:object w:dxaOrig="880" w:dyaOrig="320">
                <v:shape id="_x0000_i1030" type="#_x0000_t75" style="width:44.25pt;height:15.75pt" o:ole="">
                  <v:imagedata r:id="rId15" o:title=""/>
                </v:shape>
                <o:OLEObject Type="Embed" ProgID="Equation.3" ShapeID="_x0000_i1030" DrawAspect="Content" ObjectID="_1513007582" r:id="rId16"/>
              </w:objec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0,5+0,5</w:t>
            </w: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5E56C4" w:rsidTr="00363587">
        <w:trPr>
          <w:trHeight w:val="126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 (3 đ)</w:t>
            </w: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Câu a</w:t>
            </w: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(1đ)</w:t>
            </w: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Câu b</w:t>
            </w: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(1,25đ)</w:t>
            </w: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Câu c</w:t>
            </w: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( 0,75đ)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C4" w:rsidRPr="00F56221" w:rsidRDefault="005E56C4" w:rsidP="005E56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56221">
              <w:rPr>
                <w:rFonts w:ascii="Times New Roman" w:hAnsi="Times New Roman"/>
                <w:sz w:val="26"/>
                <w:szCs w:val="26"/>
              </w:rPr>
              <w:t xml:space="preserve">Hình vẽ </w:t>
            </w:r>
          </w:p>
          <w:p w:rsidR="005E56C4" w:rsidRPr="00F56221" w:rsidRDefault="005E56C4" w:rsidP="00363587">
            <w:pPr>
              <w:pStyle w:val="ListParagraph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56221">
              <w:rPr>
                <w:rFonts w:ascii="Times New Roman" w:hAnsi="Times New Roman"/>
                <w:position w:val="-30"/>
                <w:sz w:val="26"/>
                <w:szCs w:val="26"/>
              </w:rPr>
              <w:object w:dxaOrig="1420" w:dyaOrig="700">
                <v:shape id="_x0000_i1031" type="#_x0000_t75" style="width:71.25pt;height:35.25pt" o:ole="">
                  <v:imagedata r:id="rId17" o:title=""/>
                </v:shape>
                <o:OLEObject Type="Embed" ProgID="Equation.3" ShapeID="_x0000_i1031" DrawAspect="Content" ObjectID="_1513007583" r:id="rId18"/>
              </w:object>
            </w:r>
          </w:p>
          <w:p w:rsidR="005E56C4" w:rsidRPr="00F56221" w:rsidRDefault="005E56C4" w:rsidP="00363587">
            <w:pPr>
              <w:pStyle w:val="ListParagraph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56221">
              <w:rPr>
                <w:rFonts w:ascii="Times New Roman" w:hAnsi="Times New Roman"/>
                <w:position w:val="-24"/>
                <w:sz w:val="26"/>
                <w:szCs w:val="26"/>
              </w:rPr>
              <w:object w:dxaOrig="1820" w:dyaOrig="639">
                <v:shape id="_x0000_i1032" type="#_x0000_t75" style="width:90pt;height:33pt" o:ole="">
                  <v:imagedata r:id="rId19" o:title=""/>
                </v:shape>
                <o:OLEObject Type="Embed" ProgID="Equation.3" ShapeID="_x0000_i1032" DrawAspect="Content" ObjectID="_1513007584" r:id="rId20"/>
              </w:object>
            </w:r>
          </w:p>
          <w:p w:rsidR="005E56C4" w:rsidRPr="00F56221" w:rsidRDefault="005E56C4" w:rsidP="005E56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56221">
              <w:rPr>
                <w:rFonts w:ascii="Times New Roman" w:hAnsi="Times New Roman"/>
                <w:position w:val="-30"/>
              </w:rPr>
              <w:object w:dxaOrig="2079" w:dyaOrig="700">
                <v:shape id="_x0000_i1033" type="#_x0000_t75" style="width:105pt;height:35.25pt" o:ole="">
                  <v:imagedata r:id="rId21" o:title=""/>
                </v:shape>
                <o:OLEObject Type="Embed" ProgID="Equation.3" ShapeID="_x0000_i1033" DrawAspect="Content" ObjectID="_1513007585" r:id="rId22"/>
              </w:object>
            </w:r>
          </w:p>
          <w:p w:rsidR="005E56C4" w:rsidRPr="00F56221" w:rsidRDefault="005E56C4" w:rsidP="00363587">
            <w:pPr>
              <w:pStyle w:val="ListParagraph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56221">
              <w:rPr>
                <w:rFonts w:ascii="Times New Roman" w:hAnsi="Times New Roman"/>
                <w:sz w:val="26"/>
                <w:szCs w:val="26"/>
              </w:rPr>
              <w:t xml:space="preserve">     </w:t>
            </w:r>
            <w:r w:rsidRPr="00F56221">
              <w:rPr>
                <w:rFonts w:ascii="Times New Roman" w:hAnsi="Times New Roman"/>
                <w:position w:val="-10"/>
                <w:sz w:val="26"/>
                <w:szCs w:val="26"/>
              </w:rPr>
              <w:object w:dxaOrig="1660" w:dyaOrig="340">
                <v:shape id="_x0000_i1034" type="#_x0000_t75" style="width:83.25pt;height:17.25pt" o:ole="">
                  <v:imagedata r:id="rId23" o:title=""/>
                </v:shape>
                <o:OLEObject Type="Embed" ProgID="Equation.3" ShapeID="_x0000_i1034" DrawAspect="Content" ObjectID="_1513007586" r:id="rId24"/>
              </w:object>
            </w:r>
          </w:p>
          <w:p w:rsidR="005E56C4" w:rsidRPr="00F56221" w:rsidRDefault="005E56C4" w:rsidP="00363587">
            <w:pPr>
              <w:pStyle w:val="ListParagraph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56221">
              <w:rPr>
                <w:rFonts w:ascii="Times New Roman" w:hAnsi="Times New Roman"/>
                <w:position w:val="-30"/>
                <w:sz w:val="26"/>
                <w:szCs w:val="26"/>
              </w:rPr>
              <w:object w:dxaOrig="2079" w:dyaOrig="700">
                <v:shape id="_x0000_i1035" type="#_x0000_t75" style="width:105pt;height:35.25pt" o:ole="">
                  <v:imagedata r:id="rId25" o:title=""/>
                </v:shape>
                <o:OLEObject Type="Embed" ProgID="Equation.3" ShapeID="_x0000_i1035" DrawAspect="Content" ObjectID="_1513007587" r:id="rId26"/>
              </w:object>
            </w:r>
          </w:p>
          <w:p w:rsidR="005E56C4" w:rsidRPr="00F56221" w:rsidRDefault="005E56C4" w:rsidP="00363587">
            <w:pPr>
              <w:pStyle w:val="ListParagraph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56221">
              <w:rPr>
                <w:rFonts w:ascii="Times New Roman" w:hAnsi="Times New Roman"/>
                <w:position w:val="-30"/>
                <w:sz w:val="26"/>
                <w:szCs w:val="26"/>
              </w:rPr>
              <w:object w:dxaOrig="1719" w:dyaOrig="700">
                <v:shape id="_x0000_i1036" type="#_x0000_t75" style="width:86.25pt;height:35.25pt" o:ole="">
                  <v:imagedata r:id="rId27" o:title=""/>
                </v:shape>
                <o:OLEObject Type="Embed" ProgID="Equation.3" ShapeID="_x0000_i1036" DrawAspect="Content" ObjectID="_1513007588" r:id="rId28"/>
              </w:object>
            </w:r>
          </w:p>
          <w:p w:rsidR="005E56C4" w:rsidRPr="005E56C4" w:rsidRDefault="005E56C4" w:rsidP="005E56C4">
            <w:pPr>
              <w:pStyle w:val="ListParagraph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56221">
              <w:rPr>
                <w:rFonts w:ascii="Times New Roman" w:hAnsi="Times New Roman"/>
                <w:sz w:val="26"/>
                <w:szCs w:val="26"/>
              </w:rPr>
              <w:t xml:space="preserve">  R</w:t>
            </w:r>
            <w:r w:rsidRPr="00F56221">
              <w:rPr>
                <w:rFonts w:ascii="Times New Roman" w:hAnsi="Times New Roman"/>
                <w:sz w:val="26"/>
                <w:szCs w:val="26"/>
                <w:vertAlign w:val="subscript"/>
              </w:rPr>
              <w:t>1</w:t>
            </w:r>
            <w:r w:rsidRPr="00F56221">
              <w:rPr>
                <w:rFonts w:ascii="Times New Roman" w:hAnsi="Times New Roman"/>
                <w:sz w:val="26"/>
                <w:szCs w:val="26"/>
              </w:rPr>
              <w:t xml:space="preserve">    =   1,5</w:t>
            </w:r>
            <w:r w:rsidRPr="00F56221">
              <w:rPr>
                <w:rFonts w:ascii="Times New Roman" w:hAnsi="Times New Roman"/>
                <w:position w:val="-4"/>
                <w:sz w:val="26"/>
                <w:szCs w:val="26"/>
              </w:rPr>
              <w:object w:dxaOrig="260" w:dyaOrig="260">
                <v:shape id="_x0000_i1037" type="#_x0000_t75" style="width:12.75pt;height:12.75pt" o:ole="">
                  <v:imagedata r:id="rId13" o:title=""/>
                </v:shape>
                <o:OLEObject Type="Embed" ProgID="Equation.3" ShapeID="_x0000_i1037" DrawAspect="Content" ObjectID="_1513007589" r:id="rId29"/>
              </w:object>
            </w:r>
          </w:p>
          <w:p w:rsidR="005E56C4" w:rsidRPr="00F56221" w:rsidRDefault="005E56C4" w:rsidP="005E56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56221">
              <w:rPr>
                <w:rFonts w:ascii="Times New Roman" w:hAnsi="Times New Roman"/>
                <w:position w:val="-44"/>
                <w:sz w:val="26"/>
                <w:szCs w:val="26"/>
              </w:rPr>
              <w:object w:dxaOrig="820" w:dyaOrig="999">
                <v:shape id="_x0000_i1038" type="#_x0000_t75" style="width:41.25pt;height:50.25pt" o:ole="">
                  <v:imagedata r:id="rId30" o:title=""/>
                </v:shape>
                <o:OLEObject Type="Embed" ProgID="Equation.3" ShapeID="_x0000_i1038" DrawAspect="Content" ObjectID="_1513007590" r:id="rId31"/>
              </w:object>
            </w:r>
            <w:r w:rsidRPr="00F56221">
              <w:rPr>
                <w:rFonts w:ascii="Times New Roman" w:hAnsi="Times New Roman"/>
                <w:position w:val="-10"/>
                <w:sz w:val="26"/>
                <w:szCs w:val="26"/>
              </w:rPr>
              <w:object w:dxaOrig="180" w:dyaOrig="340">
                <v:shape id="_x0000_i1039" type="#_x0000_t75" style="width:9pt;height:17.25pt" o:ole="">
                  <v:imagedata r:id="rId32" o:title=""/>
                </v:shape>
                <o:OLEObject Type="Embed" ProgID="Equation.3" ShapeID="_x0000_i1039" DrawAspect="Content" ObjectID="_1513007591" r:id="rId33"/>
              </w:object>
            </w:r>
          </w:p>
          <w:p w:rsidR="005E56C4" w:rsidRPr="00F56221" w:rsidRDefault="005E56C4" w:rsidP="00363587">
            <w:pPr>
              <w:pStyle w:val="ListParagraph"/>
              <w:ind w:left="108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56221">
              <w:rPr>
                <w:rFonts w:ascii="Times New Roman" w:hAnsi="Times New Roman"/>
                <w:sz w:val="26"/>
                <w:szCs w:val="26"/>
              </w:rPr>
              <w:lastRenderedPageBreak/>
              <w:t xml:space="preserve">Kết quả : n = 4 ; m= 8 ;  </w:t>
            </w:r>
          </w:p>
          <w:p w:rsidR="005E56C4" w:rsidRPr="00F56221" w:rsidRDefault="005E56C4" w:rsidP="00363587">
            <w:pPr>
              <w:pStyle w:val="ListParagraph"/>
              <w:ind w:left="108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56221">
              <w:rPr>
                <w:rFonts w:ascii="Times New Roman" w:hAnsi="Times New Roman"/>
                <w:sz w:val="26"/>
                <w:szCs w:val="26"/>
              </w:rPr>
              <w:t xml:space="preserve">   p = 32 nguồn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0,25</w:t>
            </w: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0,25</w:t>
            </w: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0,25+0,25</w:t>
            </w: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0,25</w:t>
            </w: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0,25</w:t>
            </w: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0,25</w:t>
            </w: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0,25</w:t>
            </w: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0,25</w:t>
            </w:r>
          </w:p>
          <w:p w:rsidR="005E56C4" w:rsidRDefault="005E56C4" w:rsidP="005E56C4">
            <w:pPr>
              <w:rPr>
                <w:b/>
                <w:sz w:val="26"/>
                <w:szCs w:val="26"/>
              </w:rPr>
            </w:pP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0,25</w:t>
            </w: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0,25</w:t>
            </w: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0,25</w:t>
            </w:r>
          </w:p>
          <w:p w:rsidR="005E56C4" w:rsidRDefault="005E56C4" w:rsidP="00363587">
            <w:pPr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5E56C4" w:rsidRDefault="005E56C4" w:rsidP="001D0A7D">
      <w:pPr>
        <w:spacing w:line="25" w:lineRule="atLeast"/>
      </w:pPr>
      <w:bookmarkStart w:id="0" w:name="_GoBack"/>
      <w:bookmarkEnd w:id="0"/>
    </w:p>
    <w:sectPr w:rsidR="005E56C4" w:rsidSect="005E56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B543C"/>
    <w:multiLevelType w:val="hybridMultilevel"/>
    <w:tmpl w:val="B89846FE"/>
    <w:lvl w:ilvl="0" w:tplc="13F047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A0E32"/>
    <w:multiLevelType w:val="hybridMultilevel"/>
    <w:tmpl w:val="6A72331A"/>
    <w:lvl w:ilvl="0" w:tplc="15FCB28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711327BF"/>
    <w:multiLevelType w:val="hybridMultilevel"/>
    <w:tmpl w:val="8806CADA"/>
    <w:lvl w:ilvl="0" w:tplc="CD0CF708">
      <w:start w:val="7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FD715E"/>
    <w:multiLevelType w:val="hybridMultilevel"/>
    <w:tmpl w:val="BA4C7A88"/>
    <w:lvl w:ilvl="0" w:tplc="F056ACD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C4"/>
    <w:rsid w:val="001D0A7D"/>
    <w:rsid w:val="00251822"/>
    <w:rsid w:val="002605E7"/>
    <w:rsid w:val="002F7F9B"/>
    <w:rsid w:val="00324208"/>
    <w:rsid w:val="00396716"/>
    <w:rsid w:val="005E56C4"/>
    <w:rsid w:val="007017B6"/>
    <w:rsid w:val="00C3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13A6CB-3671-4DC7-9140-2650287B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6C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5E56C4"/>
    <w:pPr>
      <w:spacing w:after="0" w:line="240" w:lineRule="auto"/>
    </w:pPr>
    <w:rPr>
      <w:rFonts w:ascii="Times New Roman" w:hAnsi="Times New Roman"/>
      <w:sz w:val="24"/>
      <w:szCs w:val="1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1120</Characters>
  <Application>Microsoft Office Word</Application>
  <DocSecurity>0</DocSecurity>
  <Lines>9</Lines>
  <Paragraphs>2</Paragraphs>
  <ScaleCrop>false</ScaleCrop>
  <Company>HP: 0983.963361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Son</dc:creator>
  <cp:keywords/>
  <dc:description/>
  <cp:lastModifiedBy>User</cp:lastModifiedBy>
  <cp:revision>5</cp:revision>
  <dcterms:created xsi:type="dcterms:W3CDTF">2015-12-30T14:53:00Z</dcterms:created>
  <dcterms:modified xsi:type="dcterms:W3CDTF">2015-12-31T03:06:00Z</dcterms:modified>
</cp:coreProperties>
</file>