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5730" w:rsidRPr="00B96BB1" w:rsidRDefault="00A85730" w:rsidP="00A85730">
      <w:pPr>
        <w:tabs>
          <w:tab w:val="left" w:pos="7020"/>
        </w:tabs>
        <w:spacing w:line="264" w:lineRule="auto"/>
        <w:rPr>
          <w:b/>
          <w:bdr w:val="single" w:sz="4" w:space="0" w:color="auto" w:frame="1"/>
        </w:rPr>
      </w:pPr>
      <w:r w:rsidRPr="00B96BB1">
        <w:rPr>
          <w:lang w:val="it-IT"/>
        </w:rPr>
        <w:t>SỞ GIÁO DỤC VÀ ĐÀO TẠO THÀNH PHỐ HỒ CHÍ MINH</w:t>
      </w:r>
      <w:r w:rsidRPr="00B96BB1">
        <w:rPr>
          <w:lang w:val="it-IT"/>
        </w:rPr>
        <w:tab/>
      </w:r>
      <w:r w:rsidRPr="00B96BB1">
        <w:rPr>
          <w:b/>
          <w:lang w:val="it-IT"/>
        </w:rPr>
        <w:t xml:space="preserve">          </w:t>
      </w:r>
    </w:p>
    <w:p w:rsidR="00A85730" w:rsidRPr="00B96BB1" w:rsidRDefault="00A85730" w:rsidP="00A85730">
      <w:pPr>
        <w:tabs>
          <w:tab w:val="left" w:pos="7020"/>
        </w:tabs>
        <w:spacing w:line="264" w:lineRule="auto"/>
        <w:rPr>
          <w:b/>
          <w:lang w:val="it-IT"/>
        </w:rPr>
      </w:pPr>
      <w:r w:rsidRPr="00B96BB1">
        <w:rPr>
          <w:b/>
        </w:rPr>
        <w:t xml:space="preserve">                       </w:t>
      </w:r>
      <w:r w:rsidRPr="00B96BB1">
        <w:rPr>
          <w:b/>
          <w:lang w:val="it-IT"/>
        </w:rPr>
        <w:t xml:space="preserve">TRƯỜNG THPT TÂN TÚC     </w:t>
      </w:r>
    </w:p>
    <w:p w:rsidR="00A85730" w:rsidRDefault="00A85730" w:rsidP="00A85730">
      <w:pPr>
        <w:tabs>
          <w:tab w:val="left" w:pos="7020"/>
        </w:tabs>
        <w:spacing w:line="264" w:lineRule="auto"/>
        <w:rPr>
          <w:b/>
          <w:lang w:val="it-IT"/>
        </w:rPr>
      </w:pPr>
      <w:r>
        <w:rPr>
          <w:b/>
          <w:lang w:val="it-IT"/>
        </w:rPr>
        <w:t xml:space="preserve">                                                                         </w:t>
      </w:r>
      <w:r w:rsidR="00B96BB1">
        <w:rPr>
          <w:b/>
          <w:lang w:val="it-IT"/>
        </w:rPr>
        <w:t xml:space="preserve">                                                            </w:t>
      </w:r>
      <w:r>
        <w:rPr>
          <w:b/>
          <w:sz w:val="28"/>
          <w:szCs w:val="28"/>
          <w:bdr w:val="single" w:sz="4" w:space="0" w:color="auto" w:frame="1"/>
        </w:rPr>
        <w:t>ĐỀ CHÍNH THỨC</w:t>
      </w:r>
    </w:p>
    <w:p w:rsidR="00A85730" w:rsidRDefault="00A85730" w:rsidP="00A85730">
      <w:pPr>
        <w:spacing w:line="312" w:lineRule="auto"/>
        <w:jc w:val="center"/>
        <w:rPr>
          <w:b/>
          <w:sz w:val="26"/>
          <w:szCs w:val="26"/>
          <w:lang w:val="it-IT"/>
        </w:rPr>
      </w:pPr>
    </w:p>
    <w:p w:rsidR="00A85730" w:rsidRPr="00B96BB1" w:rsidRDefault="00A85730" w:rsidP="00A85730">
      <w:pPr>
        <w:spacing w:line="312" w:lineRule="auto"/>
        <w:jc w:val="center"/>
        <w:rPr>
          <w:b/>
          <w:sz w:val="28"/>
          <w:szCs w:val="28"/>
          <w:lang w:val="it-IT"/>
        </w:rPr>
      </w:pPr>
      <w:r w:rsidRPr="00B96BB1">
        <w:rPr>
          <w:b/>
          <w:sz w:val="28"/>
          <w:szCs w:val="28"/>
          <w:lang w:val="it-IT"/>
        </w:rPr>
        <w:t>ĐỀ KIỂM TRA HỌC KÌ I – NĂM HỌC 201</w:t>
      </w:r>
      <w:r w:rsidR="00203EC2">
        <w:rPr>
          <w:b/>
          <w:sz w:val="28"/>
          <w:szCs w:val="28"/>
          <w:lang w:val="it-IT"/>
        </w:rPr>
        <w:t>6</w:t>
      </w:r>
      <w:r w:rsidRPr="00B96BB1">
        <w:rPr>
          <w:b/>
          <w:sz w:val="28"/>
          <w:szCs w:val="28"/>
          <w:lang w:val="it-IT"/>
        </w:rPr>
        <w:t>-201</w:t>
      </w:r>
      <w:r w:rsidR="00203EC2">
        <w:rPr>
          <w:b/>
          <w:sz w:val="28"/>
          <w:szCs w:val="28"/>
          <w:lang w:val="it-IT"/>
        </w:rPr>
        <w:t>7</w:t>
      </w:r>
    </w:p>
    <w:p w:rsidR="00A85730" w:rsidRPr="00B96BB1" w:rsidRDefault="00A85730" w:rsidP="00A85730">
      <w:pPr>
        <w:spacing w:line="312" w:lineRule="auto"/>
        <w:jc w:val="center"/>
        <w:rPr>
          <w:b/>
          <w:sz w:val="28"/>
          <w:szCs w:val="28"/>
          <w:lang w:val="it-IT"/>
        </w:rPr>
      </w:pPr>
      <w:r w:rsidRPr="00B96BB1">
        <w:rPr>
          <w:b/>
          <w:sz w:val="28"/>
          <w:szCs w:val="28"/>
          <w:lang w:val="it-IT"/>
        </w:rPr>
        <w:t xml:space="preserve">   MÔN </w:t>
      </w:r>
      <w:r w:rsidR="00B96BB1" w:rsidRPr="00B96BB1">
        <w:rPr>
          <w:b/>
          <w:sz w:val="28"/>
          <w:szCs w:val="28"/>
          <w:lang w:val="it-IT"/>
        </w:rPr>
        <w:t>VẬT LÝ</w:t>
      </w:r>
      <w:r w:rsidRPr="00B96BB1">
        <w:rPr>
          <w:b/>
          <w:sz w:val="28"/>
          <w:szCs w:val="28"/>
          <w:lang w:val="it-IT"/>
        </w:rPr>
        <w:t xml:space="preserve"> – KHỐI 10</w:t>
      </w:r>
    </w:p>
    <w:p w:rsidR="00A85730" w:rsidRPr="00B96BB1" w:rsidRDefault="001E08D6" w:rsidP="00A85730">
      <w:pPr>
        <w:spacing w:line="312" w:lineRule="auto"/>
        <w:jc w:val="center"/>
        <w:rPr>
          <w:b/>
          <w:sz w:val="28"/>
          <w:szCs w:val="28"/>
          <w:lang w:val="it-IT"/>
        </w:rPr>
      </w:pPr>
      <w:r w:rsidRPr="001E08D6">
        <w:pict>
          <v:line id="_x0000_s1026" style="position:absolute;left:0;text-align:left;z-index:251660288" from="207.75pt,19.3pt" to="333.75pt,19.3pt"/>
        </w:pict>
      </w:r>
      <w:r w:rsidR="00A85730" w:rsidRPr="00B96BB1">
        <w:rPr>
          <w:b/>
          <w:sz w:val="28"/>
          <w:szCs w:val="28"/>
          <w:lang w:val="it-IT"/>
        </w:rPr>
        <w:t xml:space="preserve">  Thời gian làm bài : 45 phút</w:t>
      </w:r>
    </w:p>
    <w:p w:rsidR="00BE0CAF" w:rsidRDefault="00BE0CAF" w:rsidP="00203EC2">
      <w:pPr>
        <w:jc w:val="both"/>
        <w:rPr>
          <w:b/>
          <w:sz w:val="26"/>
          <w:szCs w:val="26"/>
        </w:rPr>
      </w:pPr>
    </w:p>
    <w:p w:rsidR="00203EC2" w:rsidRPr="00BE0CAF" w:rsidRDefault="00203EC2" w:rsidP="00203EC2">
      <w:pPr>
        <w:jc w:val="both"/>
        <w:rPr>
          <w:sz w:val="26"/>
          <w:szCs w:val="26"/>
        </w:rPr>
      </w:pPr>
      <w:r w:rsidRPr="00BE0CAF">
        <w:rPr>
          <w:b/>
          <w:sz w:val="26"/>
          <w:szCs w:val="26"/>
        </w:rPr>
        <w:t>Câu 1 (2,0 điểm):</w:t>
      </w:r>
      <w:r w:rsidRPr="00BE0CAF">
        <w:rPr>
          <w:sz w:val="26"/>
          <w:szCs w:val="26"/>
        </w:rPr>
        <w:t xml:space="preserve"> Định nghĩa và viết biểu thức của mo</w:t>
      </w:r>
      <w:bookmarkStart w:id="0" w:name="_GoBack"/>
      <w:bookmarkEnd w:id="0"/>
      <w:r w:rsidRPr="00BE0CAF">
        <w:rPr>
          <w:sz w:val="26"/>
          <w:szCs w:val="26"/>
        </w:rPr>
        <w:t>men lực đối với một trục quay.</w:t>
      </w:r>
    </w:p>
    <w:p w:rsidR="00203EC2" w:rsidRPr="00BE0CAF" w:rsidRDefault="00203EC2" w:rsidP="00203EC2">
      <w:pPr>
        <w:jc w:val="both"/>
        <w:rPr>
          <w:b/>
          <w:sz w:val="26"/>
          <w:szCs w:val="26"/>
        </w:rPr>
      </w:pPr>
      <w:r w:rsidRPr="00BE0CAF">
        <w:rPr>
          <w:b/>
          <w:sz w:val="26"/>
          <w:szCs w:val="26"/>
        </w:rPr>
        <w:t xml:space="preserve">Câu 2 (3,0 điểm): </w:t>
      </w:r>
      <w:r w:rsidRPr="00BE0CAF">
        <w:rPr>
          <w:sz w:val="26"/>
          <w:szCs w:val="26"/>
        </w:rPr>
        <w:t>Phát biểu định luật Húc. Viết biểu thức và nêu tên, đơn vị từng đại lượng trong biểu thức.</w:t>
      </w:r>
    </w:p>
    <w:p w:rsidR="00203EC2" w:rsidRPr="00BE0CAF" w:rsidRDefault="00203EC2" w:rsidP="00203EC2">
      <w:pPr>
        <w:ind w:firstLine="426"/>
        <w:jc w:val="both"/>
        <w:rPr>
          <w:sz w:val="26"/>
          <w:szCs w:val="26"/>
        </w:rPr>
      </w:pPr>
      <w:r w:rsidRPr="00BE0CAF">
        <w:rPr>
          <w:b/>
          <w:i/>
          <w:sz w:val="26"/>
          <w:szCs w:val="26"/>
          <w:u w:val="single"/>
        </w:rPr>
        <w:t>Áp dụng</w:t>
      </w:r>
      <w:r w:rsidRPr="00BE0CAF">
        <w:rPr>
          <w:b/>
          <w:i/>
          <w:sz w:val="26"/>
          <w:szCs w:val="26"/>
        </w:rPr>
        <w:t>:</w:t>
      </w:r>
      <w:r w:rsidRPr="00BE0CAF">
        <w:rPr>
          <w:i/>
          <w:sz w:val="26"/>
          <w:szCs w:val="26"/>
        </w:rPr>
        <w:t xml:space="preserve"> </w:t>
      </w:r>
      <w:r w:rsidRPr="00BE0CAF">
        <w:rPr>
          <w:sz w:val="26"/>
          <w:szCs w:val="26"/>
        </w:rPr>
        <w:t>Một lò xo được treo thẳng đứng có đầu trên cố định.Tác dụng vào đầu dưới của lò xo một lực F = 5 N thì lò xo dãn ra 2,5 cm. Hãy tìm độ cứng của lò xo.</w:t>
      </w:r>
    </w:p>
    <w:p w:rsidR="00203EC2" w:rsidRPr="00BE0CAF" w:rsidRDefault="00203EC2" w:rsidP="00203EC2">
      <w:pPr>
        <w:jc w:val="both"/>
        <w:rPr>
          <w:sz w:val="26"/>
          <w:szCs w:val="26"/>
        </w:rPr>
      </w:pPr>
      <w:r w:rsidRPr="00BE0CAF">
        <w:rPr>
          <w:b/>
          <w:sz w:val="26"/>
          <w:szCs w:val="26"/>
        </w:rPr>
        <w:t>Câu 3 (1,0 điểm):</w:t>
      </w:r>
      <w:r w:rsidRPr="00BE0CAF">
        <w:rPr>
          <w:sz w:val="26"/>
          <w:szCs w:val="26"/>
        </w:rPr>
        <w:t xml:space="preserve"> Một quả bóng được ném theo phương ngang với vận tốc 30 m/s và rơi xuống đất sau 4 s. Lấy g = 10 m/s</w:t>
      </w:r>
      <w:r w:rsidRPr="00BE0CAF">
        <w:rPr>
          <w:sz w:val="26"/>
          <w:szCs w:val="26"/>
          <w:vertAlign w:val="superscript"/>
        </w:rPr>
        <w:t>2</w:t>
      </w:r>
      <w:r w:rsidRPr="00BE0CAF">
        <w:rPr>
          <w:sz w:val="26"/>
          <w:szCs w:val="26"/>
        </w:rPr>
        <w:t>. Hỏi:</w:t>
      </w:r>
    </w:p>
    <w:p w:rsidR="00203EC2" w:rsidRPr="00BE0CAF" w:rsidRDefault="00203EC2" w:rsidP="00203EC2">
      <w:pPr>
        <w:pStyle w:val="ListParagraph"/>
        <w:numPr>
          <w:ilvl w:val="0"/>
          <w:numId w:val="7"/>
        </w:numPr>
        <w:spacing w:after="160" w:line="259" w:lineRule="auto"/>
        <w:jc w:val="both"/>
        <w:rPr>
          <w:sz w:val="26"/>
          <w:szCs w:val="26"/>
        </w:rPr>
      </w:pPr>
      <w:r w:rsidRPr="00BE0CAF">
        <w:rPr>
          <w:sz w:val="26"/>
          <w:szCs w:val="26"/>
        </w:rPr>
        <w:t>Bóng được ném từ độ cao nào?</w:t>
      </w:r>
    </w:p>
    <w:p w:rsidR="00203EC2" w:rsidRPr="00BE0CAF" w:rsidRDefault="00203EC2" w:rsidP="00BE0CAF">
      <w:pPr>
        <w:pStyle w:val="ListParagraph"/>
        <w:numPr>
          <w:ilvl w:val="0"/>
          <w:numId w:val="7"/>
        </w:numPr>
        <w:spacing w:line="259" w:lineRule="auto"/>
        <w:jc w:val="both"/>
        <w:rPr>
          <w:sz w:val="26"/>
          <w:szCs w:val="26"/>
        </w:rPr>
      </w:pPr>
      <w:r w:rsidRPr="00BE0CAF">
        <w:rPr>
          <w:sz w:val="26"/>
          <w:szCs w:val="26"/>
        </w:rPr>
        <w:t>Vận tốc của bóng khi chạm đất là bao nhiêu?</w:t>
      </w:r>
    </w:p>
    <w:p w:rsidR="00203EC2" w:rsidRPr="00BE0CAF" w:rsidRDefault="00203EC2" w:rsidP="00203EC2">
      <w:pPr>
        <w:jc w:val="both"/>
        <w:rPr>
          <w:sz w:val="26"/>
          <w:szCs w:val="26"/>
        </w:rPr>
      </w:pPr>
      <w:r w:rsidRPr="00BE0CAF">
        <w:rPr>
          <w:b/>
          <w:sz w:val="26"/>
          <w:szCs w:val="26"/>
        </w:rPr>
        <w:t>Câu 4 (2,5 điểm):</w:t>
      </w:r>
      <w:r w:rsidRPr="00BE0CAF">
        <w:rPr>
          <w:sz w:val="26"/>
          <w:szCs w:val="26"/>
        </w:rPr>
        <w:t xml:space="preserve"> Một vật có khối lượng 10 kg được đặt trên mặt sàn nằm ngang. Hệ số ma sát giữa vật và sàn là 0,2. Người ta kéo vật bằng một lực F = 50 N theo phương ngang. Cho g = 10 m/s</w:t>
      </w:r>
      <w:r w:rsidRPr="00BE0CAF">
        <w:rPr>
          <w:sz w:val="26"/>
          <w:szCs w:val="26"/>
          <w:vertAlign w:val="superscript"/>
        </w:rPr>
        <w:t>2</w:t>
      </w:r>
      <w:r w:rsidRPr="00BE0CAF">
        <w:rPr>
          <w:sz w:val="26"/>
          <w:szCs w:val="26"/>
        </w:rPr>
        <w:t>.</w:t>
      </w:r>
    </w:p>
    <w:p w:rsidR="00203EC2" w:rsidRPr="00BE0CAF" w:rsidRDefault="00203EC2" w:rsidP="00203EC2">
      <w:pPr>
        <w:ind w:firstLine="426"/>
        <w:jc w:val="both"/>
        <w:rPr>
          <w:sz w:val="26"/>
          <w:szCs w:val="26"/>
        </w:rPr>
      </w:pPr>
      <w:r w:rsidRPr="00BE0CAF">
        <w:rPr>
          <w:sz w:val="26"/>
          <w:szCs w:val="26"/>
        </w:rPr>
        <w:t>a) Tính gia tốc và quãng đường vật đi được sau 20s.</w:t>
      </w:r>
    </w:p>
    <w:p w:rsidR="00203EC2" w:rsidRPr="00BE0CAF" w:rsidRDefault="00203EC2" w:rsidP="00203EC2">
      <w:pPr>
        <w:ind w:firstLine="426"/>
        <w:jc w:val="both"/>
        <w:rPr>
          <w:sz w:val="26"/>
          <w:szCs w:val="26"/>
        </w:rPr>
      </w:pPr>
      <w:r w:rsidRPr="00BE0CAF">
        <w:rPr>
          <w:sz w:val="26"/>
          <w:szCs w:val="26"/>
        </w:rPr>
        <w:t xml:space="preserve">b) </w:t>
      </w:r>
      <w:r w:rsidR="00BE0CAF">
        <w:rPr>
          <w:sz w:val="26"/>
          <w:szCs w:val="26"/>
        </w:rPr>
        <w:t>Sau đó</w:t>
      </w:r>
      <w:r w:rsidRPr="00BE0CAF">
        <w:rPr>
          <w:sz w:val="26"/>
          <w:szCs w:val="26"/>
        </w:rPr>
        <w:t>, người ta đổi phương của lực kéo cho nó hợp với phương ngang một góc 30</w:t>
      </w:r>
      <w:r w:rsidRPr="00BE0CAF">
        <w:rPr>
          <w:sz w:val="26"/>
          <w:szCs w:val="26"/>
          <w:vertAlign w:val="superscript"/>
        </w:rPr>
        <w:t xml:space="preserve">0 </w:t>
      </w:r>
      <w:r w:rsidRPr="00BE0CAF">
        <w:rPr>
          <w:sz w:val="26"/>
          <w:szCs w:val="26"/>
          <w:vertAlign w:val="subscript"/>
        </w:rPr>
        <w:t xml:space="preserve"> </w:t>
      </w:r>
      <w:r w:rsidRPr="00BE0CAF">
        <w:rPr>
          <w:sz w:val="26"/>
          <w:szCs w:val="26"/>
        </w:rPr>
        <w:t xml:space="preserve">như hình vẽ. Tính gia tốc của vật lúc này. </w:t>
      </w:r>
    </w:p>
    <w:p w:rsidR="00203EC2" w:rsidRPr="00BE0CAF" w:rsidRDefault="001E08D6" w:rsidP="00203EC2">
      <w:pPr>
        <w:jc w:val="both"/>
        <w:rPr>
          <w:sz w:val="26"/>
          <w:szCs w:val="26"/>
        </w:rPr>
      </w:pPr>
      <w:r w:rsidRPr="001E08D6">
        <w:rPr>
          <w:noProof/>
          <w:sz w:val="26"/>
          <w:szCs w:val="26"/>
          <w:lang w:val="vi-VN" w:eastAsia="vi-VN"/>
        </w:rPr>
        <w:pict>
          <v:group id="Group 19" o:spid="_x0000_s1044" style="position:absolute;left:0;text-align:left;margin-left:267.8pt;margin-top:2.85pt;width:198pt;height:49.5pt;z-index:251663360" coordsize="25146,6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">
            <v:line id="Straight Connector 20" o:spid="_x0000_s1045" style="position:absolute;visibility:visible" from="0,6286" to="25146,6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9NU9r4AAADbAAAADwAAAGRycy9kb3ducmV2LnhtbERPTYvCMBC9L/gfwgjebKrIItUoIgg9&#10;6MEqeh2asSk2k9pErf/eHBb2+Hjfy3VvG/GizteOFUySFARx6XTNlYLzaTeeg/ABWWPjmBR8yMN6&#10;NfhZYqbdm4/0KkIlYgj7DBWYENpMSl8asugT1xJH7uY6iyHCrpK6w3cMt42cpumvtFhzbDDY0tZQ&#10;eS+eVsHskBt97fd+f0zzC9WP2fZROKVGw36zABGoD//iP3euFUzj+vgl/gC5+gI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b01T2vgAAANsAAAAPAAAAAAAAAAAAAAAAAKEC&#10;AABkcnMvZG93bnJldi54bWxQSwUGAAAAAAQABAD5AAAAjAMAAAAA&#10;" strokeweight="2.25pt"/>
            <v:rect id="Rectangle 21" o:spid="_x0000_s1046" style="position:absolute;left:6858;top:4000;width:3429;height:228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ddB8QA&#10;AADbAAAADwAAAGRycy9kb3ducmV2LnhtbESPQWvCQBSE74X+h+UVems28VBrzCpFLEjBQqMHvT2y&#10;zyQ0+zbsbpP037sFweMwM98wxXoynRjI+daygixJQRBXVrdcKzgePl7eQPiArLGzTAr+yMN69fhQ&#10;YK7tyN80lKEWEcI+RwVNCH0upa8aMugT2xNH72KdwRClq6V2OEa46eQsTV+lwZbjQoM9bRqqfspf&#10;owD953xb1i6zX3tyJ23C/rxbKPX8NL0vQQSawj18a++0glkG/1/iD5Cr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3XXQfEAAAA2wAAAA8AAAAAAAAAAAAAAAAAmAIAAGRycy9k&#10;b3ducmV2LnhtbFBLBQYAAAAABAAEAPUAAACJAwAAAAA=&#10;" fillcolor="black" strokecolor="#330"/>
            <v:line id="Straight Connector 22" o:spid="_x0000_s1047" style="position:absolute;flip:y;visibility:visible" from="10287,3143" to="18288,5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u15I8QAAADbAAAADwAAAGRycy9kb3ducmV2LnhtbESPT2vCQBDF70K/wzIFL6FujFDa1FXq&#10;PygUD6Y99Dhkp0lodjZkR43fvisIHh9v3u/Nmy8H16oT9aHxbGA6SUERl942XBn4/to9vYAKgmyx&#10;9UwGLhRguXgYzTG3/swHOhVSqQjhkKOBWqTLtQ5lTQ7DxHfE0fv1vUOJsq+07fEc4a7VWZo+a4cN&#10;x4YaO1rXVP4VRxff2O15M5slK6eT5JW2P/KZajFm/Di8v4ESGuR+fEt/WANZBtctEQB68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7XkjxAAAANsAAAAPAAAAAAAAAAAA&#10;AAAAAKECAABkcnMvZG93bnJldi54bWxQSwUGAAAAAAQABAD5AAAAkgMAAAAA&#10;">
              <v:stroke endarrow="block"/>
            </v:line>
            <v:line id="Straight Connector 23" o:spid="_x0000_s1048" style="position:absolute;visibility:visible" from="9144,5429" to="18288,5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9fQsUAAADbAAAADwAAAGRycy9kb3ducmV2LnhtbESPQWvCQBSE70L/w/IK3nSjQiipq4gi&#10;aA9FbaE9PrOvSdrs27C7JvHfu0LB4zAz3zDzZW9q0ZLzlWUFk3ECgji3uuJCwefHdvQCwgdkjbVl&#10;UnAlD8vF02COmbYdH6k9hUJECPsMFZQhNJmUPi/JoB/bhjh6P9YZDFG6QmqHXYSbWk6TJJUGK44L&#10;JTa0Lin/O12MgvfZIW1X+7dd/7VPz/nmeP7+7ZxSw+d+9QoiUB8e4f/2TiuYzuD+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Z9fQsUAAADbAAAADwAAAAAAAAAA&#10;AAAAAAChAgAAZHJzL2Rvd25yZXYueG1sUEsFBgAAAAAEAAQA+QAAAJMDAAAAAA==&#10;"/>
            <v:shapetype id="_x0000_t202" coordsize="21600,21600" o:spt="202" path="m,l,21600r21600,l21600,xe">
              <v:stroke joinstyle="miter"/>
              <v:path gradientshapeok="t" o:connecttype="rect"/>
            </v:shapetype>
            <v:shape id="Text Box 24" o:spid="_x0000_s1049" type="#_x0000_t202" style="position:absolute;left:16002;width:3639;height:3677;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c2ZcMA&#10;AADbAAAADwAAAGRycy9kb3ducmV2LnhtbESP0WrCQBRE34X+w3ILvunGoKLRVYpV8E2rfsAle5tN&#10;k70bsqum/XpXEPo4zMwZZrnubC1u1PrSsYLRMAFBnDtdcqHgct4NZiB8QNZYOyYFv+RhvXrrLTHT&#10;7s5fdDuFQkQI+wwVmBCaTEqfG7Loh64hjt63ay2GKNtC6hbvEW5rmSbJVFosOS4YbGhjKK9OV6tg&#10;lthDVc3To7fjv9HEbD7dtvlRqv/efSxABOrCf/jV3msF6RieX+IPk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Bc2ZcMAAADbAAAADwAAAAAAAAAAAAAAAACYAgAAZHJzL2Rv&#10;d25yZXYueG1sUEsFBgAAAAAEAAQA9QAAAIgDAAAAAA==&#10;" filled="f" stroked="f">
              <v:textbox style="mso-fit-shape-to-text:t">
                <w:txbxContent>
                  <w:p w:rsidR="00203EC2" w:rsidRDefault="00203EC2" w:rsidP="00203EC2">
                    <w:r w:rsidRPr="00A862AA">
                      <w:rPr>
                        <w:position w:val="-4"/>
                      </w:rPr>
                      <w:object w:dxaOrig="260" w:dyaOrig="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4.25pt;height:21.75pt" o:ole="">
                          <v:imagedata r:id="rId6" o:title=""/>
                        </v:shape>
                        <o:OLEObject Type="Embed" ProgID="Equation.3" ShapeID="_x0000_i1032" DrawAspect="Content" ObjectID="_1543661192" r:id="rId7"/>
                      </w:object>
                    </w:r>
                  </w:p>
                </w:txbxContent>
              </v:textbox>
            </v:shape>
            <v:shape id="Text Box 3360" o:spid="_x0000_s1050" type="#_x0000_t202" style="position:absolute;left:14859;top:3143;width:3867;height:2667;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EUy8EA&#10;AADdAAAADwAAAGRycy9kb3ducmV2LnhtbERPyW7CMBC9V+IfrEHiVhyWIggYhChI3Mr2AaN4iEPi&#10;cRS7EPh6fKjU49PbF6vWVuJOjS8cKxj0ExDEmdMF5wou593nFIQPyBorx6TgSR5Wy87HAlPtHnyk&#10;+ynkIoawT1GBCaFOpfSZIYu+72riyF1dYzFE2ORSN/iI4baSwySZSIsFxwaDNW0MZeXp1yqYJvan&#10;LGfDg7fj1+DLbL7dtr4p1eu26zmIQG34F/+591rBaDSJ++Ob+ATk8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hFMvBAAAA3QAAAA8AAAAAAAAAAAAAAAAAmAIAAGRycy9kb3du&#10;cmV2LnhtbFBLBQYAAAAABAAEAPUAAACGAwAAAAA=&#10;" filled="f" stroked="f">
              <v:textbox style="mso-fit-shape-to-text:t">
                <w:txbxContent>
                  <w:p w:rsidR="00203EC2" w:rsidRPr="002E7B4C" w:rsidRDefault="00203EC2" w:rsidP="00203EC2">
                    <w:r>
                      <w:rPr>
                        <w:position w:val="-6"/>
                      </w:rPr>
                      <w:t>30</w:t>
                    </w:r>
                    <w:r>
                      <w:rPr>
                        <w:position w:val="-6"/>
                        <w:vertAlign w:val="superscript"/>
                      </w:rPr>
                      <w:t>0</w:t>
                    </w:r>
                  </w:p>
                </w:txbxContent>
              </v:textbox>
            </v:shape>
            <w10:wrap type="square"/>
          </v:group>
        </w:pict>
      </w:r>
    </w:p>
    <w:p w:rsidR="00203EC2" w:rsidRPr="00BE0CAF" w:rsidRDefault="00203EC2" w:rsidP="00203EC2">
      <w:pPr>
        <w:jc w:val="both"/>
        <w:rPr>
          <w:sz w:val="26"/>
          <w:szCs w:val="26"/>
        </w:rPr>
      </w:pPr>
    </w:p>
    <w:p w:rsidR="00203EC2" w:rsidRPr="00BE0CAF" w:rsidRDefault="00203EC2" w:rsidP="00203EC2">
      <w:pPr>
        <w:jc w:val="both"/>
        <w:rPr>
          <w:sz w:val="26"/>
          <w:szCs w:val="26"/>
        </w:rPr>
      </w:pPr>
    </w:p>
    <w:p w:rsidR="00203EC2" w:rsidRPr="00BE0CAF" w:rsidRDefault="00203EC2" w:rsidP="00203EC2">
      <w:pPr>
        <w:jc w:val="both"/>
        <w:rPr>
          <w:sz w:val="26"/>
          <w:szCs w:val="26"/>
        </w:rPr>
      </w:pPr>
    </w:p>
    <w:p w:rsidR="00203EC2" w:rsidRPr="00BE0CAF" w:rsidRDefault="00203EC2" w:rsidP="00203EC2">
      <w:pPr>
        <w:jc w:val="both"/>
        <w:rPr>
          <w:sz w:val="26"/>
          <w:szCs w:val="26"/>
        </w:rPr>
      </w:pPr>
      <w:r w:rsidRPr="00BE0CAF">
        <w:rPr>
          <w:b/>
          <w:sz w:val="26"/>
          <w:szCs w:val="26"/>
        </w:rPr>
        <w:t>Câu 5 (1,5 điểm):</w:t>
      </w:r>
      <w:r w:rsidRPr="00BE0CAF">
        <w:rPr>
          <w:sz w:val="26"/>
          <w:szCs w:val="26"/>
        </w:rPr>
        <w:t xml:space="preserve"> Một thanh AB đồng chất, tiết diện đều, dài 60 cm có thể quay quanh trục quay O với OA=10 cm. Tác dụng vào hai đầu A và B các lực F</w:t>
      </w:r>
      <w:r w:rsidRPr="00BE0CAF">
        <w:rPr>
          <w:sz w:val="26"/>
          <w:szCs w:val="26"/>
          <w:vertAlign w:val="subscript"/>
        </w:rPr>
        <w:t>1</w:t>
      </w:r>
      <w:r w:rsidRPr="00BE0CAF">
        <w:rPr>
          <w:sz w:val="26"/>
          <w:szCs w:val="26"/>
        </w:rPr>
        <w:t xml:space="preserve"> = 8 N và F</w:t>
      </w:r>
      <w:r w:rsidRPr="00BE0CAF">
        <w:rPr>
          <w:sz w:val="26"/>
          <w:szCs w:val="26"/>
          <w:vertAlign w:val="subscript"/>
        </w:rPr>
        <w:t>2</w:t>
      </w:r>
      <w:r w:rsidRPr="00BE0CAF">
        <w:rPr>
          <w:sz w:val="26"/>
          <w:szCs w:val="26"/>
        </w:rPr>
        <w:t xml:space="preserve"> = 10 N như hình vẽ thì thanh nằm ngang cân bằng. Cho g = 10m/s</w:t>
      </w:r>
      <w:r w:rsidRPr="00BE0CAF">
        <w:rPr>
          <w:sz w:val="26"/>
          <w:szCs w:val="26"/>
          <w:vertAlign w:val="superscript"/>
        </w:rPr>
        <w:t>2</w:t>
      </w:r>
      <w:r w:rsidRPr="00BE0CAF">
        <w:rPr>
          <w:sz w:val="26"/>
          <w:szCs w:val="26"/>
        </w:rPr>
        <w:t>.</w:t>
      </w:r>
    </w:p>
    <w:p w:rsidR="00203EC2" w:rsidRPr="00BE0CAF" w:rsidRDefault="00203EC2" w:rsidP="00203EC2">
      <w:pPr>
        <w:pStyle w:val="ListParagraph"/>
        <w:numPr>
          <w:ilvl w:val="0"/>
          <w:numId w:val="8"/>
        </w:numPr>
        <w:spacing w:after="160" w:line="259" w:lineRule="auto"/>
        <w:ind w:left="0" w:firstLine="426"/>
        <w:jc w:val="both"/>
        <w:rPr>
          <w:sz w:val="26"/>
          <w:szCs w:val="26"/>
        </w:rPr>
      </w:pPr>
      <w:r w:rsidRPr="00BE0CAF">
        <w:rPr>
          <w:sz w:val="26"/>
          <w:szCs w:val="26"/>
        </w:rPr>
        <w:t>Tính khối lượng của thanh AB.</w:t>
      </w:r>
    </w:p>
    <w:p w:rsidR="00203EC2" w:rsidRPr="00BE0CAF" w:rsidRDefault="001E08D6" w:rsidP="00203EC2">
      <w:pPr>
        <w:pStyle w:val="ListParagraph"/>
        <w:numPr>
          <w:ilvl w:val="0"/>
          <w:numId w:val="8"/>
        </w:numPr>
        <w:spacing w:after="160" w:line="259" w:lineRule="auto"/>
        <w:ind w:left="0" w:firstLine="426"/>
        <w:jc w:val="both"/>
      </w:pPr>
      <w:r w:rsidRPr="001E08D6">
        <w:rPr>
          <w:b/>
          <w:noProof/>
          <w:sz w:val="28"/>
          <w:szCs w:val="28"/>
          <w:u w:val="single"/>
        </w:rPr>
        <w:pict>
          <v:group id="_x0000_s1100" style="position:absolute;left:0;text-align:left;margin-left:119.05pt;margin-top:18.25pt;width:194.55pt;height:129.95pt;z-index:251670528" coordorigin="3191,10570" coordsize="3891,2599">
            <v:rect id="Rectangle 1" o:spid="_x0000_s1032" style="position:absolute;left:3401;top:11666;width:3681;height:105;visibility:visible;v-text-anchor:midd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wQ3r8A&#10;AADaAAAADwAAAGRycy9kb3ducmV2LnhtbERP32vCMBB+F/Y/hBvsbaZ14KQay5ib6MAH3fD5aG5t&#10;WHMpSar1vzfCwKfj4/t5i3KwrTiRD8axgnycgSCunDZcK/j5/nyegQgRWWPrmBRcKEC5fBgtsNDu&#10;zHs6HWItUgiHAhU0MXaFlKFqyGIYu444cb/OW4wJ+lpqj+cUbls5ybKptGg4NTTY0XtD1d+htwpW&#10;5hWDfjHrvMet/fC9Dl/HnVJPj8PbHESkId7F/+6NTvPh9srtyuUV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FDBDevwAAANoAAAAPAAAAAAAAAAAAAAAAAJgCAABkcnMvZG93bnJl&#10;di54bWxQSwUGAAAAAAQABAD1AAAAhAMAAAAA&#10;" fillcolor="windowText" strokeweight="1pt"/>
            <v:shapetype id="_x0000_t32" coordsize="21600,21600" o:spt="32" o:oned="t" path="m,l21600,21600e" filled="f">
              <v:path arrowok="t" fillok="f" o:connecttype="none"/>
              <o:lock v:ext="edit" shapetype="t"/>
            </v:shapetype>
            <v:shape id="Straight Arrow Connector 2" o:spid="_x0000_s1033" type="#_x0000_t32" style="position:absolute;left:3401;top:11711;width:0;height:1290;visibility:visible" o:connectortype="straight" o:regroupid="1"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XPPcQAAADaAAAADwAAAGRycy9kb3ducmV2LnhtbESPT2sCMRTE7wW/Q3iCl6LZWpC63axI&#10;VeilWFeh18fm7R/cvKxJ1O23bwqFHoeZ+Q2TrQbTiRs531pW8DRLQBCXVrdcKzgdd9MXED4ga+ws&#10;k4Jv8rDKRw8Zptre+UC3ItQiQtinqKAJoU+l9GVDBv3M9sTRq6wzGKJ0tdQO7xFuOjlPkoU02HJc&#10;aLCnt4bKc3E1CmR9eDZf22pYfFRuufl83F/6Yq/UZDysX0EEGsJ/+K/9rhXM4fdKvAEy/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Jc89xAAAANoAAAAPAAAAAAAAAAAA&#10;AAAAAKECAABkcnMvZG93bnJldi54bWxQSwUGAAAAAAQABAD5AAAAkgMAAAAA&#10;" strokecolor="windowText" strokeweight=".5pt">
              <v:stroke endarrow="block" joinstyle="miter"/>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 o:spid="_x0000_s1034" type="#_x0000_t5" style="position:absolute;left:3969;top:11786;width:198;height:210;visibility:visible;v-text-anchor:midd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nuQ8IA&#10;AADaAAAADwAAAGRycy9kb3ducmV2LnhtbESPT4vCMBTE78J+h/AWvGm6FUSqsbgLLu5BxCro8dG8&#10;/sHmpTRR67ffCILHYWZ+wyzS3jTiRp2rLSv4GkcgiHOray4VHA/r0QyE88gaG8uk4EEO0uXHYIGJ&#10;tnfe0y3zpQgQdgkqqLxvEyldXpFBN7YtcfAK2xn0QXal1B3eA9w0Mo6iqTRYc1iosKWfivJLdjUK&#10;/g6/du3yqzsXm5i2u6J/nOy3UsPPfjUH4an37/CrvdEKJvC8Em6AX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ye5DwgAAANoAAAAPAAAAAAAAAAAAAAAAAJgCAABkcnMvZG93&#10;bnJldi54bWxQSwUGAAAAAAQABAD1AAAAhwMAAAAA&#10;" fillcolor="windowText" strokeweight="1pt"/>
            <v:shape id="Text Box 4" o:spid="_x0000_s1035" type="#_x0000_t202" style="position:absolute;left:3191;top:11156;width:604;height:480;visibility:visib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ZD7sQA&#10;AADaAAAADwAAAGRycy9kb3ducmV2LnhtbESPQWvCQBSE7wX/w/KE3urGUkqJriLSUoUGNQpeH9ln&#10;Es2+Dbtbk/rru4WCx2FmvmGm89404krO15YVjEcJCOLC6ppLBYf9x9MbCB+QNTaWScEPeZjPBg9T&#10;TLXteEfXPJQiQtinqKAKoU2l9EVFBv3ItsTRO1lnMETpSqkddhFuGvmcJK/SYM1xocKWlhUVl/zb&#10;KDh2+afbrNfnbbvKbptbnn3Re6bU47BfTEAE6sM9/N9eaQUv8Hcl3gA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12Q+7EAAAA2gAAAA8AAAAAAAAAAAAAAAAAmAIAAGRycy9k&#10;b3ducmV2LnhtbFBLBQYAAAAABAAEAPUAAACJAwAAAAA=&#10;" fillcolor="window" stroked="f" strokeweight=".5pt">
              <v:textbox>
                <w:txbxContent>
                  <w:p w:rsidR="00203EC2" w:rsidRPr="0015241B" w:rsidRDefault="00203EC2" w:rsidP="00203EC2">
                    <w:r>
                      <w:t>AAAaAAA</w:t>
                    </w:r>
                  </w:p>
                </w:txbxContent>
              </v:textbox>
            </v:shape>
            <v:shape id="Text Box 12" o:spid="_x0000_s1038" type="#_x0000_t202" style="position:absolute;left:5130;top:11156;width:420;height:480;visibility:visib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gUlsIA&#10;AADbAAAADwAAAGRycy9kb3ducmV2LnhtbERPTWvCQBC9C/6HZYTedKOHUqKriFSq0GCNhV6H7JjE&#10;ZmfD7tak/vpuQfA2j/c5i1VvGnEl52vLCqaTBARxYXXNpYLP03b8AsIHZI2NZVLwSx5Wy+Fggam2&#10;HR/pmodSxBD2KSqoQmhTKX1RkUE/sS1x5M7WGQwRulJqh10MN42cJcmzNFhzbKiwpU1FxXf+YxR8&#10;dfmbO+z3l492l90Otzx7p9dMqadRv56DCNSHh/ju3uk4fwb/v8QD5P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SBSWwgAAANsAAAAPAAAAAAAAAAAAAAAAAJgCAABkcnMvZG93&#10;bnJldi54bWxQSwUGAAAAAAQABAD1AAAAhwMAAAAA&#10;" fillcolor="window" stroked="f" strokeweight=".5pt">
              <v:textbox>
                <w:txbxContent>
                  <w:p w:rsidR="00203EC2" w:rsidRPr="0015241B" w:rsidRDefault="00203EC2" w:rsidP="00203EC2">
                    <w:r>
                      <w:t>G</w:t>
                    </w:r>
                  </w:p>
                </w:txbxContent>
              </v:textbox>
            </v:shape>
            <v:shape id="Straight Arrow Connector 13" o:spid="_x0000_s1039" type="#_x0000_t32" style="position:absolute;left:7082;top:10570;width:0;height:1155;flip:y;visibility:visible" o:connectortype="straight" o:regroupid="1"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id/MMAAADbAAAADwAAAGRycy9kb3ducmV2LnhtbERPTWvCQBC9F/oflin01mwasUh0lTZQ&#10;bU/B6MXbkB2TYHY2ZLdJ7K93CwVv83ifs9pMphUD9a6xrOA1ikEQl1Y3XCk4Hj5fFiCcR9bYWiYF&#10;V3KwWT8+rDDVduQ9DYWvRAhhl6KC2vsuldKVNRl0ke2IA3e2vUEfYF9J3eMYwk0rkzh+kwYbDg01&#10;dpTVVF6KH6PgNPgq+7b5djb/yLPT9jeZFrtEqeen6X0JwtPk7+J/95cO82fw90s4QK5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JonfzDAAAA2wAAAA8AAAAAAAAAAAAA&#10;AAAAoQIAAGRycy9kb3ducmV2LnhtbFBLBQYAAAAABAAEAPkAAACRAwAAAAA=&#10;" strokecolor="windowText" strokeweight=".5pt">
              <v:stroke endarrow="block" joinstyle="miter"/>
            </v:shape>
            <v:shape id="Text Box 14" o:spid="_x0000_s1040" type="#_x0000_t202" style="position:absolute;left:3561;top:12355;width:846;height:814;visibility:visib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0pecMA&#10;AADbAAAADwAAAGRycy9kb3ducmV2LnhtbERP32vCMBB+H/g/hBP2NlPHGKMaRWRjCitqFXw9mrOt&#10;NpeSZLbzr18GA9/u4/t503lvGnEl52vLCsajBARxYXXNpYLD/uPpDYQPyBoby6TghzzMZ4OHKaba&#10;dryjax5KEUPYp6igCqFNpfRFRQb9yLbEkTtZZzBE6EqpHXYx3DTyOUlepcGaY0OFLS0rKi75t1Fw&#10;7PJPt1mvz9t2ld02tzz7ovdMqcdhv5iACNSHu/jfvdJx/gv8/RIPk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O0pecMAAADbAAAADwAAAAAAAAAAAAAAAACYAgAAZHJzL2Rv&#10;d25yZXYueG1sUEsFBgAAAAAEAAQA9QAAAIgDAAAAAA==&#10;" fillcolor="window" stroked="f" strokeweight=".5pt">
              <v:textbox>
                <w:txbxContent>
                  <w:p w:rsidR="00203EC2" w:rsidRPr="0015241B" w:rsidRDefault="001E08D6" w:rsidP="00203EC2">
                    <m:oMathPara>
                      <m:oMath>
                        <m:acc>
                          <m:accPr>
                            <m:chr m:val="⃗"/>
                            <m:ctrlPr>
                              <w:rPr>
                                <w:rFonts w:ascii="Cambria Math" w:hAnsi="Cambria Math"/>
                                <w:i/>
                              </w:rPr>
                            </m:ctrlPr>
                          </m:accPr>
                          <m:e>
                            <m:sSub>
                              <m:sSubPr>
                                <m:ctrlPr>
                                  <w:rPr>
                                    <w:rFonts w:ascii="Cambria Math" w:hAnsi="Cambria Math"/>
                                    <w:i/>
                                  </w:rPr>
                                </m:ctrlPr>
                              </m:sSubPr>
                              <m:e>
                                <m:r>
                                  <m:rPr>
                                    <m:sty m:val="p"/>
                                  </m:rPr>
                                  <w:rPr>
                                    <w:rFonts w:ascii="Cambria Math" w:hAnsi="Cambria Math"/>
                                    <w:position w:val="-12"/>
                                  </w:rPr>
                                  <w:object w:dxaOrig="279" w:dyaOrig="499">
                                    <v:shape id="_x0000_i1033" type="#_x0000_t75" style="width:15pt;height:25.5pt" o:ole="">
                                      <v:imagedata r:id="rId8" o:title=""/>
                                    </v:shape>
                                    <o:OLEObject Type="Embed" ProgID="Equation.DSMT4" ShapeID="_x0000_i1033" DrawAspect="Content" ObjectID="_1543661193" r:id="rId9"/>
                                  </w:object>
                                </m:r>
                                <m:r>
                                  <w:rPr>
                                    <w:rFonts w:ascii="Cambria Math" w:hAnsi="Cambria Math"/>
                                  </w:rPr>
                                  <m:t>F</m:t>
                                </m:r>
                              </m:e>
                              <m:sub>
                                <m:r>
                                  <w:rPr>
                                    <w:rFonts w:ascii="Cambria Math" w:hAnsi="Cambria Math"/>
                                  </w:rPr>
                                  <m:t>2</m:t>
                                </m:r>
                              </m:sub>
                            </m:sSub>
                          </m:e>
                        </m:acc>
                      </m:oMath>
                    </m:oMathPara>
                  </w:p>
                  <w:p w:rsidR="00203EC2" w:rsidRPr="0015241B" w:rsidRDefault="00203EC2" w:rsidP="00203EC2"/>
                </w:txbxContent>
              </v:textbox>
            </v:shape>
            <v:shape id="Text Box 15" o:spid="_x0000_s1041" type="#_x0000_t202" style="position:absolute;left:6294;top:10705;width:752;height:780;visibility:visib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GM4sMA&#10;AADbAAAADwAAAGRycy9kb3ducmV2LnhtbERP32vCMBB+H/g/hBP2NlMHG6MaRWRjCitqFXw9mrOt&#10;NpeSZLbzr18GA9/u4/t503lvGnEl52vLCsajBARxYXXNpYLD/uPpDYQPyBoby6TghzzMZ4OHKaba&#10;dryjax5KEUPYp6igCqFNpfRFRQb9yLbEkTtZZzBE6EqpHXYx3DTyOUlepcGaY0OFLS0rKi75t1Fw&#10;7PJPt1mvz9t2ld02tzz7ovdMqcdhv5iACNSHu/jfvdJx/gv8/RIPk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6GM4sMAAADbAAAADwAAAAAAAAAAAAAAAACYAgAAZHJzL2Rv&#10;d25yZXYueG1sUEsFBgAAAAAEAAQA9QAAAIgDAAAAAA==&#10;" fillcolor="window" stroked="f" strokeweight=".5pt">
              <v:textbox>
                <w:txbxContent>
                  <w:p w:rsidR="00203EC2" w:rsidRPr="0015241B" w:rsidRDefault="001E08D6" w:rsidP="00203EC2">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1</m:t>
                                </m:r>
                              </m:sub>
                            </m:sSub>
                          </m:e>
                        </m:acc>
                      </m:oMath>
                    </m:oMathPara>
                  </w:p>
                  <w:p w:rsidR="00203EC2" w:rsidRDefault="00203EC2" w:rsidP="00203EC2"/>
                </w:txbxContent>
              </v:textbox>
            </v:shape>
            <v:rect id="Rectangle 16" o:spid="_x0000_s1042" style="position:absolute;left:3413;top:11786;width:148;height:150;visibility:visible;v-text-anchor:midd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ziu78A&#10;AADbAAAADwAAAGRycy9kb3ducmV2LnhtbERPTYvCMBC9C/6HMIK3NXUPsluNIoIgCx6s7p6HZmyK&#10;zaQ0sUZ/vREWvM3jfc5iFW0jeup87VjBdJKBIC6drrlScDpuP75A+ICssXFMCu7kYbUcDhaYa3fj&#10;A/VFqEQKYZ+jAhNCm0vpS0MW/cS1xIk7u85iSLCrpO7wlsJtIz+zbCYt1pwaDLa0MVReiqtV8OMf&#10;177Ufh9NNLvv37/sUfBFqfEorucgAsXwFv+7dzrNn8Hrl3SAXD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rOK7vwAAANsAAAAPAAAAAAAAAAAAAAAAAJgCAABkcnMvZG93bnJl&#10;di54bWxQSwUGAAAAAAQABAD1AAAAhAMAAAAA&#10;" fillcolor="window" strokecolor="windowText" strokeweight="1pt"/>
            <v:rect id="Rectangle 17" o:spid="_x0000_s1043" style="position:absolute;left:6925;top:11501;width:148;height:150;visibility:visible;v-text-anchor:midd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BHIMAA&#10;AADbAAAADwAAAGRycy9kb3ducmV2LnhtbERPTWsCMRC9F/ofwhR662b1UO1qFCkURPDQVXseNuNm&#10;cTNZNnGN/vpGELzN433OfBltKwbqfeNYwSjLQRBXTjdcK9jvfj6mIHxA1tg6JgVX8rBcvL7MsdDu&#10;wr80lKEWKYR9gQpMCF0hpa8MWfSZ64gTd3S9xZBgX0vd4yWF21aO8/xTWmw4NRjs6NtQdSrPVsHG&#10;385Dpf02mmjWX4e//FbySan3t7iagQgUw1P8cK91mj+B+y/pALn4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uBHIMAAAADbAAAADwAAAAAAAAAAAAAAAACYAgAAZHJzL2Rvd25y&#10;ZXYueG1sUEsFBgAAAAAEAAQA9QAAAIUDAAAAAA==&#10;" fillcolor="window" strokecolor="windowText" strokeweight="1pt"/>
          </v:group>
        </w:pict>
      </w:r>
      <w:r w:rsidRPr="001E08D6">
        <w:rPr>
          <w:b/>
          <w:noProof/>
          <w:sz w:val="28"/>
          <w:szCs w:val="28"/>
          <w:u w:val="single"/>
        </w:rPr>
        <w:pict>
          <v:shape id="_x0000_s1055" type="#_x0000_t202" style="position:absolute;left:0;text-align:left;margin-left:321.8pt;margin-top:18.25pt;width:33.65pt;height:37.35pt;z-index:25168179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0pecMA&#10;AADbAAAADwAAAGRycy9kb3ducmV2LnhtbERP32vCMBB+H/g/hBP2NlPHGKMaRWRjCitqFXw9mrOt&#10;NpeSZLbzr18GA9/u4/t503lvGnEl52vLCsajBARxYXXNpYLD/uPpDYQPyBoby6TghzzMZ4OHKaba&#10;dryjax5KEUPYp6igCqFNpfRFRQb9yLbEkTtZZzBE6EqpHXYx3DTyOUlepcGaY0OFLS0rKi75t1Fw&#10;7PJPt1mvz9t2ld02tzz7ovdMqcdhv5iACNSHu/jfvdJx/gv8/RIPk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O0pecMAAADbAAAADwAAAAAAAAAAAAAAAACYAgAAZHJzL2Rv&#10;d25yZXYueG1sUEsFBgAAAAAEAAQA9QAAAIgDAAAAAA==&#10;" fillcolor="window" stroked="f" strokeweight=".5pt">
            <v:textbox>
              <w:txbxContent>
                <w:p w:rsidR="00BE0CAF" w:rsidRPr="0015241B" w:rsidRDefault="001E08D6" w:rsidP="00BE0CAF">
                  <m:oMathPara>
                    <m:oMath>
                      <m:acc>
                        <m:accPr>
                          <m:chr m:val="⃗"/>
                          <m:ctrlPr>
                            <w:rPr>
                              <w:rFonts w:ascii="Cambria Math" w:hAnsi="Cambria Math"/>
                              <w:i/>
                            </w:rPr>
                          </m:ctrlPr>
                        </m:accPr>
                        <m:e>
                          <m:sSub>
                            <m:sSubPr>
                              <m:ctrlPr>
                                <w:rPr>
                                  <w:rFonts w:ascii="Cambria Math" w:hAnsi="Cambria Math"/>
                                  <w:i/>
                                </w:rPr>
                              </m:ctrlPr>
                            </m:sSubPr>
                            <m:e>
                              <m:r>
                                <m:rPr>
                                  <m:sty m:val="p"/>
                                </m:rPr>
                                <w:rPr>
                                  <w:rFonts w:ascii="Cambria Math" w:hAnsi="Cambria Math"/>
                                  <w:position w:val="-12"/>
                                </w:rPr>
                                <w:object w:dxaOrig="300" w:dyaOrig="499">
                                  <v:shape id="_x0000_i1034" type="#_x0000_t75" style="width:16.5pt;height:25.5pt" o:ole="">
                                    <v:imagedata r:id="rId10" o:title=""/>
                                  </v:shape>
                                  <o:OLEObject Type="Embed" ProgID="Equation.DSMT4" ShapeID="_x0000_i1034" DrawAspect="Content" ObjectID="_1543661194" r:id="rId11"/>
                                </w:object>
                              </m:r>
                            </m:e>
                            <m:sub>
                              <m:r>
                                <w:rPr>
                                  <w:rFonts w:ascii="Cambria Math" w:hAnsi="Cambria Math"/>
                                </w:rPr>
                                <m:t>2</m:t>
                              </m:r>
                            </m:sub>
                          </m:sSub>
                        </m:e>
                      </m:acc>
                    </m:oMath>
                  </m:oMathPara>
                </w:p>
                <w:p w:rsidR="00BE0CAF" w:rsidRPr="0015241B" w:rsidRDefault="00BE0CAF" w:rsidP="00BE0CAF"/>
              </w:txbxContent>
            </v:textbox>
          </v:shape>
        </w:pict>
      </w:r>
      <w:r w:rsidR="00203EC2" w:rsidRPr="00BE0CAF">
        <w:rPr>
          <w:sz w:val="26"/>
          <w:szCs w:val="26"/>
        </w:rPr>
        <w:t xml:space="preserve">Nếu ngừng tác dụng lực </w:t>
      </w:r>
      <m:oMath>
        <m:acc>
          <m:accPr>
            <m:chr m:val="⃗"/>
            <m:ctrlPr>
              <w:rPr>
                <w:rFonts w:ascii="Cambria Math" w:hAnsi="Cambria Math"/>
                <w:i/>
                <w:sz w:val="26"/>
                <w:szCs w:val="26"/>
              </w:rPr>
            </m:ctrlPr>
          </m:accPr>
          <m:e>
            <m:sSub>
              <m:sSubPr>
                <m:ctrlPr>
                  <w:rPr>
                    <w:rFonts w:ascii="Cambria Math" w:hAnsi="Cambria Math"/>
                    <w:i/>
                    <w:sz w:val="26"/>
                    <w:szCs w:val="26"/>
                  </w:rPr>
                </m:ctrlPr>
              </m:sSubPr>
              <m:e>
                <m:r>
                  <w:rPr>
                    <w:rFonts w:ascii="Cambria Math" w:hAnsi="Cambria Math"/>
                    <w:sz w:val="26"/>
                    <w:szCs w:val="26"/>
                  </w:rPr>
                  <m:t>F</m:t>
                </m:r>
              </m:e>
              <m:sub>
                <m:r>
                  <w:rPr>
                    <w:rFonts w:ascii="Cambria Math"/>
                    <w:sz w:val="26"/>
                    <w:szCs w:val="26"/>
                  </w:rPr>
                  <m:t>1</m:t>
                </m:r>
              </m:sub>
            </m:sSub>
          </m:e>
        </m:acc>
      </m:oMath>
      <w:r w:rsidR="00203EC2" w:rsidRPr="00BE0CAF">
        <w:rPr>
          <w:rFonts w:eastAsiaTheme="minorEastAsia"/>
          <w:sz w:val="26"/>
          <w:szCs w:val="26"/>
        </w:rPr>
        <w:t xml:space="preserve"> thì phải dời trục quay O cách vị trí cũ một đoạn bao nhiêu để thanh vẫn nằm ngang cân bằng.</w:t>
      </w:r>
      <w:r w:rsidR="00203EC2" w:rsidRPr="00BE0CAF">
        <w:rPr>
          <w:position w:val="-4"/>
        </w:rPr>
        <w:t xml:space="preserve"> </w:t>
      </w:r>
    </w:p>
    <w:p w:rsidR="00203EC2" w:rsidRPr="00DD76A7" w:rsidRDefault="001E08D6" w:rsidP="00203EC2">
      <w:pPr>
        <w:tabs>
          <w:tab w:val="left" w:pos="3600"/>
        </w:tabs>
        <w:rPr>
          <w:rFonts w:cstheme="minorBidi"/>
          <w:sz w:val="26"/>
          <w:szCs w:val="26"/>
        </w:rPr>
      </w:pPr>
      <w:r>
        <w:rPr>
          <w:rFonts w:cstheme="minorBidi"/>
          <w:noProof/>
          <w:sz w:val="26"/>
          <w:szCs w:val="26"/>
          <w:lang w:eastAsia="zh-TW"/>
        </w:rPr>
        <w:pict>
          <v:shape id="_x0000_s1051" type="#_x0000_t202" style="position:absolute;margin-left:155.75pt;margin-top:4.7pt;width:21.05pt;height:24pt;z-index:251677696;mso-width-relative:margin;mso-height-relative:margin" fillcolor="white [3212]" strokecolor="white [3212]" strokeweight="1pt">
            <v:stroke dashstyle="dash"/>
            <v:shadow color="#868686"/>
            <v:textbox>
              <w:txbxContent>
                <w:p w:rsidR="00203EC2" w:rsidRDefault="00BE0CAF">
                  <w:r>
                    <w:t>O</w:t>
                  </w:r>
                </w:p>
              </w:txbxContent>
            </v:textbox>
          </v:shape>
        </w:pict>
      </w:r>
      <w:r>
        <w:rPr>
          <w:rFonts w:cstheme="minorBidi"/>
          <w:noProof/>
          <w:sz w:val="26"/>
          <w:szCs w:val="26"/>
        </w:rPr>
        <w:pict>
          <v:shape id="_x0000_s1052" type="#_x0000_t202" style="position:absolute;margin-left:104.25pt;margin-top:4.7pt;width:30.25pt;height:24.75pt;z-index:251678720" fillcolor="white [3201]" stroked="f" strokecolor="#f79646 [3209]" strokeweight="1pt">
            <v:stroke dashstyle="dash"/>
            <v:shadow color="#868686"/>
            <v:textbox>
              <w:txbxContent>
                <w:p w:rsidR="00203EC2" w:rsidRDefault="00203EC2">
                  <w:r>
                    <w:t xml:space="preserve">  A</w:t>
                  </w:r>
                </w:p>
              </w:txbxContent>
            </v:textbox>
          </v:shape>
        </w:pict>
      </w:r>
      <w:r w:rsidR="00203EC2" w:rsidRPr="00DD76A7">
        <w:rPr>
          <w:rFonts w:cstheme="minorBidi"/>
          <w:sz w:val="26"/>
          <w:szCs w:val="26"/>
        </w:rPr>
        <w:t xml:space="preserve"> </w:t>
      </w:r>
      <w:r w:rsidR="00203EC2">
        <w:rPr>
          <w:rFonts w:cstheme="minorBidi"/>
          <w:sz w:val="26"/>
          <w:szCs w:val="26"/>
        </w:rPr>
        <w:tab/>
      </w:r>
    </w:p>
    <w:p w:rsidR="00203EC2" w:rsidRPr="00DD76A7" w:rsidRDefault="001E08D6" w:rsidP="00203EC2">
      <w:pPr>
        <w:tabs>
          <w:tab w:val="left" w:pos="2535"/>
        </w:tabs>
        <w:rPr>
          <w:rFonts w:cstheme="minorBidi"/>
          <w:sz w:val="26"/>
          <w:szCs w:val="26"/>
        </w:rPr>
      </w:pPr>
      <w:r w:rsidRPr="001E08D6">
        <w:rPr>
          <w:b/>
          <w:noProof/>
          <w:sz w:val="26"/>
          <w:szCs w:val="26"/>
          <w:lang w:eastAsia="zh-TW"/>
        </w:rPr>
        <w:pict>
          <v:shape id="_x0000_s1053" type="#_x0000_t202" style="position:absolute;margin-left:313.6pt;margin-top:13.75pt;width:34.05pt;height:21pt;z-index:251680768;mso-height-percent:200;mso-height-percent:200;mso-width-relative:margin;mso-height-relative:margin" stroked="f">
            <v:textbox style="mso-fit-shape-to-text:t">
              <w:txbxContent>
                <w:p w:rsidR="00203EC2" w:rsidRDefault="00203EC2">
                  <w:r>
                    <w:t>B</w:t>
                  </w:r>
                </w:p>
              </w:txbxContent>
            </v:textbox>
          </v:shape>
        </w:pict>
      </w:r>
      <w:r w:rsidR="00203EC2">
        <w:rPr>
          <w:rFonts w:cstheme="minorBidi"/>
          <w:sz w:val="26"/>
          <w:szCs w:val="26"/>
        </w:rPr>
        <w:tab/>
        <w:t>AA</w:t>
      </w:r>
    </w:p>
    <w:p w:rsidR="00203EC2" w:rsidRDefault="00203EC2" w:rsidP="00203EC2">
      <w:pPr>
        <w:spacing w:line="312" w:lineRule="auto"/>
        <w:jc w:val="center"/>
        <w:rPr>
          <w:b/>
          <w:sz w:val="26"/>
          <w:szCs w:val="26"/>
        </w:rPr>
      </w:pPr>
    </w:p>
    <w:p w:rsidR="00203EC2" w:rsidRDefault="00203EC2" w:rsidP="00203EC2">
      <w:pPr>
        <w:spacing w:line="312" w:lineRule="auto"/>
        <w:rPr>
          <w:b/>
          <w:sz w:val="26"/>
          <w:szCs w:val="26"/>
        </w:rPr>
      </w:pPr>
    </w:p>
    <w:p w:rsidR="00203EC2" w:rsidRDefault="00203EC2" w:rsidP="00203EC2">
      <w:pPr>
        <w:spacing w:line="312" w:lineRule="auto"/>
        <w:jc w:val="center"/>
        <w:rPr>
          <w:b/>
          <w:sz w:val="26"/>
          <w:szCs w:val="26"/>
        </w:rPr>
      </w:pPr>
    </w:p>
    <w:p w:rsidR="00A85730" w:rsidRDefault="00A85730" w:rsidP="00A85730">
      <w:pPr>
        <w:spacing w:line="312" w:lineRule="auto"/>
        <w:jc w:val="center"/>
        <w:rPr>
          <w:b/>
          <w:sz w:val="28"/>
          <w:szCs w:val="28"/>
          <w:u w:val="single"/>
          <w:lang w:val="pt-BR"/>
        </w:rPr>
      </w:pPr>
    </w:p>
    <w:p w:rsidR="00B96BB1" w:rsidRPr="00B96BB1" w:rsidRDefault="00B96BB1" w:rsidP="00B96BB1">
      <w:pPr>
        <w:ind w:left="450"/>
        <w:jc w:val="both"/>
        <w:rPr>
          <w:sz w:val="26"/>
          <w:szCs w:val="26"/>
        </w:rPr>
      </w:pPr>
    </w:p>
    <w:p w:rsidR="007E2A90" w:rsidRPr="00B96BB1" w:rsidRDefault="007E2A90" w:rsidP="00B96BB1">
      <w:pPr>
        <w:pStyle w:val="ListParagraph"/>
        <w:numPr>
          <w:ilvl w:val="0"/>
          <w:numId w:val="3"/>
        </w:numPr>
        <w:spacing w:line="360" w:lineRule="auto"/>
        <w:jc w:val="center"/>
        <w:rPr>
          <w:b/>
          <w:sz w:val="26"/>
          <w:szCs w:val="26"/>
        </w:rPr>
      </w:pPr>
      <w:r w:rsidRPr="00B96BB1">
        <w:rPr>
          <w:b/>
          <w:sz w:val="26"/>
          <w:szCs w:val="26"/>
        </w:rPr>
        <w:t xml:space="preserve">Hết </w:t>
      </w:r>
      <w:r w:rsidRPr="00B96BB1">
        <w:rPr>
          <w:sz w:val="26"/>
          <w:szCs w:val="26"/>
        </w:rPr>
        <w:t xml:space="preserve"> -</w:t>
      </w:r>
    </w:p>
    <w:p w:rsidR="007E2A90" w:rsidRDefault="007E2A90" w:rsidP="00B96BB1">
      <w:pPr>
        <w:pStyle w:val="ListParagraph"/>
        <w:tabs>
          <w:tab w:val="right" w:leader="dot" w:pos="8789"/>
        </w:tabs>
        <w:spacing w:line="360" w:lineRule="auto"/>
        <w:ind w:hanging="720"/>
        <w:jc w:val="both"/>
        <w:rPr>
          <w:b/>
          <w:sz w:val="26"/>
          <w:szCs w:val="26"/>
        </w:rPr>
      </w:pPr>
      <w:r w:rsidRPr="00B96BB1">
        <w:rPr>
          <w:b/>
          <w:sz w:val="26"/>
          <w:szCs w:val="26"/>
        </w:rPr>
        <w:t xml:space="preserve">Họ tên HS: </w:t>
      </w:r>
      <w:r w:rsidR="00B96BB1">
        <w:rPr>
          <w:b/>
          <w:sz w:val="26"/>
          <w:szCs w:val="26"/>
        </w:rPr>
        <w:t>………………………………………………Số báo danh: …………………Lớp:……</w:t>
      </w:r>
    </w:p>
    <w:p w:rsidR="00394EE1" w:rsidRDefault="00394EE1" w:rsidP="00B96BB1">
      <w:pPr>
        <w:pStyle w:val="ListParagraph"/>
        <w:tabs>
          <w:tab w:val="right" w:leader="dot" w:pos="8789"/>
        </w:tabs>
        <w:spacing w:line="360" w:lineRule="auto"/>
        <w:ind w:hanging="720"/>
        <w:jc w:val="both"/>
        <w:rPr>
          <w:b/>
          <w:sz w:val="26"/>
          <w:szCs w:val="26"/>
        </w:rPr>
      </w:pPr>
    </w:p>
    <w:p w:rsidR="00394EE1" w:rsidRDefault="00394EE1" w:rsidP="00B96BB1">
      <w:pPr>
        <w:pStyle w:val="ListParagraph"/>
        <w:tabs>
          <w:tab w:val="right" w:leader="dot" w:pos="8789"/>
        </w:tabs>
        <w:spacing w:line="360" w:lineRule="auto"/>
        <w:ind w:hanging="720"/>
        <w:jc w:val="both"/>
        <w:rPr>
          <w:b/>
          <w:sz w:val="26"/>
          <w:szCs w:val="26"/>
        </w:rPr>
      </w:pPr>
    </w:p>
    <w:p w:rsidR="00394EE1" w:rsidRPr="00D309FC" w:rsidRDefault="00394EE1" w:rsidP="00394EE1">
      <w:pPr>
        <w:ind w:firstLine="180"/>
        <w:rPr>
          <w:lang w:val="it-IT"/>
        </w:rPr>
      </w:pPr>
      <w:r w:rsidRPr="00D309FC">
        <w:rPr>
          <w:lang w:val="it-IT"/>
        </w:rPr>
        <w:lastRenderedPageBreak/>
        <w:t>SỞ GIÁO DỤC VÀ ĐÀO TẠO TP HỒ CHÍ MINH</w:t>
      </w:r>
      <w:r w:rsidRPr="00D309FC">
        <w:rPr>
          <w:lang w:val="it-IT"/>
        </w:rPr>
        <w:tab/>
        <w:t xml:space="preserve">             </w:t>
      </w:r>
    </w:p>
    <w:p w:rsidR="00394EE1" w:rsidRPr="00D309FC" w:rsidRDefault="00394EE1" w:rsidP="00394EE1">
      <w:pPr>
        <w:tabs>
          <w:tab w:val="left" w:pos="7350"/>
        </w:tabs>
        <w:ind w:firstLine="180"/>
        <w:rPr>
          <w:b/>
          <w:sz w:val="28"/>
          <w:szCs w:val="28"/>
          <w:lang w:val="it-IT"/>
        </w:rPr>
      </w:pPr>
      <w:r w:rsidRPr="00D309FC">
        <w:rPr>
          <w:b/>
          <w:lang w:val="it-IT"/>
        </w:rPr>
        <w:t xml:space="preserve">                      TRƯỜNG THPT TÂN TÚC                                                         </w:t>
      </w:r>
    </w:p>
    <w:p w:rsidR="00394EE1" w:rsidRPr="00D309FC" w:rsidRDefault="00394EE1" w:rsidP="00394EE1">
      <w:pPr>
        <w:ind w:firstLine="180"/>
        <w:rPr>
          <w:b/>
          <w:sz w:val="28"/>
          <w:szCs w:val="26"/>
          <w:lang w:val="it-IT"/>
        </w:rPr>
      </w:pPr>
    </w:p>
    <w:p w:rsidR="00394EE1" w:rsidRPr="00D309FC" w:rsidRDefault="00394EE1" w:rsidP="00394EE1">
      <w:pPr>
        <w:ind w:firstLine="180"/>
        <w:jc w:val="center"/>
        <w:rPr>
          <w:b/>
          <w:sz w:val="32"/>
          <w:szCs w:val="32"/>
          <w:lang w:val="it-IT"/>
        </w:rPr>
      </w:pPr>
      <w:r w:rsidRPr="00D309FC">
        <w:rPr>
          <w:b/>
          <w:sz w:val="32"/>
          <w:szCs w:val="32"/>
          <w:lang w:val="it-IT"/>
        </w:rPr>
        <w:t>ĐÁP ÁN KIỂM TRA HỌC KÌ I – NĂM HỌC 2016-2017</w:t>
      </w:r>
    </w:p>
    <w:p w:rsidR="00394EE1" w:rsidRDefault="00394EE1" w:rsidP="00394EE1">
      <w:pPr>
        <w:ind w:firstLine="180"/>
        <w:jc w:val="center"/>
        <w:rPr>
          <w:b/>
          <w:sz w:val="32"/>
          <w:szCs w:val="32"/>
          <w:lang w:val="it-IT"/>
        </w:rPr>
      </w:pPr>
      <w:r w:rsidRPr="00D309FC">
        <w:rPr>
          <w:b/>
          <w:sz w:val="32"/>
          <w:szCs w:val="32"/>
          <w:lang w:val="it-IT"/>
        </w:rPr>
        <w:t xml:space="preserve">MÔN </w:t>
      </w:r>
      <w:r>
        <w:rPr>
          <w:b/>
          <w:sz w:val="32"/>
          <w:szCs w:val="32"/>
          <w:lang w:val="it-IT"/>
        </w:rPr>
        <w:t>VẬT LÝ</w:t>
      </w:r>
      <w:r w:rsidRPr="00D309FC">
        <w:rPr>
          <w:b/>
          <w:sz w:val="32"/>
          <w:szCs w:val="32"/>
          <w:lang w:val="it-IT"/>
        </w:rPr>
        <w:t xml:space="preserve"> – KHỐI 1</w:t>
      </w:r>
      <w:r>
        <w:rPr>
          <w:b/>
          <w:sz w:val="32"/>
          <w:szCs w:val="32"/>
          <w:lang w:val="it-IT"/>
        </w:rPr>
        <w:t>0</w:t>
      </w:r>
    </w:p>
    <w:p w:rsidR="00394EE1" w:rsidRPr="00D309FC" w:rsidRDefault="00394EE1" w:rsidP="00394EE1">
      <w:pPr>
        <w:ind w:firstLine="180"/>
        <w:jc w:val="center"/>
        <w:rPr>
          <w:b/>
          <w:sz w:val="32"/>
          <w:szCs w:val="32"/>
          <w:lang w:val="it-IT"/>
        </w:rPr>
      </w:pPr>
    </w:p>
    <w:tbl>
      <w:tblPr>
        <w:tblW w:w="10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88"/>
        <w:gridCol w:w="6120"/>
        <w:gridCol w:w="3240"/>
      </w:tblGrid>
      <w:tr w:rsidR="00394EE1" w:rsidRPr="002C5560" w:rsidTr="000B1E5C">
        <w:trPr>
          <w:trHeight w:val="321"/>
        </w:trPr>
        <w:tc>
          <w:tcPr>
            <w:tcW w:w="1188" w:type="dxa"/>
            <w:vAlign w:val="center"/>
          </w:tcPr>
          <w:p w:rsidR="00394EE1" w:rsidRPr="002C5560" w:rsidRDefault="00394EE1" w:rsidP="000B1E5C">
            <w:pPr>
              <w:spacing w:line="312" w:lineRule="auto"/>
              <w:jc w:val="center"/>
              <w:rPr>
                <w:b/>
                <w:sz w:val="26"/>
                <w:szCs w:val="26"/>
              </w:rPr>
            </w:pPr>
            <w:r w:rsidRPr="002C5560">
              <w:rPr>
                <w:b/>
                <w:sz w:val="26"/>
                <w:szCs w:val="26"/>
              </w:rPr>
              <w:t>Câu</w:t>
            </w:r>
          </w:p>
        </w:tc>
        <w:tc>
          <w:tcPr>
            <w:tcW w:w="6120" w:type="dxa"/>
            <w:vAlign w:val="bottom"/>
          </w:tcPr>
          <w:p w:rsidR="00394EE1" w:rsidRPr="002C5560" w:rsidRDefault="00394EE1" w:rsidP="000B1E5C">
            <w:pPr>
              <w:spacing w:line="312" w:lineRule="auto"/>
              <w:jc w:val="center"/>
              <w:rPr>
                <w:b/>
                <w:sz w:val="26"/>
                <w:szCs w:val="26"/>
              </w:rPr>
            </w:pPr>
            <w:r w:rsidRPr="002C5560">
              <w:rPr>
                <w:b/>
                <w:sz w:val="26"/>
                <w:szCs w:val="26"/>
              </w:rPr>
              <w:t>Đáp án</w:t>
            </w:r>
          </w:p>
        </w:tc>
        <w:tc>
          <w:tcPr>
            <w:tcW w:w="3240" w:type="dxa"/>
            <w:vAlign w:val="bottom"/>
          </w:tcPr>
          <w:p w:rsidR="00394EE1" w:rsidRPr="002C5560" w:rsidRDefault="00394EE1" w:rsidP="000B1E5C">
            <w:pPr>
              <w:spacing w:line="312" w:lineRule="auto"/>
              <w:jc w:val="center"/>
              <w:rPr>
                <w:b/>
                <w:sz w:val="26"/>
                <w:szCs w:val="26"/>
              </w:rPr>
            </w:pPr>
            <w:r w:rsidRPr="002C5560">
              <w:rPr>
                <w:b/>
                <w:sz w:val="26"/>
                <w:szCs w:val="26"/>
              </w:rPr>
              <w:t>Thang điểm</w:t>
            </w:r>
          </w:p>
        </w:tc>
      </w:tr>
      <w:tr w:rsidR="00394EE1" w:rsidRPr="002C5560" w:rsidTr="000B1E5C">
        <w:trPr>
          <w:trHeight w:val="2445"/>
        </w:trPr>
        <w:tc>
          <w:tcPr>
            <w:tcW w:w="1188" w:type="dxa"/>
            <w:vAlign w:val="center"/>
          </w:tcPr>
          <w:p w:rsidR="00394EE1" w:rsidRPr="002C5560" w:rsidRDefault="00394EE1" w:rsidP="000B1E5C">
            <w:pPr>
              <w:spacing w:line="312" w:lineRule="auto"/>
              <w:jc w:val="center"/>
              <w:rPr>
                <w:b/>
                <w:sz w:val="26"/>
                <w:szCs w:val="26"/>
              </w:rPr>
            </w:pPr>
            <w:r w:rsidRPr="002C5560">
              <w:rPr>
                <w:b/>
                <w:sz w:val="26"/>
                <w:szCs w:val="26"/>
              </w:rPr>
              <w:t>Câu 1</w:t>
            </w:r>
          </w:p>
          <w:p w:rsidR="00394EE1" w:rsidRPr="002C5560" w:rsidRDefault="00394EE1" w:rsidP="000B1E5C">
            <w:pPr>
              <w:spacing w:line="312" w:lineRule="auto"/>
              <w:jc w:val="center"/>
              <w:rPr>
                <w:b/>
                <w:sz w:val="26"/>
                <w:szCs w:val="26"/>
              </w:rPr>
            </w:pPr>
            <w:r w:rsidRPr="002C5560">
              <w:rPr>
                <w:b/>
                <w:sz w:val="26"/>
                <w:szCs w:val="26"/>
              </w:rPr>
              <w:t>(2 điểm)</w:t>
            </w:r>
          </w:p>
        </w:tc>
        <w:tc>
          <w:tcPr>
            <w:tcW w:w="6120" w:type="dxa"/>
          </w:tcPr>
          <w:p w:rsidR="00394EE1" w:rsidRPr="00B8780B" w:rsidRDefault="00394EE1" w:rsidP="000B1E5C">
            <w:pPr>
              <w:rPr>
                <w:rFonts w:eastAsia="Arial"/>
                <w:sz w:val="26"/>
                <w:szCs w:val="26"/>
              </w:rPr>
            </w:pPr>
            <w:r w:rsidRPr="00B8780B">
              <w:rPr>
                <w:rFonts w:eastAsia="Arial"/>
                <w:sz w:val="26"/>
                <w:szCs w:val="26"/>
              </w:rPr>
              <w:t xml:space="preserve">Momen lực đối với một trục quay là đại lượng </w:t>
            </w:r>
            <w:r w:rsidRPr="00B8780B">
              <w:rPr>
                <w:rFonts w:eastAsia="Arial"/>
                <w:sz w:val="26"/>
                <w:szCs w:val="26"/>
                <w:u w:val="single"/>
              </w:rPr>
              <w:t>đặc trưng cho tác dụng làm quay của lực</w:t>
            </w:r>
            <w:r w:rsidRPr="00B8780B">
              <w:rPr>
                <w:rFonts w:eastAsia="Arial"/>
                <w:sz w:val="26"/>
                <w:szCs w:val="26"/>
              </w:rPr>
              <w:t xml:space="preserve"> và được xác định bằng </w:t>
            </w:r>
            <w:r w:rsidRPr="00B8780B">
              <w:rPr>
                <w:rFonts w:eastAsia="Arial"/>
                <w:sz w:val="26"/>
                <w:szCs w:val="26"/>
                <w:u w:val="single"/>
              </w:rPr>
              <w:t>tích của lực với cánh tay đòn của nó</w:t>
            </w:r>
            <w:r w:rsidRPr="00B8780B">
              <w:rPr>
                <w:rFonts w:eastAsia="Arial"/>
                <w:sz w:val="26"/>
                <w:szCs w:val="26"/>
              </w:rPr>
              <w:t>.</w:t>
            </w:r>
          </w:p>
          <w:p w:rsidR="00394EE1" w:rsidRPr="00B8780B" w:rsidRDefault="00394EE1" w:rsidP="000B1E5C">
            <w:pPr>
              <w:jc w:val="center"/>
              <w:rPr>
                <w:rFonts w:eastAsia="Arial"/>
                <w:sz w:val="26"/>
                <w:szCs w:val="26"/>
              </w:rPr>
            </w:pPr>
            <w:r w:rsidRPr="00B8780B">
              <w:rPr>
                <w:rFonts w:eastAsia="Arial"/>
                <w:sz w:val="26"/>
                <w:szCs w:val="26"/>
              </w:rPr>
              <w:t>M = F.d</w:t>
            </w:r>
          </w:p>
          <w:p w:rsidR="00394EE1" w:rsidRPr="00B8780B" w:rsidRDefault="00394EE1" w:rsidP="000B1E5C">
            <w:pPr>
              <w:rPr>
                <w:rFonts w:eastAsia="Arial"/>
                <w:sz w:val="26"/>
                <w:szCs w:val="26"/>
              </w:rPr>
            </w:pPr>
            <w:r w:rsidRPr="00B8780B">
              <w:rPr>
                <w:rFonts w:eastAsia="Arial"/>
                <w:sz w:val="26"/>
                <w:szCs w:val="26"/>
              </w:rPr>
              <w:t xml:space="preserve">Trong đó: </w:t>
            </w:r>
            <w:r w:rsidRPr="00B8780B">
              <w:rPr>
                <w:rFonts w:eastAsia="Arial"/>
                <w:sz w:val="26"/>
                <w:szCs w:val="26"/>
              </w:rPr>
              <w:tab/>
              <w:t>M: momen lực đối với trục quay (N.m)</w:t>
            </w:r>
          </w:p>
          <w:p w:rsidR="00394EE1" w:rsidRPr="00B8780B" w:rsidRDefault="00394EE1" w:rsidP="000B1E5C">
            <w:pPr>
              <w:rPr>
                <w:rFonts w:eastAsia="Arial"/>
                <w:sz w:val="26"/>
                <w:szCs w:val="26"/>
              </w:rPr>
            </w:pPr>
            <w:r w:rsidRPr="00B8780B">
              <w:rPr>
                <w:rFonts w:eastAsia="Arial"/>
                <w:sz w:val="26"/>
                <w:szCs w:val="26"/>
              </w:rPr>
              <w:tab/>
            </w:r>
            <w:r w:rsidRPr="00B8780B">
              <w:rPr>
                <w:rFonts w:eastAsia="Arial"/>
                <w:sz w:val="26"/>
                <w:szCs w:val="26"/>
              </w:rPr>
              <w:tab/>
              <w:t>F: lực tác dụng lên vật gây ra momen (N)</w:t>
            </w:r>
          </w:p>
          <w:p w:rsidR="00394EE1" w:rsidRPr="00B8780B" w:rsidRDefault="00394EE1" w:rsidP="000B1E5C">
            <w:pPr>
              <w:tabs>
                <w:tab w:val="left" w:pos="720"/>
                <w:tab w:val="left" w:pos="1440"/>
                <w:tab w:val="left" w:pos="2160"/>
                <w:tab w:val="left" w:pos="2880"/>
                <w:tab w:val="left" w:pos="3600"/>
                <w:tab w:val="left" w:pos="4320"/>
                <w:tab w:val="left" w:pos="4710"/>
              </w:tabs>
              <w:rPr>
                <w:rFonts w:eastAsia="Arial"/>
                <w:sz w:val="26"/>
                <w:szCs w:val="26"/>
              </w:rPr>
            </w:pPr>
            <w:r w:rsidRPr="00B8780B">
              <w:rPr>
                <w:rFonts w:eastAsia="Arial"/>
                <w:sz w:val="26"/>
                <w:szCs w:val="26"/>
              </w:rPr>
              <w:tab/>
            </w:r>
            <w:r w:rsidRPr="00B8780B">
              <w:rPr>
                <w:rFonts w:eastAsia="Arial"/>
                <w:sz w:val="26"/>
                <w:szCs w:val="26"/>
              </w:rPr>
              <w:tab/>
              <w:t>d: cánh tay đòn của lực (m)</w:t>
            </w:r>
            <w:r w:rsidRPr="00B8780B">
              <w:rPr>
                <w:rFonts w:eastAsia="Arial"/>
                <w:sz w:val="26"/>
                <w:szCs w:val="26"/>
              </w:rPr>
              <w:tab/>
            </w:r>
          </w:p>
          <w:p w:rsidR="00394EE1" w:rsidRPr="00D32738" w:rsidRDefault="00394EE1" w:rsidP="000B1E5C">
            <w:pPr>
              <w:rPr>
                <w:sz w:val="26"/>
                <w:szCs w:val="26"/>
              </w:rPr>
            </w:pPr>
          </w:p>
        </w:tc>
        <w:tc>
          <w:tcPr>
            <w:tcW w:w="3240" w:type="dxa"/>
          </w:tcPr>
          <w:p w:rsidR="00394EE1" w:rsidRPr="00BC62FB" w:rsidRDefault="00394EE1" w:rsidP="000B1E5C">
            <w:pPr>
              <w:spacing w:line="312" w:lineRule="auto"/>
              <w:jc w:val="both"/>
              <w:rPr>
                <w:sz w:val="26"/>
                <w:szCs w:val="26"/>
              </w:rPr>
            </w:pPr>
            <w:r w:rsidRPr="002C5560">
              <w:rPr>
                <w:sz w:val="26"/>
                <w:szCs w:val="26"/>
              </w:rPr>
              <w:t xml:space="preserve">- </w:t>
            </w:r>
            <w:r w:rsidRPr="00BC62FB">
              <w:rPr>
                <w:sz w:val="26"/>
                <w:szCs w:val="26"/>
              </w:rPr>
              <w:t>Định nghĩa: 1,0 đ</w:t>
            </w:r>
          </w:p>
          <w:p w:rsidR="00394EE1" w:rsidRPr="00BC62FB" w:rsidRDefault="00394EE1" w:rsidP="000B1E5C">
            <w:pPr>
              <w:spacing w:line="312" w:lineRule="auto"/>
              <w:jc w:val="both"/>
              <w:rPr>
                <w:sz w:val="26"/>
                <w:szCs w:val="26"/>
              </w:rPr>
            </w:pPr>
            <w:r w:rsidRPr="00BC62FB">
              <w:rPr>
                <w:sz w:val="26"/>
                <w:szCs w:val="26"/>
              </w:rPr>
              <w:t>(</w:t>
            </w:r>
            <w:r w:rsidRPr="002C5560">
              <w:rPr>
                <w:sz w:val="26"/>
                <w:szCs w:val="26"/>
              </w:rPr>
              <w:t>Mỗi ý đúng: 0,5 đ</w:t>
            </w:r>
            <w:r w:rsidRPr="00BC62FB">
              <w:rPr>
                <w:sz w:val="26"/>
                <w:szCs w:val="26"/>
              </w:rPr>
              <w:t>)</w:t>
            </w:r>
          </w:p>
          <w:p w:rsidR="00394EE1" w:rsidRDefault="00394EE1" w:rsidP="000B1E5C">
            <w:pPr>
              <w:spacing w:line="312" w:lineRule="auto"/>
              <w:jc w:val="both"/>
              <w:rPr>
                <w:sz w:val="26"/>
                <w:szCs w:val="26"/>
              </w:rPr>
            </w:pPr>
          </w:p>
          <w:p w:rsidR="00394EE1" w:rsidRDefault="00394EE1" w:rsidP="000B1E5C">
            <w:pPr>
              <w:spacing w:line="312" w:lineRule="auto"/>
              <w:jc w:val="both"/>
              <w:rPr>
                <w:sz w:val="26"/>
                <w:szCs w:val="26"/>
              </w:rPr>
            </w:pPr>
          </w:p>
          <w:p w:rsidR="00394EE1" w:rsidRPr="002C5560" w:rsidRDefault="00394EE1" w:rsidP="000B1E5C">
            <w:pPr>
              <w:spacing w:line="312" w:lineRule="auto"/>
              <w:jc w:val="both"/>
              <w:rPr>
                <w:sz w:val="26"/>
                <w:szCs w:val="26"/>
              </w:rPr>
            </w:pPr>
            <w:r w:rsidRPr="002C5560">
              <w:rPr>
                <w:sz w:val="26"/>
                <w:szCs w:val="26"/>
              </w:rPr>
              <w:t>- Công thức đúng: 0,5 đ</w:t>
            </w:r>
          </w:p>
          <w:p w:rsidR="00394EE1" w:rsidRPr="00D32738" w:rsidRDefault="00394EE1" w:rsidP="000B1E5C">
            <w:pPr>
              <w:spacing w:line="312" w:lineRule="auto"/>
              <w:jc w:val="both"/>
              <w:rPr>
                <w:sz w:val="26"/>
                <w:szCs w:val="26"/>
              </w:rPr>
            </w:pPr>
            <w:r w:rsidRPr="00D32738">
              <w:rPr>
                <w:sz w:val="26"/>
                <w:szCs w:val="26"/>
              </w:rPr>
              <w:t xml:space="preserve">- Giải thích các đại lượng và đơn vị của chúng: </w:t>
            </w:r>
            <w:r w:rsidRPr="002C5560">
              <w:rPr>
                <w:sz w:val="26"/>
                <w:szCs w:val="26"/>
              </w:rPr>
              <w:t>0,5 đ</w:t>
            </w:r>
          </w:p>
          <w:p w:rsidR="00394EE1" w:rsidRPr="00D32738" w:rsidRDefault="00394EE1" w:rsidP="000B1E5C">
            <w:pPr>
              <w:tabs>
                <w:tab w:val="left" w:pos="72"/>
              </w:tabs>
              <w:spacing w:line="312" w:lineRule="auto"/>
              <w:ind w:left="72"/>
              <w:jc w:val="both"/>
              <w:rPr>
                <w:b/>
                <w:sz w:val="26"/>
                <w:szCs w:val="26"/>
              </w:rPr>
            </w:pPr>
          </w:p>
        </w:tc>
      </w:tr>
      <w:tr w:rsidR="00394EE1" w:rsidRPr="002C5560" w:rsidTr="000B1E5C">
        <w:trPr>
          <w:trHeight w:val="2698"/>
        </w:trPr>
        <w:tc>
          <w:tcPr>
            <w:tcW w:w="1188" w:type="dxa"/>
            <w:vMerge w:val="restart"/>
            <w:vAlign w:val="center"/>
          </w:tcPr>
          <w:p w:rsidR="00394EE1" w:rsidRPr="002C5560" w:rsidRDefault="00394EE1" w:rsidP="000B1E5C">
            <w:pPr>
              <w:spacing w:line="312" w:lineRule="auto"/>
              <w:jc w:val="center"/>
              <w:rPr>
                <w:b/>
                <w:sz w:val="26"/>
                <w:szCs w:val="26"/>
              </w:rPr>
            </w:pPr>
            <w:r w:rsidRPr="002C5560">
              <w:rPr>
                <w:b/>
                <w:sz w:val="26"/>
                <w:szCs w:val="26"/>
              </w:rPr>
              <w:t>Câu 2</w:t>
            </w:r>
          </w:p>
          <w:p w:rsidR="00394EE1" w:rsidRPr="002C5560" w:rsidRDefault="00394EE1" w:rsidP="000B1E5C">
            <w:pPr>
              <w:spacing w:line="312" w:lineRule="auto"/>
              <w:jc w:val="center"/>
              <w:rPr>
                <w:b/>
                <w:sz w:val="26"/>
                <w:szCs w:val="26"/>
              </w:rPr>
            </w:pPr>
            <w:r w:rsidRPr="002C5560">
              <w:rPr>
                <w:b/>
                <w:sz w:val="26"/>
                <w:szCs w:val="26"/>
              </w:rPr>
              <w:t>(3 điểm)</w:t>
            </w:r>
          </w:p>
        </w:tc>
        <w:tc>
          <w:tcPr>
            <w:tcW w:w="6120" w:type="dxa"/>
          </w:tcPr>
          <w:p w:rsidR="00394EE1" w:rsidRPr="002744F4" w:rsidRDefault="00394EE1" w:rsidP="000B1E5C">
            <w:pPr>
              <w:spacing w:line="312" w:lineRule="auto"/>
              <w:ind w:firstLine="360"/>
              <w:jc w:val="both"/>
              <w:rPr>
                <w:color w:val="000000"/>
                <w:sz w:val="26"/>
                <w:szCs w:val="26"/>
              </w:rPr>
            </w:pPr>
            <w:r w:rsidRPr="002744F4">
              <w:rPr>
                <w:color w:val="000000"/>
                <w:sz w:val="26"/>
                <w:szCs w:val="26"/>
                <w:u w:val="single"/>
              </w:rPr>
              <w:t>Trong giới hạn đàn hồi</w:t>
            </w:r>
            <w:r w:rsidRPr="002744F4">
              <w:rPr>
                <w:color w:val="000000"/>
                <w:sz w:val="26"/>
                <w:szCs w:val="26"/>
              </w:rPr>
              <w:t xml:space="preserve">, </w:t>
            </w:r>
            <w:r w:rsidRPr="002744F4">
              <w:rPr>
                <w:color w:val="000000"/>
                <w:sz w:val="26"/>
                <w:szCs w:val="26"/>
                <w:u w:val="single"/>
              </w:rPr>
              <w:t>độ lớn của lực đàn hồi của lò xo</w:t>
            </w:r>
            <w:r w:rsidRPr="002744F4">
              <w:rPr>
                <w:color w:val="000000"/>
                <w:sz w:val="26"/>
                <w:szCs w:val="26"/>
              </w:rPr>
              <w:t xml:space="preserve"> </w:t>
            </w:r>
            <w:r w:rsidRPr="002744F4">
              <w:rPr>
                <w:color w:val="000000"/>
                <w:sz w:val="26"/>
                <w:szCs w:val="26"/>
                <w:u w:val="single"/>
              </w:rPr>
              <w:t>tỉ lệ thuận</w:t>
            </w:r>
            <w:r w:rsidRPr="002744F4">
              <w:rPr>
                <w:color w:val="000000"/>
                <w:sz w:val="26"/>
                <w:szCs w:val="26"/>
              </w:rPr>
              <w:t xml:space="preserve"> với </w:t>
            </w:r>
            <w:r w:rsidRPr="002744F4">
              <w:rPr>
                <w:color w:val="000000"/>
                <w:sz w:val="26"/>
                <w:szCs w:val="26"/>
                <w:u w:val="single"/>
              </w:rPr>
              <w:t>độ biến dạng của lò xo</w:t>
            </w:r>
            <w:r w:rsidRPr="002744F4">
              <w:rPr>
                <w:color w:val="000000"/>
                <w:sz w:val="26"/>
                <w:szCs w:val="26"/>
              </w:rPr>
              <w:t>.</w:t>
            </w:r>
          </w:p>
          <w:p w:rsidR="00394EE1" w:rsidRPr="002744F4" w:rsidRDefault="00394EE1" w:rsidP="000B1E5C">
            <w:pPr>
              <w:tabs>
                <w:tab w:val="left" w:pos="360"/>
              </w:tabs>
              <w:spacing w:line="312" w:lineRule="auto"/>
              <w:ind w:left="1515"/>
              <w:jc w:val="both"/>
              <w:rPr>
                <w:color w:val="000000"/>
                <w:sz w:val="26"/>
                <w:szCs w:val="26"/>
              </w:rPr>
            </w:pPr>
            <w:r w:rsidRPr="002744F4">
              <w:rPr>
                <w:color w:val="000000"/>
                <w:position w:val="-14"/>
                <w:sz w:val="26"/>
                <w:szCs w:val="26"/>
              </w:rPr>
              <w:object w:dxaOrig="2000" w:dyaOrig="400">
                <v:shape id="_x0000_i1025" type="#_x0000_t75" style="width:115.5pt;height:21.75pt" o:ole="" o:bordertopcolor="this" o:borderleftcolor="this" o:borderbottomcolor="this" o:borderrightcolor="this">
                  <v:imagedata r:id="rId12" o:title=""/>
                  <w10:bordertop type="single" width="4"/>
                  <w10:borderleft type="single" width="4"/>
                  <w10:borderbottom type="single" width="4"/>
                  <w10:borderright type="single" width="4"/>
                </v:shape>
                <o:OLEObject Type="Embed" ProgID="Equation.DSMT4" ShapeID="_x0000_i1025" DrawAspect="Content" ObjectID="_1543661186" r:id="rId13"/>
              </w:object>
            </w:r>
          </w:p>
          <w:p w:rsidR="00394EE1" w:rsidRPr="002744F4" w:rsidRDefault="00394EE1" w:rsidP="000B1E5C">
            <w:pPr>
              <w:tabs>
                <w:tab w:val="left" w:pos="360"/>
              </w:tabs>
              <w:spacing w:line="312" w:lineRule="auto"/>
              <w:jc w:val="both"/>
              <w:rPr>
                <w:color w:val="000000"/>
                <w:sz w:val="26"/>
                <w:szCs w:val="26"/>
              </w:rPr>
            </w:pPr>
            <w:r w:rsidRPr="002744F4">
              <w:rPr>
                <w:color w:val="000000"/>
                <w:sz w:val="26"/>
                <w:szCs w:val="26"/>
              </w:rPr>
              <w:t xml:space="preserve">Trong đó:  </w:t>
            </w:r>
            <w:r w:rsidRPr="002744F4">
              <w:rPr>
                <w:i/>
                <w:color w:val="000000"/>
                <w:sz w:val="26"/>
                <w:szCs w:val="26"/>
              </w:rPr>
              <w:t>k gọi là độ cứng của lò xo( N/m)</w:t>
            </w:r>
          </w:p>
          <w:p w:rsidR="00394EE1" w:rsidRPr="002744F4" w:rsidRDefault="00394EE1" w:rsidP="000B1E5C">
            <w:pPr>
              <w:tabs>
                <w:tab w:val="left" w:pos="360"/>
              </w:tabs>
              <w:spacing w:line="312" w:lineRule="auto"/>
              <w:ind w:left="2160" w:hanging="1008"/>
              <w:jc w:val="both"/>
              <w:rPr>
                <w:i/>
                <w:color w:val="000000"/>
                <w:sz w:val="26"/>
                <w:szCs w:val="26"/>
              </w:rPr>
            </w:pPr>
            <w:r w:rsidRPr="002744F4">
              <w:rPr>
                <w:i/>
                <w:color w:val="000000"/>
                <w:position w:val="-14"/>
                <w:sz w:val="26"/>
                <w:szCs w:val="26"/>
              </w:rPr>
              <w:object w:dxaOrig="1140" w:dyaOrig="400">
                <v:shape id="_x0000_i1026" type="#_x0000_t75" style="width:64.5pt;height:21.75pt" o:ole="">
                  <v:imagedata r:id="rId14" o:title=""/>
                </v:shape>
                <o:OLEObject Type="Embed" ProgID="Equation.DSMT4" ShapeID="_x0000_i1026" DrawAspect="Content" ObjectID="_1543661187" r:id="rId15"/>
              </w:object>
            </w:r>
            <w:r w:rsidRPr="002744F4">
              <w:rPr>
                <w:i/>
                <w:color w:val="000000"/>
                <w:sz w:val="26"/>
                <w:szCs w:val="26"/>
              </w:rPr>
              <w:t>: độ biến dạng của lò xo (m)</w:t>
            </w:r>
          </w:p>
          <w:p w:rsidR="00394EE1" w:rsidRPr="002744F4" w:rsidRDefault="00394EE1" w:rsidP="000B1E5C">
            <w:pPr>
              <w:tabs>
                <w:tab w:val="left" w:pos="360"/>
                <w:tab w:val="right" w:pos="5904"/>
              </w:tabs>
              <w:spacing w:line="312" w:lineRule="auto"/>
              <w:ind w:left="2160" w:hanging="1008"/>
              <w:jc w:val="both"/>
              <w:rPr>
                <w:i/>
                <w:color w:val="000000"/>
                <w:sz w:val="26"/>
                <w:szCs w:val="26"/>
              </w:rPr>
            </w:pPr>
            <w:r w:rsidRPr="002744F4">
              <w:rPr>
                <w:i/>
                <w:color w:val="000000"/>
                <w:position w:val="-6"/>
                <w:sz w:val="26"/>
                <w:szCs w:val="26"/>
              </w:rPr>
              <w:object w:dxaOrig="139" w:dyaOrig="279">
                <v:shape id="_x0000_i1027" type="#_x0000_t75" style="width:7.5pt;height:14.25pt" o:ole="">
                  <v:imagedata r:id="rId16" o:title=""/>
                </v:shape>
                <o:OLEObject Type="Embed" ProgID="Equation.DSMT4" ShapeID="_x0000_i1027" DrawAspect="Content" ObjectID="_1543661188" r:id="rId17"/>
              </w:object>
            </w:r>
            <w:r w:rsidRPr="002744F4">
              <w:rPr>
                <w:i/>
                <w:color w:val="000000"/>
                <w:sz w:val="26"/>
                <w:szCs w:val="26"/>
              </w:rPr>
              <w:t>: chiều dài lò xo lúc sau (m)</w:t>
            </w:r>
            <w:r w:rsidRPr="002744F4">
              <w:rPr>
                <w:i/>
                <w:color w:val="000000"/>
                <w:sz w:val="26"/>
                <w:szCs w:val="26"/>
              </w:rPr>
              <w:tab/>
            </w:r>
          </w:p>
          <w:p w:rsidR="00394EE1" w:rsidRPr="00573E46" w:rsidRDefault="00394EE1" w:rsidP="000B1E5C">
            <w:pPr>
              <w:tabs>
                <w:tab w:val="left" w:pos="360"/>
              </w:tabs>
              <w:spacing w:line="312" w:lineRule="auto"/>
              <w:ind w:left="2160" w:hanging="1008"/>
              <w:jc w:val="both"/>
              <w:rPr>
                <w:i/>
                <w:color w:val="000000"/>
                <w:sz w:val="26"/>
                <w:szCs w:val="26"/>
              </w:rPr>
            </w:pPr>
            <w:r w:rsidRPr="002744F4">
              <w:rPr>
                <w:i/>
                <w:color w:val="000000"/>
                <w:position w:val="-12"/>
                <w:sz w:val="26"/>
                <w:szCs w:val="26"/>
              </w:rPr>
              <w:object w:dxaOrig="200" w:dyaOrig="360">
                <v:shape id="_x0000_i1028" type="#_x0000_t75" style="width:7.5pt;height:21.75pt" o:ole="">
                  <v:imagedata r:id="rId18" o:title=""/>
                </v:shape>
                <o:OLEObject Type="Embed" ProgID="Equation.DSMT4" ShapeID="_x0000_i1028" DrawAspect="Content" ObjectID="_1543661189" r:id="rId19"/>
              </w:object>
            </w:r>
            <w:r w:rsidRPr="002744F4">
              <w:rPr>
                <w:i/>
                <w:color w:val="000000"/>
                <w:sz w:val="26"/>
                <w:szCs w:val="26"/>
              </w:rPr>
              <w:t>: chiều dài tự nhiên của lò xo (m)</w:t>
            </w:r>
          </w:p>
        </w:tc>
        <w:tc>
          <w:tcPr>
            <w:tcW w:w="3240" w:type="dxa"/>
          </w:tcPr>
          <w:p w:rsidR="00394EE1" w:rsidRPr="00D32738" w:rsidRDefault="00394EE1" w:rsidP="000B1E5C">
            <w:pPr>
              <w:spacing w:line="312" w:lineRule="auto"/>
              <w:jc w:val="both"/>
              <w:rPr>
                <w:sz w:val="26"/>
                <w:szCs w:val="26"/>
              </w:rPr>
            </w:pPr>
            <w:r w:rsidRPr="002C5560">
              <w:rPr>
                <w:sz w:val="26"/>
                <w:szCs w:val="26"/>
              </w:rPr>
              <w:t>- Mỗi ý đúng: 0,</w:t>
            </w:r>
            <w:r w:rsidRPr="00D32738">
              <w:rPr>
                <w:sz w:val="26"/>
                <w:szCs w:val="26"/>
              </w:rPr>
              <w:t>2</w:t>
            </w:r>
            <w:r w:rsidRPr="002C5560">
              <w:rPr>
                <w:sz w:val="26"/>
                <w:szCs w:val="26"/>
              </w:rPr>
              <w:t>5 đ</w:t>
            </w:r>
          </w:p>
          <w:p w:rsidR="00394EE1" w:rsidRDefault="00394EE1" w:rsidP="000B1E5C">
            <w:pPr>
              <w:spacing w:line="312" w:lineRule="auto"/>
              <w:jc w:val="both"/>
              <w:rPr>
                <w:sz w:val="26"/>
                <w:szCs w:val="26"/>
              </w:rPr>
            </w:pPr>
          </w:p>
          <w:p w:rsidR="00394EE1" w:rsidRPr="00D32738" w:rsidRDefault="00394EE1" w:rsidP="000B1E5C">
            <w:pPr>
              <w:spacing w:line="312" w:lineRule="auto"/>
              <w:jc w:val="both"/>
              <w:rPr>
                <w:sz w:val="26"/>
                <w:szCs w:val="26"/>
              </w:rPr>
            </w:pPr>
            <w:r w:rsidRPr="002C5560">
              <w:rPr>
                <w:sz w:val="26"/>
                <w:szCs w:val="26"/>
              </w:rPr>
              <w:t>- Đúng công thức: 0,5 đ</w:t>
            </w:r>
          </w:p>
          <w:p w:rsidR="00394EE1" w:rsidRPr="002C5560" w:rsidRDefault="00394EE1" w:rsidP="000B1E5C">
            <w:pPr>
              <w:tabs>
                <w:tab w:val="left" w:pos="360"/>
              </w:tabs>
              <w:spacing w:line="312" w:lineRule="auto"/>
              <w:jc w:val="both"/>
              <w:rPr>
                <w:i/>
                <w:sz w:val="26"/>
                <w:szCs w:val="26"/>
              </w:rPr>
            </w:pPr>
            <w:r w:rsidRPr="002C5560">
              <w:rPr>
                <w:i/>
                <w:sz w:val="26"/>
                <w:szCs w:val="26"/>
              </w:rPr>
              <w:t>- Nêu tên các đại lượng và đơn vị của chúng trong biểu thức:</w:t>
            </w:r>
          </w:p>
          <w:p w:rsidR="00394EE1" w:rsidRPr="002C5560" w:rsidRDefault="00394EE1" w:rsidP="000B1E5C">
            <w:pPr>
              <w:tabs>
                <w:tab w:val="left" w:pos="360"/>
              </w:tabs>
              <w:spacing w:line="312" w:lineRule="auto"/>
              <w:jc w:val="both"/>
              <w:rPr>
                <w:sz w:val="26"/>
                <w:szCs w:val="26"/>
              </w:rPr>
            </w:pPr>
            <w:r w:rsidRPr="002C5560">
              <w:rPr>
                <w:sz w:val="26"/>
                <w:szCs w:val="26"/>
              </w:rPr>
              <w:t>+ Đúng 4 ý: 0,5 đ</w:t>
            </w:r>
          </w:p>
          <w:p w:rsidR="00394EE1" w:rsidRPr="002C5560" w:rsidRDefault="00394EE1" w:rsidP="000B1E5C">
            <w:pPr>
              <w:tabs>
                <w:tab w:val="left" w:pos="360"/>
              </w:tabs>
              <w:spacing w:line="312" w:lineRule="auto"/>
              <w:jc w:val="both"/>
              <w:rPr>
                <w:sz w:val="26"/>
                <w:szCs w:val="26"/>
              </w:rPr>
            </w:pPr>
            <w:r w:rsidRPr="002C5560">
              <w:rPr>
                <w:sz w:val="26"/>
                <w:szCs w:val="26"/>
              </w:rPr>
              <w:t>+ Đúng 2 hoặc 3 ý: 0,25 đ</w:t>
            </w:r>
          </w:p>
        </w:tc>
      </w:tr>
      <w:tr w:rsidR="00394EE1" w:rsidRPr="002C5560" w:rsidTr="000B1E5C">
        <w:trPr>
          <w:trHeight w:val="1313"/>
        </w:trPr>
        <w:tc>
          <w:tcPr>
            <w:tcW w:w="1188" w:type="dxa"/>
            <w:vMerge/>
          </w:tcPr>
          <w:p w:rsidR="00394EE1" w:rsidRPr="002C5560" w:rsidRDefault="00394EE1" w:rsidP="000B1E5C">
            <w:pPr>
              <w:spacing w:line="312" w:lineRule="auto"/>
              <w:jc w:val="center"/>
              <w:rPr>
                <w:sz w:val="26"/>
                <w:szCs w:val="26"/>
              </w:rPr>
            </w:pPr>
          </w:p>
        </w:tc>
        <w:tc>
          <w:tcPr>
            <w:tcW w:w="6120" w:type="dxa"/>
          </w:tcPr>
          <w:p w:rsidR="00394EE1" w:rsidRPr="002C5560" w:rsidRDefault="00394EE1" w:rsidP="000B1E5C">
            <w:pPr>
              <w:spacing w:line="312" w:lineRule="auto"/>
              <w:jc w:val="both"/>
              <w:rPr>
                <w:sz w:val="26"/>
                <w:szCs w:val="26"/>
              </w:rPr>
            </w:pPr>
            <w:r w:rsidRPr="002C5560">
              <w:rPr>
                <w:i/>
                <w:iCs/>
                <w:sz w:val="26"/>
                <w:szCs w:val="26"/>
              </w:rPr>
              <w:t>Áp dụng:</w:t>
            </w:r>
            <w:r w:rsidRPr="002C5560">
              <w:rPr>
                <w:sz w:val="26"/>
                <w:szCs w:val="26"/>
              </w:rPr>
              <w:t xml:space="preserve"> </w:t>
            </w:r>
          </w:p>
          <w:p w:rsidR="00394EE1" w:rsidRPr="002C5560" w:rsidRDefault="00394EE1" w:rsidP="000B1E5C">
            <w:pPr>
              <w:spacing w:line="312" w:lineRule="auto"/>
              <w:jc w:val="both"/>
              <w:rPr>
                <w:rFonts w:eastAsia="Arial"/>
                <w:sz w:val="26"/>
                <w:szCs w:val="26"/>
              </w:rPr>
            </w:pPr>
            <w:r w:rsidRPr="002C5560">
              <w:rPr>
                <w:b/>
                <w:sz w:val="26"/>
                <w:szCs w:val="26"/>
              </w:rPr>
              <w:t xml:space="preserve"> </w:t>
            </w:r>
            <w:r>
              <w:rPr>
                <w:rFonts w:eastAsia="Arial"/>
                <w:sz w:val="26"/>
                <w:szCs w:val="26"/>
              </w:rPr>
              <w:t>Khi</w:t>
            </w:r>
            <w:r w:rsidRPr="002C5560">
              <w:rPr>
                <w:rFonts w:eastAsia="Arial"/>
                <w:sz w:val="26"/>
                <w:szCs w:val="26"/>
              </w:rPr>
              <w:t xml:space="preserve"> cân bằng ta có: </w:t>
            </w:r>
          </w:p>
          <w:p w:rsidR="00394EE1" w:rsidRPr="00A65B19" w:rsidRDefault="001E08D6" w:rsidP="000B1E5C">
            <w:pPr>
              <w:tabs>
                <w:tab w:val="left" w:pos="1290"/>
              </w:tabs>
              <w:spacing w:line="312" w:lineRule="auto"/>
              <w:jc w:val="both"/>
              <w:rPr>
                <w:rFonts w:eastAsiaTheme="minorEastAsia"/>
                <w:sz w:val="26"/>
                <w:szCs w:val="26"/>
              </w:rPr>
            </w:pPr>
            <m:oMathPara>
              <m:oMath>
                <m:sSub>
                  <m:sSubPr>
                    <m:ctrlPr>
                      <w:rPr>
                        <w:rFonts w:ascii="Cambria Math" w:hAnsi="Cambria Math"/>
                        <w:i/>
                        <w:sz w:val="26"/>
                        <w:szCs w:val="26"/>
                      </w:rPr>
                    </m:ctrlPr>
                  </m:sSubPr>
                  <m:e>
                    <m:r>
                      <w:rPr>
                        <w:rFonts w:ascii="Cambria Math" w:hAnsi="Cambria Math"/>
                        <w:sz w:val="26"/>
                        <w:szCs w:val="26"/>
                      </w:rPr>
                      <m:t>F</m:t>
                    </m:r>
                  </m:e>
                  <m:sub>
                    <m:r>
                      <w:rPr>
                        <w:rFonts w:ascii="Cambria Math" w:hAnsi="Cambria Math"/>
                        <w:sz w:val="26"/>
                        <w:szCs w:val="26"/>
                      </w:rPr>
                      <m:t>dh</m:t>
                    </m:r>
                  </m:sub>
                </m:sSub>
                <m:r>
                  <w:rPr>
                    <w:rFonts w:ascii="Cambria Math" w:hAnsi="Cambria Math"/>
                    <w:sz w:val="26"/>
                    <w:szCs w:val="26"/>
                  </w:rPr>
                  <m:t>=F</m:t>
                </m:r>
              </m:oMath>
            </m:oMathPara>
          </w:p>
          <w:p w:rsidR="00394EE1" w:rsidRPr="00A65B19" w:rsidRDefault="00394EE1" w:rsidP="000B1E5C">
            <w:pPr>
              <w:tabs>
                <w:tab w:val="left" w:pos="1290"/>
              </w:tabs>
              <w:spacing w:line="312" w:lineRule="auto"/>
              <w:jc w:val="both"/>
              <w:rPr>
                <w:rFonts w:eastAsiaTheme="minorEastAsia"/>
                <w:sz w:val="26"/>
                <w:szCs w:val="26"/>
              </w:rPr>
            </w:pPr>
            <m:oMathPara>
              <m:oMath>
                <m:r>
                  <w:rPr>
                    <w:rFonts w:ascii="Cambria Math" w:hAnsi="Cambria Math"/>
                    <w:sz w:val="26"/>
                    <w:szCs w:val="26"/>
                  </w:rPr>
                  <m:t>↔k</m:t>
                </m:r>
                <m:d>
                  <m:dPr>
                    <m:begChr m:val="|"/>
                    <m:endChr m:val="|"/>
                    <m:ctrlPr>
                      <w:rPr>
                        <w:rFonts w:ascii="Cambria Math" w:hAnsi="Cambria Math"/>
                        <w:i/>
                        <w:sz w:val="26"/>
                        <w:szCs w:val="26"/>
                      </w:rPr>
                    </m:ctrlPr>
                  </m:dPr>
                  <m:e>
                    <m:r>
                      <w:rPr>
                        <w:rFonts w:ascii="Cambria Math" w:hAnsi="Cambria Math"/>
                        <w:sz w:val="26"/>
                        <w:szCs w:val="26"/>
                      </w:rPr>
                      <m:t>∆l</m:t>
                    </m:r>
                  </m:e>
                </m:d>
                <m:r>
                  <w:rPr>
                    <w:rFonts w:ascii="Cambria Math" w:hAnsi="Cambria Math"/>
                    <w:sz w:val="26"/>
                    <w:szCs w:val="26"/>
                  </w:rPr>
                  <m:t>=F</m:t>
                </m:r>
              </m:oMath>
            </m:oMathPara>
          </w:p>
          <w:p w:rsidR="00394EE1" w:rsidRPr="00A65B19" w:rsidRDefault="00394EE1" w:rsidP="000B1E5C">
            <w:pPr>
              <w:tabs>
                <w:tab w:val="left" w:pos="1290"/>
              </w:tabs>
              <w:spacing w:line="312" w:lineRule="auto"/>
              <w:jc w:val="both"/>
              <w:rPr>
                <w:rFonts w:eastAsiaTheme="minorEastAsia"/>
                <w:sz w:val="26"/>
                <w:szCs w:val="26"/>
              </w:rPr>
            </w:pPr>
            <w:r>
              <w:rPr>
                <w:rFonts w:eastAsiaTheme="minorEastAsia"/>
                <w:sz w:val="26"/>
                <w:szCs w:val="26"/>
              </w:rPr>
              <w:t>Thế số, suy ra:  k = 200 N/m</w:t>
            </w:r>
          </w:p>
        </w:tc>
        <w:tc>
          <w:tcPr>
            <w:tcW w:w="3240" w:type="dxa"/>
          </w:tcPr>
          <w:p w:rsidR="00394EE1" w:rsidRPr="002C5560" w:rsidRDefault="00394EE1" w:rsidP="000B1E5C">
            <w:pPr>
              <w:spacing w:line="312" w:lineRule="auto"/>
              <w:ind w:left="34"/>
              <w:jc w:val="both"/>
              <w:rPr>
                <w:sz w:val="26"/>
                <w:szCs w:val="26"/>
              </w:rPr>
            </w:pPr>
            <w:r w:rsidRPr="002C5560">
              <w:rPr>
                <w:sz w:val="26"/>
                <w:szCs w:val="26"/>
              </w:rPr>
              <w:t>-Viết đúng công thức 0,25đ</w:t>
            </w:r>
          </w:p>
          <w:p w:rsidR="00394EE1" w:rsidRPr="002C5560" w:rsidRDefault="00394EE1" w:rsidP="000B1E5C">
            <w:pPr>
              <w:spacing w:line="312" w:lineRule="auto"/>
              <w:ind w:left="34"/>
              <w:jc w:val="both"/>
              <w:rPr>
                <w:sz w:val="26"/>
                <w:szCs w:val="26"/>
              </w:rPr>
            </w:pPr>
            <w:r w:rsidRPr="002C5560">
              <w:rPr>
                <w:sz w:val="26"/>
                <w:szCs w:val="26"/>
              </w:rPr>
              <w:t>- Thế số đúng: 0,25đ</w:t>
            </w:r>
          </w:p>
          <w:p w:rsidR="00394EE1" w:rsidRPr="002C5560" w:rsidRDefault="00394EE1" w:rsidP="000B1E5C">
            <w:pPr>
              <w:spacing w:line="312" w:lineRule="auto"/>
              <w:jc w:val="both"/>
              <w:rPr>
                <w:b/>
                <w:sz w:val="26"/>
                <w:szCs w:val="26"/>
              </w:rPr>
            </w:pPr>
            <w:r w:rsidRPr="002C5560">
              <w:rPr>
                <w:sz w:val="26"/>
                <w:szCs w:val="26"/>
              </w:rPr>
              <w:t>- Đáp số đúng 0,5đ</w:t>
            </w:r>
          </w:p>
        </w:tc>
      </w:tr>
      <w:tr w:rsidR="00394EE1" w:rsidRPr="002C5560" w:rsidTr="000B1E5C">
        <w:trPr>
          <w:trHeight w:val="321"/>
        </w:trPr>
        <w:tc>
          <w:tcPr>
            <w:tcW w:w="1188" w:type="dxa"/>
            <w:vAlign w:val="center"/>
          </w:tcPr>
          <w:p w:rsidR="00394EE1" w:rsidRPr="002C5560" w:rsidRDefault="00394EE1" w:rsidP="000B1E5C">
            <w:pPr>
              <w:spacing w:line="312" w:lineRule="auto"/>
              <w:jc w:val="center"/>
              <w:rPr>
                <w:b/>
                <w:sz w:val="26"/>
                <w:szCs w:val="26"/>
              </w:rPr>
            </w:pPr>
            <w:r w:rsidRPr="002C5560">
              <w:rPr>
                <w:b/>
                <w:sz w:val="26"/>
                <w:szCs w:val="26"/>
              </w:rPr>
              <w:t>Câu 3</w:t>
            </w:r>
          </w:p>
          <w:p w:rsidR="00394EE1" w:rsidRPr="002C5560" w:rsidRDefault="00394EE1" w:rsidP="000B1E5C">
            <w:pPr>
              <w:spacing w:line="312" w:lineRule="auto"/>
              <w:jc w:val="center"/>
              <w:rPr>
                <w:b/>
                <w:sz w:val="26"/>
                <w:szCs w:val="26"/>
              </w:rPr>
            </w:pPr>
            <w:r w:rsidRPr="002C5560">
              <w:rPr>
                <w:b/>
                <w:sz w:val="26"/>
                <w:szCs w:val="26"/>
              </w:rPr>
              <w:t>(1 điểm)</w:t>
            </w:r>
          </w:p>
        </w:tc>
        <w:tc>
          <w:tcPr>
            <w:tcW w:w="6120" w:type="dxa"/>
          </w:tcPr>
          <w:p w:rsidR="00394EE1" w:rsidRPr="00A65B19" w:rsidRDefault="00394EE1" w:rsidP="000B1E5C">
            <w:pPr>
              <w:spacing w:line="312" w:lineRule="auto"/>
              <w:jc w:val="both"/>
              <w:rPr>
                <w:sz w:val="26"/>
                <w:szCs w:val="26"/>
              </w:rPr>
            </w:pPr>
            <w:r>
              <w:rPr>
                <w:sz w:val="26"/>
                <w:szCs w:val="26"/>
              </w:rPr>
              <w:t>a</w:t>
            </w:r>
            <w:r w:rsidRPr="00A65B19">
              <w:rPr>
                <w:sz w:val="26"/>
                <w:szCs w:val="26"/>
              </w:rPr>
              <w:t xml:space="preserve">) </w:t>
            </w:r>
            <m:oMath>
              <m:r>
                <w:rPr>
                  <w:rFonts w:ascii="Cambria Math" w:hAnsi="Cambria Math"/>
                  <w:sz w:val="26"/>
                  <w:szCs w:val="26"/>
                </w:rPr>
                <m:t>h=</m:t>
              </m:r>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2</m:t>
                  </m:r>
                </m:den>
              </m:f>
              <m:r>
                <w:rPr>
                  <w:rFonts w:ascii="Cambria Math" w:hAnsi="Cambria Math"/>
                  <w:sz w:val="26"/>
                  <w:szCs w:val="26"/>
                </w:rPr>
                <m:t>g</m:t>
              </m:r>
              <m:sSup>
                <m:sSupPr>
                  <m:ctrlPr>
                    <w:rPr>
                      <w:rFonts w:ascii="Cambria Math" w:hAnsi="Cambria Math"/>
                      <w:i/>
                      <w:sz w:val="26"/>
                      <w:szCs w:val="26"/>
                    </w:rPr>
                  </m:ctrlPr>
                </m:sSupPr>
                <m:e>
                  <m:r>
                    <w:rPr>
                      <w:rFonts w:ascii="Cambria Math" w:hAnsi="Cambria Math"/>
                      <w:sz w:val="26"/>
                      <w:szCs w:val="26"/>
                    </w:rPr>
                    <m:t>t</m:t>
                  </m:r>
                </m:e>
                <m:sup>
                  <m:r>
                    <w:rPr>
                      <w:rFonts w:ascii="Cambria Math" w:hAnsi="Cambria Math"/>
                      <w:sz w:val="26"/>
                      <w:szCs w:val="26"/>
                    </w:rPr>
                    <m:t>2</m:t>
                  </m:r>
                </m:sup>
              </m:sSup>
            </m:oMath>
            <w:r>
              <w:rPr>
                <w:rFonts w:eastAsiaTheme="minorEastAsia"/>
                <w:sz w:val="26"/>
                <w:szCs w:val="26"/>
              </w:rPr>
              <w:t>=</w:t>
            </w:r>
            <w:r w:rsidRPr="002C5560">
              <w:rPr>
                <w:sz w:val="26"/>
                <w:szCs w:val="26"/>
              </w:rPr>
              <w:t xml:space="preserve"> </w:t>
            </w:r>
            <w:r>
              <w:rPr>
                <w:sz w:val="26"/>
                <w:szCs w:val="26"/>
              </w:rPr>
              <w:t>80 (m)</w:t>
            </w:r>
          </w:p>
          <w:p w:rsidR="00394EE1" w:rsidRPr="00A65B19" w:rsidRDefault="00394EE1" w:rsidP="000B1E5C">
            <w:pPr>
              <w:spacing w:line="312" w:lineRule="auto"/>
              <w:jc w:val="both"/>
              <w:rPr>
                <w:sz w:val="26"/>
                <w:szCs w:val="26"/>
              </w:rPr>
            </w:pPr>
            <w:r w:rsidRPr="002C5560">
              <w:rPr>
                <w:sz w:val="26"/>
                <w:szCs w:val="26"/>
              </w:rPr>
              <w:t xml:space="preserve">b. </w:t>
            </w:r>
            <w:r w:rsidRPr="002C5560">
              <w:rPr>
                <w:position w:val="-14"/>
                <w:sz w:val="26"/>
                <w:szCs w:val="26"/>
              </w:rPr>
              <w:object w:dxaOrig="2420" w:dyaOrig="460">
                <v:shape id="_x0000_i1029" type="#_x0000_t75" style="width:122.25pt;height:21.75pt" o:ole="">
                  <v:imagedata r:id="rId20" o:title=""/>
                </v:shape>
                <o:OLEObject Type="Embed" ProgID="Equation.DSMT4" ShapeID="_x0000_i1029" DrawAspect="Content" ObjectID="_1543661190" r:id="rId21"/>
              </w:object>
            </w:r>
            <w:r w:rsidRPr="002C5560">
              <w:rPr>
                <w:sz w:val="26"/>
                <w:szCs w:val="26"/>
              </w:rPr>
              <w:t xml:space="preserve">  </w:t>
            </w:r>
          </w:p>
        </w:tc>
        <w:tc>
          <w:tcPr>
            <w:tcW w:w="3240" w:type="dxa"/>
          </w:tcPr>
          <w:p w:rsidR="00394EE1" w:rsidRPr="00A65B19" w:rsidRDefault="00394EE1" w:rsidP="000B1E5C">
            <w:pPr>
              <w:spacing w:line="312" w:lineRule="auto"/>
              <w:jc w:val="both"/>
              <w:rPr>
                <w:sz w:val="26"/>
                <w:szCs w:val="26"/>
              </w:rPr>
            </w:pPr>
            <w:r w:rsidRPr="002C5560">
              <w:rPr>
                <w:sz w:val="26"/>
                <w:szCs w:val="26"/>
              </w:rPr>
              <w:t xml:space="preserve">a) </w:t>
            </w:r>
            <w:r w:rsidRPr="00A65B19">
              <w:rPr>
                <w:sz w:val="26"/>
                <w:szCs w:val="26"/>
              </w:rPr>
              <w:t>và b)</w:t>
            </w:r>
          </w:p>
          <w:p w:rsidR="00394EE1" w:rsidRPr="00A65B19" w:rsidRDefault="00394EE1" w:rsidP="000B1E5C">
            <w:pPr>
              <w:spacing w:line="312" w:lineRule="auto"/>
              <w:jc w:val="both"/>
              <w:rPr>
                <w:sz w:val="26"/>
                <w:szCs w:val="26"/>
              </w:rPr>
            </w:pPr>
            <w:r w:rsidRPr="002C5560">
              <w:rPr>
                <w:sz w:val="26"/>
                <w:szCs w:val="26"/>
              </w:rPr>
              <w:t>+ Đúng công thức: 0,</w:t>
            </w:r>
            <w:r w:rsidRPr="00A65B19">
              <w:rPr>
                <w:sz w:val="26"/>
                <w:szCs w:val="26"/>
              </w:rPr>
              <w:t>2</w:t>
            </w:r>
            <w:r w:rsidRPr="002C5560">
              <w:rPr>
                <w:sz w:val="26"/>
                <w:szCs w:val="26"/>
              </w:rPr>
              <w:t>5</w:t>
            </w:r>
            <w:r w:rsidRPr="00A65B19">
              <w:rPr>
                <w:sz w:val="26"/>
                <w:szCs w:val="26"/>
              </w:rPr>
              <w:t>đ</w:t>
            </w:r>
          </w:p>
          <w:p w:rsidR="00394EE1" w:rsidRPr="00A65B19" w:rsidRDefault="00394EE1" w:rsidP="000B1E5C">
            <w:pPr>
              <w:spacing w:line="312" w:lineRule="auto"/>
              <w:jc w:val="both"/>
              <w:rPr>
                <w:sz w:val="26"/>
                <w:szCs w:val="26"/>
              </w:rPr>
            </w:pPr>
            <w:r w:rsidRPr="002C5560">
              <w:rPr>
                <w:sz w:val="26"/>
                <w:szCs w:val="26"/>
              </w:rPr>
              <w:t>+ Đúng kết quả: 0,25</w:t>
            </w:r>
            <w:r w:rsidRPr="00A65B19">
              <w:rPr>
                <w:sz w:val="26"/>
                <w:szCs w:val="26"/>
              </w:rPr>
              <w:t>đ</w:t>
            </w:r>
            <w:r w:rsidRPr="002C5560">
              <w:rPr>
                <w:sz w:val="26"/>
                <w:szCs w:val="26"/>
              </w:rPr>
              <w:t xml:space="preserve"> </w:t>
            </w:r>
          </w:p>
        </w:tc>
      </w:tr>
      <w:tr w:rsidR="00394EE1" w:rsidRPr="002C5560" w:rsidTr="00394EE1">
        <w:trPr>
          <w:trHeight w:val="8270"/>
        </w:trPr>
        <w:tc>
          <w:tcPr>
            <w:tcW w:w="1188" w:type="dxa"/>
            <w:vAlign w:val="center"/>
          </w:tcPr>
          <w:p w:rsidR="00394EE1" w:rsidRPr="002C5560" w:rsidRDefault="00394EE1" w:rsidP="000B1E5C">
            <w:pPr>
              <w:spacing w:line="312" w:lineRule="auto"/>
              <w:jc w:val="center"/>
              <w:rPr>
                <w:b/>
                <w:sz w:val="26"/>
                <w:szCs w:val="26"/>
              </w:rPr>
            </w:pPr>
            <w:r w:rsidRPr="002C5560">
              <w:rPr>
                <w:b/>
                <w:sz w:val="26"/>
                <w:szCs w:val="26"/>
              </w:rPr>
              <w:lastRenderedPageBreak/>
              <w:t xml:space="preserve">Câu </w:t>
            </w:r>
            <w:r>
              <w:rPr>
                <w:b/>
                <w:sz w:val="26"/>
                <w:szCs w:val="26"/>
              </w:rPr>
              <w:t>4</w:t>
            </w:r>
          </w:p>
          <w:p w:rsidR="00394EE1" w:rsidRPr="002C5560" w:rsidRDefault="00394EE1" w:rsidP="000B1E5C">
            <w:pPr>
              <w:spacing w:line="312" w:lineRule="auto"/>
              <w:jc w:val="center"/>
              <w:rPr>
                <w:b/>
                <w:sz w:val="26"/>
                <w:szCs w:val="26"/>
              </w:rPr>
            </w:pPr>
            <w:r w:rsidRPr="002C5560">
              <w:rPr>
                <w:b/>
                <w:sz w:val="26"/>
                <w:szCs w:val="26"/>
              </w:rPr>
              <w:t>(2,5 điểm)</w:t>
            </w:r>
          </w:p>
        </w:tc>
        <w:tc>
          <w:tcPr>
            <w:tcW w:w="6120" w:type="dxa"/>
          </w:tcPr>
          <w:p w:rsidR="00394EE1" w:rsidRPr="00EE5CF8" w:rsidRDefault="001E08D6" w:rsidP="00394EE1">
            <w:pPr>
              <w:pStyle w:val="ListParagraph"/>
              <w:numPr>
                <w:ilvl w:val="0"/>
                <w:numId w:val="9"/>
              </w:numPr>
              <w:spacing w:line="312" w:lineRule="auto"/>
              <w:jc w:val="both"/>
              <w:rPr>
                <w:rFonts w:eastAsiaTheme="minorEastAsia"/>
                <w:sz w:val="26"/>
                <w:szCs w:val="26"/>
              </w:rPr>
            </w:pPr>
            <w:r>
              <w:rPr>
                <w:rFonts w:eastAsiaTheme="minorEastAsia"/>
                <w:noProof/>
                <w:sz w:val="26"/>
                <w:szCs w:val="26"/>
                <w:lang w:eastAsia="vi-VN"/>
              </w:rPr>
            </w:r>
            <w:r>
              <w:rPr>
                <w:rFonts w:eastAsiaTheme="minorEastAsia"/>
                <w:noProof/>
                <w:sz w:val="26"/>
                <w:szCs w:val="26"/>
                <w:lang w:eastAsia="vi-VN"/>
              </w:rPr>
              <w:pict>
                <v:group id="Group 82" o:spid="_x0000_s1060" style="width:249pt;height:80.5pt;mso-position-horizontal-relative:char;mso-position-vertical-relative:line" coordsize="37338,134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">
                  <v:rect id="Rectangle 27" o:spid="_x0000_s1061" style="position:absolute;left:9723;top:3374;width:8946;height:48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1en8UA&#10;AADbAAAADwAAAGRycy9kb3ducmV2LnhtbESPQWvCQBSE70L/w/IKvdVNLWhJs0qxWlS8mPbi7Zl9&#10;yYZm34bsNsZ/7woFj8PMfMNki8E2oqfO144VvIwTEMSF0zVXCn6+189vIHxA1tg4JgUX8rCYP4wy&#10;TLU784H6PFQiQtinqMCE0KZS+sKQRT92LXH0StdZDFF2ldQdniPcNnKSJFNpsea4YLClpaHiN/+z&#10;Csr29Lo/Ho5JftrulqsvbeRnb5R6ehw+3kEEGsI9/N/eaAWTGdy+xB8g5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bV6fxQAAANsAAAAPAAAAAAAAAAAAAAAAAJgCAABkcnMv&#10;ZG93bnJldi54bWxQSwUGAAAAAAQABAD1AAAAigMAAAAA&#10;" filled="f" strokecolor="black [3213]" strokeweight="1.5pt">
                    <v:textbox>
                      <w:txbxContent>
                        <w:p w:rsidR="00394EE1" w:rsidRDefault="00394EE1" w:rsidP="00394EE1"/>
                      </w:txbxContent>
                    </v:textbox>
                  </v:rect>
                  <v:shape id="Straight Arrow Connector 28" o:spid="_x0000_s1062" type="#_x0000_t32" style="position:absolute;top:8220;width:37338;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7KrT8IAAADbAAAADwAAAGRycy9kb3ducmV2LnhtbERPXWvCMBR9H+w/hDvwbaYWHNIZSxEm&#10;MtCh28DHa3Ntypqb0mRt3a9fHgQfD+d7mY+2ET11vnasYDZNQBCXTtdcKfj6fHtegPABWWPjmBRc&#10;yUO+enxYYqbdwAfqj6ESMYR9hgpMCG0mpS8NWfRT1xJH7uI6iyHCrpK6wyGG20amSfIiLdYcGwy2&#10;tDZU/hx/rYJ1OH/P3/cz3J02lw9aJIX52w1KTZ7G4hVEoDHcxTf3VitI49j4Jf4Auf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7KrT8IAAADbAAAADwAAAAAAAAAAAAAA&#10;AAChAgAAZHJzL2Rvd25yZXYueG1sUEsFBgAAAAAEAAQA+QAAAJADAAAAAA==&#10;" strokecolor="black [3213]" strokeweight="1.5pt">
                    <v:stroke endarrow="open" joinstyle="miter"/>
                  </v:shape>
                  <v:shape id="Straight Arrow Connector 29" o:spid="_x0000_s1063" type="#_x0000_t32" style="position:absolute;left:14196;top:5797;width:1167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4O1MUAAADbAAAADwAAAGRycy9kb3ducmV2LnhtbESPQWvCQBSE74L/YXkFb7pRUGx0IyJY&#10;SsEWbQWPz+xLNjT7NmS3JvbXdwuFHoeZ+YZZb3pbixu1vnKsYDpJQBDnTldcKvh434+XIHxA1lg7&#10;JgV38rDJhoM1ptp1fKTbKZQiQtinqMCE0KRS+tyQRT9xDXH0CtdaDFG2pdQtdhFuazlLkoW0WHFc&#10;MNjQzlD+efqyCnbhep6/vE7xcHkq3miZbM33oVNq9NBvVyAC9eE//Nd+1gpmj/D7Jf4Amf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P4O1MUAAADbAAAADwAAAAAAAAAA&#10;AAAAAAChAgAAZHJzL2Rvd25yZXYueG1sUEsFBgAAAAAEAAQA+QAAAJMDAAAAAA==&#10;" strokecolor="black [3213]" strokeweight="1.5pt">
                    <v:stroke endarrow="open" joinstyle="miter"/>
                  </v:shape>
                  <v:shape id="Straight Arrow Connector 30" o:spid="_x0000_s1064" type="#_x0000_t32" style="position:absolute;left:14196;top:951;width:0;height:4846;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m1KMMEAAADbAAAADwAAAGRycy9kb3ducmV2LnhtbERPPWvDMBDdA/0P4grdYrkxpMG1EtpC&#10;wEMzNA5kvVpX29Q6OZJiO/8+GgodH++72M2mFyM531lW8JykIIhrqztuFJyq/XIDwgdkjb1lUnAj&#10;D7vtw6LAXNuJv2g8hkbEEPY5KmhDGHIpfd2SQZ/YgThyP9YZDBG6RmqHUww3vVyl6Voa7Dg2tDjQ&#10;R0v17/FqFBzez/LbTpepzC5UmezTXbv6Ramnx/ntFUSgOfyL/9ylVpDF9fFL/AFye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bUowwQAAANsAAAAPAAAAAAAAAAAAAAAA&#10;AKECAABkcnMvZG93bnJldi54bWxQSwUGAAAAAAQABAD5AAAAjwMAAAAA&#10;" strokecolor="black [3213]" strokeweight="1.5pt">
                    <v:stroke endarrow="open" joinstyle="miter"/>
                  </v:shape>
                  <v:shape id="Straight Arrow Connector 31" o:spid="_x0000_s1065" type="#_x0000_t32" style="position:absolute;left:14196;top:5797;width:0;height:484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1GUD8UAAADbAAAADwAAAGRycy9kb3ducmV2LnhtbESP3WrCQBSE7wXfYTlC73STlpaQuooI&#10;llJQ8afQy9PsMRvMng3ZrUn79K5Q8HKYmW+Y6by3tbhQ6yvHCtJJAoK4cLriUsHxsBpnIHxA1lg7&#10;JgW/5GE+Gw6mmGvX8Y4u+1CKCGGfowITQpNL6QtDFv3ENcTRO7nWYoiyLaVusYtwW8vHJHmRFiuO&#10;CwYbWhoqzvsfq2AZvj+fPzYprr/eTlvKkoX5W3dKPYz6xSuIQH24h//b71rBUwq3L/EHyNk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1GUD8UAAADbAAAADwAAAAAAAAAA&#10;AAAAAAChAgAAZHJzL2Rvd25yZXYueG1sUEsFBgAAAAAEAAQA+QAAAJMDAAAAAA==&#10;" strokecolor="black [3213]" strokeweight="1.5pt">
                    <v:stroke endarrow="open" joinstyle="miter"/>
                  </v:shape>
                  <v:shape id="Straight Arrow Connector 32" o:spid="_x0000_s1066" type="#_x0000_t32" style="position:absolute;left:7389;top:5797;width:6807;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Nx3MIAAADbAAAADwAAAGRycy9kb3ducmV2LnhtbESPQYvCMBSE7wv+h/AEb2uqBVeqUVQQ&#10;PLiHVcHrs3m2xealJtHWf78RFvY4zMw3zHzZmVo8yfnKsoLRMAFBnFtdcaHgdNx+TkH4gKyxtkwK&#10;XuRhueh9zDHTtuUfeh5CISKEfYYKyhCaTEqfl2TQD21DHL2rdQZDlK6Q2mEb4aaW4ySZSIMVx4US&#10;G9qUlN8OD6Pge32WF9ve2116p6NJ9+5R5V9KDfrdagYiUBf+w3/tnVaQjuH9Jf4Aufg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fNx3MIAAADbAAAADwAAAAAAAAAAAAAA&#10;AAChAgAAZHJzL2Rvd25yZXYueG1sUEsFBgAAAAAEAAQA+QAAAJADAAAAAA==&#10;" strokecolor="black [3213]" strokeweight="1.5pt">
                    <v:stroke endarrow="open" joinstyle="miter"/>
                  </v:shape>
                  <v:shape id="TextBox 19" o:spid="_x0000_s1067" type="#_x0000_t202" style="position:absolute;left:4918;top:2471;width:4097;height:389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X7sQA&#10;AADbAAAADwAAAGRycy9kb3ducmV2LnhtbESPQWvCQBSE7wX/w/IEb7qrtkXTbESUQk8tpip4e2Sf&#10;SWj2bchuTfrvuwWhx2FmvmHSzWAbcaPO1441zGcKBHHhTM2lhuPn63QFwgdkg41j0vBDHjbZ6CHF&#10;xLieD3TLQykihH2CGqoQ2kRKX1Rk0c9cSxy9q+sshii7UpoO+wi3jVwo9Swt1hwXKmxpV1HxlX9b&#10;Daf36+X8qD7KvX1qezcoyXYttZ6Mh+0LiEBD+A/f229Gw3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nF+7EAAAA2wAAAA8AAAAAAAAAAAAAAAAAmAIAAGRycy9k&#10;b3ducmV2LnhtbFBLBQYAAAAABAAEAPUAAACJAwAAAAA=&#10;" filled="f" stroked="f">
                    <v:textbox>
                      <w:txbxContent/>
                    </v:textbox>
                  </v:shape>
                  <v:shape id="TextBox 20" o:spid="_x0000_s1068" type="#_x0000_t202" style="position:absolute;left:21064;top:2856;width:5056;height:38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6PmsMA&#10;AADbAAAADwAAAGRycy9kb3ducmV2LnhtbESPT2vCQBTE7wW/w/KE3uqu/4qm2YgohZ4UrQreHtln&#10;Epp9G7Jbk377rlDocZiZ3zDpqre1uFPrK8caxiMFgjh3puJCw+nz/WUBwgdkg7Vj0vBDHlbZ4CnF&#10;xLiOD3Q/hkJECPsENZQhNImUPi/Joh+5hjh6N9daDFG2hTQtdhFuazlR6lVarDgulNjQpqT86/ht&#10;NZx3t+tlpvbF1s6bzvVKsl1KrZ+H/foNRKA+/If/2h9Gw3QG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6PmsMAAADbAAAADwAAAAAAAAAAAAAAAACYAgAAZHJzL2Rv&#10;d25yZXYueG1sUEsFBgAAAAAEAAQA9QAAAIgDAAAAAA==&#10;" filled="f" stroked="f">
                    <v:textbox>
                      <w:txbxContent/>
                    </v:textbox>
                  </v:shape>
                  <v:shape id="TextBox 21" o:spid="_x0000_s1069" type="#_x0000_t202" style="position:absolute;left:14300;width:2157;height:389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IqAcMA&#10;AADbAAAADwAAAGRycy9kb3ducmV2LnhtbESPQWvCQBSE74L/YXlCb7prrUVTV5FKoSfFVAVvj+wz&#10;Cc2+DdmtSf+9Kwgeh5n5hlmsOluJKzW+dKxhPFIgiDNnSs41HH6+hjMQPiAbrByThn/ysFr2ewtM&#10;jGt5T9c05CJC2CeooQihTqT0WUEW/cjVxNG7uMZiiLLJpWmwjXBbyVel3qXFkuNCgTV9FpT9pn9W&#10;w3F7OZ/e1C7f2Gnduk5JtnOp9cugW3+ACNSFZ/jR/jYaJl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IqAcMAAADbAAAADwAAAAAAAAAAAAAAAACYAgAAZHJzL2Rv&#10;d25yZXYueG1sUEsFBgAAAAAEAAQA9QAAAIgDAAAAAA==&#10;" filled="f" stroked="f">
                    <v:textbox>
                      <w:txbxContent/>
                    </v:textbox>
                  </v:shape>
                  <v:shape id="TextBox 22" o:spid="_x0000_s1070" type="#_x0000_t202" style="position:absolute;left:14300;top:9537;width:2157;height:38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C0dsMA&#10;AADbAAAADwAAAGRycy9kb3ducmV2LnhtbESPQWvCQBSE74L/YXlCb7prraKpq0il0JPSVAVvj+wz&#10;Cc2+DdmtSf+9Kwgeh5n5hlmuO1uJKzW+dKxhPFIgiDNnSs41HH4+h3MQPiAbrByThn/ysF71e0tM&#10;jGv5m65pyEWEsE9QQxFCnUjps4Is+pGriaN3cY3FEGWTS9NgG+G2kq9KzaTFkuNCgTV9FJT9pn9W&#10;w3F3OZ/e1D7f2mnduk5Jtgup9cug27yDCNSFZ/jR/jIaJj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5C0dsMAAADbAAAADwAAAAAAAAAAAAAAAACYAgAAZHJzL2Rv&#10;d25yZXYueG1sUEsFBgAAAAAEAAQA9QAAAIgDAAAAAA==&#10;" filled="f" stroked="f">
                    <v:textbox>
                      <w:txbxContent/>
                    </v:textbox>
                  </v:shape>
                  <w10:wrap type="none"/>
                  <w10:anchorlock/>
                </v:group>
              </w:pict>
            </w:r>
            <w:r w:rsidR="00394EE1" w:rsidRPr="00EE5CF8">
              <w:rPr>
                <w:rFonts w:eastAsiaTheme="minorEastAsia"/>
                <w:sz w:val="26"/>
                <w:szCs w:val="26"/>
              </w:rPr>
              <w:t>Theo định luật II Newton:</w:t>
            </w:r>
          </w:p>
          <w:p w:rsidR="00394EE1" w:rsidRPr="002C5560" w:rsidRDefault="001E08D6" w:rsidP="000B1E5C">
            <w:pPr>
              <w:spacing w:line="312" w:lineRule="auto"/>
              <w:jc w:val="both"/>
              <w:rPr>
                <w:rFonts w:eastAsiaTheme="minorEastAsia"/>
                <w:sz w:val="26"/>
                <w:szCs w:val="26"/>
              </w:rPr>
            </w:pPr>
            <m:oMathPara>
              <m:oMath>
                <m:acc>
                  <m:accPr>
                    <m:chr m:val="⃗"/>
                    <m:ctrlPr>
                      <w:rPr>
                        <w:rFonts w:ascii="Cambria Math" w:eastAsiaTheme="minorEastAsia" w:hAnsi="Cambria Math"/>
                        <w:i/>
                        <w:sz w:val="26"/>
                        <w:szCs w:val="26"/>
                      </w:rPr>
                    </m:ctrlPr>
                  </m:accPr>
                  <m:e>
                    <m:r>
                      <w:rPr>
                        <w:rFonts w:ascii="Cambria Math" w:eastAsiaTheme="minorEastAsia" w:hAnsi="Cambria Math"/>
                        <w:sz w:val="26"/>
                        <w:szCs w:val="26"/>
                      </w:rPr>
                      <m:t>P</m:t>
                    </m:r>
                  </m:e>
                </m:acc>
                <m:r>
                  <w:rPr>
                    <w:rFonts w:ascii="Cambria Math" w:eastAsiaTheme="minorEastAsia" w:hAnsi="Cambria Math"/>
                    <w:sz w:val="26"/>
                    <w:szCs w:val="26"/>
                  </w:rPr>
                  <m:t>+</m:t>
                </m:r>
                <m:acc>
                  <m:accPr>
                    <m:chr m:val="⃗"/>
                    <m:ctrlPr>
                      <w:rPr>
                        <w:rFonts w:ascii="Cambria Math" w:eastAsiaTheme="minorEastAsia" w:hAnsi="Cambria Math"/>
                        <w:i/>
                        <w:sz w:val="26"/>
                        <w:szCs w:val="26"/>
                      </w:rPr>
                    </m:ctrlPr>
                  </m:accPr>
                  <m:e>
                    <m:r>
                      <w:rPr>
                        <w:rFonts w:ascii="Cambria Math" w:eastAsiaTheme="minorEastAsia" w:hAnsi="Cambria Math"/>
                        <w:sz w:val="26"/>
                        <w:szCs w:val="26"/>
                      </w:rPr>
                      <m:t>N</m:t>
                    </m:r>
                  </m:e>
                </m:acc>
                <m:r>
                  <w:rPr>
                    <w:rFonts w:ascii="Cambria Math" w:eastAsiaTheme="minorEastAsia" w:hAnsi="Cambria Math"/>
                    <w:sz w:val="26"/>
                    <w:szCs w:val="26"/>
                  </w:rPr>
                  <m:t>+</m:t>
                </m:r>
                <m:acc>
                  <m:accPr>
                    <m:chr m:val="⃗"/>
                    <m:ctrlPr>
                      <w:rPr>
                        <w:rFonts w:ascii="Cambria Math" w:eastAsiaTheme="minorEastAsia" w:hAnsi="Cambria Math"/>
                        <w:i/>
                        <w:sz w:val="26"/>
                        <w:szCs w:val="26"/>
                      </w:rPr>
                    </m:ctrlPr>
                  </m:accPr>
                  <m:e>
                    <m:sSub>
                      <m:sSubPr>
                        <m:ctrlPr>
                          <w:rPr>
                            <w:rFonts w:ascii="Cambria Math" w:eastAsiaTheme="minorEastAsia" w:hAnsi="Cambria Math"/>
                            <w:i/>
                            <w:sz w:val="26"/>
                            <w:szCs w:val="26"/>
                          </w:rPr>
                        </m:ctrlPr>
                      </m:sSubPr>
                      <m:e>
                        <m:r>
                          <w:rPr>
                            <w:rFonts w:ascii="Cambria Math" w:eastAsiaTheme="minorEastAsia" w:hAnsi="Cambria Math"/>
                            <w:sz w:val="26"/>
                            <w:szCs w:val="26"/>
                          </w:rPr>
                          <m:t>F</m:t>
                        </m:r>
                      </m:e>
                      <m:sub>
                        <m:r>
                          <w:rPr>
                            <w:rFonts w:ascii="Cambria Math" w:eastAsiaTheme="minorEastAsia" w:hAnsi="Cambria Math"/>
                            <w:sz w:val="26"/>
                            <w:szCs w:val="26"/>
                          </w:rPr>
                          <m:t>ms</m:t>
                        </m:r>
                      </m:sub>
                    </m:sSub>
                  </m:e>
                </m:acc>
                <m:r>
                  <w:rPr>
                    <w:rFonts w:ascii="Cambria Math" w:eastAsiaTheme="minorEastAsia" w:hAnsi="Cambria Math"/>
                    <w:sz w:val="26"/>
                    <w:szCs w:val="26"/>
                  </w:rPr>
                  <m:t>+</m:t>
                </m:r>
                <m:acc>
                  <m:accPr>
                    <m:chr m:val="⃗"/>
                    <m:ctrlPr>
                      <w:rPr>
                        <w:rFonts w:ascii="Cambria Math" w:eastAsiaTheme="minorEastAsia" w:hAnsi="Cambria Math"/>
                        <w:i/>
                        <w:sz w:val="26"/>
                        <w:szCs w:val="26"/>
                      </w:rPr>
                    </m:ctrlPr>
                  </m:accPr>
                  <m:e>
                    <m:r>
                      <w:rPr>
                        <w:rFonts w:ascii="Cambria Math" w:eastAsiaTheme="minorEastAsia" w:hAnsi="Cambria Math"/>
                        <w:sz w:val="26"/>
                        <w:szCs w:val="26"/>
                      </w:rPr>
                      <m:t>F</m:t>
                    </m:r>
                  </m:e>
                </m:acc>
                <m:r>
                  <w:rPr>
                    <w:rFonts w:ascii="Cambria Math" w:eastAsiaTheme="minorEastAsia" w:hAnsi="Cambria Math"/>
                    <w:sz w:val="26"/>
                    <w:szCs w:val="26"/>
                  </w:rPr>
                  <m:t>=m.</m:t>
                </m:r>
                <m:acc>
                  <m:accPr>
                    <m:chr m:val="⃗"/>
                    <m:ctrlPr>
                      <w:rPr>
                        <w:rFonts w:ascii="Cambria Math" w:eastAsiaTheme="minorEastAsia" w:hAnsi="Cambria Math"/>
                        <w:i/>
                        <w:sz w:val="26"/>
                        <w:szCs w:val="26"/>
                      </w:rPr>
                    </m:ctrlPr>
                  </m:accPr>
                  <m:e>
                    <m:r>
                      <w:rPr>
                        <w:rFonts w:ascii="Cambria Math" w:eastAsiaTheme="minorEastAsia" w:hAnsi="Cambria Math"/>
                        <w:sz w:val="26"/>
                        <w:szCs w:val="26"/>
                      </w:rPr>
                      <m:t>a</m:t>
                    </m:r>
                  </m:e>
                </m:acc>
              </m:oMath>
            </m:oMathPara>
          </w:p>
          <w:p w:rsidR="00394EE1" w:rsidRPr="002C5560" w:rsidRDefault="00394EE1" w:rsidP="000B1E5C">
            <w:pPr>
              <w:spacing w:line="312" w:lineRule="auto"/>
              <w:jc w:val="both"/>
              <w:rPr>
                <w:rFonts w:eastAsiaTheme="minorEastAsia"/>
                <w:sz w:val="26"/>
                <w:szCs w:val="26"/>
              </w:rPr>
            </w:pPr>
            <w:r w:rsidRPr="002C5560">
              <w:rPr>
                <w:rFonts w:eastAsiaTheme="minorEastAsia"/>
                <w:sz w:val="26"/>
                <w:szCs w:val="26"/>
              </w:rPr>
              <w:t xml:space="preserve">Chiếu lên chiều </w:t>
            </w:r>
            <w:r>
              <w:rPr>
                <w:rFonts w:eastAsiaTheme="minorEastAsia"/>
                <w:sz w:val="26"/>
                <w:szCs w:val="26"/>
              </w:rPr>
              <w:t xml:space="preserve">dương ta được: </w:t>
            </w:r>
            <m:oMath>
              <m:r>
                <w:rPr>
                  <w:rFonts w:ascii="Cambria Math" w:eastAsiaTheme="minorEastAsia" w:hAnsi="Cambria Math"/>
                  <w:sz w:val="26"/>
                  <w:szCs w:val="26"/>
                </w:rPr>
                <m:t>F-μmg=ma</m:t>
              </m:r>
            </m:oMath>
          </w:p>
          <w:p w:rsidR="00394EE1" w:rsidRPr="00240EC7" w:rsidRDefault="00394EE1" w:rsidP="000B1E5C">
            <w:pPr>
              <w:spacing w:line="312" w:lineRule="auto"/>
              <w:jc w:val="both"/>
              <w:rPr>
                <w:sz w:val="26"/>
                <w:szCs w:val="26"/>
                <w:lang w:val="pt-BR"/>
              </w:rPr>
            </w:pPr>
            <w:r>
              <w:rPr>
                <w:sz w:val="26"/>
                <w:szCs w:val="26"/>
                <w:lang w:val="pt-BR"/>
              </w:rPr>
              <w:t xml:space="preserve">=&gt; </w:t>
            </w:r>
            <w:r w:rsidRPr="002C5560">
              <w:rPr>
                <w:sz w:val="26"/>
                <w:szCs w:val="26"/>
                <w:lang w:val="pt-BR"/>
              </w:rPr>
              <w:t>a=</w:t>
            </w:r>
            <w:r w:rsidRPr="002C5560">
              <w:rPr>
                <w:position w:val="-24"/>
                <w:sz w:val="26"/>
                <w:szCs w:val="26"/>
                <w:lang w:val="pt-BR"/>
              </w:rPr>
              <w:object w:dxaOrig="2240" w:dyaOrig="639">
                <v:shape id="_x0000_i1030" type="#_x0000_t75" style="width:115.5pt;height:28.5pt" o:ole="">
                  <v:imagedata r:id="rId22" o:title=""/>
                </v:shape>
                <o:OLEObject Type="Embed" ProgID="Equation.3" ShapeID="_x0000_i1030" DrawAspect="Content" ObjectID="_1543661191" r:id="rId23"/>
              </w:object>
            </w:r>
            <w:r w:rsidRPr="002C5560">
              <w:rPr>
                <w:sz w:val="26"/>
                <w:szCs w:val="26"/>
                <w:lang w:val="pt-BR"/>
              </w:rPr>
              <w:t xml:space="preserve">             </w:t>
            </w:r>
            <w:r w:rsidRPr="002C5560">
              <w:rPr>
                <w:sz w:val="26"/>
                <w:szCs w:val="26"/>
              </w:rPr>
              <w:t xml:space="preserve">                                          </w:t>
            </w:r>
          </w:p>
          <w:p w:rsidR="00394EE1" w:rsidRPr="002C5560" w:rsidRDefault="001E08D6" w:rsidP="000B1E5C">
            <w:pPr>
              <w:spacing w:line="312" w:lineRule="auto"/>
              <w:jc w:val="both"/>
              <w:rPr>
                <w:sz w:val="26"/>
                <w:szCs w:val="26"/>
              </w:rPr>
            </w:pPr>
            <w:r w:rsidRPr="001E08D6">
              <w:rPr>
                <w:rFonts w:eastAsiaTheme="minorHAnsi"/>
                <w:noProof/>
                <w:sz w:val="26"/>
                <w:szCs w:val="26"/>
                <w:lang w:val="vi-VN" w:eastAsia="vi-VN"/>
              </w:rPr>
              <w:pict>
                <v:group id="Group 57" o:spid="_x0000_s1071" style="position:absolute;left:0;text-align:left;margin-left:12.85pt;margin-top:16.4pt;width:260.15pt;height:100.45pt;z-index:251683840" coordsize="33036,202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">
                  <v:group id="Group 56" o:spid="_x0000_s1072" style="position:absolute;top:1047;width:33036;height:19196" coordsize="33036,191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shape id="TextBox 21" o:spid="_x0000_s1073" type="#_x0000_t202" style="position:absolute;left:22193;top:11242;width:3032;height:39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RX1cIA&#10;AADbAAAADwAAAGRycy9kb3ducmV2LnhtbESPQYvCMBSE74L/ITzBmyaKyto1yrIieFJ0d4W9PZpn&#10;W2xeShNt/fdGEDwOM/MNs1i1thQ3qn3hWMNoqEAQp84UnGn4/dkMPkD4gGywdEwa7uRhtex2FpgY&#10;1/CBbseQiQhhn6CGPIQqkdKnOVn0Q1cRR+/saoshyjqTpsYmwm0px0rNpMWC40KOFX3nlF6OV6vh&#10;b3f+P03UPlvbadW4Vkm2c6l1v9d+fYII1IZ3+NXeGg3TM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dFfVwgAAANsAAAAPAAAAAAAAAAAAAAAAAJgCAABkcnMvZG93&#10;bnJldi54bWxQSwUGAAAAAAQABAD1AAAAhwMAAAAA&#10;" filled="f" stroked="f">
                      <v:textbox style="mso-next-textbox:#TextBox 21">
                        <w:txbxContent>
                          <w:p w:rsidR="00394EE1" w:rsidRDefault="00394EE1" w:rsidP="00394EE1">
                            <w:pPr>
                              <w:pStyle w:val="NormalWeb"/>
                              <w:spacing w:before="0" w:beforeAutospacing="0" w:after="0" w:afterAutospacing="0"/>
                            </w:pPr>
                            <w:r>
                              <w:t>O</w:t>
                            </w:r>
                            <m:oMath>
                              <m:acc>
                                <m:accPr>
                                  <m:chr m:val="⃗"/>
                                  <m:ctrlPr>
                                    <w:rPr>
                                      <w:rFonts w:ascii="Cambria Math" w:hAnsi="Cambria Math" w:cstheme="minorBidi"/>
                                      <w:i/>
                                      <w:iCs/>
                                      <w:color w:val="000000" w:themeColor="text1"/>
                                      <w:kern w:val="24"/>
                                    </w:rPr>
                                  </m:ctrlPr>
                                </m:accPr>
                                <m:e>
                                  <m:r>
                                    <w:rPr>
                                      <w:rFonts w:ascii="Cambria Math" w:hAnsi="Cambria Math" w:cstheme="minorBidi"/>
                                      <w:color w:val="000000" w:themeColor="text1"/>
                                      <w:kern w:val="24"/>
                                    </w:rPr>
                                    <m:t>N</m:t>
                                  </m:r>
                                </m:e>
                              </m:acc>
                            </m:oMath>
                          </w:p>
                        </w:txbxContent>
                      </v:textbox>
                    </v:shape>
                    <v:group id="Group 55" o:spid="_x0000_s1074" style="position:absolute;width:33036;height:19196" coordsize="33036,191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group id="Group 51" o:spid="_x0000_s1075" style="position:absolute;width:31623;height:19196" coordsize="31623,191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shape id="Straight Arrow Connector 50" o:spid="_x0000_s1076" type="#_x0000_t32" style="position:absolute;left:24669;width:0;height:11906;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0rmmcIAAADbAAAADwAAAGRycy9kb3ducmV2LnhtbERPzW6CQBC+m/QdNtPEmy5Uawl1IaZJ&#10;Yz1wUPsAU3YKRHaWsCtgn949mPT45fvf5pNpxUC9aywriJcRCOLS6oYrBd/nz0UCwnlkja1lUnAj&#10;B3n2NNtiqu3IRxpOvhIhhF2KCmrvu1RKV9Zk0C1tRxy4X9sb9AH2ldQ9jiHctPIlijbSYMOhocaO&#10;PmoqL6erUbC/rOJDxUnyc337O0d2vSviYlRq/jzt3kF4mvy/+OH+0gpew/rwJfwAmd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0rmmcIAAADbAAAADwAAAAAAAAAAAAAA&#10;AAChAgAAZHJzL2Rvd25yZXYueG1sUEsFBgAAAAAEAAQA+QAAAJADAAAAAA==&#10;" strokecolor="black [3213]" strokeweight="1.5pt">
                          <v:stroke endarrow="block" joinstyle="miter"/>
                        </v:shape>
                        <v:group id="_x0000_s1077" style="position:absolute;top:2952;width:31623;height:16244" coordorigin=",-335" coordsize="37338,159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ect id="Rectangle 38" o:spid="_x0000_s1078" style="position:absolute;left:9723;top:3374;width:8946;height:484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A0sb8A&#10;AADbAAAADwAAAGRycy9kb3ducmV2LnhtbERPy4rCMBTdD/gP4QrupqkKMnSMZRAUt9Yuxt21udPH&#10;NDe1ibb+vVkILg/nvU5H04o79a62rGAexSCIC6trLhXkp93nFwjnkTW2lknBgxykm8nHGhNtBz7S&#10;PfOlCCHsElRQed8lUrqiIoMush1x4P5sb9AH2JdS9ziEcNPKRRyvpMGaQ0OFHW0rKv6zm1Fw3bvf&#10;rHk0dDq79rLPh9xjlys1m44/3yA8jf4tfrkPWsEyjA1fwg+Qm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fEDSxvwAAANsAAAAPAAAAAAAAAAAAAAAAAJgCAABkcnMvZG93bnJl&#10;di54bWxQSwUGAAAAAAQABAD1AAAAhAMAAAAA&#10;" filled="f" strokecolor="windowText" strokeweight="1.5pt">
                            <v:textbox style="mso-next-textbox:#Rectangle 38">
                              <w:txbxContent>
                                <w:p w:rsidR="00394EE1" w:rsidRDefault="00394EE1" w:rsidP="00394EE1"/>
                              </w:txbxContent>
                            </v:textbox>
                          </v:rect>
                          <v:shape id="Straight Arrow Connector 39" o:spid="_x0000_s1079" type="#_x0000_t32" style="position:absolute;top:8220;width:37338;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RcMAAADbAAAADwAAAGRycy9kb3ducmV2LnhtbESPT2sCMRTE7wW/Q3iCl6JZWyi6GkVb&#10;tL36B7w+N8/N4uYlbNLd9ds3hUKPw8z8hlmue1uLlppQOVYwnWQgiAunKy4VnE+78QxEiMgaa8ek&#10;4EEB1qvB0xJz7To+UHuMpUgQDjkqMDH6XMpQGLIYJs4TJ+/mGosxyaaUusEuwW0tX7LsTVqsOC0Y&#10;9PRuqLgfv62C7Irt5WNe9lxMjX/e+v29+7RKjYb9ZgEiUh//w3/tL63gdQ6/X9IPkK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Pvm0XDAAAA2wAAAA8AAAAAAAAAAAAA&#10;AAAAoQIAAGRycy9kb3ducmV2LnhtbFBLBQYAAAAABAAEAPkAAACRAwAAAAA=&#10;" strokecolor="windowText" strokeweight="1.5pt">
                            <v:stroke endarrow="open" joinstyle="miter"/>
                          </v:shape>
                          <v:shape id="Straight Arrow Connector 40" o:spid="_x0000_s1080" type="#_x0000_t32" style="position:absolute;left:14196;top:3374;width:11783;height:2423;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cnMCMAAAADbAAAADwAAAGRycy9kb3ducmV2LnhtbERPy2oCMRTdF/yHcAV3NWMfIqNRpNjH&#10;oiCObtxdJ9fJ4ORmSKKmf98sCl0eznuxSrYTN/KhdaxgMi5AENdOt9woOOzfH2cgQkTW2DkmBT8U&#10;YLUcPCyw1O7OO7pVsRE5hEOJCkyMfSllqA1ZDGPXE2fu7LzFmKFvpPZ4z+G2k09FMZUWW84NBnt6&#10;M1RfqqtV8NydvtF/JNwcj58nm143ptoWSo2GaT0HESnFf/Gf+0sreMnr85f8A+TyF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nJzAjAAAAA2wAAAA8AAAAAAAAAAAAAAAAA&#10;oQIAAGRycy9kb3ducmV2LnhtbFBLBQYAAAAABAAEAPkAAACOAwAAAAA=&#10;" strokecolor="windowText" strokeweight="1.5pt">
                            <v:stroke endarrow="open" joinstyle="miter"/>
                          </v:shape>
                          <v:shape id="Straight Arrow Connector 41" o:spid="_x0000_s1081" type="#_x0000_t32" style="position:absolute;left:14196;top:951;width:0;height:4846;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Vpk8QAAADbAAAADwAAAGRycy9kb3ducmV2LnhtbESPQWsCMRSE7wX/Q3iCt5q12lK2RhGx&#10;1UNBuu3F23Pzulm6eVmSVOO/N0Khx2FmvmHmy2Q7cSIfWscKJuMCBHHtdMuNgq/P1/tnECEia+wc&#10;k4ILBVguBndzLLU78wedqtiIDOFQogITY19KGWpDFsPY9cTZ+3beYszSN1J7PGe47eRDUTxJiy3n&#10;BYM9rQ3VP9WvVTDtju/o3xJuDoft0abHjan2hVKjYVq9gIiU4n/4r73TCmYTuH3JP0Aur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hWmTxAAAANsAAAAPAAAAAAAAAAAA&#10;AAAAAKECAABkcnMvZG93bnJldi54bWxQSwUGAAAAAAQABAD5AAAAkgMAAAAA&#10;" strokecolor="windowText" strokeweight="1.5pt">
                            <v:stroke endarrow="open" joinstyle="miter"/>
                          </v:shape>
                          <v:shape id="Straight Arrow Connector 42" o:spid="_x0000_s1082" type="#_x0000_t32" style="position:absolute;left:14196;top:5797;width:104;height:847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16ScIAAADbAAAADwAAAGRycy9kb3ducmV2LnhtbESPQWsCMRSE70L/Q3iFXkSzikjdGqUq&#10;rb1qBa+vm9fN4uYlbOLu9t8boeBxmJlvmOW6t7VoqQmVYwWTcQaCuHC64lLB6ftj9AoiRGSNtWNS&#10;8EcB1qunwRJz7To+UHuMpUgQDjkqMDH6XMpQGLIYxs4TJ+/XNRZjkk0pdYNdgttaTrNsLi1WnBYM&#10;etoaKi7Hq1WQ/WB73i3KnouJ8cON/7x0e6vUy3P//gYiUh8f4f/2l1Ywm8L9S/oBc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U16ScIAAADbAAAADwAAAAAAAAAAAAAA&#10;AAChAgAAZHJzL2Rvd25yZXYueG1sUEsFBgAAAAAEAAQA+QAAAJADAAAAAA==&#10;" strokecolor="windowText" strokeweight="1.5pt">
                            <v:stroke endarrow="open" joinstyle="miter"/>
                          </v:shape>
                          <v:shape id="Straight Arrow Connector 43" o:spid="_x0000_s1083" type="#_x0000_t32" style="position:absolute;left:4299;top:5890;width:9897;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tSf8QAAADbAAAADwAAAGRycy9kb3ducmV2LnhtbESPQWsCMRSE7wX/Q3iF3jTbaktZjSLF&#10;Vg8F6daLt+fmuVncvCxJqum/bwShx2FmvmFmi2Q7cSYfWscKHkcFCOLa6ZYbBbvv9+EriBCRNXaO&#10;ScEvBVjMB3czLLW78Bedq9iIDOFQogITY19KGWpDFsPI9cTZOzpvMWbpG6k9XjLcdvKpKF6kxZbz&#10;gsGe3gzVp+rHKhh3h0/0HwlX+/36YNPzylTbQqmH+7ScgoiU4n/41t5oBZMxXL/kHyDn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G1J/xAAAANsAAAAPAAAAAAAAAAAA&#10;AAAAAKECAABkcnMvZG93bnJldi54bWxQSwUGAAAAAAQABAD5AAAAkgMAAAAA&#10;" strokecolor="windowText" strokeweight="1.5pt">
                            <v:stroke endarrow="open" joinstyle="miter"/>
                          </v:shape>
                          <v:shape id="TextBox 19" o:spid="_x0000_s1084" type="#_x0000_t202" style="position:absolute;left:1319;top:1689;width:4097;height:38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j858IA&#10;AADbAAAADwAAAGRycy9kb3ducmV2LnhtbESPQWvCQBSE7wX/w/IEb3XXkhaNriIVwVOlVgVvj+wz&#10;CWbfhuxq4r93BaHHYWa+YWaLzlbiRo0vHWsYDRUI4syZknMN+7/1+xiED8gGK8ek4U4eFvPe2wxT&#10;41r+pdsu5CJC2KeooQihTqX0WUEW/dDVxNE7u8ZiiLLJpWmwjXBbyQ+lvqTFkuNCgTV9F5Rddler&#10;4fBzPh0Ttc1X9rNuXack24nUetDvllMQgbrwH361N0ZDksDzS/w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CPznwgAAANsAAAAPAAAAAAAAAAAAAAAAAJgCAABkcnMvZG93&#10;bnJldi54bWxQSwUGAAAAAAQABAD1AAAAhwMAAAAA&#10;" filled="f" stroked="f">
                            <v:textbox style="mso-next-textbox:#TextBox 19">
                              <w:txbxContent>
                                <w:p w:rsidR="00394EE1" w:rsidRDefault="001E08D6" w:rsidP="00394EE1">
                                  <w:pPr>
                                    <w:pStyle w:val="NormalWeb"/>
                                    <w:spacing w:before="0" w:beforeAutospacing="0" w:after="0" w:afterAutospacing="0"/>
                                  </w:pPr>
                                  <m:oMathPara>
                                    <m:oMathParaPr>
                                      <m:jc m:val="centerGroup"/>
                                    </m:oMathParaPr>
                                    <m:oMath>
                                      <m:acc>
                                        <m:accPr>
                                          <m:chr m:val="⃗"/>
                                          <m:ctrlPr>
                                            <w:rPr>
                                              <w:rFonts w:ascii="Cambria Math" w:hAnsi="Cambria Math" w:cstheme="minorBidi"/>
                                              <w:i/>
                                              <w:iCs/>
                                              <w:color w:val="000000" w:themeColor="text1"/>
                                              <w:kern w:val="24"/>
                                            </w:rPr>
                                          </m:ctrlPr>
                                        </m:accPr>
                                        <m:e>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F</m:t>
                                              </m:r>
                                            </m:e>
                                            <m:sub>
                                              <m:r>
                                                <w:rPr>
                                                  <w:rFonts w:ascii="Cambria Math" w:hAnsi="Cambria Math" w:cstheme="minorBidi"/>
                                                  <w:color w:val="000000" w:themeColor="text1"/>
                                                  <w:kern w:val="24"/>
                                                </w:rPr>
                                                <m:t>ms</m:t>
                                              </m:r>
                                            </m:sub>
                                          </m:sSub>
                                        </m:e>
                                      </m:acc>
                                      <m:acc>
                                        <m:accPr>
                                          <m:chr m:val="⃗"/>
                                          <m:ctrlPr>
                                            <w:rPr>
                                              <w:rFonts w:ascii="Cambria Math" w:hAnsi="Cambria Math" w:cstheme="minorBidi"/>
                                              <w:i/>
                                              <w:iCs/>
                                              <w:color w:val="000000" w:themeColor="text1"/>
                                              <w:kern w:val="24"/>
                                            </w:rPr>
                                          </m:ctrlPr>
                                        </m:accPr>
                                        <m:e>
                                          <m:sSub>
                                            <m:sSubPr>
                                              <m:ctrlPr>
                                                <w:rPr>
                                                  <w:rFonts w:ascii="Cambria Math" w:hAnsi="Cambria Math" w:cstheme="minorBidi"/>
                                                  <w:i/>
                                                  <w:iCs/>
                                                  <w:color w:val="000000" w:themeColor="text1"/>
                                                  <w:kern w:val="24"/>
                                                </w:rPr>
                                              </m:ctrlPr>
                                            </m:sSubPr>
                                            <m:e>
                                              <m:r>
                                                <w:rPr>
                                                  <w:rFonts w:ascii="Cambria Math" w:hAnsi="Cambria Math" w:cstheme="minorBidi"/>
                                                  <w:color w:val="000000" w:themeColor="text1"/>
                                                  <w:kern w:val="24"/>
                                                </w:rPr>
                                                <m:t>F</m:t>
                                              </m:r>
                                            </m:e>
                                            <m:sub>
                                              <m:r>
                                                <w:rPr>
                                                  <w:rFonts w:ascii="Cambria Math" w:hAnsi="Cambria Math" w:cstheme="minorBidi"/>
                                                  <w:color w:val="000000" w:themeColor="text1"/>
                                                  <w:kern w:val="24"/>
                                                </w:rPr>
                                                <m:t>ms</m:t>
                                              </m:r>
                                            </m:sub>
                                          </m:sSub>
                                        </m:e>
                                      </m:acc>
                                    </m:oMath>
                                  </m:oMathPara>
                                </w:p>
                              </w:txbxContent>
                            </v:textbox>
                          </v:shape>
                          <v:shape id="TextBox 20" o:spid="_x0000_s1085" type="#_x0000_t202" style="position:absolute;left:18669;top:1644;width:5055;height:389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RZfMMA&#10;AADbAAAADwAAAGRycy9kb3ducmV2LnhtbESPQWvCQBSE74L/YXmCN7NrMVLTrFJaCp5atK3Q2yP7&#10;TILZtyG7TdJ/3xUEj8PMfMPku9E2oqfO1441LBMFgrhwpuZSw9fn2+IRhA/IBhvHpOGPPOy200mO&#10;mXEDH6g/hlJECPsMNVQhtJmUvqjIok9cSxy9s+sshii7UpoOhwi3jXxQai0t1hwXKmzppaLicvy1&#10;Gr7fzz+nlfooX23aDm5Uku1Gaj2fjc9PIAKN4R6+tfdGwyqF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0RZfMMAAADbAAAADwAAAAAAAAAAAAAAAACYAgAAZHJzL2Rv&#10;d25yZXYueG1sUEsFBgAAAAAEAAQA9QAAAIgDAAAAAA==&#10;" filled="f" stroked="f">
                            <v:textbox style="mso-next-textbox:#TextBox 20">
                              <w:txbxContent>
                                <w:p w:rsidR="00394EE1" w:rsidRDefault="001E08D6" w:rsidP="00394EE1">
                                  <w:pPr>
                                    <w:pStyle w:val="NormalWeb"/>
                                    <w:spacing w:before="0" w:beforeAutospacing="0" w:after="0" w:afterAutospacing="0"/>
                                  </w:pPr>
                                  <m:oMathPara>
                                    <m:oMathParaPr>
                                      <m:jc m:val="centerGroup"/>
                                    </m:oMathParaPr>
                                    <m:oMath>
                                      <m:acc>
                                        <m:accPr>
                                          <m:chr m:val="⃗"/>
                                          <m:ctrlPr>
                                            <w:rPr>
                                              <w:rFonts w:ascii="Cambria Math" w:hAnsi="Cambria Math" w:cstheme="minorBidi"/>
                                              <w:i/>
                                              <w:iCs/>
                                              <w:color w:val="000000" w:themeColor="text1"/>
                                              <w:kern w:val="24"/>
                                            </w:rPr>
                                          </m:ctrlPr>
                                        </m:accPr>
                                        <m:e>
                                          <m:r>
                                            <w:rPr>
                                              <w:rFonts w:ascii="Cambria Math" w:hAnsi="Cambria Math" w:cstheme="minorBidi"/>
                                              <w:color w:val="000000" w:themeColor="text1"/>
                                              <w:kern w:val="24"/>
                                            </w:rPr>
                                            <m:t>F</m:t>
                                          </m:r>
                                        </m:e>
                                      </m:acc>
                                    </m:oMath>
                                  </m:oMathPara>
                                </w:p>
                              </w:txbxContent>
                            </v:textbox>
                          </v:shape>
                          <v:shape id="TextBox 21" o:spid="_x0000_s1086" type="#_x0000_t202" style="position:absolute;left:14300;top:-335;width:3581;height:389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bHC8IA&#10;AADbAAAADwAAAGRycy9kb3ducmV2LnhtbESPT4vCMBTE7wt+h/CEva2Ji4pWo4iLsCdl/QfeHs2z&#10;LTYvpYm2fnsjLHgcZuY3zGzR2lLcqfaFYw39ngJBnDpTcKbhsF9/jUH4gGywdEwaHuRhMe98zDAx&#10;ruE/uu9CJiKEfYIa8hCqREqf5mTR91xFHL2Lqy2GKOtMmhqbCLel/FZqJC0WHBdyrGiVU3rd3ayG&#10;4+ZyPg3UNvuxw6pxrZJsJ1Lrz267nIII1IZ3+L/9azQMRv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lscLwgAAANsAAAAPAAAAAAAAAAAAAAAAAJgCAABkcnMvZG93&#10;bnJldi54bWxQSwUGAAAAAAQABAD1AAAAhwMAAAAA&#10;" filled="f" stroked="f">
                            <v:textbox>
                              <w:txbxContent>
                                <w:p w:rsidR="00394EE1" w:rsidRDefault="001E08D6" w:rsidP="00394EE1">
                                  <w:pPr>
                                    <w:pStyle w:val="NormalWeb"/>
                                    <w:spacing w:before="0" w:beforeAutospacing="0" w:after="0" w:afterAutospacing="0"/>
                                  </w:pPr>
                                  <m:oMathPara>
                                    <m:oMathParaPr>
                                      <m:jc m:val="centerGroup"/>
                                    </m:oMathParaPr>
                                    <m:oMath>
                                      <m:acc>
                                        <m:accPr>
                                          <m:chr m:val="⃗"/>
                                          <m:ctrlPr>
                                            <w:rPr>
                                              <w:rFonts w:ascii="Cambria Math" w:hAnsi="Cambria Math" w:cstheme="minorBidi"/>
                                              <w:i/>
                                              <w:iCs/>
                                              <w:color w:val="000000" w:themeColor="text1"/>
                                              <w:kern w:val="24"/>
                                            </w:rPr>
                                          </m:ctrlPr>
                                        </m:accPr>
                                        <m:e>
                                          <m:r>
                                            <w:rPr>
                                              <w:rFonts w:ascii="Cambria Math" w:hAnsi="Cambria Math" w:cstheme="minorBidi"/>
                                              <w:color w:val="000000" w:themeColor="text1"/>
                                              <w:kern w:val="24"/>
                                            </w:rPr>
                                            <m:t>N</m:t>
                                          </m:r>
                                        </m:e>
                                      </m:acc>
                                    </m:oMath>
                                  </m:oMathPara>
                                </w:p>
                              </w:txbxContent>
                            </v:textbox>
                          </v:shape>
                          <v:shape id="TextBox 22" o:spid="_x0000_s1087" type="#_x0000_t202" style="position:absolute;left:14638;top:11683;width:2157;height:389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pikMQA&#10;AADbAAAADwAAAGRycy9kb3ducmV2LnhtbESPQWvCQBSE7wX/w/IEb7qr2FbTbESUQk8tpip4e2Sf&#10;SWj2bchuTfrvuwWhx2FmvmHSzWAbcaPO1441zGcKBHHhTM2lhuPn63QFwgdkg41j0vBDHjbZ6CHF&#10;xLieD3TLQykihH2CGqoQ2kRKX1Rk0c9cSxy9q+sshii7UpoO+wi3jVwo9SQt1hwXKmxpV1HxlX9b&#10;Daf36+W8VB/l3j62vRuUZLuWWk/Gw/YFRKAh/Ifv7TejYfk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aYpDEAAAA2wAAAA8AAAAAAAAAAAAAAAAAmAIAAGRycy9k&#10;b3ducmV2LnhtbFBLBQYAAAAABAAEAPUAAACJAwAAAAA=&#10;" filled="f" stroked="f">
                            <v:textbox style="mso-next-textbox:#TextBox 22">
                              <w:txbxContent>
                                <w:p w:rsidR="00394EE1" w:rsidRDefault="001E08D6" w:rsidP="00394EE1">
                                  <w:pPr>
                                    <w:pStyle w:val="NormalWeb"/>
                                    <w:spacing w:before="0" w:beforeAutospacing="0" w:after="0" w:afterAutospacing="0"/>
                                  </w:pPr>
                                  <m:oMathPara>
                                    <m:oMathParaPr>
                                      <m:jc m:val="centerGroup"/>
                                    </m:oMathParaPr>
                                    <m:oMath>
                                      <m:acc>
                                        <m:accPr>
                                          <m:chr m:val="⃗"/>
                                          <m:ctrlPr>
                                            <w:rPr>
                                              <w:rFonts w:ascii="Cambria Math" w:hAnsi="Cambria Math" w:cstheme="minorBidi"/>
                                              <w:i/>
                                              <w:iCs/>
                                              <w:color w:val="000000" w:themeColor="text1"/>
                                              <w:kern w:val="24"/>
                                            </w:rPr>
                                          </m:ctrlPr>
                                        </m:accPr>
                                        <m:e>
                                          <m:r>
                                            <w:rPr>
                                              <w:rFonts w:ascii="Cambria Math" w:hAnsi="Cambria Math" w:cstheme="minorBidi"/>
                                              <w:color w:val="000000" w:themeColor="text1"/>
                                              <w:kern w:val="24"/>
                                            </w:rPr>
                                            <m:t>P</m:t>
                                          </m:r>
                                        </m:e>
                                      </m:acc>
                                      <m:acc>
                                        <m:accPr>
                                          <m:chr m:val="⃗"/>
                                          <m:ctrlPr>
                                            <w:rPr>
                                              <w:rFonts w:ascii="Cambria Math" w:hAnsi="Cambria Math" w:cstheme="minorBidi"/>
                                              <w:i/>
                                              <w:iCs/>
                                              <w:color w:val="000000" w:themeColor="text1"/>
                                              <w:kern w:val="24"/>
                                            </w:rPr>
                                          </m:ctrlPr>
                                        </m:accPr>
                                        <m:e>
                                          <m:r>
                                            <w:rPr>
                                              <w:rFonts w:ascii="Cambria Math" w:hAnsi="Cambria Math" w:cstheme="minorBidi"/>
                                              <w:color w:val="000000" w:themeColor="text1"/>
                                              <w:kern w:val="24"/>
                                            </w:rPr>
                                            <m:t>P</m:t>
                                          </m:r>
                                        </m:e>
                                      </m:acc>
                                    </m:oMath>
                                  </m:oMathPara>
                                </w:p>
                              </w:txbxContent>
                            </v:textbox>
                          </v:shape>
                        </v:group>
                      </v:group>
                      <v:shape id="TextBox 21" o:spid="_x0000_s1088" type="#_x0000_t202" style="position:absolute;left:30003;top:11811;width:3033;height:397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jyTsMA&#10;AADbAAAADwAAAGRycy9kb3ducmV2LnhtbESPQWvCQBSE74L/YXlCb7prrUVTV5FKoSfFVAVvj+wz&#10;Cc2+DdmtSf+9Kwgeh5n5hlmsOluJKzW+dKxhPFIgiDNnSs41HH6+hjMQPiAbrByThn/ysFr2ewtM&#10;jGt5T9c05CJC2CeooQihTqT0WUEW/cjVxNG7uMZiiLLJpWmwjXBbyVel3qXFkuNCgTV9FpT9pn9W&#10;w3F7OZ/e1C7f2Gnduk5JtnOp9cugW3+ACNSFZ/jR/jYaph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jyTsMAAADbAAAADwAAAAAAAAAAAAAAAACYAgAAZHJzL2Rv&#10;d25yZXYueG1sUEsFBgAAAAAEAAQA9QAAAIgDAAAAAA==&#10;" filled="f" stroked="f">
                        <v:textbox>
                          <w:txbxContent>
                            <w:p w:rsidR="00394EE1" w:rsidRDefault="00394EE1" w:rsidP="00394EE1">
                              <w:pPr>
                                <w:pStyle w:val="NormalWeb"/>
                                <w:spacing w:before="0" w:beforeAutospacing="0" w:after="0" w:afterAutospacing="0"/>
                              </w:pPr>
                              <w:r>
                                <w:t>x</w:t>
                              </w:r>
                            </w:p>
                          </w:txbxContent>
                        </v:textbox>
                      </v:shape>
                    </v:group>
                  </v:group>
                  <v:shape id="TextBox 21" o:spid="_x0000_s1089" type="#_x0000_t202" style="position:absolute;left:22383;width:3033;height:397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FqOsMA&#10;AADbAAAADwAAAGRycy9kb3ducmV2LnhtbESPQWvCQBSE74L/YXmCN7NrMVLTrFJaCp5atK3Q2yP7&#10;TILZtyG7TdJ/3xUEj8PMfMPku9E2oqfO1441LBMFgrhwpuZSw9fn2+IRhA/IBhvHpOGPPOy200mO&#10;mXEDH6g/hlJECPsMNVQhtJmUvqjIok9cSxy9s+sshii7UpoOhwi3jXxQai0t1hwXKmzppaLicvy1&#10;Gr7fzz+nlfooX23aDm5Uku1Gaj2fjc9PIAKN4R6+tfdGQ7qC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FqOsMAAADbAAAADwAAAAAAAAAAAAAAAACYAgAAZHJzL2Rv&#10;d25yZXYueG1sUEsFBgAAAAAEAAQA9QAAAIgDAAAAAA==&#10;" filled="f" stroked="f">
                    <v:textbox>
                      <w:txbxContent>
                        <w:p w:rsidR="00394EE1" w:rsidRDefault="00394EE1" w:rsidP="00394EE1">
                          <w:pPr>
                            <w:pStyle w:val="NormalWeb"/>
                            <w:spacing w:before="0" w:beforeAutospacing="0" w:after="0" w:afterAutospacing="0"/>
                          </w:pPr>
                          <w:r>
                            <w:t>y</w:t>
                          </w:r>
                        </w:p>
                      </w:txbxContent>
                    </v:textbox>
                  </v:shape>
                </v:group>
              </w:pict>
            </w:r>
            <w:r w:rsidR="00394EE1">
              <w:rPr>
                <w:sz w:val="26"/>
                <w:szCs w:val="26"/>
              </w:rPr>
              <w:t xml:space="preserve">        s </w:t>
            </w:r>
            <w:r w:rsidR="00394EE1" w:rsidRPr="002C5560">
              <w:rPr>
                <w:sz w:val="26"/>
                <w:szCs w:val="26"/>
              </w:rPr>
              <w:t>=</w:t>
            </w:r>
            <w:r w:rsidR="00394EE1">
              <w:rPr>
                <w:sz w:val="26"/>
                <w:szCs w:val="26"/>
              </w:rPr>
              <w:t xml:space="preserve"> </w:t>
            </w:r>
            <w:r w:rsidR="00394EE1" w:rsidRPr="002C5560">
              <w:rPr>
                <w:sz w:val="26"/>
                <w:szCs w:val="26"/>
              </w:rPr>
              <w:t>v</w:t>
            </w:r>
            <w:r w:rsidR="00394EE1" w:rsidRPr="002C5560">
              <w:rPr>
                <w:sz w:val="26"/>
                <w:szCs w:val="26"/>
                <w:vertAlign w:val="subscript"/>
              </w:rPr>
              <w:t>0</w:t>
            </w:r>
            <w:r w:rsidR="00394EE1" w:rsidRPr="002C5560">
              <w:rPr>
                <w:sz w:val="26"/>
                <w:szCs w:val="26"/>
              </w:rPr>
              <w:t>.t +</w:t>
            </w:r>
            <w:r w:rsidR="00394EE1">
              <w:rPr>
                <w:sz w:val="26"/>
                <w:szCs w:val="26"/>
              </w:rPr>
              <w:t xml:space="preserve"> </w:t>
            </w:r>
            <w:r w:rsidR="00394EE1" w:rsidRPr="002C5560">
              <w:rPr>
                <w:sz w:val="26"/>
                <w:szCs w:val="26"/>
              </w:rPr>
              <w:t>at</w:t>
            </w:r>
            <w:r w:rsidR="00394EE1" w:rsidRPr="002C5560">
              <w:rPr>
                <w:sz w:val="26"/>
                <w:szCs w:val="26"/>
                <w:vertAlign w:val="superscript"/>
              </w:rPr>
              <w:t>2</w:t>
            </w:r>
            <w:r w:rsidR="00394EE1">
              <w:rPr>
                <w:sz w:val="26"/>
                <w:szCs w:val="26"/>
              </w:rPr>
              <w:t xml:space="preserve">/2 = 600 </w:t>
            </w:r>
            <w:r w:rsidR="00394EE1" w:rsidRPr="002C5560">
              <w:rPr>
                <w:sz w:val="26"/>
                <w:szCs w:val="26"/>
              </w:rPr>
              <w:t xml:space="preserve"> </w:t>
            </w:r>
            <w:r w:rsidR="00394EE1">
              <w:rPr>
                <w:sz w:val="26"/>
                <w:szCs w:val="26"/>
              </w:rPr>
              <w:t>(</w:t>
            </w:r>
            <w:r w:rsidR="00394EE1" w:rsidRPr="002C5560">
              <w:rPr>
                <w:sz w:val="26"/>
                <w:szCs w:val="26"/>
              </w:rPr>
              <w:t>m</w:t>
            </w:r>
            <w:r w:rsidR="00394EE1">
              <w:rPr>
                <w:sz w:val="26"/>
                <w:szCs w:val="26"/>
              </w:rPr>
              <w:t>)</w:t>
            </w:r>
            <w:r w:rsidR="00394EE1" w:rsidRPr="002C5560">
              <w:rPr>
                <w:sz w:val="26"/>
                <w:szCs w:val="26"/>
              </w:rPr>
              <w:t xml:space="preserve">                                        </w:t>
            </w:r>
          </w:p>
          <w:p w:rsidR="00394EE1" w:rsidRDefault="00394EE1" w:rsidP="000B1E5C">
            <w:pPr>
              <w:spacing w:line="312" w:lineRule="auto"/>
              <w:jc w:val="both"/>
              <w:rPr>
                <w:rFonts w:eastAsiaTheme="minorEastAsia"/>
                <w:sz w:val="26"/>
                <w:szCs w:val="26"/>
              </w:rPr>
            </w:pPr>
            <w:r>
              <w:rPr>
                <w:rFonts w:eastAsiaTheme="minorEastAsia"/>
                <w:sz w:val="26"/>
                <w:szCs w:val="26"/>
              </w:rPr>
              <w:t xml:space="preserve">b) </w:t>
            </w:r>
          </w:p>
          <w:p w:rsidR="00394EE1" w:rsidRDefault="00394EE1" w:rsidP="000B1E5C">
            <w:pPr>
              <w:spacing w:line="312" w:lineRule="auto"/>
              <w:jc w:val="both"/>
              <w:rPr>
                <w:rFonts w:eastAsiaTheme="minorEastAsia"/>
                <w:sz w:val="26"/>
                <w:szCs w:val="26"/>
              </w:rPr>
            </w:pPr>
          </w:p>
          <w:p w:rsidR="00394EE1" w:rsidRDefault="00394EE1" w:rsidP="000B1E5C">
            <w:pPr>
              <w:spacing w:line="312" w:lineRule="auto"/>
              <w:jc w:val="both"/>
              <w:rPr>
                <w:rFonts w:eastAsiaTheme="minorEastAsia"/>
                <w:sz w:val="26"/>
                <w:szCs w:val="26"/>
              </w:rPr>
            </w:pPr>
          </w:p>
          <w:p w:rsidR="00394EE1" w:rsidRDefault="00394EE1" w:rsidP="000B1E5C">
            <w:pPr>
              <w:spacing w:line="312" w:lineRule="auto"/>
              <w:jc w:val="both"/>
              <w:rPr>
                <w:rFonts w:eastAsiaTheme="minorEastAsia"/>
                <w:sz w:val="26"/>
                <w:szCs w:val="26"/>
              </w:rPr>
            </w:pPr>
          </w:p>
          <w:p w:rsidR="00394EE1" w:rsidRDefault="00394EE1" w:rsidP="000B1E5C">
            <w:pPr>
              <w:spacing w:line="312" w:lineRule="auto"/>
              <w:jc w:val="both"/>
              <w:rPr>
                <w:rFonts w:eastAsiaTheme="minorEastAsia"/>
                <w:sz w:val="26"/>
                <w:szCs w:val="26"/>
              </w:rPr>
            </w:pPr>
          </w:p>
          <w:p w:rsidR="00394EE1" w:rsidRDefault="00394EE1" w:rsidP="000B1E5C">
            <w:pPr>
              <w:spacing w:line="312" w:lineRule="auto"/>
              <w:jc w:val="both"/>
              <w:rPr>
                <w:sz w:val="26"/>
                <w:szCs w:val="26"/>
              </w:rPr>
            </w:pPr>
            <w:r w:rsidRPr="002E4A24">
              <w:rPr>
                <w:sz w:val="26"/>
                <w:szCs w:val="26"/>
              </w:rPr>
              <w:t>Định luật II Niu-tơn:</w:t>
            </w:r>
          </w:p>
          <w:p w:rsidR="00394EE1" w:rsidRPr="002E4A24" w:rsidRDefault="001E08D6" w:rsidP="000B1E5C">
            <w:pPr>
              <w:spacing w:line="312" w:lineRule="auto"/>
              <w:jc w:val="both"/>
              <w:rPr>
                <w:rFonts w:eastAsiaTheme="minorEastAsia"/>
                <w:sz w:val="26"/>
                <w:szCs w:val="26"/>
              </w:rPr>
            </w:pPr>
            <m:oMathPara>
              <m:oMath>
                <m:acc>
                  <m:accPr>
                    <m:chr m:val="⃗"/>
                    <m:ctrlPr>
                      <w:rPr>
                        <w:rFonts w:ascii="Cambria Math" w:eastAsiaTheme="minorEastAsia" w:hAnsi="Cambria Math"/>
                        <w:i/>
                        <w:sz w:val="26"/>
                        <w:szCs w:val="26"/>
                      </w:rPr>
                    </m:ctrlPr>
                  </m:accPr>
                  <m:e>
                    <m:r>
                      <w:rPr>
                        <w:rFonts w:ascii="Cambria Math" w:eastAsiaTheme="minorEastAsia" w:hAnsi="Cambria Math"/>
                        <w:sz w:val="26"/>
                        <w:szCs w:val="26"/>
                      </w:rPr>
                      <m:t>P</m:t>
                    </m:r>
                  </m:e>
                </m:acc>
                <m:r>
                  <w:rPr>
                    <w:rFonts w:ascii="Cambria Math" w:eastAsiaTheme="minorEastAsia" w:hAnsi="Cambria Math"/>
                    <w:sz w:val="26"/>
                    <w:szCs w:val="26"/>
                  </w:rPr>
                  <m:t>+</m:t>
                </m:r>
                <m:acc>
                  <m:accPr>
                    <m:chr m:val="⃗"/>
                    <m:ctrlPr>
                      <w:rPr>
                        <w:rFonts w:ascii="Cambria Math" w:eastAsiaTheme="minorEastAsia" w:hAnsi="Cambria Math"/>
                        <w:i/>
                        <w:sz w:val="26"/>
                        <w:szCs w:val="26"/>
                      </w:rPr>
                    </m:ctrlPr>
                  </m:accPr>
                  <m:e>
                    <m:r>
                      <w:rPr>
                        <w:rFonts w:ascii="Cambria Math" w:eastAsiaTheme="minorEastAsia" w:hAnsi="Cambria Math"/>
                        <w:sz w:val="26"/>
                        <w:szCs w:val="26"/>
                      </w:rPr>
                      <m:t>N</m:t>
                    </m:r>
                  </m:e>
                </m:acc>
                <m:r>
                  <w:rPr>
                    <w:rFonts w:ascii="Cambria Math" w:eastAsiaTheme="minorEastAsia" w:hAnsi="Cambria Math"/>
                    <w:sz w:val="26"/>
                    <w:szCs w:val="26"/>
                  </w:rPr>
                  <m:t>+</m:t>
                </m:r>
                <m:acc>
                  <m:accPr>
                    <m:chr m:val="⃗"/>
                    <m:ctrlPr>
                      <w:rPr>
                        <w:rFonts w:ascii="Cambria Math" w:eastAsiaTheme="minorEastAsia" w:hAnsi="Cambria Math"/>
                        <w:i/>
                        <w:sz w:val="26"/>
                        <w:szCs w:val="26"/>
                      </w:rPr>
                    </m:ctrlPr>
                  </m:accPr>
                  <m:e>
                    <m:sSub>
                      <m:sSubPr>
                        <m:ctrlPr>
                          <w:rPr>
                            <w:rFonts w:ascii="Cambria Math" w:eastAsiaTheme="minorEastAsia" w:hAnsi="Cambria Math"/>
                            <w:i/>
                            <w:sz w:val="26"/>
                            <w:szCs w:val="26"/>
                          </w:rPr>
                        </m:ctrlPr>
                      </m:sSubPr>
                      <m:e>
                        <m:r>
                          <w:rPr>
                            <w:rFonts w:ascii="Cambria Math" w:eastAsiaTheme="minorEastAsia" w:hAnsi="Cambria Math"/>
                            <w:sz w:val="26"/>
                            <w:szCs w:val="26"/>
                          </w:rPr>
                          <m:t>F</m:t>
                        </m:r>
                      </m:e>
                      <m:sub>
                        <m:r>
                          <w:rPr>
                            <w:rFonts w:ascii="Cambria Math" w:eastAsiaTheme="minorEastAsia" w:hAnsi="Cambria Math"/>
                            <w:sz w:val="26"/>
                            <w:szCs w:val="26"/>
                          </w:rPr>
                          <m:t>ms</m:t>
                        </m:r>
                      </m:sub>
                    </m:sSub>
                  </m:e>
                </m:acc>
                <m:r>
                  <w:rPr>
                    <w:rFonts w:ascii="Cambria Math" w:eastAsiaTheme="minorEastAsia" w:hAnsi="Cambria Math"/>
                    <w:sz w:val="26"/>
                    <w:szCs w:val="26"/>
                  </w:rPr>
                  <m:t>+</m:t>
                </m:r>
                <m:acc>
                  <m:accPr>
                    <m:chr m:val="⃗"/>
                    <m:ctrlPr>
                      <w:rPr>
                        <w:rFonts w:ascii="Cambria Math" w:eastAsiaTheme="minorEastAsia" w:hAnsi="Cambria Math"/>
                        <w:i/>
                        <w:sz w:val="26"/>
                        <w:szCs w:val="26"/>
                      </w:rPr>
                    </m:ctrlPr>
                  </m:accPr>
                  <m:e>
                    <m:r>
                      <w:rPr>
                        <w:rFonts w:ascii="Cambria Math" w:eastAsiaTheme="minorEastAsia" w:hAnsi="Cambria Math"/>
                        <w:sz w:val="26"/>
                        <w:szCs w:val="26"/>
                      </w:rPr>
                      <m:t>F</m:t>
                    </m:r>
                  </m:e>
                </m:acc>
                <m:r>
                  <w:rPr>
                    <w:rFonts w:ascii="Cambria Math" w:eastAsiaTheme="minorEastAsia" w:hAnsi="Cambria Math"/>
                    <w:sz w:val="26"/>
                    <w:szCs w:val="26"/>
                  </w:rPr>
                  <m:t>=m.</m:t>
                </m:r>
                <m:acc>
                  <m:accPr>
                    <m:chr m:val="⃗"/>
                    <m:ctrlPr>
                      <w:rPr>
                        <w:rFonts w:ascii="Cambria Math" w:eastAsiaTheme="minorEastAsia" w:hAnsi="Cambria Math"/>
                        <w:i/>
                        <w:sz w:val="26"/>
                        <w:szCs w:val="26"/>
                      </w:rPr>
                    </m:ctrlPr>
                  </m:accPr>
                  <m:e>
                    <m:r>
                      <w:rPr>
                        <w:rFonts w:ascii="Cambria Math" w:eastAsiaTheme="minorEastAsia" w:hAnsi="Cambria Math"/>
                        <w:sz w:val="26"/>
                        <w:szCs w:val="26"/>
                      </w:rPr>
                      <m:t>a</m:t>
                    </m:r>
                  </m:e>
                </m:acc>
              </m:oMath>
            </m:oMathPara>
          </w:p>
          <w:p w:rsidR="00394EE1" w:rsidRPr="002E4A24" w:rsidRDefault="00394EE1" w:rsidP="000B1E5C">
            <w:pPr>
              <w:spacing w:line="312" w:lineRule="auto"/>
              <w:jc w:val="both"/>
              <w:rPr>
                <w:sz w:val="26"/>
                <w:szCs w:val="26"/>
                <w:lang w:val="fr-FR"/>
              </w:rPr>
            </w:pPr>
            <w:r w:rsidRPr="002E4A24">
              <w:rPr>
                <w:sz w:val="26"/>
                <w:szCs w:val="26"/>
                <w:lang w:val="fr-FR"/>
              </w:rPr>
              <w:t>(0y): N = mg – Fsin</w:t>
            </w:r>
            <m:oMath>
              <m:r>
                <w:rPr>
                  <w:rFonts w:ascii="Cambria Math" w:hAnsi="Cambria Math"/>
                  <w:sz w:val="26"/>
                  <w:szCs w:val="26"/>
                </w:rPr>
                <m:t>α</m:t>
              </m:r>
            </m:oMath>
            <w:r w:rsidRPr="002E4A24">
              <w:rPr>
                <w:sz w:val="26"/>
                <w:szCs w:val="26"/>
                <w:lang w:val="fr-FR"/>
              </w:rPr>
              <w:t xml:space="preserve"> = 75 (N)</w:t>
            </w:r>
          </w:p>
          <w:p w:rsidR="00394EE1" w:rsidRPr="002E4A24" w:rsidRDefault="00394EE1" w:rsidP="00394EE1">
            <w:pPr>
              <w:pStyle w:val="ListParagraph"/>
              <w:numPr>
                <w:ilvl w:val="0"/>
                <w:numId w:val="10"/>
              </w:numPr>
              <w:spacing w:line="312" w:lineRule="auto"/>
              <w:jc w:val="both"/>
              <w:rPr>
                <w:sz w:val="26"/>
                <w:szCs w:val="26"/>
                <w:lang w:val="fr-FR"/>
              </w:rPr>
            </w:pPr>
            <w:r w:rsidRPr="002E4A24">
              <w:rPr>
                <w:sz w:val="26"/>
                <w:szCs w:val="26"/>
                <w:lang w:val="fr-FR"/>
              </w:rPr>
              <w:t>F</w:t>
            </w:r>
            <w:r w:rsidRPr="002E4A24">
              <w:rPr>
                <w:sz w:val="26"/>
                <w:szCs w:val="26"/>
                <w:vertAlign w:val="subscript"/>
                <w:lang w:val="fr-FR"/>
              </w:rPr>
              <w:t>ms</w:t>
            </w:r>
            <w:r w:rsidRPr="002E4A24">
              <w:rPr>
                <w:sz w:val="26"/>
                <w:szCs w:val="26"/>
                <w:lang w:val="fr-FR"/>
              </w:rPr>
              <w:t xml:space="preserve"> = </w:t>
            </w:r>
            <m:oMath>
              <m:r>
                <w:rPr>
                  <w:rFonts w:ascii="Cambria Math" w:hAnsi="Cambria Math"/>
                  <w:sz w:val="26"/>
                  <w:szCs w:val="26"/>
                  <w:lang w:val="fr-FR"/>
                </w:rPr>
                <m:t>μ</m:t>
              </m:r>
            </m:oMath>
            <w:r w:rsidRPr="002E4A24">
              <w:rPr>
                <w:sz w:val="26"/>
                <w:szCs w:val="26"/>
                <w:lang w:val="fr-FR"/>
              </w:rPr>
              <w:t>N = 15 (N)</w:t>
            </w:r>
          </w:p>
          <w:p w:rsidR="00394EE1" w:rsidRPr="002E4A24" w:rsidRDefault="00394EE1" w:rsidP="000B1E5C">
            <w:pPr>
              <w:spacing w:line="312" w:lineRule="auto"/>
              <w:jc w:val="both"/>
              <w:rPr>
                <w:sz w:val="26"/>
                <w:szCs w:val="26"/>
              </w:rPr>
            </w:pPr>
            <w:r w:rsidRPr="002E4A24">
              <w:rPr>
                <w:sz w:val="26"/>
                <w:szCs w:val="26"/>
                <w:lang w:val="fr-FR"/>
              </w:rPr>
              <w:t>(0x) : Fcos</w:t>
            </w:r>
            <m:oMath>
              <m:r>
                <w:rPr>
                  <w:rFonts w:ascii="Cambria Math" w:hAnsi="Cambria Math"/>
                  <w:sz w:val="26"/>
                  <w:szCs w:val="26"/>
                </w:rPr>
                <m:t xml:space="preserve"> α</m:t>
              </m:r>
            </m:oMath>
            <w:r w:rsidRPr="002E4A24">
              <w:rPr>
                <w:sz w:val="26"/>
                <w:szCs w:val="26"/>
              </w:rPr>
              <w:t xml:space="preserve"> – F</w:t>
            </w:r>
            <w:r w:rsidRPr="002E4A24">
              <w:rPr>
                <w:sz w:val="26"/>
                <w:szCs w:val="26"/>
                <w:vertAlign w:val="subscript"/>
              </w:rPr>
              <w:t>ms</w:t>
            </w:r>
            <w:r w:rsidRPr="002E4A24">
              <w:rPr>
                <w:sz w:val="26"/>
                <w:szCs w:val="26"/>
              </w:rPr>
              <w:t xml:space="preserve"> = ma</w:t>
            </w:r>
          </w:p>
          <w:p w:rsidR="00394EE1" w:rsidRPr="00691F3A" w:rsidRDefault="00394EE1" w:rsidP="00394EE1">
            <w:pPr>
              <w:pStyle w:val="ListParagraph"/>
              <w:numPr>
                <w:ilvl w:val="0"/>
                <w:numId w:val="10"/>
              </w:numPr>
              <w:spacing w:line="312" w:lineRule="auto"/>
              <w:jc w:val="both"/>
              <w:rPr>
                <w:sz w:val="26"/>
                <w:szCs w:val="26"/>
                <w:lang w:val="fr-FR"/>
              </w:rPr>
            </w:pPr>
            <w:r w:rsidRPr="002E4A24">
              <w:rPr>
                <w:sz w:val="26"/>
                <w:szCs w:val="26"/>
                <w:lang w:val="fr-FR"/>
              </w:rPr>
              <w:t xml:space="preserve">a = </w:t>
            </w:r>
            <w:r>
              <w:rPr>
                <w:sz w:val="26"/>
                <w:szCs w:val="26"/>
                <w:lang w:val="fr-FR"/>
              </w:rPr>
              <w:t>2,83 (m/s</w:t>
            </w:r>
            <w:r>
              <w:rPr>
                <w:sz w:val="26"/>
                <w:szCs w:val="26"/>
                <w:vertAlign w:val="superscript"/>
                <w:lang w:val="fr-FR"/>
              </w:rPr>
              <w:t>2</w:t>
            </w:r>
            <w:r>
              <w:rPr>
                <w:sz w:val="26"/>
                <w:szCs w:val="26"/>
                <w:lang w:val="fr-FR"/>
              </w:rPr>
              <w:t>)</w:t>
            </w:r>
          </w:p>
        </w:tc>
        <w:tc>
          <w:tcPr>
            <w:tcW w:w="3240" w:type="dxa"/>
          </w:tcPr>
          <w:p w:rsidR="00394EE1" w:rsidRPr="002744F4" w:rsidRDefault="00394EE1" w:rsidP="000B1E5C">
            <w:pPr>
              <w:spacing w:line="312" w:lineRule="auto"/>
              <w:jc w:val="both"/>
              <w:rPr>
                <w:sz w:val="26"/>
                <w:szCs w:val="26"/>
              </w:rPr>
            </w:pPr>
          </w:p>
          <w:p w:rsidR="00394EE1" w:rsidRPr="002C5560" w:rsidRDefault="00394EE1" w:rsidP="000B1E5C">
            <w:pPr>
              <w:spacing w:line="312" w:lineRule="auto"/>
              <w:jc w:val="both"/>
              <w:rPr>
                <w:sz w:val="26"/>
                <w:szCs w:val="26"/>
              </w:rPr>
            </w:pPr>
            <w:r w:rsidRPr="002C5560">
              <w:rPr>
                <w:sz w:val="26"/>
                <w:szCs w:val="26"/>
              </w:rPr>
              <w:t>- Đúng hình vẽ: 0,25 đ</w:t>
            </w:r>
          </w:p>
          <w:p w:rsidR="00394EE1" w:rsidRDefault="00394EE1" w:rsidP="000B1E5C">
            <w:pPr>
              <w:spacing w:line="312" w:lineRule="auto"/>
              <w:jc w:val="both"/>
              <w:rPr>
                <w:sz w:val="26"/>
                <w:szCs w:val="26"/>
              </w:rPr>
            </w:pPr>
          </w:p>
          <w:p w:rsidR="00394EE1" w:rsidRDefault="00394EE1" w:rsidP="000B1E5C">
            <w:pPr>
              <w:spacing w:line="312" w:lineRule="auto"/>
              <w:jc w:val="both"/>
              <w:rPr>
                <w:sz w:val="26"/>
                <w:szCs w:val="26"/>
              </w:rPr>
            </w:pPr>
          </w:p>
          <w:p w:rsidR="00394EE1" w:rsidRDefault="00394EE1" w:rsidP="000B1E5C">
            <w:pPr>
              <w:spacing w:line="312" w:lineRule="auto"/>
              <w:jc w:val="both"/>
              <w:rPr>
                <w:sz w:val="26"/>
                <w:szCs w:val="26"/>
              </w:rPr>
            </w:pPr>
            <w:r>
              <w:rPr>
                <w:sz w:val="26"/>
                <w:szCs w:val="26"/>
              </w:rPr>
              <w:t>a) 1,25 đ</w:t>
            </w:r>
          </w:p>
          <w:p w:rsidR="00394EE1" w:rsidRPr="002C5560" w:rsidRDefault="00394EE1" w:rsidP="000B1E5C">
            <w:pPr>
              <w:spacing w:line="312" w:lineRule="auto"/>
              <w:jc w:val="both"/>
              <w:rPr>
                <w:sz w:val="26"/>
                <w:szCs w:val="26"/>
              </w:rPr>
            </w:pPr>
            <w:r>
              <w:rPr>
                <w:sz w:val="26"/>
                <w:szCs w:val="26"/>
              </w:rPr>
              <w:t xml:space="preserve"> – Đúng định luật II</w:t>
            </w:r>
            <w:r w:rsidRPr="002C5560">
              <w:rPr>
                <w:sz w:val="26"/>
                <w:szCs w:val="26"/>
              </w:rPr>
              <w:t>:0,25 đ</w:t>
            </w:r>
          </w:p>
          <w:p w:rsidR="00394EE1" w:rsidRDefault="00394EE1" w:rsidP="000B1E5C">
            <w:pPr>
              <w:spacing w:line="312" w:lineRule="auto"/>
              <w:jc w:val="both"/>
              <w:rPr>
                <w:sz w:val="26"/>
                <w:szCs w:val="26"/>
              </w:rPr>
            </w:pPr>
            <w:r>
              <w:rPr>
                <w:sz w:val="26"/>
                <w:szCs w:val="26"/>
              </w:rPr>
              <w:t>- Đúng</w:t>
            </w:r>
            <w:r w:rsidRPr="002C5560">
              <w:rPr>
                <w:sz w:val="26"/>
                <w:szCs w:val="26"/>
              </w:rPr>
              <w:t xml:space="preserve"> </w:t>
            </w:r>
            <w:r w:rsidRPr="00D32738">
              <w:rPr>
                <w:sz w:val="26"/>
                <w:szCs w:val="26"/>
              </w:rPr>
              <w:t>a</w:t>
            </w:r>
            <w:r>
              <w:rPr>
                <w:sz w:val="26"/>
                <w:szCs w:val="26"/>
              </w:rPr>
              <w:t>: 0,5</w:t>
            </w:r>
            <w:r w:rsidRPr="002C5560">
              <w:rPr>
                <w:sz w:val="26"/>
                <w:szCs w:val="26"/>
              </w:rPr>
              <w:t xml:space="preserve"> đ</w:t>
            </w:r>
          </w:p>
          <w:p w:rsidR="00394EE1" w:rsidRPr="002E4A24" w:rsidRDefault="00394EE1" w:rsidP="000B1E5C">
            <w:pPr>
              <w:spacing w:line="312" w:lineRule="auto"/>
              <w:jc w:val="both"/>
              <w:rPr>
                <w:sz w:val="26"/>
                <w:szCs w:val="26"/>
              </w:rPr>
            </w:pPr>
            <w:r>
              <w:rPr>
                <w:sz w:val="26"/>
                <w:szCs w:val="26"/>
              </w:rPr>
              <w:t>- Đúng s: 0,5 đ</w:t>
            </w:r>
          </w:p>
          <w:p w:rsidR="00394EE1" w:rsidRDefault="00394EE1" w:rsidP="000B1E5C">
            <w:pPr>
              <w:spacing w:line="312" w:lineRule="auto"/>
              <w:jc w:val="both"/>
              <w:rPr>
                <w:sz w:val="26"/>
                <w:szCs w:val="26"/>
              </w:rPr>
            </w:pPr>
          </w:p>
          <w:p w:rsidR="00394EE1" w:rsidRDefault="00394EE1" w:rsidP="000B1E5C">
            <w:pPr>
              <w:spacing w:line="312" w:lineRule="auto"/>
              <w:jc w:val="both"/>
              <w:rPr>
                <w:sz w:val="26"/>
                <w:szCs w:val="26"/>
              </w:rPr>
            </w:pPr>
          </w:p>
          <w:p w:rsidR="00394EE1" w:rsidRPr="00D32738" w:rsidRDefault="00394EE1" w:rsidP="000B1E5C">
            <w:pPr>
              <w:spacing w:line="312" w:lineRule="auto"/>
              <w:jc w:val="both"/>
              <w:rPr>
                <w:sz w:val="26"/>
                <w:szCs w:val="26"/>
              </w:rPr>
            </w:pPr>
          </w:p>
          <w:p w:rsidR="00394EE1" w:rsidRPr="002E4A24" w:rsidRDefault="00394EE1" w:rsidP="000B1E5C">
            <w:pPr>
              <w:spacing w:line="312" w:lineRule="auto"/>
              <w:jc w:val="both"/>
              <w:rPr>
                <w:sz w:val="26"/>
                <w:szCs w:val="26"/>
              </w:rPr>
            </w:pPr>
            <w:r>
              <w:rPr>
                <w:sz w:val="26"/>
                <w:szCs w:val="26"/>
              </w:rPr>
              <w:t>b</w:t>
            </w:r>
            <w:r w:rsidRPr="002E4A24">
              <w:rPr>
                <w:sz w:val="26"/>
                <w:szCs w:val="26"/>
              </w:rPr>
              <w:t xml:space="preserve">) </w:t>
            </w:r>
            <w:r>
              <w:rPr>
                <w:sz w:val="26"/>
                <w:szCs w:val="26"/>
              </w:rPr>
              <w:t>1,0 đ</w:t>
            </w:r>
          </w:p>
          <w:p w:rsidR="00394EE1" w:rsidRPr="002E4A24" w:rsidRDefault="00394EE1" w:rsidP="000B1E5C">
            <w:pPr>
              <w:spacing w:line="312" w:lineRule="auto"/>
              <w:jc w:val="both"/>
              <w:rPr>
                <w:sz w:val="26"/>
                <w:szCs w:val="26"/>
              </w:rPr>
            </w:pPr>
            <w:r w:rsidRPr="002E4A24">
              <w:rPr>
                <w:sz w:val="26"/>
                <w:szCs w:val="26"/>
              </w:rPr>
              <w:t>– Đúng định luật II: 0,25 đ</w:t>
            </w:r>
          </w:p>
          <w:p w:rsidR="00394EE1" w:rsidRDefault="00394EE1" w:rsidP="000B1E5C">
            <w:pPr>
              <w:spacing w:line="312" w:lineRule="auto"/>
              <w:jc w:val="both"/>
              <w:rPr>
                <w:sz w:val="26"/>
                <w:szCs w:val="26"/>
              </w:rPr>
            </w:pPr>
            <w:r>
              <w:rPr>
                <w:sz w:val="26"/>
                <w:szCs w:val="26"/>
              </w:rPr>
              <w:t>- Đúng F</w:t>
            </w:r>
            <w:r>
              <w:rPr>
                <w:sz w:val="26"/>
                <w:szCs w:val="26"/>
                <w:vertAlign w:val="subscript"/>
              </w:rPr>
              <w:t>ms</w:t>
            </w:r>
            <w:r>
              <w:rPr>
                <w:sz w:val="26"/>
                <w:szCs w:val="26"/>
              </w:rPr>
              <w:t xml:space="preserve"> : 0,25 đ</w:t>
            </w:r>
          </w:p>
          <w:p w:rsidR="00394EE1" w:rsidRPr="002E4A24" w:rsidRDefault="00394EE1" w:rsidP="000B1E5C">
            <w:pPr>
              <w:spacing w:line="312" w:lineRule="auto"/>
              <w:jc w:val="both"/>
              <w:rPr>
                <w:sz w:val="26"/>
                <w:szCs w:val="26"/>
              </w:rPr>
            </w:pPr>
            <w:r>
              <w:rPr>
                <w:sz w:val="26"/>
                <w:szCs w:val="26"/>
              </w:rPr>
              <w:t>- Đúng a: 0,5 đ</w:t>
            </w:r>
          </w:p>
        </w:tc>
      </w:tr>
      <w:tr w:rsidR="00394EE1" w:rsidRPr="002C5560" w:rsidTr="00394EE1">
        <w:trPr>
          <w:trHeight w:val="5417"/>
        </w:trPr>
        <w:tc>
          <w:tcPr>
            <w:tcW w:w="1188" w:type="dxa"/>
            <w:vAlign w:val="center"/>
          </w:tcPr>
          <w:p w:rsidR="00394EE1" w:rsidRDefault="00394EE1" w:rsidP="000B1E5C">
            <w:pPr>
              <w:spacing w:line="312" w:lineRule="auto"/>
              <w:jc w:val="center"/>
              <w:rPr>
                <w:b/>
                <w:sz w:val="26"/>
                <w:szCs w:val="26"/>
              </w:rPr>
            </w:pPr>
            <w:r>
              <w:rPr>
                <w:b/>
                <w:sz w:val="26"/>
                <w:szCs w:val="26"/>
              </w:rPr>
              <w:t>Câu 5</w:t>
            </w:r>
          </w:p>
          <w:p w:rsidR="00394EE1" w:rsidRPr="001E19AF" w:rsidRDefault="00394EE1" w:rsidP="000B1E5C">
            <w:pPr>
              <w:spacing w:line="312" w:lineRule="auto"/>
              <w:jc w:val="center"/>
              <w:rPr>
                <w:b/>
                <w:sz w:val="26"/>
                <w:szCs w:val="26"/>
              </w:rPr>
            </w:pPr>
            <w:r>
              <w:rPr>
                <w:b/>
                <w:sz w:val="26"/>
                <w:szCs w:val="26"/>
              </w:rPr>
              <w:t>(1,5 điểm)</w:t>
            </w:r>
          </w:p>
        </w:tc>
        <w:tc>
          <w:tcPr>
            <w:tcW w:w="6120" w:type="dxa"/>
          </w:tcPr>
          <w:p w:rsidR="00394EE1" w:rsidRPr="00394EE1" w:rsidRDefault="00394EE1" w:rsidP="000B1E5C">
            <w:pPr>
              <w:pStyle w:val="ListParagraph"/>
              <w:numPr>
                <w:ilvl w:val="0"/>
                <w:numId w:val="11"/>
              </w:numPr>
              <w:spacing w:line="312" w:lineRule="auto"/>
              <w:jc w:val="both"/>
              <w:rPr>
                <w:rFonts w:eastAsiaTheme="minorEastAsia"/>
                <w:noProof/>
                <w:sz w:val="26"/>
                <w:szCs w:val="26"/>
                <w:lang w:eastAsia="zh-CN"/>
              </w:rPr>
            </w:pPr>
            <w:r w:rsidRPr="00394EE1">
              <w:rPr>
                <w:rFonts w:eastAsiaTheme="minorEastAsia"/>
                <w:noProof/>
                <w:sz w:val="26"/>
                <w:szCs w:val="26"/>
                <w:lang w:eastAsia="zh-CN"/>
              </w:rPr>
              <w:t>d</w:t>
            </w:r>
            <w:r w:rsidRPr="00394EE1">
              <w:rPr>
                <w:rFonts w:eastAsiaTheme="minorEastAsia"/>
                <w:noProof/>
                <w:sz w:val="26"/>
                <w:szCs w:val="26"/>
                <w:vertAlign w:val="subscript"/>
                <w:lang w:eastAsia="zh-CN"/>
              </w:rPr>
              <w:t>1</w:t>
            </w:r>
            <w:r w:rsidRPr="00394EE1">
              <w:rPr>
                <w:rFonts w:eastAsiaTheme="minorEastAsia"/>
                <w:noProof/>
                <w:sz w:val="26"/>
                <w:szCs w:val="26"/>
                <w:lang w:eastAsia="zh-CN"/>
              </w:rPr>
              <w:t xml:space="preserve"> = O</w:t>
            </w:r>
            <w:r w:rsidR="005F003B">
              <w:rPr>
                <w:rFonts w:eastAsiaTheme="minorEastAsia"/>
                <w:noProof/>
                <w:sz w:val="26"/>
                <w:szCs w:val="26"/>
                <w:lang w:eastAsia="zh-CN"/>
              </w:rPr>
              <w:t>A</w:t>
            </w:r>
            <w:r w:rsidRPr="00394EE1">
              <w:rPr>
                <w:rFonts w:eastAsiaTheme="minorEastAsia"/>
                <w:noProof/>
                <w:sz w:val="26"/>
                <w:szCs w:val="26"/>
                <w:lang w:eastAsia="zh-CN"/>
              </w:rPr>
              <w:t>= 0,</w:t>
            </w:r>
            <w:r w:rsidR="005F003B">
              <w:rPr>
                <w:rFonts w:eastAsiaTheme="minorEastAsia"/>
                <w:noProof/>
                <w:sz w:val="26"/>
                <w:szCs w:val="26"/>
                <w:lang w:eastAsia="zh-CN"/>
              </w:rPr>
              <w:t>1</w:t>
            </w:r>
            <w:r w:rsidRPr="00394EE1">
              <w:rPr>
                <w:rFonts w:eastAsiaTheme="minorEastAsia"/>
                <w:noProof/>
                <w:sz w:val="26"/>
                <w:szCs w:val="26"/>
                <w:lang w:eastAsia="zh-CN"/>
              </w:rPr>
              <w:t xml:space="preserve"> m</w:t>
            </w:r>
          </w:p>
          <w:p w:rsidR="00394EE1" w:rsidRDefault="00394EE1" w:rsidP="00394EE1">
            <w:pPr>
              <w:spacing w:line="312" w:lineRule="auto"/>
              <w:ind w:firstLine="702"/>
              <w:jc w:val="both"/>
              <w:rPr>
                <w:rFonts w:eastAsiaTheme="minorEastAsia"/>
                <w:noProof/>
                <w:sz w:val="26"/>
                <w:szCs w:val="26"/>
                <w:lang w:eastAsia="zh-CN"/>
              </w:rPr>
            </w:pPr>
            <w:r>
              <w:rPr>
                <w:rFonts w:eastAsiaTheme="minorEastAsia"/>
                <w:noProof/>
                <w:sz w:val="26"/>
                <w:szCs w:val="26"/>
                <w:lang w:eastAsia="zh-CN"/>
              </w:rPr>
              <w:t>d</w:t>
            </w:r>
            <w:r>
              <w:rPr>
                <w:rFonts w:eastAsiaTheme="minorEastAsia"/>
                <w:noProof/>
                <w:sz w:val="26"/>
                <w:szCs w:val="26"/>
                <w:vertAlign w:val="subscript"/>
                <w:lang w:eastAsia="zh-CN"/>
              </w:rPr>
              <w:t>2</w:t>
            </w:r>
            <w:r>
              <w:rPr>
                <w:rFonts w:eastAsiaTheme="minorEastAsia"/>
                <w:noProof/>
                <w:sz w:val="26"/>
                <w:szCs w:val="26"/>
                <w:lang w:eastAsia="zh-CN"/>
              </w:rPr>
              <w:t xml:space="preserve"> = O</w:t>
            </w:r>
            <w:r w:rsidR="005F003B">
              <w:rPr>
                <w:rFonts w:eastAsiaTheme="minorEastAsia"/>
                <w:noProof/>
                <w:sz w:val="26"/>
                <w:szCs w:val="26"/>
                <w:lang w:eastAsia="zh-CN"/>
              </w:rPr>
              <w:t>B</w:t>
            </w:r>
            <w:r>
              <w:rPr>
                <w:rFonts w:eastAsiaTheme="minorEastAsia"/>
                <w:noProof/>
                <w:sz w:val="26"/>
                <w:szCs w:val="26"/>
                <w:lang w:eastAsia="zh-CN"/>
              </w:rPr>
              <w:t xml:space="preserve"> = 0,</w:t>
            </w:r>
            <w:r w:rsidR="005F003B">
              <w:rPr>
                <w:rFonts w:eastAsiaTheme="minorEastAsia"/>
                <w:noProof/>
                <w:sz w:val="26"/>
                <w:szCs w:val="26"/>
                <w:lang w:eastAsia="zh-CN"/>
              </w:rPr>
              <w:t>5</w:t>
            </w:r>
            <w:r>
              <w:rPr>
                <w:rFonts w:eastAsiaTheme="minorEastAsia"/>
                <w:noProof/>
                <w:sz w:val="26"/>
                <w:szCs w:val="26"/>
                <w:lang w:eastAsia="zh-CN"/>
              </w:rPr>
              <w:t xml:space="preserve"> m</w:t>
            </w:r>
          </w:p>
          <w:p w:rsidR="00394EE1" w:rsidRDefault="00394EE1" w:rsidP="00394EE1">
            <w:pPr>
              <w:spacing w:line="312" w:lineRule="auto"/>
              <w:ind w:firstLine="702"/>
              <w:jc w:val="both"/>
              <w:rPr>
                <w:rFonts w:eastAsiaTheme="minorEastAsia"/>
                <w:noProof/>
                <w:sz w:val="26"/>
                <w:szCs w:val="26"/>
                <w:lang w:eastAsia="zh-CN"/>
              </w:rPr>
            </w:pPr>
            <w:r>
              <w:rPr>
                <w:rFonts w:eastAsiaTheme="minorEastAsia"/>
                <w:noProof/>
                <w:sz w:val="26"/>
                <w:szCs w:val="26"/>
                <w:lang w:eastAsia="zh-CN"/>
              </w:rPr>
              <w:t>d</w:t>
            </w:r>
            <w:r>
              <w:rPr>
                <w:rFonts w:eastAsiaTheme="minorEastAsia"/>
                <w:noProof/>
                <w:sz w:val="26"/>
                <w:szCs w:val="26"/>
                <w:vertAlign w:val="subscript"/>
                <w:lang w:eastAsia="zh-CN"/>
              </w:rPr>
              <w:t>P</w:t>
            </w:r>
            <w:r>
              <w:rPr>
                <w:rFonts w:eastAsiaTheme="minorEastAsia"/>
                <w:noProof/>
                <w:sz w:val="26"/>
                <w:szCs w:val="26"/>
                <w:lang w:eastAsia="zh-CN"/>
              </w:rPr>
              <w:t xml:space="preserve"> = OG = 0,2 m</w:t>
            </w:r>
          </w:p>
          <w:p w:rsidR="00394EE1" w:rsidRDefault="00394EE1" w:rsidP="000B1E5C">
            <w:pPr>
              <w:spacing w:line="312" w:lineRule="auto"/>
              <w:jc w:val="both"/>
              <w:rPr>
                <w:rFonts w:eastAsiaTheme="minorEastAsia"/>
                <w:noProof/>
                <w:sz w:val="26"/>
                <w:szCs w:val="26"/>
                <w:lang w:eastAsia="zh-CN"/>
              </w:rPr>
            </w:pPr>
            <w:r>
              <w:rPr>
                <w:rFonts w:eastAsiaTheme="minorEastAsia"/>
                <w:noProof/>
                <w:sz w:val="26"/>
                <w:szCs w:val="26"/>
                <w:lang w:eastAsia="zh-CN"/>
              </w:rPr>
              <w:t>Điều kiện cân bằng:  M</w:t>
            </w:r>
            <w:r>
              <w:rPr>
                <w:rFonts w:eastAsiaTheme="minorEastAsia"/>
                <w:noProof/>
                <w:sz w:val="26"/>
                <w:szCs w:val="26"/>
                <w:vertAlign w:val="subscript"/>
                <w:lang w:eastAsia="zh-CN"/>
              </w:rPr>
              <w:t>F1</w:t>
            </w:r>
            <w:r>
              <w:rPr>
                <w:rFonts w:eastAsiaTheme="minorEastAsia"/>
                <w:noProof/>
                <w:sz w:val="26"/>
                <w:szCs w:val="26"/>
                <w:lang w:eastAsia="zh-CN"/>
              </w:rPr>
              <w:t xml:space="preserve"> + M</w:t>
            </w:r>
            <w:r>
              <w:rPr>
                <w:rFonts w:eastAsiaTheme="minorEastAsia"/>
                <w:noProof/>
                <w:sz w:val="26"/>
                <w:szCs w:val="26"/>
                <w:vertAlign w:val="subscript"/>
                <w:lang w:eastAsia="zh-CN"/>
              </w:rPr>
              <w:t xml:space="preserve">F2 </w:t>
            </w:r>
            <w:r>
              <w:rPr>
                <w:rFonts w:eastAsiaTheme="minorEastAsia"/>
                <w:noProof/>
                <w:sz w:val="26"/>
                <w:szCs w:val="26"/>
                <w:lang w:eastAsia="zh-CN"/>
              </w:rPr>
              <w:t>= M</w:t>
            </w:r>
            <w:r>
              <w:rPr>
                <w:rFonts w:eastAsiaTheme="minorEastAsia"/>
                <w:noProof/>
                <w:sz w:val="26"/>
                <w:szCs w:val="26"/>
                <w:vertAlign w:val="subscript"/>
                <w:lang w:eastAsia="zh-CN"/>
              </w:rPr>
              <w:t>P</w:t>
            </w:r>
          </w:p>
          <w:p w:rsidR="00394EE1" w:rsidRDefault="00394EE1" w:rsidP="000B1E5C">
            <w:pPr>
              <w:spacing w:line="312" w:lineRule="auto"/>
              <w:jc w:val="both"/>
              <w:rPr>
                <w:rFonts w:eastAsiaTheme="minorEastAsia"/>
                <w:noProof/>
                <w:sz w:val="26"/>
                <w:szCs w:val="26"/>
                <w:lang w:eastAsia="zh-CN"/>
              </w:rPr>
            </w:pPr>
            <m:oMath>
              <m:r>
                <w:rPr>
                  <w:rFonts w:ascii="Cambria Math" w:eastAsiaTheme="minorEastAsia" w:hAnsi="Cambria Math"/>
                  <w:noProof/>
                  <w:sz w:val="26"/>
                  <w:szCs w:val="26"/>
                  <w:lang w:eastAsia="zh-CN"/>
                </w:rPr>
                <m:t xml:space="preserve">↔      </m:t>
              </m:r>
            </m:oMath>
            <w:r>
              <w:rPr>
                <w:rFonts w:eastAsiaTheme="minorEastAsia"/>
                <w:noProof/>
                <w:sz w:val="26"/>
                <w:szCs w:val="26"/>
                <w:lang w:eastAsia="zh-CN"/>
              </w:rPr>
              <w:t>F</w:t>
            </w:r>
            <w:r>
              <w:rPr>
                <w:rFonts w:eastAsiaTheme="minorEastAsia"/>
                <w:noProof/>
                <w:sz w:val="26"/>
                <w:szCs w:val="26"/>
                <w:vertAlign w:val="subscript"/>
                <w:lang w:eastAsia="zh-CN"/>
              </w:rPr>
              <w:t>1</w:t>
            </w:r>
            <w:r>
              <w:rPr>
                <w:rFonts w:eastAsiaTheme="minorEastAsia"/>
                <w:noProof/>
                <w:sz w:val="26"/>
                <w:szCs w:val="26"/>
                <w:lang w:eastAsia="zh-CN"/>
              </w:rPr>
              <w:t>d</w:t>
            </w:r>
            <w:r>
              <w:rPr>
                <w:rFonts w:eastAsiaTheme="minorEastAsia"/>
                <w:noProof/>
                <w:sz w:val="26"/>
                <w:szCs w:val="26"/>
                <w:vertAlign w:val="subscript"/>
                <w:lang w:eastAsia="zh-CN"/>
              </w:rPr>
              <w:t>1</w:t>
            </w:r>
            <w:r>
              <w:rPr>
                <w:rFonts w:eastAsiaTheme="minorEastAsia"/>
                <w:noProof/>
                <w:sz w:val="26"/>
                <w:szCs w:val="26"/>
                <w:lang w:eastAsia="zh-CN"/>
              </w:rPr>
              <w:t xml:space="preserve"> + F</w:t>
            </w:r>
            <w:r>
              <w:rPr>
                <w:rFonts w:eastAsiaTheme="minorEastAsia"/>
                <w:noProof/>
                <w:sz w:val="26"/>
                <w:szCs w:val="26"/>
                <w:vertAlign w:val="subscript"/>
                <w:lang w:eastAsia="zh-CN"/>
              </w:rPr>
              <w:t>2</w:t>
            </w:r>
            <w:r>
              <w:rPr>
                <w:rFonts w:eastAsiaTheme="minorEastAsia"/>
                <w:noProof/>
                <w:sz w:val="26"/>
                <w:szCs w:val="26"/>
                <w:lang w:eastAsia="zh-CN"/>
              </w:rPr>
              <w:t>d</w:t>
            </w:r>
            <w:r>
              <w:rPr>
                <w:rFonts w:eastAsiaTheme="minorEastAsia"/>
                <w:noProof/>
                <w:sz w:val="26"/>
                <w:szCs w:val="26"/>
                <w:vertAlign w:val="subscript"/>
                <w:lang w:eastAsia="zh-CN"/>
              </w:rPr>
              <w:t>2</w:t>
            </w:r>
            <w:r>
              <w:rPr>
                <w:rFonts w:eastAsiaTheme="minorEastAsia"/>
                <w:noProof/>
                <w:sz w:val="26"/>
                <w:szCs w:val="26"/>
                <w:lang w:eastAsia="zh-CN"/>
              </w:rPr>
              <w:t xml:space="preserve"> = mgd</w:t>
            </w:r>
            <w:r>
              <w:rPr>
                <w:rFonts w:eastAsiaTheme="minorEastAsia"/>
                <w:noProof/>
                <w:sz w:val="26"/>
                <w:szCs w:val="26"/>
                <w:vertAlign w:val="subscript"/>
                <w:lang w:eastAsia="zh-CN"/>
              </w:rPr>
              <w:t>P</w:t>
            </w:r>
          </w:p>
          <w:p w:rsidR="00394EE1" w:rsidRDefault="00394EE1" w:rsidP="000B1E5C">
            <w:pPr>
              <w:spacing w:line="312" w:lineRule="auto"/>
              <w:jc w:val="both"/>
              <w:rPr>
                <w:rFonts w:eastAsiaTheme="minorEastAsia"/>
                <w:noProof/>
                <w:sz w:val="26"/>
                <w:szCs w:val="26"/>
                <w:lang w:eastAsia="zh-CN"/>
              </w:rPr>
            </w:pPr>
            <w:r>
              <w:rPr>
                <w:rFonts w:eastAsiaTheme="minorEastAsia"/>
                <w:noProof/>
                <w:sz w:val="26"/>
                <w:szCs w:val="26"/>
                <w:lang w:eastAsia="zh-CN"/>
              </w:rPr>
              <w:t>Thế số, suy ra: m = 2,</w:t>
            </w:r>
            <w:r w:rsidR="005F003B">
              <w:rPr>
                <w:rFonts w:eastAsiaTheme="minorEastAsia"/>
                <w:noProof/>
                <w:sz w:val="26"/>
                <w:szCs w:val="26"/>
                <w:lang w:eastAsia="zh-CN"/>
              </w:rPr>
              <w:t>9</w:t>
            </w:r>
            <w:r>
              <w:rPr>
                <w:rFonts w:eastAsiaTheme="minorEastAsia"/>
                <w:noProof/>
                <w:sz w:val="26"/>
                <w:szCs w:val="26"/>
                <w:lang w:eastAsia="zh-CN"/>
              </w:rPr>
              <w:t xml:space="preserve"> (kg)</w:t>
            </w:r>
          </w:p>
          <w:p w:rsidR="00394EE1" w:rsidRPr="001E19AF" w:rsidRDefault="00394EE1" w:rsidP="000B1E5C">
            <w:pPr>
              <w:spacing w:line="312" w:lineRule="auto"/>
              <w:jc w:val="both"/>
              <w:rPr>
                <w:rFonts w:eastAsiaTheme="minorEastAsia"/>
                <w:noProof/>
                <w:sz w:val="26"/>
                <w:szCs w:val="26"/>
                <w:lang w:eastAsia="zh-CN"/>
              </w:rPr>
            </w:pPr>
            <w:r>
              <w:rPr>
                <w:rFonts w:eastAsiaTheme="minorEastAsia"/>
                <w:noProof/>
                <w:sz w:val="26"/>
                <w:szCs w:val="26"/>
                <w:lang w:eastAsia="zh-CN"/>
              </w:rPr>
              <w:t>b) Gọi O</w:t>
            </w:r>
            <w:r>
              <w:rPr>
                <w:rFonts w:eastAsiaTheme="minorEastAsia"/>
                <w:noProof/>
                <w:sz w:val="26"/>
                <w:szCs w:val="26"/>
                <w:vertAlign w:val="superscript"/>
                <w:lang w:eastAsia="zh-CN"/>
              </w:rPr>
              <w:t>’</w:t>
            </w:r>
            <w:r>
              <w:rPr>
                <w:rFonts w:eastAsiaTheme="minorEastAsia"/>
                <w:noProof/>
                <w:sz w:val="26"/>
                <w:szCs w:val="26"/>
                <w:lang w:eastAsia="zh-CN"/>
              </w:rPr>
              <w:t xml:space="preserve"> là vị trí mới đặt trục quay.</w:t>
            </w:r>
          </w:p>
          <w:p w:rsidR="00394EE1" w:rsidRPr="00DD76A7" w:rsidRDefault="00394EE1" w:rsidP="000B1E5C">
            <w:pPr>
              <w:spacing w:line="312" w:lineRule="auto"/>
              <w:jc w:val="both"/>
              <w:rPr>
                <w:rFonts w:eastAsiaTheme="minorEastAsia"/>
                <w:noProof/>
                <w:sz w:val="26"/>
                <w:szCs w:val="26"/>
                <w:lang w:eastAsia="zh-CN"/>
              </w:rPr>
            </w:pPr>
            <w:r w:rsidRPr="00DD76A7">
              <w:rPr>
                <w:rFonts w:eastAsiaTheme="minorEastAsia"/>
                <w:noProof/>
                <w:sz w:val="26"/>
                <w:szCs w:val="26"/>
                <w:lang w:eastAsia="zh-CN"/>
              </w:rPr>
              <w:t>Đặt</w:t>
            </w:r>
            <w:r w:rsidRPr="00BC62FB">
              <w:rPr>
                <w:rFonts w:eastAsiaTheme="minorEastAsia"/>
                <w:noProof/>
                <w:sz w:val="26"/>
                <w:szCs w:val="26"/>
                <w:lang w:eastAsia="zh-CN"/>
              </w:rPr>
              <w:t>:</w:t>
            </w:r>
            <w:r w:rsidRPr="00DD76A7">
              <w:rPr>
                <w:rFonts w:eastAsiaTheme="minorEastAsia"/>
                <w:noProof/>
                <w:sz w:val="26"/>
                <w:szCs w:val="26"/>
                <w:lang w:eastAsia="zh-CN"/>
              </w:rPr>
              <w:t xml:space="preserve"> O</w:t>
            </w:r>
            <w:r w:rsidRPr="00DD76A7">
              <w:rPr>
                <w:rFonts w:eastAsiaTheme="minorEastAsia"/>
                <w:noProof/>
                <w:sz w:val="26"/>
                <w:szCs w:val="26"/>
                <w:vertAlign w:val="superscript"/>
                <w:lang w:eastAsia="zh-CN"/>
              </w:rPr>
              <w:t>’</w:t>
            </w:r>
            <w:r w:rsidRPr="00DD76A7">
              <w:rPr>
                <w:rFonts w:eastAsiaTheme="minorEastAsia"/>
                <w:noProof/>
                <w:sz w:val="26"/>
                <w:szCs w:val="26"/>
                <w:lang w:eastAsia="zh-CN"/>
              </w:rPr>
              <w:t xml:space="preserve">A = </w:t>
            </w:r>
            <w:r w:rsidR="005F003B">
              <w:rPr>
                <w:rFonts w:eastAsiaTheme="minorEastAsia"/>
                <w:noProof/>
                <w:sz w:val="26"/>
                <w:szCs w:val="26"/>
                <w:lang w:eastAsia="zh-CN"/>
              </w:rPr>
              <w:t>x</w:t>
            </w:r>
          </w:p>
          <w:p w:rsidR="00394EE1" w:rsidRDefault="00394EE1" w:rsidP="000B1E5C">
            <w:pPr>
              <w:spacing w:line="312" w:lineRule="auto"/>
              <w:jc w:val="both"/>
              <w:rPr>
                <w:rFonts w:eastAsiaTheme="minorEastAsia"/>
                <w:noProof/>
                <w:sz w:val="26"/>
                <w:szCs w:val="26"/>
                <w:lang w:eastAsia="zh-CN"/>
              </w:rPr>
            </w:pPr>
            <w:r>
              <w:rPr>
                <w:rFonts w:eastAsiaTheme="minorEastAsia"/>
                <w:noProof/>
                <w:sz w:val="26"/>
                <w:szCs w:val="26"/>
                <w:lang w:eastAsia="zh-CN"/>
              </w:rPr>
              <w:t>d</w:t>
            </w:r>
            <w:r>
              <w:rPr>
                <w:rFonts w:eastAsiaTheme="minorEastAsia"/>
                <w:noProof/>
                <w:sz w:val="26"/>
                <w:szCs w:val="26"/>
                <w:vertAlign w:val="subscript"/>
                <w:lang w:eastAsia="zh-CN"/>
              </w:rPr>
              <w:t>2</w:t>
            </w:r>
            <w:r>
              <w:rPr>
                <w:rFonts w:eastAsiaTheme="minorEastAsia"/>
                <w:noProof/>
                <w:sz w:val="26"/>
                <w:szCs w:val="26"/>
                <w:lang w:eastAsia="zh-CN"/>
              </w:rPr>
              <w:t xml:space="preserve"> =</w:t>
            </w:r>
            <w:r w:rsidR="005F003B">
              <w:rPr>
                <w:rFonts w:eastAsiaTheme="minorEastAsia"/>
                <w:noProof/>
                <w:sz w:val="26"/>
                <w:szCs w:val="26"/>
                <w:lang w:eastAsia="zh-CN"/>
              </w:rPr>
              <w:t xml:space="preserve">0,6 - </w:t>
            </w:r>
            <w:r>
              <w:rPr>
                <w:rFonts w:eastAsiaTheme="minorEastAsia"/>
                <w:noProof/>
                <w:sz w:val="26"/>
                <w:szCs w:val="26"/>
                <w:lang w:eastAsia="zh-CN"/>
              </w:rPr>
              <w:t>x; d</w:t>
            </w:r>
            <w:r>
              <w:rPr>
                <w:rFonts w:eastAsiaTheme="minorEastAsia"/>
                <w:noProof/>
                <w:sz w:val="26"/>
                <w:szCs w:val="26"/>
                <w:vertAlign w:val="subscript"/>
                <w:lang w:eastAsia="zh-CN"/>
              </w:rPr>
              <w:t>P</w:t>
            </w:r>
            <w:r>
              <w:rPr>
                <w:rFonts w:eastAsiaTheme="minorEastAsia"/>
                <w:noProof/>
                <w:sz w:val="26"/>
                <w:szCs w:val="26"/>
                <w:lang w:eastAsia="zh-CN"/>
              </w:rPr>
              <w:t xml:space="preserve"> = 0,3 – x</w:t>
            </w:r>
          </w:p>
          <w:p w:rsidR="00394EE1" w:rsidRPr="001E19AF" w:rsidRDefault="00394EE1" w:rsidP="000B1E5C">
            <w:pPr>
              <w:spacing w:line="312" w:lineRule="auto"/>
              <w:jc w:val="both"/>
              <w:rPr>
                <w:rFonts w:eastAsiaTheme="minorEastAsia"/>
                <w:noProof/>
                <w:sz w:val="26"/>
                <w:szCs w:val="26"/>
                <w:lang w:eastAsia="zh-CN"/>
              </w:rPr>
            </w:pPr>
            <w:r w:rsidRPr="001E19AF">
              <w:rPr>
                <w:rFonts w:eastAsiaTheme="minorEastAsia"/>
                <w:noProof/>
                <w:sz w:val="26"/>
                <w:szCs w:val="26"/>
                <w:lang w:eastAsia="zh-CN"/>
              </w:rPr>
              <w:t>Điều kiện cân bằng:  M</w:t>
            </w:r>
            <w:r w:rsidRPr="001E19AF">
              <w:rPr>
                <w:rFonts w:eastAsiaTheme="minorEastAsia"/>
                <w:noProof/>
                <w:sz w:val="26"/>
                <w:szCs w:val="26"/>
                <w:vertAlign w:val="subscript"/>
                <w:lang w:eastAsia="zh-CN"/>
              </w:rPr>
              <w:t xml:space="preserve">F2 </w:t>
            </w:r>
            <w:r w:rsidRPr="001E19AF">
              <w:rPr>
                <w:rFonts w:eastAsiaTheme="minorEastAsia"/>
                <w:noProof/>
                <w:sz w:val="26"/>
                <w:szCs w:val="26"/>
                <w:lang w:eastAsia="zh-CN"/>
              </w:rPr>
              <w:t>= M</w:t>
            </w:r>
            <w:r w:rsidRPr="001E19AF">
              <w:rPr>
                <w:rFonts w:eastAsiaTheme="minorEastAsia"/>
                <w:noProof/>
                <w:sz w:val="26"/>
                <w:szCs w:val="26"/>
                <w:vertAlign w:val="subscript"/>
                <w:lang w:eastAsia="zh-CN"/>
              </w:rPr>
              <w:t>P</w:t>
            </w:r>
          </w:p>
          <w:p w:rsidR="00394EE1" w:rsidRPr="00DD76A7" w:rsidRDefault="00394EE1" w:rsidP="000B1E5C">
            <w:pPr>
              <w:spacing w:line="312" w:lineRule="auto"/>
              <w:jc w:val="both"/>
              <w:rPr>
                <w:rFonts w:eastAsiaTheme="minorEastAsia"/>
                <w:noProof/>
                <w:sz w:val="26"/>
                <w:szCs w:val="26"/>
                <w:vertAlign w:val="subscript"/>
                <w:lang w:eastAsia="zh-CN"/>
              </w:rPr>
            </w:pPr>
            <m:oMath>
              <m:r>
                <w:rPr>
                  <w:rFonts w:ascii="Cambria Math" w:eastAsiaTheme="minorEastAsia" w:hAnsi="Cambria Math"/>
                  <w:noProof/>
                  <w:sz w:val="26"/>
                  <w:szCs w:val="26"/>
                  <w:lang w:eastAsia="zh-CN"/>
                </w:rPr>
                <m:t xml:space="preserve">↔     </m:t>
              </m:r>
            </m:oMath>
            <w:r w:rsidRPr="00DD76A7">
              <w:rPr>
                <w:rFonts w:eastAsiaTheme="minorEastAsia"/>
                <w:noProof/>
                <w:sz w:val="26"/>
                <w:szCs w:val="26"/>
                <w:lang w:eastAsia="zh-CN"/>
              </w:rPr>
              <w:t>F</w:t>
            </w:r>
            <w:r w:rsidRPr="00DD76A7">
              <w:rPr>
                <w:rFonts w:eastAsiaTheme="minorEastAsia"/>
                <w:noProof/>
                <w:sz w:val="26"/>
                <w:szCs w:val="26"/>
                <w:vertAlign w:val="subscript"/>
                <w:lang w:eastAsia="zh-CN"/>
              </w:rPr>
              <w:t>2</w:t>
            </w:r>
            <w:r w:rsidRPr="00DD76A7">
              <w:rPr>
                <w:rFonts w:eastAsiaTheme="minorEastAsia"/>
                <w:noProof/>
                <w:sz w:val="26"/>
                <w:szCs w:val="26"/>
                <w:lang w:eastAsia="zh-CN"/>
              </w:rPr>
              <w:t>d</w:t>
            </w:r>
            <w:r w:rsidRPr="00DD76A7">
              <w:rPr>
                <w:rFonts w:eastAsiaTheme="minorEastAsia"/>
                <w:noProof/>
                <w:sz w:val="26"/>
                <w:szCs w:val="26"/>
                <w:vertAlign w:val="subscript"/>
                <w:lang w:eastAsia="zh-CN"/>
              </w:rPr>
              <w:t>2</w:t>
            </w:r>
            <w:r w:rsidRPr="00DD76A7">
              <w:rPr>
                <w:rFonts w:eastAsiaTheme="minorEastAsia"/>
                <w:noProof/>
                <w:sz w:val="26"/>
                <w:szCs w:val="26"/>
                <w:lang w:eastAsia="zh-CN"/>
              </w:rPr>
              <w:t xml:space="preserve"> = mgd</w:t>
            </w:r>
            <w:r w:rsidRPr="00DD76A7">
              <w:rPr>
                <w:rFonts w:eastAsiaTheme="minorEastAsia"/>
                <w:noProof/>
                <w:sz w:val="26"/>
                <w:szCs w:val="26"/>
                <w:vertAlign w:val="subscript"/>
                <w:lang w:eastAsia="zh-CN"/>
              </w:rPr>
              <w:t>P</w:t>
            </w:r>
          </w:p>
          <w:p w:rsidR="00394EE1" w:rsidRDefault="00394EE1" w:rsidP="000B1E5C">
            <w:pPr>
              <w:spacing w:line="312" w:lineRule="auto"/>
              <w:jc w:val="both"/>
              <w:rPr>
                <w:rFonts w:eastAsiaTheme="minorEastAsia"/>
                <w:noProof/>
                <w:sz w:val="26"/>
                <w:szCs w:val="26"/>
                <w:lang w:eastAsia="zh-CN"/>
              </w:rPr>
            </w:pPr>
            <w:r>
              <w:rPr>
                <w:rFonts w:eastAsiaTheme="minorEastAsia"/>
                <w:noProof/>
                <w:sz w:val="26"/>
                <w:szCs w:val="26"/>
                <w:lang w:eastAsia="zh-CN"/>
              </w:rPr>
              <w:t>Thế số, suy ra: x = 0,</w:t>
            </w:r>
            <w:r w:rsidR="005F003B">
              <w:rPr>
                <w:rFonts w:eastAsiaTheme="minorEastAsia"/>
                <w:noProof/>
                <w:sz w:val="26"/>
                <w:szCs w:val="26"/>
                <w:lang w:eastAsia="zh-CN"/>
              </w:rPr>
              <w:t>1</w:t>
            </w:r>
            <w:r>
              <w:rPr>
                <w:rFonts w:eastAsiaTheme="minorEastAsia"/>
                <w:noProof/>
                <w:sz w:val="26"/>
                <w:szCs w:val="26"/>
                <w:lang w:eastAsia="zh-CN"/>
              </w:rPr>
              <w:t>4</w:t>
            </w:r>
            <w:r w:rsidR="005F003B">
              <w:rPr>
                <w:rFonts w:eastAsiaTheme="minorEastAsia"/>
                <w:noProof/>
                <w:sz w:val="26"/>
                <w:szCs w:val="26"/>
                <w:lang w:eastAsia="zh-CN"/>
              </w:rPr>
              <w:t>2</w:t>
            </w:r>
            <w:r>
              <w:rPr>
                <w:rFonts w:eastAsiaTheme="minorEastAsia"/>
                <w:noProof/>
                <w:sz w:val="26"/>
                <w:szCs w:val="26"/>
                <w:lang w:eastAsia="zh-CN"/>
              </w:rPr>
              <w:t xml:space="preserve"> (m)</w:t>
            </w:r>
          </w:p>
          <w:p w:rsidR="00394EE1" w:rsidRPr="00EE5CF8" w:rsidRDefault="00394EE1" w:rsidP="005F003B">
            <w:pPr>
              <w:spacing w:line="312" w:lineRule="auto"/>
              <w:jc w:val="both"/>
              <w:rPr>
                <w:rFonts w:eastAsiaTheme="minorEastAsia"/>
                <w:noProof/>
                <w:sz w:val="26"/>
                <w:szCs w:val="26"/>
                <w:lang w:eastAsia="zh-CN"/>
              </w:rPr>
            </w:pPr>
            <w:r>
              <w:rPr>
                <w:rFonts w:eastAsiaTheme="minorEastAsia"/>
                <w:noProof/>
                <w:sz w:val="26"/>
                <w:szCs w:val="26"/>
                <w:lang w:eastAsia="zh-CN"/>
              </w:rPr>
              <w:t xml:space="preserve">Vậy phải dời trục quay </w:t>
            </w:r>
            <w:r w:rsidRPr="00222C20">
              <w:rPr>
                <w:rFonts w:eastAsiaTheme="minorEastAsia"/>
                <w:noProof/>
                <w:sz w:val="26"/>
                <w:szCs w:val="26"/>
                <w:lang w:eastAsia="zh-CN"/>
              </w:rPr>
              <w:t xml:space="preserve">O </w:t>
            </w:r>
            <w:r>
              <w:rPr>
                <w:rFonts w:eastAsiaTheme="minorEastAsia"/>
                <w:noProof/>
                <w:sz w:val="26"/>
                <w:szCs w:val="26"/>
                <w:lang w:eastAsia="zh-CN"/>
              </w:rPr>
              <w:t xml:space="preserve">sang phải một đoạn </w:t>
            </w:r>
            <w:r w:rsidR="00442F64">
              <w:rPr>
                <w:rFonts w:eastAsiaTheme="minorEastAsia"/>
                <w:noProof/>
                <w:sz w:val="26"/>
                <w:szCs w:val="26"/>
                <w:lang w:eastAsia="zh-CN"/>
              </w:rPr>
              <w:t xml:space="preserve">            </w:t>
            </w:r>
            <w:r>
              <w:rPr>
                <w:rFonts w:eastAsiaTheme="minorEastAsia"/>
                <w:noProof/>
                <w:sz w:val="26"/>
                <w:szCs w:val="26"/>
                <w:lang w:eastAsia="zh-CN"/>
              </w:rPr>
              <w:t>OO</w:t>
            </w:r>
            <w:r>
              <w:rPr>
                <w:rFonts w:eastAsiaTheme="minorEastAsia"/>
                <w:noProof/>
                <w:sz w:val="26"/>
                <w:szCs w:val="26"/>
                <w:vertAlign w:val="superscript"/>
                <w:lang w:eastAsia="zh-CN"/>
              </w:rPr>
              <w:t>’</w:t>
            </w:r>
            <w:r>
              <w:rPr>
                <w:rFonts w:eastAsiaTheme="minorEastAsia"/>
                <w:noProof/>
                <w:sz w:val="26"/>
                <w:szCs w:val="26"/>
                <w:lang w:eastAsia="zh-CN"/>
              </w:rPr>
              <w:t xml:space="preserve"> = 0,</w:t>
            </w:r>
            <w:r w:rsidR="005F003B">
              <w:rPr>
                <w:rFonts w:eastAsiaTheme="minorEastAsia"/>
                <w:noProof/>
                <w:sz w:val="26"/>
                <w:szCs w:val="26"/>
                <w:lang w:eastAsia="zh-CN"/>
              </w:rPr>
              <w:t>142</w:t>
            </w:r>
            <w:r>
              <w:rPr>
                <w:rFonts w:eastAsiaTheme="minorEastAsia"/>
                <w:noProof/>
                <w:sz w:val="26"/>
                <w:szCs w:val="26"/>
                <w:lang w:eastAsia="zh-CN"/>
              </w:rPr>
              <w:t xml:space="preserve"> – 0,1 = 0,</w:t>
            </w:r>
            <w:r w:rsidR="005F003B">
              <w:rPr>
                <w:rFonts w:eastAsiaTheme="minorEastAsia"/>
                <w:noProof/>
                <w:sz w:val="26"/>
                <w:szCs w:val="26"/>
                <w:lang w:eastAsia="zh-CN"/>
              </w:rPr>
              <w:t>042</w:t>
            </w:r>
            <w:r>
              <w:rPr>
                <w:rFonts w:eastAsiaTheme="minorEastAsia"/>
                <w:noProof/>
                <w:sz w:val="26"/>
                <w:szCs w:val="26"/>
                <w:lang w:eastAsia="zh-CN"/>
              </w:rPr>
              <w:t xml:space="preserve"> (m)</w:t>
            </w:r>
          </w:p>
        </w:tc>
        <w:tc>
          <w:tcPr>
            <w:tcW w:w="3240" w:type="dxa"/>
          </w:tcPr>
          <w:p w:rsidR="00394EE1" w:rsidRDefault="00394EE1" w:rsidP="000B1E5C">
            <w:pPr>
              <w:spacing w:line="312" w:lineRule="auto"/>
              <w:jc w:val="both"/>
              <w:rPr>
                <w:sz w:val="26"/>
                <w:szCs w:val="26"/>
              </w:rPr>
            </w:pPr>
            <w:r>
              <w:rPr>
                <w:sz w:val="26"/>
                <w:szCs w:val="26"/>
              </w:rPr>
              <w:t>a) 0,75 đ</w:t>
            </w:r>
          </w:p>
          <w:p w:rsidR="00394EE1" w:rsidRDefault="00394EE1" w:rsidP="000B1E5C">
            <w:pPr>
              <w:spacing w:line="312" w:lineRule="auto"/>
              <w:jc w:val="both"/>
              <w:rPr>
                <w:sz w:val="26"/>
                <w:szCs w:val="26"/>
              </w:rPr>
            </w:pPr>
            <w:r>
              <w:rPr>
                <w:sz w:val="26"/>
                <w:szCs w:val="26"/>
              </w:rPr>
              <w:t>- Điều kiện cân bằng: 0,25 đ</w:t>
            </w:r>
          </w:p>
          <w:p w:rsidR="00394EE1" w:rsidRDefault="00394EE1" w:rsidP="000B1E5C">
            <w:pPr>
              <w:spacing w:line="312" w:lineRule="auto"/>
              <w:jc w:val="both"/>
              <w:rPr>
                <w:sz w:val="26"/>
                <w:szCs w:val="26"/>
              </w:rPr>
            </w:pPr>
            <w:r>
              <w:rPr>
                <w:sz w:val="26"/>
                <w:szCs w:val="26"/>
              </w:rPr>
              <w:t>- Đúng m: 0,5 đ</w:t>
            </w:r>
          </w:p>
          <w:p w:rsidR="00394EE1" w:rsidRDefault="00394EE1" w:rsidP="000B1E5C">
            <w:pPr>
              <w:spacing w:line="312" w:lineRule="auto"/>
              <w:jc w:val="both"/>
              <w:rPr>
                <w:sz w:val="26"/>
                <w:szCs w:val="26"/>
              </w:rPr>
            </w:pPr>
          </w:p>
          <w:p w:rsidR="00394EE1" w:rsidRDefault="00394EE1" w:rsidP="000B1E5C">
            <w:pPr>
              <w:spacing w:line="312" w:lineRule="auto"/>
              <w:jc w:val="both"/>
              <w:rPr>
                <w:sz w:val="26"/>
                <w:szCs w:val="26"/>
              </w:rPr>
            </w:pPr>
          </w:p>
          <w:p w:rsidR="00394EE1" w:rsidRDefault="00394EE1" w:rsidP="000B1E5C">
            <w:pPr>
              <w:spacing w:line="312" w:lineRule="auto"/>
              <w:jc w:val="both"/>
              <w:rPr>
                <w:sz w:val="26"/>
                <w:szCs w:val="26"/>
              </w:rPr>
            </w:pPr>
          </w:p>
          <w:p w:rsidR="00394EE1" w:rsidRDefault="00394EE1" w:rsidP="000B1E5C">
            <w:pPr>
              <w:spacing w:line="312" w:lineRule="auto"/>
              <w:jc w:val="both"/>
              <w:rPr>
                <w:sz w:val="26"/>
                <w:szCs w:val="26"/>
              </w:rPr>
            </w:pPr>
          </w:p>
          <w:p w:rsidR="00394EE1" w:rsidRDefault="00394EE1" w:rsidP="000B1E5C">
            <w:pPr>
              <w:spacing w:line="312" w:lineRule="auto"/>
              <w:jc w:val="both"/>
              <w:rPr>
                <w:sz w:val="26"/>
                <w:szCs w:val="26"/>
              </w:rPr>
            </w:pPr>
          </w:p>
          <w:p w:rsidR="00394EE1" w:rsidRDefault="00394EE1" w:rsidP="000B1E5C">
            <w:pPr>
              <w:spacing w:line="312" w:lineRule="auto"/>
              <w:jc w:val="both"/>
              <w:rPr>
                <w:sz w:val="26"/>
                <w:szCs w:val="26"/>
              </w:rPr>
            </w:pPr>
            <w:r>
              <w:rPr>
                <w:sz w:val="26"/>
                <w:szCs w:val="26"/>
              </w:rPr>
              <w:t>b) 0,75 đ</w:t>
            </w:r>
          </w:p>
          <w:p w:rsidR="00394EE1" w:rsidRDefault="00394EE1" w:rsidP="000B1E5C">
            <w:pPr>
              <w:spacing w:line="312" w:lineRule="auto"/>
              <w:jc w:val="both"/>
              <w:rPr>
                <w:sz w:val="26"/>
                <w:szCs w:val="26"/>
              </w:rPr>
            </w:pPr>
          </w:p>
          <w:p w:rsidR="00394EE1" w:rsidRDefault="00394EE1" w:rsidP="000B1E5C">
            <w:pPr>
              <w:spacing w:line="312" w:lineRule="auto"/>
              <w:jc w:val="both"/>
              <w:rPr>
                <w:sz w:val="26"/>
                <w:szCs w:val="26"/>
              </w:rPr>
            </w:pPr>
            <w:r>
              <w:rPr>
                <w:sz w:val="26"/>
                <w:szCs w:val="26"/>
              </w:rPr>
              <w:t>- Điều kiện cân bằng: 0,25 đ</w:t>
            </w:r>
          </w:p>
          <w:p w:rsidR="00394EE1" w:rsidRDefault="00394EE1" w:rsidP="000B1E5C">
            <w:pPr>
              <w:spacing w:line="312" w:lineRule="auto"/>
              <w:jc w:val="both"/>
              <w:rPr>
                <w:sz w:val="26"/>
                <w:szCs w:val="26"/>
              </w:rPr>
            </w:pPr>
          </w:p>
          <w:p w:rsidR="00394EE1" w:rsidRDefault="00394EE1" w:rsidP="000B1E5C">
            <w:pPr>
              <w:spacing w:line="312" w:lineRule="auto"/>
              <w:jc w:val="both"/>
              <w:rPr>
                <w:sz w:val="26"/>
                <w:szCs w:val="26"/>
              </w:rPr>
            </w:pPr>
            <w:r>
              <w:rPr>
                <w:sz w:val="26"/>
                <w:szCs w:val="26"/>
              </w:rPr>
              <w:t>- Đúng O</w:t>
            </w:r>
            <w:r>
              <w:rPr>
                <w:sz w:val="26"/>
                <w:szCs w:val="26"/>
                <w:vertAlign w:val="superscript"/>
              </w:rPr>
              <w:t>’</w:t>
            </w:r>
            <w:r>
              <w:rPr>
                <w:sz w:val="26"/>
                <w:szCs w:val="26"/>
              </w:rPr>
              <w:t>A: 0,25 đ</w:t>
            </w:r>
          </w:p>
          <w:p w:rsidR="00394EE1" w:rsidRPr="001E19AF" w:rsidRDefault="00394EE1" w:rsidP="000B1E5C">
            <w:pPr>
              <w:spacing w:line="312" w:lineRule="auto"/>
              <w:jc w:val="both"/>
              <w:rPr>
                <w:sz w:val="26"/>
                <w:szCs w:val="26"/>
              </w:rPr>
            </w:pPr>
            <w:r>
              <w:rPr>
                <w:sz w:val="26"/>
                <w:szCs w:val="26"/>
              </w:rPr>
              <w:t>- Kết luận: 0,25 đ</w:t>
            </w:r>
          </w:p>
        </w:tc>
      </w:tr>
    </w:tbl>
    <w:p w:rsidR="00394EE1" w:rsidRPr="005F1518" w:rsidRDefault="00394EE1" w:rsidP="00394EE1">
      <w:pPr>
        <w:rPr>
          <w:i/>
          <w:sz w:val="26"/>
          <w:szCs w:val="26"/>
        </w:rPr>
      </w:pPr>
      <w:r w:rsidRPr="005F1518">
        <w:rPr>
          <w:i/>
          <w:sz w:val="26"/>
          <w:szCs w:val="26"/>
        </w:rPr>
        <w:t>Chú ý</w:t>
      </w:r>
    </w:p>
    <w:p w:rsidR="00394EE1" w:rsidRPr="005F1518" w:rsidRDefault="00394EE1" w:rsidP="00394EE1">
      <w:pPr>
        <w:pStyle w:val="ListParagraph"/>
        <w:numPr>
          <w:ilvl w:val="0"/>
          <w:numId w:val="12"/>
        </w:numPr>
        <w:spacing w:after="200" w:line="276" w:lineRule="auto"/>
        <w:rPr>
          <w:i/>
          <w:sz w:val="26"/>
          <w:szCs w:val="26"/>
        </w:rPr>
      </w:pPr>
      <w:r w:rsidRPr="005F1518">
        <w:rPr>
          <w:i/>
          <w:sz w:val="26"/>
          <w:szCs w:val="26"/>
        </w:rPr>
        <w:t>Mỗi lần sai đơn vị trừ 0,25 điểm và trừ không quá 0,5 điểm toàn bài.</w:t>
      </w:r>
    </w:p>
    <w:p w:rsidR="00394EE1" w:rsidRPr="00394EE1" w:rsidRDefault="00394EE1" w:rsidP="00B96BB1">
      <w:pPr>
        <w:pStyle w:val="ListParagraph"/>
        <w:numPr>
          <w:ilvl w:val="0"/>
          <w:numId w:val="12"/>
        </w:numPr>
        <w:spacing w:after="200" w:line="360" w:lineRule="auto"/>
        <w:ind w:hanging="720"/>
        <w:jc w:val="both"/>
        <w:rPr>
          <w:b/>
          <w:sz w:val="26"/>
          <w:szCs w:val="26"/>
        </w:rPr>
      </w:pPr>
      <w:r w:rsidRPr="00394EE1">
        <w:rPr>
          <w:i/>
          <w:sz w:val="26"/>
          <w:szCs w:val="26"/>
        </w:rPr>
        <w:t>Nếu cách làm khác mà vẫn cho kết quả đúng thì cũng đạt được điểm tối đa.</w:t>
      </w:r>
      <w:r w:rsidRPr="00394EE1">
        <w:rPr>
          <w:i/>
        </w:rPr>
        <w:t xml:space="preserve"> </w:t>
      </w:r>
    </w:p>
    <w:sectPr w:rsidR="00394EE1" w:rsidRPr="00394EE1" w:rsidSect="00203EC2">
      <w:pgSz w:w="12240" w:h="15840"/>
      <w:pgMar w:top="630" w:right="810" w:bottom="270" w:left="810" w:header="720" w:footer="720" w:gutter="0"/>
      <w:cols w:space="144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255894"/>
    <w:multiLevelType w:val="hybridMultilevel"/>
    <w:tmpl w:val="E5C41EC6"/>
    <w:lvl w:ilvl="0" w:tplc="1550234E">
      <w:numFmt w:val="bullet"/>
      <w:lvlText w:val="-"/>
      <w:lvlJc w:val="left"/>
      <w:pPr>
        <w:ind w:left="720" w:hanging="360"/>
      </w:pPr>
      <w:rPr>
        <w:rFonts w:ascii="Times New Roman" w:eastAsia="Calibr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76A651F"/>
    <w:multiLevelType w:val="hybridMultilevel"/>
    <w:tmpl w:val="6102E3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DC1F67"/>
    <w:multiLevelType w:val="hybridMultilevel"/>
    <w:tmpl w:val="4746B7B4"/>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705772"/>
    <w:multiLevelType w:val="hybridMultilevel"/>
    <w:tmpl w:val="DFEAA396"/>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2F8E0502"/>
    <w:multiLevelType w:val="hybridMultilevel"/>
    <w:tmpl w:val="4E80E0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6D7F2A"/>
    <w:multiLevelType w:val="hybridMultilevel"/>
    <w:tmpl w:val="783CFA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9BF128E"/>
    <w:multiLevelType w:val="hybridMultilevel"/>
    <w:tmpl w:val="2842CD14"/>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4499582B"/>
    <w:multiLevelType w:val="hybridMultilevel"/>
    <w:tmpl w:val="4746B7B4"/>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C03071"/>
    <w:multiLevelType w:val="hybridMultilevel"/>
    <w:tmpl w:val="4B9E7E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8636DDB"/>
    <w:multiLevelType w:val="hybridMultilevel"/>
    <w:tmpl w:val="A3F0C8F8"/>
    <w:lvl w:ilvl="0" w:tplc="5CA6CA3C">
      <w:start w:val="1"/>
      <w:numFmt w:val="lowerLetter"/>
      <w:lvlText w:val="%1)"/>
      <w:lvlJc w:val="left"/>
      <w:pPr>
        <w:ind w:left="720" w:hanging="360"/>
      </w:pPr>
      <w:rPr>
        <w:rFonts w:ascii="Times New Roman" w:eastAsiaTheme="minorHAnsi" w:hAnsi="Times New Roman" w:cstheme="minorBidi"/>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6C053B99"/>
    <w:multiLevelType w:val="hybridMultilevel"/>
    <w:tmpl w:val="E4A058A6"/>
    <w:lvl w:ilvl="0" w:tplc="D224617A">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7C10BAF"/>
    <w:multiLevelType w:val="hybridMultilevel"/>
    <w:tmpl w:val="50A40A6E"/>
    <w:lvl w:ilvl="0" w:tplc="9AF06468">
      <w:start w:val="3"/>
      <w:numFmt w:val="bullet"/>
      <w:lvlText w:val=""/>
      <w:lvlJc w:val="left"/>
      <w:pPr>
        <w:ind w:left="720" w:hanging="360"/>
      </w:pPr>
      <w:rPr>
        <w:rFonts w:ascii="Wingdings" w:eastAsia="Times New Roman" w:hAnsi="Wingdings"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0"/>
  </w:num>
  <w:num w:numId="4">
    <w:abstractNumId w:val="4"/>
  </w:num>
  <w:num w:numId="5">
    <w:abstractNumId w:val="8"/>
  </w:num>
  <w:num w:numId="6">
    <w:abstractNumId w:val="1"/>
  </w:num>
  <w:num w:numId="7">
    <w:abstractNumId w:val="3"/>
  </w:num>
  <w:num w:numId="8">
    <w:abstractNumId w:val="9"/>
  </w:num>
  <w:num w:numId="9">
    <w:abstractNumId w:val="5"/>
  </w:num>
  <w:num w:numId="10">
    <w:abstractNumId w:val="11"/>
  </w:num>
  <w:num w:numId="11">
    <w:abstractNumId w:val="6"/>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drawingGridHorizontalSpacing w:val="120"/>
  <w:displayHorizontalDrawingGridEvery w:val="2"/>
  <w:characterSpacingControl w:val="doNotCompress"/>
  <w:compat/>
  <w:rsids>
    <w:rsidRoot w:val="00A85730"/>
    <w:rsid w:val="000A0A37"/>
    <w:rsid w:val="000A67C1"/>
    <w:rsid w:val="000F2506"/>
    <w:rsid w:val="001A5BD0"/>
    <w:rsid w:val="001E08D6"/>
    <w:rsid w:val="00203EC2"/>
    <w:rsid w:val="00285799"/>
    <w:rsid w:val="002E51E5"/>
    <w:rsid w:val="0037736E"/>
    <w:rsid w:val="00394EE1"/>
    <w:rsid w:val="00402EDA"/>
    <w:rsid w:val="00442F64"/>
    <w:rsid w:val="005D1F06"/>
    <w:rsid w:val="005D2219"/>
    <w:rsid w:val="005F003B"/>
    <w:rsid w:val="00606E83"/>
    <w:rsid w:val="006874E9"/>
    <w:rsid w:val="006E20DB"/>
    <w:rsid w:val="007E2A90"/>
    <w:rsid w:val="00895912"/>
    <w:rsid w:val="00A85730"/>
    <w:rsid w:val="00AB27A9"/>
    <w:rsid w:val="00B96BB1"/>
    <w:rsid w:val="00BE0CAF"/>
    <w:rsid w:val="00C1704A"/>
    <w:rsid w:val="00C75122"/>
    <w:rsid w:val="00F703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style="mso-wrap-style:none;mso-width-relative:margin;mso-height-relative:margin" fillcolor="white">
      <v:fill color="white"/>
      <v:textbox style="mso-fit-shape-to-text:t"/>
      <o:colormenu v:ext="edit" fillcolor="none" strokecolor="none"/>
    </o:shapedefaults>
    <o:shapelayout v:ext="edit">
      <o:idmap v:ext="edit" data="1"/>
      <o:rules v:ext="edit">
        <o:r id="V:Rule14" type="connector" idref="#Straight Arrow Connector 31"/>
        <o:r id="V:Rule15" type="connector" idref="#Straight Arrow Connector 43"/>
        <o:r id="V:Rule16" type="connector" idref="#Straight Arrow Connector 50"/>
        <o:r id="V:Rule17" type="connector" idref="#Straight Arrow Connector 39"/>
        <o:r id="V:Rule18" type="connector" idref="#Straight Arrow Connector 32"/>
        <o:r id="V:Rule19" type="connector" idref="#Straight Arrow Connector 30"/>
        <o:r id="V:Rule20" type="connector" idref="#Straight Arrow Connector 28"/>
        <o:r id="V:Rule21" type="connector" idref="#Straight Arrow Connector 13"/>
        <o:r id="V:Rule22" type="connector" idref="#Straight Arrow Connector 29"/>
        <o:r id="V:Rule23" type="connector" idref="#Straight Arrow Connector 2"/>
        <o:r id="V:Rule24" type="connector" idref="#Straight Arrow Connector 42"/>
        <o:r id="V:Rule25" type="connector" idref="#Straight Arrow Connector 41"/>
        <o:r id="V:Rule26" type="connector" idref="#Straight Arrow Connector 4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573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5730"/>
    <w:pPr>
      <w:ind w:left="720"/>
      <w:contextualSpacing/>
    </w:pPr>
  </w:style>
  <w:style w:type="paragraph" w:styleId="BalloonText">
    <w:name w:val="Balloon Text"/>
    <w:basedOn w:val="Normal"/>
    <w:link w:val="BalloonTextChar"/>
    <w:uiPriority w:val="99"/>
    <w:semiHidden/>
    <w:unhideWhenUsed/>
    <w:rsid w:val="00203EC2"/>
    <w:rPr>
      <w:rFonts w:ascii="Tahoma" w:hAnsi="Tahoma" w:cs="Tahoma"/>
      <w:sz w:val="16"/>
      <w:szCs w:val="16"/>
    </w:rPr>
  </w:style>
  <w:style w:type="character" w:customStyle="1" w:styleId="BalloonTextChar">
    <w:name w:val="Balloon Text Char"/>
    <w:basedOn w:val="DefaultParagraphFont"/>
    <w:link w:val="BalloonText"/>
    <w:uiPriority w:val="99"/>
    <w:semiHidden/>
    <w:rsid w:val="00203EC2"/>
    <w:rPr>
      <w:rFonts w:ascii="Tahoma" w:eastAsia="Times New Roman" w:hAnsi="Tahoma" w:cs="Tahoma"/>
      <w:sz w:val="16"/>
      <w:szCs w:val="16"/>
    </w:rPr>
  </w:style>
  <w:style w:type="paragraph" w:styleId="NormalWeb">
    <w:name w:val="Normal (Web)"/>
    <w:basedOn w:val="Normal"/>
    <w:uiPriority w:val="99"/>
    <w:semiHidden/>
    <w:unhideWhenUsed/>
    <w:rsid w:val="00394EE1"/>
    <w:pPr>
      <w:spacing w:before="100" w:beforeAutospacing="1" w:after="100" w:afterAutospacing="1"/>
    </w:pPr>
    <w:rPr>
      <w:rFonts w:eastAsiaTheme="minorEastAsia"/>
    </w:rPr>
  </w:style>
</w:styles>
</file>

<file path=word/webSettings.xml><?xml version="1.0" encoding="utf-8"?>
<w:webSettings xmlns:r="http://schemas.openxmlformats.org/officeDocument/2006/relationships" xmlns:w="http://schemas.openxmlformats.org/wordprocessingml/2006/main">
  <w:divs>
    <w:div w:id="1312830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7.wmf"/><Relationship Id="rId3" Type="http://schemas.openxmlformats.org/officeDocument/2006/relationships/styles" Target="styles.xml"/><Relationship Id="rId21" Type="http://schemas.openxmlformats.org/officeDocument/2006/relationships/oleObject" Target="embeddings/oleObject8.bin"/><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8.wmf"/><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9.bin"/><Relationship Id="rId10" Type="http://schemas.openxmlformats.org/officeDocument/2006/relationships/image" Target="media/image3.wmf"/><Relationship Id="rId19" Type="http://schemas.openxmlformats.org/officeDocument/2006/relationships/oleObject" Target="embeddings/oleObject7.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28EBBB8-61BC-4559-83DC-797836932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3</Pages>
  <Words>674</Words>
  <Characters>3845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Novogrod</dc:creator>
  <cp:keywords/>
  <dc:description/>
  <cp:lastModifiedBy>Novogrod</cp:lastModifiedBy>
  <cp:revision>15</cp:revision>
  <cp:lastPrinted>2016-12-06T02:19:00Z</cp:lastPrinted>
  <dcterms:created xsi:type="dcterms:W3CDTF">2014-11-26T07:12:00Z</dcterms:created>
  <dcterms:modified xsi:type="dcterms:W3CDTF">2016-12-19T07:00:00Z</dcterms:modified>
</cp:coreProperties>
</file>