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83" w:type="dxa"/>
        <w:jc w:val="center"/>
        <w:tblInd w:w="-252" w:type="dxa"/>
        <w:tblLook w:val="0000" w:firstRow="0" w:lastRow="0" w:firstColumn="0" w:lastColumn="0" w:noHBand="0" w:noVBand="0"/>
      </w:tblPr>
      <w:tblGrid>
        <w:gridCol w:w="4455"/>
        <w:gridCol w:w="5928"/>
      </w:tblGrid>
      <w:tr w:rsidR="00FD61EE" w:rsidRPr="00F84B9A" w:rsidTr="006164B4">
        <w:trPr>
          <w:trHeight w:val="1319"/>
          <w:jc w:val="center"/>
        </w:trPr>
        <w:tc>
          <w:tcPr>
            <w:tcW w:w="4455" w:type="dxa"/>
          </w:tcPr>
          <w:p w:rsidR="00FD61EE" w:rsidRPr="00F84B9A" w:rsidRDefault="00FD61EE" w:rsidP="00F84B9A">
            <w:pPr>
              <w:tabs>
                <w:tab w:val="num" w:pos="540"/>
              </w:tabs>
              <w:spacing w:after="0" w:line="360" w:lineRule="auto"/>
              <w:jc w:val="center"/>
              <w:rPr>
                <w:rFonts w:ascii="Times New Roman" w:hAnsi="Times New Roman"/>
                <w:b/>
                <w:sz w:val="26"/>
                <w:szCs w:val="26"/>
              </w:rPr>
            </w:pPr>
            <w:r w:rsidRPr="006164B4">
              <w:rPr>
                <w:rFonts w:ascii="Times New Roman" w:hAnsi="Times New Roman"/>
                <w:sz w:val="26"/>
                <w:szCs w:val="26"/>
              </w:rPr>
              <w:t>SỞ GIÁO DỤC &amp; ĐÀO TẠO TP.HCM</w:t>
            </w:r>
            <w:r w:rsidRPr="00F84B9A">
              <w:rPr>
                <w:rFonts w:ascii="Times New Roman" w:hAnsi="Times New Roman"/>
                <w:b/>
                <w:sz w:val="26"/>
                <w:szCs w:val="26"/>
              </w:rPr>
              <w:t xml:space="preserve">  TRƯỜNG THPT BÌNH HƯNG HÒA</w:t>
            </w:r>
          </w:p>
          <w:p w:rsidR="00FD61EE" w:rsidRPr="00F84B9A" w:rsidRDefault="00FD61EE" w:rsidP="00F84B9A">
            <w:pPr>
              <w:tabs>
                <w:tab w:val="num" w:pos="540"/>
              </w:tabs>
              <w:spacing w:after="0" w:line="360" w:lineRule="auto"/>
              <w:jc w:val="center"/>
              <w:rPr>
                <w:rFonts w:ascii="Times New Roman" w:hAnsi="Times New Roman"/>
                <w:b/>
                <w:sz w:val="26"/>
                <w:szCs w:val="26"/>
              </w:rPr>
            </w:pPr>
          </w:p>
        </w:tc>
        <w:tc>
          <w:tcPr>
            <w:tcW w:w="5928" w:type="dxa"/>
          </w:tcPr>
          <w:p w:rsidR="00FD61EE" w:rsidRPr="00F84B9A" w:rsidRDefault="00FD61EE" w:rsidP="00F84B9A">
            <w:pPr>
              <w:tabs>
                <w:tab w:val="num" w:pos="540"/>
              </w:tabs>
              <w:spacing w:after="0" w:line="360" w:lineRule="auto"/>
              <w:jc w:val="center"/>
              <w:rPr>
                <w:rFonts w:ascii="Times New Roman" w:hAnsi="Times New Roman"/>
                <w:b/>
                <w:sz w:val="26"/>
                <w:szCs w:val="26"/>
              </w:rPr>
            </w:pPr>
            <w:r w:rsidRPr="00F84B9A">
              <w:rPr>
                <w:rFonts w:ascii="Times New Roman" w:hAnsi="Times New Roman"/>
                <w:b/>
                <w:sz w:val="26"/>
                <w:szCs w:val="26"/>
              </w:rPr>
              <w:t xml:space="preserve">ĐỀ </w:t>
            </w:r>
            <w:r w:rsidR="006164B4">
              <w:rPr>
                <w:rFonts w:ascii="Times New Roman" w:hAnsi="Times New Roman"/>
                <w:b/>
                <w:sz w:val="26"/>
                <w:szCs w:val="26"/>
              </w:rPr>
              <w:t>KIỂM TRA</w:t>
            </w:r>
            <w:r w:rsidRPr="00F84B9A">
              <w:rPr>
                <w:rFonts w:ascii="Times New Roman" w:hAnsi="Times New Roman"/>
                <w:b/>
                <w:sz w:val="26"/>
                <w:szCs w:val="26"/>
              </w:rPr>
              <w:t xml:space="preserve"> HỌC KÌ I </w:t>
            </w:r>
            <w:r w:rsidR="006164B4">
              <w:rPr>
                <w:rFonts w:ascii="Times New Roman" w:hAnsi="Times New Roman"/>
                <w:b/>
                <w:sz w:val="26"/>
                <w:szCs w:val="26"/>
              </w:rPr>
              <w:t xml:space="preserve">- </w:t>
            </w:r>
            <w:r w:rsidRPr="00F84B9A">
              <w:rPr>
                <w:rFonts w:ascii="Times New Roman" w:hAnsi="Times New Roman"/>
                <w:b/>
                <w:sz w:val="26"/>
                <w:szCs w:val="26"/>
              </w:rPr>
              <w:t>NĂM HỌC 2016-2017</w:t>
            </w:r>
          </w:p>
          <w:p w:rsidR="00FD61EE" w:rsidRPr="00F84B9A" w:rsidRDefault="00FD61EE" w:rsidP="00F84B9A">
            <w:pPr>
              <w:tabs>
                <w:tab w:val="num" w:pos="540"/>
              </w:tabs>
              <w:spacing w:after="0" w:line="360" w:lineRule="auto"/>
              <w:jc w:val="center"/>
              <w:rPr>
                <w:rFonts w:ascii="Times New Roman" w:hAnsi="Times New Roman"/>
                <w:b/>
                <w:sz w:val="26"/>
                <w:szCs w:val="26"/>
              </w:rPr>
            </w:pPr>
            <w:r w:rsidRPr="00F84B9A">
              <w:rPr>
                <w:rFonts w:ascii="Times New Roman" w:hAnsi="Times New Roman"/>
                <w:b/>
                <w:sz w:val="26"/>
                <w:szCs w:val="26"/>
              </w:rPr>
              <w:t>MÔN: VẬT LÝ 10</w:t>
            </w:r>
          </w:p>
          <w:p w:rsidR="00FD61EE" w:rsidRPr="00F84B9A" w:rsidRDefault="00FD61EE" w:rsidP="00F84B9A">
            <w:pPr>
              <w:tabs>
                <w:tab w:val="num" w:pos="540"/>
              </w:tabs>
              <w:spacing w:after="0" w:line="360" w:lineRule="auto"/>
              <w:jc w:val="center"/>
              <w:rPr>
                <w:rFonts w:ascii="Times New Roman" w:hAnsi="Times New Roman"/>
                <w:b/>
                <w:sz w:val="26"/>
                <w:szCs w:val="26"/>
              </w:rPr>
            </w:pPr>
            <w:r w:rsidRPr="00F84B9A">
              <w:rPr>
                <w:rFonts w:ascii="Times New Roman" w:hAnsi="Times New Roman"/>
                <w:b/>
                <w:sz w:val="26"/>
                <w:szCs w:val="26"/>
              </w:rPr>
              <w:t>Thời gian: 45 phút</w:t>
            </w:r>
          </w:p>
        </w:tc>
      </w:tr>
    </w:tbl>
    <w:p w:rsidR="00FD61EE" w:rsidRPr="00F84B9A" w:rsidRDefault="00FD61EE" w:rsidP="00F84B9A">
      <w:pPr>
        <w:autoSpaceDE w:val="0"/>
        <w:autoSpaceDN w:val="0"/>
        <w:adjustRightInd w:val="0"/>
        <w:spacing w:after="0" w:line="360" w:lineRule="auto"/>
        <w:jc w:val="both"/>
        <w:rPr>
          <w:rFonts w:ascii="Times New Roman" w:hAnsi="Times New Roman"/>
          <w:b/>
          <w:bCs/>
          <w:sz w:val="26"/>
          <w:szCs w:val="26"/>
          <w:u w:val="single"/>
        </w:rPr>
      </w:pPr>
    </w:p>
    <w:p w:rsidR="00FD61EE" w:rsidRPr="00F84B9A" w:rsidRDefault="00FD61EE" w:rsidP="00F84B9A">
      <w:pPr>
        <w:autoSpaceDE w:val="0"/>
        <w:autoSpaceDN w:val="0"/>
        <w:adjustRightInd w:val="0"/>
        <w:spacing w:after="0" w:line="360" w:lineRule="auto"/>
        <w:jc w:val="both"/>
        <w:rPr>
          <w:rFonts w:ascii="Times New Roman" w:hAnsi="Times New Roman"/>
          <w:b/>
          <w:sz w:val="26"/>
          <w:szCs w:val="26"/>
          <w:lang w:val="fr-FR"/>
        </w:rPr>
      </w:pPr>
      <w:r w:rsidRPr="00F84B9A">
        <w:rPr>
          <w:rFonts w:ascii="Times New Roman" w:hAnsi="Times New Roman"/>
          <w:b/>
          <w:sz w:val="26"/>
          <w:szCs w:val="26"/>
          <w:u w:val="single"/>
          <w:lang w:val="fr-FR"/>
        </w:rPr>
        <w:t xml:space="preserve">Câu </w:t>
      </w:r>
      <w:r w:rsidR="00CA18D8">
        <w:rPr>
          <w:rFonts w:ascii="Times New Roman" w:hAnsi="Times New Roman"/>
          <w:b/>
          <w:sz w:val="26"/>
          <w:szCs w:val="26"/>
          <w:u w:val="single"/>
          <w:lang w:val="fr-FR"/>
        </w:rPr>
        <w:t>1</w:t>
      </w:r>
      <w:r w:rsidRPr="00F84B9A">
        <w:rPr>
          <w:rFonts w:ascii="Times New Roman" w:hAnsi="Times New Roman"/>
          <w:b/>
          <w:sz w:val="26"/>
          <w:szCs w:val="26"/>
          <w:lang w:val="fr-FR"/>
        </w:rPr>
        <w:t>:</w:t>
      </w:r>
      <w:r w:rsidR="006164B4">
        <w:rPr>
          <w:rFonts w:ascii="Times New Roman" w:hAnsi="Times New Roman"/>
          <w:b/>
          <w:sz w:val="26"/>
          <w:szCs w:val="26"/>
          <w:lang w:val="fr-FR"/>
        </w:rPr>
        <w:t xml:space="preserve"> </w:t>
      </w:r>
      <w:r w:rsidRPr="00F84B9A">
        <w:rPr>
          <w:rFonts w:ascii="Times New Roman" w:hAnsi="Times New Roman"/>
          <w:b/>
          <w:sz w:val="26"/>
          <w:szCs w:val="26"/>
          <w:lang w:val="fr-FR"/>
        </w:rPr>
        <w:t>(1</w:t>
      </w:r>
      <w:r w:rsidR="00CA18D8">
        <w:rPr>
          <w:rFonts w:ascii="Times New Roman" w:hAnsi="Times New Roman"/>
          <w:b/>
          <w:sz w:val="26"/>
          <w:szCs w:val="26"/>
          <w:lang w:val="fr-FR"/>
        </w:rPr>
        <w:t>,5</w:t>
      </w:r>
      <w:r w:rsidR="00F84B9A">
        <w:rPr>
          <w:rFonts w:ascii="Times New Roman" w:hAnsi="Times New Roman"/>
          <w:b/>
          <w:sz w:val="26"/>
          <w:szCs w:val="26"/>
          <w:lang w:val="fr-FR"/>
        </w:rPr>
        <w:t xml:space="preserve"> </w:t>
      </w:r>
      <w:r w:rsidRPr="00F84B9A">
        <w:rPr>
          <w:rFonts w:ascii="Times New Roman" w:hAnsi="Times New Roman"/>
          <w:b/>
          <w:sz w:val="26"/>
          <w:szCs w:val="26"/>
          <w:lang w:val="fr-FR"/>
        </w:rPr>
        <w:t xml:space="preserve">điểm) </w:t>
      </w:r>
      <w:r w:rsidRPr="00F84B9A">
        <w:rPr>
          <w:rFonts w:ascii="Times New Roman" w:hAnsi="Times New Roman"/>
          <w:sz w:val="26"/>
          <w:szCs w:val="26"/>
        </w:rPr>
        <w:t xml:space="preserve">Moment lực: </w:t>
      </w:r>
      <w:r w:rsidR="006164B4">
        <w:rPr>
          <w:rFonts w:ascii="Times New Roman" w:hAnsi="Times New Roman"/>
          <w:sz w:val="26"/>
          <w:szCs w:val="26"/>
        </w:rPr>
        <w:t xml:space="preserve">nêu </w:t>
      </w:r>
      <w:r w:rsidRPr="00F84B9A">
        <w:rPr>
          <w:rFonts w:ascii="Times New Roman" w:hAnsi="Times New Roman"/>
          <w:sz w:val="26"/>
          <w:szCs w:val="26"/>
        </w:rPr>
        <w:t>định nghĩa, biểu thức và đơn vị</w:t>
      </w:r>
      <w:r w:rsidR="006164B4">
        <w:rPr>
          <w:rFonts w:ascii="Times New Roman" w:hAnsi="Times New Roman"/>
          <w:sz w:val="26"/>
          <w:szCs w:val="26"/>
        </w:rPr>
        <w:t>.</w:t>
      </w:r>
    </w:p>
    <w:p w:rsidR="00FD61EE" w:rsidRPr="00F84B9A" w:rsidRDefault="00CA18D8" w:rsidP="00F84B9A">
      <w:pPr>
        <w:spacing w:after="0" w:line="360" w:lineRule="auto"/>
        <w:jc w:val="both"/>
        <w:rPr>
          <w:rFonts w:ascii="Times New Roman" w:hAnsi="Times New Roman"/>
          <w:sz w:val="26"/>
          <w:szCs w:val="26"/>
        </w:rPr>
      </w:pPr>
      <w:r>
        <w:rPr>
          <w:rFonts w:ascii="Times New Roman" w:hAnsi="Times New Roman"/>
          <w:b/>
          <w:sz w:val="26"/>
          <w:szCs w:val="26"/>
          <w:u w:val="single"/>
        </w:rPr>
        <w:t>Câu 2</w:t>
      </w:r>
      <w:r w:rsidR="00FD61EE" w:rsidRPr="00F84B9A">
        <w:rPr>
          <w:rFonts w:ascii="Times New Roman" w:hAnsi="Times New Roman"/>
          <w:b/>
          <w:sz w:val="26"/>
          <w:szCs w:val="26"/>
          <w:u w:val="single"/>
        </w:rPr>
        <w:t>:</w:t>
      </w:r>
      <w:r w:rsidR="00FD61EE" w:rsidRPr="00F84B9A">
        <w:rPr>
          <w:rFonts w:ascii="Times New Roman" w:hAnsi="Times New Roman"/>
          <w:sz w:val="26"/>
          <w:szCs w:val="26"/>
        </w:rPr>
        <w:t xml:space="preserve"> </w:t>
      </w:r>
      <w:r w:rsidR="00FD61EE" w:rsidRPr="00F84B9A">
        <w:rPr>
          <w:rFonts w:ascii="Times New Roman" w:hAnsi="Times New Roman"/>
          <w:b/>
          <w:sz w:val="26"/>
          <w:szCs w:val="26"/>
        </w:rPr>
        <w:t>(1</w:t>
      </w:r>
      <w:r>
        <w:rPr>
          <w:rFonts w:ascii="Times New Roman" w:hAnsi="Times New Roman"/>
          <w:b/>
          <w:sz w:val="26"/>
          <w:szCs w:val="26"/>
        </w:rPr>
        <w:t>,5</w:t>
      </w:r>
      <w:r w:rsidR="00FD61EE" w:rsidRPr="00F84B9A">
        <w:rPr>
          <w:rFonts w:ascii="Times New Roman" w:hAnsi="Times New Roman"/>
          <w:b/>
          <w:sz w:val="26"/>
          <w:szCs w:val="26"/>
        </w:rPr>
        <w:t xml:space="preserve"> điểm) </w:t>
      </w:r>
      <w:r w:rsidR="00FD61EE" w:rsidRPr="00F84B9A">
        <w:rPr>
          <w:rFonts w:ascii="Times New Roman" w:hAnsi="Times New Roman"/>
          <w:sz w:val="26"/>
          <w:szCs w:val="26"/>
        </w:rPr>
        <w:t>Phát biểu và viết biểu thức định luậ</w:t>
      </w:r>
      <w:r w:rsidR="006164B4">
        <w:rPr>
          <w:rFonts w:ascii="Times New Roman" w:hAnsi="Times New Roman"/>
          <w:sz w:val="26"/>
          <w:szCs w:val="26"/>
        </w:rPr>
        <w:t>t II Newton.</w:t>
      </w:r>
    </w:p>
    <w:p w:rsidR="00FD61EE" w:rsidRPr="00F84B9A" w:rsidRDefault="00CA18D8" w:rsidP="00F84B9A">
      <w:pPr>
        <w:spacing w:after="0" w:line="360" w:lineRule="auto"/>
        <w:jc w:val="both"/>
        <w:rPr>
          <w:rFonts w:ascii="Times New Roman" w:hAnsi="Times New Roman"/>
          <w:sz w:val="26"/>
          <w:szCs w:val="26"/>
        </w:rPr>
      </w:pPr>
      <w:r>
        <w:rPr>
          <w:rFonts w:ascii="Times New Roman" w:hAnsi="Times New Roman"/>
          <w:b/>
          <w:sz w:val="26"/>
          <w:szCs w:val="26"/>
          <w:u w:val="single"/>
        </w:rPr>
        <w:t>Câu 3</w:t>
      </w:r>
      <w:r w:rsidR="00FD61EE" w:rsidRPr="00F84B9A">
        <w:rPr>
          <w:rFonts w:ascii="Times New Roman" w:hAnsi="Times New Roman"/>
          <w:b/>
          <w:sz w:val="26"/>
          <w:szCs w:val="26"/>
          <w:u w:val="single"/>
        </w:rPr>
        <w:t>:</w:t>
      </w:r>
      <w:r w:rsidR="00FD61EE" w:rsidRPr="00F84B9A">
        <w:rPr>
          <w:rFonts w:ascii="Times New Roman" w:hAnsi="Times New Roman"/>
          <w:sz w:val="26"/>
          <w:szCs w:val="26"/>
        </w:rPr>
        <w:t xml:space="preserve"> </w:t>
      </w:r>
      <w:r w:rsidR="00FD61EE" w:rsidRPr="00F84B9A">
        <w:rPr>
          <w:rFonts w:ascii="Times New Roman" w:hAnsi="Times New Roman"/>
          <w:b/>
          <w:sz w:val="26"/>
          <w:szCs w:val="26"/>
        </w:rPr>
        <w:t xml:space="preserve">(1 điểm) </w:t>
      </w:r>
      <w:r w:rsidR="00FD61EE" w:rsidRPr="00F84B9A">
        <w:rPr>
          <w:rFonts w:ascii="Times New Roman" w:hAnsi="Times New Roman"/>
          <w:sz w:val="26"/>
          <w:szCs w:val="26"/>
        </w:rPr>
        <w:t xml:space="preserve">Vì sao quần áo đã là (ủi) lại lâu bẩn hơn không là? </w:t>
      </w:r>
    </w:p>
    <w:p w:rsidR="00504231" w:rsidRDefault="00CA18D8" w:rsidP="00504231">
      <w:pPr>
        <w:pStyle w:val="Header"/>
        <w:tabs>
          <w:tab w:val="clear" w:pos="4320"/>
          <w:tab w:val="clear" w:pos="8640"/>
        </w:tabs>
        <w:spacing w:line="360" w:lineRule="auto"/>
        <w:jc w:val="both"/>
        <w:rPr>
          <w:rFonts w:ascii="Times New Roman" w:hAnsi="Times New Roman"/>
          <w:b/>
          <w:sz w:val="26"/>
          <w:szCs w:val="26"/>
        </w:rPr>
      </w:pPr>
      <w:r>
        <w:rPr>
          <w:rFonts w:ascii="Times New Roman" w:hAnsi="Times New Roman"/>
          <w:b/>
          <w:sz w:val="26"/>
          <w:szCs w:val="26"/>
          <w:u w:val="single"/>
        </w:rPr>
        <w:t>Câu 4</w:t>
      </w:r>
      <w:r w:rsidR="00FD61EE" w:rsidRPr="00F84B9A">
        <w:rPr>
          <w:rFonts w:ascii="Times New Roman" w:hAnsi="Times New Roman"/>
          <w:b/>
          <w:sz w:val="26"/>
          <w:szCs w:val="26"/>
          <w:u w:val="single"/>
        </w:rPr>
        <w:t>:</w:t>
      </w:r>
      <w:r w:rsidR="00FD61EE" w:rsidRPr="00F84B9A">
        <w:rPr>
          <w:rFonts w:ascii="Times New Roman" w:hAnsi="Times New Roman"/>
          <w:sz w:val="26"/>
          <w:szCs w:val="26"/>
        </w:rPr>
        <w:t xml:space="preserve"> </w:t>
      </w:r>
      <w:r w:rsidR="00504231" w:rsidRPr="00F84B9A">
        <w:rPr>
          <w:rFonts w:ascii="Times New Roman" w:hAnsi="Times New Roman"/>
          <w:b/>
          <w:sz w:val="26"/>
          <w:szCs w:val="26"/>
        </w:rPr>
        <w:t>( 1 điểm)</w:t>
      </w:r>
      <w:r w:rsidR="00504231">
        <w:rPr>
          <w:rFonts w:ascii="Times New Roman" w:hAnsi="Times New Roman"/>
          <w:b/>
          <w:sz w:val="26"/>
          <w:szCs w:val="26"/>
        </w:rPr>
        <w:t xml:space="preserve"> </w:t>
      </w:r>
    </w:p>
    <w:p w:rsidR="00504231" w:rsidRDefault="00504231" w:rsidP="00504231">
      <w:pPr>
        <w:pStyle w:val="Header"/>
        <w:tabs>
          <w:tab w:val="clear" w:pos="4320"/>
          <w:tab w:val="clear" w:pos="8640"/>
        </w:tabs>
        <w:spacing w:line="360" w:lineRule="auto"/>
        <w:ind w:firstLine="720"/>
        <w:jc w:val="both"/>
        <w:rPr>
          <w:rFonts w:ascii="Times New Roman" w:hAnsi="Times New Roman"/>
          <w:sz w:val="26"/>
          <w:szCs w:val="26"/>
        </w:rPr>
      </w:pPr>
      <w:r w:rsidRPr="00F84B9A">
        <w:rPr>
          <w:rFonts w:ascii="Times New Roman" w:hAnsi="Times New Roman"/>
          <w:sz w:val="26"/>
          <w:szCs w:val="26"/>
        </w:rPr>
        <w:t>Một lò xo có chiều dài tự nhiên 20cm. Treo vào đầu dưới của lò xo một vật có khối lượng 100g thì lò xo có chiều dài 25cm. Tính độ cứng của lò xo. Lấy g</w:t>
      </w:r>
      <w:r w:rsidR="006164B4">
        <w:rPr>
          <w:rFonts w:ascii="Times New Roman" w:hAnsi="Times New Roman"/>
          <w:sz w:val="26"/>
          <w:szCs w:val="26"/>
        </w:rPr>
        <w:t xml:space="preserve"> </w:t>
      </w:r>
      <w:r w:rsidRPr="00F84B9A">
        <w:rPr>
          <w:rFonts w:ascii="Times New Roman" w:hAnsi="Times New Roman"/>
          <w:sz w:val="26"/>
          <w:szCs w:val="26"/>
        </w:rPr>
        <w:t>=</w:t>
      </w:r>
      <w:r w:rsidR="006164B4">
        <w:rPr>
          <w:rFonts w:ascii="Times New Roman" w:hAnsi="Times New Roman"/>
          <w:sz w:val="26"/>
          <w:szCs w:val="26"/>
        </w:rPr>
        <w:t xml:space="preserve"> </w:t>
      </w:r>
      <w:r w:rsidRPr="00F84B9A">
        <w:rPr>
          <w:rFonts w:ascii="Times New Roman" w:hAnsi="Times New Roman"/>
          <w:sz w:val="26"/>
          <w:szCs w:val="26"/>
        </w:rPr>
        <w:t>10m/s</w:t>
      </w:r>
      <w:r w:rsidRPr="00F84B9A">
        <w:rPr>
          <w:rFonts w:ascii="Times New Roman" w:hAnsi="Times New Roman"/>
          <w:sz w:val="26"/>
          <w:szCs w:val="26"/>
          <w:vertAlign w:val="superscript"/>
        </w:rPr>
        <w:t>2</w:t>
      </w:r>
      <w:r w:rsidRPr="00F84B9A">
        <w:rPr>
          <w:rFonts w:ascii="Times New Roman" w:hAnsi="Times New Roman"/>
          <w:sz w:val="26"/>
          <w:szCs w:val="26"/>
        </w:rPr>
        <w:t>.</w:t>
      </w:r>
    </w:p>
    <w:p w:rsidR="00F84B9A" w:rsidRDefault="00CA18D8" w:rsidP="00F84B9A">
      <w:pPr>
        <w:pStyle w:val="Header"/>
        <w:tabs>
          <w:tab w:val="clear" w:pos="4320"/>
          <w:tab w:val="clear" w:pos="8640"/>
        </w:tabs>
        <w:spacing w:line="360" w:lineRule="auto"/>
        <w:jc w:val="both"/>
        <w:rPr>
          <w:rFonts w:ascii="Times New Roman" w:hAnsi="Times New Roman"/>
          <w:b/>
          <w:sz w:val="26"/>
          <w:szCs w:val="26"/>
        </w:rPr>
      </w:pPr>
      <w:r>
        <w:rPr>
          <w:rFonts w:ascii="Times New Roman" w:hAnsi="Times New Roman"/>
          <w:b/>
          <w:sz w:val="26"/>
          <w:szCs w:val="26"/>
          <w:u w:val="single"/>
        </w:rPr>
        <w:t>Câu 5</w:t>
      </w:r>
      <w:r w:rsidR="00FD61EE" w:rsidRPr="00F84B9A">
        <w:rPr>
          <w:rFonts w:ascii="Times New Roman" w:hAnsi="Times New Roman"/>
          <w:b/>
          <w:sz w:val="26"/>
          <w:szCs w:val="26"/>
          <w:u w:val="single"/>
        </w:rPr>
        <w:t>:</w:t>
      </w:r>
      <w:r w:rsidR="00F84B9A">
        <w:rPr>
          <w:rFonts w:ascii="Times New Roman" w:hAnsi="Times New Roman"/>
          <w:b/>
          <w:sz w:val="26"/>
          <w:szCs w:val="26"/>
        </w:rPr>
        <w:t xml:space="preserve"> (</w:t>
      </w:r>
      <w:r w:rsidR="00FD61EE" w:rsidRPr="00F84B9A">
        <w:rPr>
          <w:rFonts w:ascii="Times New Roman" w:hAnsi="Times New Roman"/>
          <w:b/>
          <w:sz w:val="26"/>
          <w:szCs w:val="26"/>
        </w:rPr>
        <w:t>1</w:t>
      </w:r>
      <w:r w:rsidR="00F84B9A">
        <w:rPr>
          <w:rFonts w:ascii="Times New Roman" w:hAnsi="Times New Roman"/>
          <w:b/>
          <w:sz w:val="26"/>
          <w:szCs w:val="26"/>
        </w:rPr>
        <w:t xml:space="preserve"> </w:t>
      </w:r>
      <w:r w:rsidR="00FD61EE" w:rsidRPr="00F84B9A">
        <w:rPr>
          <w:rFonts w:ascii="Times New Roman" w:hAnsi="Times New Roman"/>
          <w:b/>
          <w:sz w:val="26"/>
          <w:szCs w:val="26"/>
        </w:rPr>
        <w:t>điểm)</w:t>
      </w:r>
      <w:r w:rsidR="00337C2F" w:rsidRPr="00F84B9A">
        <w:rPr>
          <w:rFonts w:ascii="Times New Roman" w:hAnsi="Times New Roman"/>
          <w:b/>
          <w:sz w:val="26"/>
          <w:szCs w:val="26"/>
        </w:rPr>
        <w:t xml:space="preserve"> </w:t>
      </w:r>
    </w:p>
    <w:p w:rsidR="00F84B9A" w:rsidRDefault="00337C2F" w:rsidP="00F84B9A">
      <w:pPr>
        <w:pStyle w:val="Header"/>
        <w:tabs>
          <w:tab w:val="clear" w:pos="4320"/>
          <w:tab w:val="clear" w:pos="8640"/>
        </w:tabs>
        <w:spacing w:line="360" w:lineRule="auto"/>
        <w:ind w:firstLine="720"/>
        <w:jc w:val="both"/>
        <w:rPr>
          <w:rFonts w:ascii="Times New Roman" w:hAnsi="Times New Roman"/>
          <w:sz w:val="26"/>
          <w:szCs w:val="26"/>
        </w:rPr>
      </w:pPr>
      <w:r w:rsidRPr="00F84B9A">
        <w:rPr>
          <w:rFonts w:ascii="Times New Roman" w:hAnsi="Times New Roman"/>
          <w:spacing w:val="-10"/>
          <w:kern w:val="24"/>
          <w:sz w:val="26"/>
          <w:szCs w:val="26"/>
        </w:rPr>
        <w:t>Một xe đua chạy</w:t>
      </w:r>
      <w:r w:rsidR="00F84B9A">
        <w:rPr>
          <w:rFonts w:ascii="Times New Roman" w:hAnsi="Times New Roman"/>
          <w:spacing w:val="-10"/>
          <w:kern w:val="24"/>
          <w:sz w:val="26"/>
          <w:szCs w:val="26"/>
        </w:rPr>
        <w:t xml:space="preserve"> quanh một đường tròn nằm ngang</w:t>
      </w:r>
      <w:r w:rsidRPr="00F84B9A">
        <w:rPr>
          <w:rFonts w:ascii="Times New Roman" w:hAnsi="Times New Roman"/>
          <w:spacing w:val="-10"/>
          <w:kern w:val="24"/>
          <w:sz w:val="26"/>
          <w:szCs w:val="26"/>
        </w:rPr>
        <w:t xml:space="preserve"> bán kính 0,25 km. Vận tốc xe không đổi c</w:t>
      </w:r>
      <w:bookmarkStart w:id="0" w:name="_GoBack"/>
      <w:bookmarkEnd w:id="0"/>
      <w:r w:rsidRPr="00F84B9A">
        <w:rPr>
          <w:rFonts w:ascii="Times New Roman" w:hAnsi="Times New Roman"/>
          <w:spacing w:val="-10"/>
          <w:kern w:val="24"/>
          <w:sz w:val="26"/>
          <w:szCs w:val="26"/>
        </w:rPr>
        <w:t>ó độ lớn là 50 m/s. Khối lượng xe là 2 tấn . Tính độ lớn của lự</w:t>
      </w:r>
      <w:r w:rsidR="00F84B9A">
        <w:rPr>
          <w:rFonts w:ascii="Times New Roman" w:hAnsi="Times New Roman"/>
          <w:spacing w:val="-10"/>
          <w:kern w:val="24"/>
          <w:sz w:val="26"/>
          <w:szCs w:val="26"/>
        </w:rPr>
        <w:t xml:space="preserve">c hướng tâm tác dụng lên xe lúc </w:t>
      </w:r>
      <w:r w:rsidRPr="00F84B9A">
        <w:rPr>
          <w:rFonts w:ascii="Times New Roman" w:hAnsi="Times New Roman"/>
          <w:spacing w:val="-10"/>
          <w:kern w:val="24"/>
          <w:sz w:val="26"/>
          <w:szCs w:val="26"/>
        </w:rPr>
        <w:t>này</w:t>
      </w:r>
      <w:r w:rsidR="006164B4">
        <w:rPr>
          <w:rFonts w:ascii="Times New Roman" w:hAnsi="Times New Roman"/>
          <w:spacing w:val="-10"/>
          <w:kern w:val="24"/>
          <w:sz w:val="26"/>
          <w:szCs w:val="26"/>
        </w:rPr>
        <w:t>.</w:t>
      </w:r>
    </w:p>
    <w:p w:rsidR="00F84B9A" w:rsidRDefault="00FD61EE" w:rsidP="00F84B9A">
      <w:pPr>
        <w:pStyle w:val="Header"/>
        <w:tabs>
          <w:tab w:val="clear" w:pos="4320"/>
          <w:tab w:val="clear" w:pos="8640"/>
        </w:tabs>
        <w:spacing w:line="360" w:lineRule="auto"/>
        <w:jc w:val="both"/>
        <w:rPr>
          <w:rFonts w:ascii="Times New Roman" w:hAnsi="Times New Roman"/>
          <w:sz w:val="26"/>
          <w:szCs w:val="26"/>
        </w:rPr>
      </w:pPr>
      <w:r w:rsidRPr="00F84B9A">
        <w:rPr>
          <w:rFonts w:ascii="Times New Roman" w:hAnsi="Times New Roman"/>
          <w:b/>
          <w:sz w:val="26"/>
          <w:szCs w:val="26"/>
          <w:u w:val="single"/>
        </w:rPr>
        <w:t xml:space="preserve">Câu </w:t>
      </w:r>
      <w:r w:rsidR="00CA18D8">
        <w:rPr>
          <w:rFonts w:ascii="Times New Roman" w:hAnsi="Times New Roman"/>
          <w:b/>
          <w:sz w:val="26"/>
          <w:szCs w:val="26"/>
          <w:u w:val="single"/>
        </w:rPr>
        <w:t>6</w:t>
      </w:r>
      <w:r w:rsidRPr="00F84B9A">
        <w:rPr>
          <w:rFonts w:ascii="Times New Roman" w:hAnsi="Times New Roman"/>
          <w:b/>
          <w:sz w:val="26"/>
          <w:szCs w:val="26"/>
        </w:rPr>
        <w:t>: (1 điểm)</w:t>
      </w:r>
      <w:r w:rsidR="00337C2F" w:rsidRPr="00F84B9A">
        <w:rPr>
          <w:rFonts w:ascii="Times New Roman" w:hAnsi="Times New Roman"/>
          <w:sz w:val="26"/>
          <w:szCs w:val="26"/>
        </w:rPr>
        <w:t xml:space="preserve"> </w:t>
      </w:r>
    </w:p>
    <w:p w:rsidR="00FD61EE" w:rsidRPr="00F84B9A" w:rsidRDefault="00F84B9A" w:rsidP="00F84B9A">
      <w:pPr>
        <w:pStyle w:val="Header"/>
        <w:tabs>
          <w:tab w:val="clear" w:pos="4320"/>
          <w:tab w:val="clear" w:pos="8640"/>
        </w:tabs>
        <w:spacing w:line="360" w:lineRule="auto"/>
        <w:ind w:firstLine="720"/>
        <w:jc w:val="both"/>
        <w:rPr>
          <w:rFonts w:ascii="Times New Roman" w:hAnsi="Times New Roman"/>
          <w:b/>
          <w:sz w:val="26"/>
          <w:szCs w:val="26"/>
        </w:rPr>
      </w:pPr>
      <w:r>
        <w:rPr>
          <w:rFonts w:ascii="Times New Roman" w:hAnsi="Times New Roman"/>
          <w:sz w:val="26"/>
          <w:szCs w:val="26"/>
        </w:rPr>
        <w:t>Một</w:t>
      </w:r>
      <w:r w:rsidR="00337C2F" w:rsidRPr="00F84B9A">
        <w:rPr>
          <w:rFonts w:ascii="Times New Roman" w:hAnsi="Times New Roman"/>
          <w:sz w:val="26"/>
          <w:szCs w:val="26"/>
        </w:rPr>
        <w:t xml:space="preserve"> máy bay đang bay ngang với vận tốc 150m/s ở độ cao 490m thì thả một gói hàng. Cho g</w:t>
      </w:r>
      <w:r w:rsidR="006164B4">
        <w:rPr>
          <w:rFonts w:ascii="Times New Roman" w:hAnsi="Times New Roman"/>
          <w:sz w:val="26"/>
          <w:szCs w:val="26"/>
        </w:rPr>
        <w:t xml:space="preserve"> </w:t>
      </w:r>
      <w:r w:rsidR="00337C2F" w:rsidRPr="00F84B9A">
        <w:rPr>
          <w:rFonts w:ascii="Times New Roman" w:hAnsi="Times New Roman"/>
          <w:sz w:val="26"/>
          <w:szCs w:val="26"/>
        </w:rPr>
        <w:t>= 9,8m/s</w:t>
      </w:r>
      <w:r w:rsidR="00337C2F" w:rsidRPr="00F84B9A">
        <w:rPr>
          <w:rFonts w:ascii="Times New Roman" w:hAnsi="Times New Roman"/>
          <w:sz w:val="26"/>
          <w:szCs w:val="26"/>
          <w:vertAlign w:val="superscript"/>
        </w:rPr>
        <w:t>2</w:t>
      </w:r>
      <w:r w:rsidR="00337C2F" w:rsidRPr="00F84B9A">
        <w:rPr>
          <w:rFonts w:ascii="Times New Roman" w:hAnsi="Times New Roman"/>
          <w:sz w:val="26"/>
          <w:szCs w:val="26"/>
        </w:rPr>
        <w:t>.</w:t>
      </w:r>
      <w:r w:rsidR="006164B4">
        <w:rPr>
          <w:rFonts w:ascii="Times New Roman" w:hAnsi="Times New Roman"/>
          <w:sz w:val="26"/>
          <w:szCs w:val="26"/>
        </w:rPr>
        <w:t xml:space="preserve"> </w:t>
      </w:r>
      <w:r w:rsidR="00337C2F" w:rsidRPr="00F84B9A">
        <w:rPr>
          <w:rFonts w:ascii="Times New Roman" w:hAnsi="Times New Roman"/>
          <w:sz w:val="26"/>
          <w:szCs w:val="26"/>
        </w:rPr>
        <w:t>Tìm thời gian gói hàng rơi tới đất và tầm bay xa của nó</w:t>
      </w:r>
      <w:r w:rsidR="006164B4">
        <w:rPr>
          <w:rFonts w:ascii="Times New Roman" w:hAnsi="Times New Roman"/>
          <w:sz w:val="26"/>
          <w:szCs w:val="26"/>
        </w:rPr>
        <w:t>.</w:t>
      </w:r>
    </w:p>
    <w:p w:rsidR="00FD61EE" w:rsidRPr="00F84B9A" w:rsidRDefault="00CA18D8" w:rsidP="00F84B9A">
      <w:pPr>
        <w:pStyle w:val="Header"/>
        <w:tabs>
          <w:tab w:val="clear" w:pos="4320"/>
          <w:tab w:val="clear" w:pos="8640"/>
        </w:tabs>
        <w:spacing w:line="360" w:lineRule="auto"/>
        <w:jc w:val="both"/>
        <w:rPr>
          <w:rFonts w:ascii="Times New Roman" w:hAnsi="Times New Roman"/>
          <w:b/>
          <w:sz w:val="26"/>
          <w:szCs w:val="26"/>
        </w:rPr>
      </w:pPr>
      <w:r>
        <w:rPr>
          <w:rFonts w:ascii="Times New Roman" w:hAnsi="Times New Roman"/>
          <w:b/>
          <w:sz w:val="26"/>
          <w:szCs w:val="26"/>
          <w:u w:val="single"/>
        </w:rPr>
        <w:t>Câu 7</w:t>
      </w:r>
      <w:r w:rsidR="00FD61EE" w:rsidRPr="00F84B9A">
        <w:rPr>
          <w:rFonts w:ascii="Times New Roman" w:hAnsi="Times New Roman"/>
          <w:b/>
          <w:sz w:val="26"/>
          <w:szCs w:val="26"/>
          <w:u w:val="single"/>
        </w:rPr>
        <w:t>:</w:t>
      </w:r>
      <w:r w:rsidR="00FD61EE" w:rsidRPr="00F84B9A">
        <w:rPr>
          <w:rFonts w:ascii="Times New Roman" w:hAnsi="Times New Roman"/>
          <w:b/>
          <w:sz w:val="26"/>
          <w:szCs w:val="26"/>
        </w:rPr>
        <w:t xml:space="preserve"> ( 1 điểm)</w:t>
      </w:r>
    </w:p>
    <w:p w:rsidR="00FD61EE" w:rsidRPr="00F84B9A" w:rsidRDefault="00FD61EE" w:rsidP="00F84B9A">
      <w:pPr>
        <w:pStyle w:val="Header"/>
        <w:tabs>
          <w:tab w:val="clear" w:pos="4320"/>
          <w:tab w:val="clear" w:pos="8640"/>
        </w:tabs>
        <w:spacing w:line="360" w:lineRule="auto"/>
        <w:jc w:val="both"/>
        <w:rPr>
          <w:rFonts w:ascii="Times New Roman" w:hAnsi="Times New Roman"/>
          <w:sz w:val="26"/>
          <w:szCs w:val="26"/>
        </w:rPr>
      </w:pPr>
      <w:r w:rsidRPr="00F84B9A">
        <w:rPr>
          <w:rFonts w:ascii="Times New Roman" w:hAnsi="Times New Roman"/>
          <w:b/>
          <w:sz w:val="26"/>
          <w:szCs w:val="26"/>
        </w:rPr>
        <w:tab/>
      </w:r>
      <w:r w:rsidRPr="00F84B9A">
        <w:rPr>
          <w:rFonts w:ascii="Times New Roman" w:hAnsi="Times New Roman"/>
          <w:sz w:val="26"/>
          <w:szCs w:val="26"/>
        </w:rPr>
        <w:t>Hai vật có khối l</w:t>
      </w:r>
      <w:r w:rsidR="006164B4">
        <w:rPr>
          <w:rFonts w:ascii="Times New Roman" w:hAnsi="Times New Roman"/>
          <w:sz w:val="26"/>
          <w:szCs w:val="26"/>
        </w:rPr>
        <w:t>ượng bằng nhau đặt cách nhau 40</w:t>
      </w:r>
      <w:r w:rsidRPr="00F84B9A">
        <w:rPr>
          <w:rFonts w:ascii="Times New Roman" w:hAnsi="Times New Roman"/>
          <w:sz w:val="26"/>
          <w:szCs w:val="26"/>
        </w:rPr>
        <w:t>cm thì hút nhau một lực 1,67.10</w:t>
      </w:r>
      <w:r w:rsidRPr="00F84B9A">
        <w:rPr>
          <w:rFonts w:ascii="Times New Roman" w:hAnsi="Times New Roman"/>
          <w:b/>
          <w:bCs/>
          <w:sz w:val="26"/>
          <w:szCs w:val="26"/>
          <w:vertAlign w:val="superscript"/>
        </w:rPr>
        <w:t>–</w:t>
      </w:r>
      <w:r w:rsidRPr="00F84B9A">
        <w:rPr>
          <w:rFonts w:ascii="Times New Roman" w:hAnsi="Times New Roman"/>
          <w:sz w:val="26"/>
          <w:szCs w:val="26"/>
          <w:vertAlign w:val="superscript"/>
        </w:rPr>
        <w:t>9</w:t>
      </w:r>
      <w:r w:rsidRPr="00F84B9A">
        <w:rPr>
          <w:rFonts w:ascii="Times New Roman" w:hAnsi="Times New Roman"/>
          <w:sz w:val="26"/>
          <w:szCs w:val="26"/>
        </w:rPr>
        <w:t xml:space="preserve"> N. Tìm khối lượng mỗi vật.</w:t>
      </w:r>
    </w:p>
    <w:p w:rsidR="00504231" w:rsidRDefault="00CA18D8" w:rsidP="00504231">
      <w:pPr>
        <w:pStyle w:val="Header"/>
        <w:tabs>
          <w:tab w:val="clear" w:pos="4320"/>
          <w:tab w:val="clear" w:pos="8640"/>
        </w:tabs>
        <w:spacing w:line="360" w:lineRule="auto"/>
        <w:jc w:val="both"/>
        <w:rPr>
          <w:rFonts w:ascii="Times New Roman" w:hAnsi="Times New Roman"/>
          <w:b/>
          <w:sz w:val="26"/>
          <w:szCs w:val="26"/>
        </w:rPr>
      </w:pPr>
      <w:r>
        <w:rPr>
          <w:rFonts w:ascii="Times New Roman" w:hAnsi="Times New Roman"/>
          <w:b/>
          <w:sz w:val="26"/>
          <w:szCs w:val="26"/>
          <w:u w:val="single"/>
        </w:rPr>
        <w:t>Câu 8</w:t>
      </w:r>
      <w:r w:rsidR="00FD61EE" w:rsidRPr="00F84B9A">
        <w:rPr>
          <w:rFonts w:ascii="Times New Roman" w:hAnsi="Times New Roman"/>
          <w:b/>
          <w:sz w:val="26"/>
          <w:szCs w:val="26"/>
          <w:u w:val="single"/>
        </w:rPr>
        <w:t>:</w:t>
      </w:r>
      <w:r w:rsidR="00FD61EE" w:rsidRPr="00F84B9A">
        <w:rPr>
          <w:rFonts w:ascii="Times New Roman" w:hAnsi="Times New Roman"/>
          <w:b/>
          <w:sz w:val="26"/>
          <w:szCs w:val="26"/>
        </w:rPr>
        <w:t xml:space="preserve"> </w:t>
      </w:r>
      <w:r w:rsidR="00504231" w:rsidRPr="00F84B9A">
        <w:rPr>
          <w:rFonts w:ascii="Times New Roman" w:hAnsi="Times New Roman"/>
          <w:b/>
          <w:sz w:val="26"/>
          <w:szCs w:val="26"/>
        </w:rPr>
        <w:t xml:space="preserve">(2 điểm) </w:t>
      </w:r>
    </w:p>
    <w:p w:rsidR="00504231" w:rsidRPr="00F84B9A" w:rsidRDefault="00504231" w:rsidP="00504231">
      <w:pPr>
        <w:spacing w:after="0" w:line="360" w:lineRule="auto"/>
        <w:ind w:firstLine="720"/>
        <w:jc w:val="both"/>
        <w:rPr>
          <w:rFonts w:ascii="Times New Roman" w:hAnsi="Times New Roman"/>
          <w:sz w:val="26"/>
          <w:szCs w:val="26"/>
        </w:rPr>
      </w:pPr>
      <w:r w:rsidRPr="00F84B9A">
        <w:rPr>
          <w:rFonts w:ascii="Times New Roman" w:hAnsi="Times New Roman"/>
          <w:sz w:val="26"/>
          <w:szCs w:val="26"/>
        </w:rPr>
        <w:t xml:space="preserve">Một ô tô đang chạy với vận tốc 43,2km/h thì tắt máy và </w:t>
      </w:r>
      <w:r>
        <w:rPr>
          <w:rFonts w:ascii="Times New Roman" w:hAnsi="Times New Roman"/>
          <w:sz w:val="26"/>
          <w:szCs w:val="26"/>
        </w:rPr>
        <w:t>đứ</w:t>
      </w:r>
      <w:r w:rsidRPr="00F84B9A">
        <w:rPr>
          <w:rFonts w:ascii="Times New Roman" w:hAnsi="Times New Roman"/>
          <w:sz w:val="26"/>
          <w:szCs w:val="26"/>
        </w:rPr>
        <w:t>ng lại sau khi đi thêm được 60m. Lấy g = 10m/s</w:t>
      </w:r>
      <w:r w:rsidRPr="00F84B9A">
        <w:rPr>
          <w:rFonts w:ascii="Times New Roman" w:hAnsi="Times New Roman"/>
          <w:sz w:val="26"/>
          <w:szCs w:val="26"/>
          <w:vertAlign w:val="superscript"/>
        </w:rPr>
        <w:t>2</w:t>
      </w:r>
      <w:r w:rsidRPr="00F84B9A">
        <w:rPr>
          <w:rFonts w:ascii="Times New Roman" w:hAnsi="Times New Roman"/>
          <w:sz w:val="26"/>
          <w:szCs w:val="26"/>
        </w:rPr>
        <w:t>. Tính hệ số ma sát giữa bánh xe và mặt đường?</w:t>
      </w:r>
    </w:p>
    <w:p w:rsidR="00504231" w:rsidRPr="00F84B9A" w:rsidRDefault="00504231" w:rsidP="00F84B9A">
      <w:pPr>
        <w:pStyle w:val="Header"/>
        <w:tabs>
          <w:tab w:val="clear" w:pos="4320"/>
          <w:tab w:val="clear" w:pos="8640"/>
        </w:tabs>
        <w:spacing w:line="360" w:lineRule="auto"/>
        <w:ind w:firstLine="720"/>
        <w:jc w:val="both"/>
        <w:rPr>
          <w:rFonts w:ascii="Times New Roman" w:hAnsi="Times New Roman"/>
          <w:b/>
          <w:sz w:val="26"/>
          <w:szCs w:val="26"/>
        </w:rPr>
      </w:pPr>
    </w:p>
    <w:p w:rsidR="00FD61EE" w:rsidRPr="00F84B9A" w:rsidRDefault="00FD61EE" w:rsidP="00F84B9A">
      <w:pPr>
        <w:autoSpaceDE w:val="0"/>
        <w:autoSpaceDN w:val="0"/>
        <w:adjustRightInd w:val="0"/>
        <w:spacing w:after="0" w:line="360" w:lineRule="auto"/>
        <w:jc w:val="center"/>
        <w:rPr>
          <w:rFonts w:ascii="Times New Roman" w:hAnsi="Times New Roman"/>
          <w:sz w:val="26"/>
          <w:szCs w:val="26"/>
        </w:rPr>
      </w:pPr>
      <w:r w:rsidRPr="00F84B9A">
        <w:rPr>
          <w:rFonts w:ascii="Times New Roman" w:hAnsi="Times New Roman"/>
          <w:sz w:val="26"/>
          <w:szCs w:val="26"/>
        </w:rPr>
        <w:t>---------</w:t>
      </w:r>
      <w:r w:rsidRPr="00F84B9A">
        <w:rPr>
          <w:rFonts w:ascii="Times New Roman" w:hAnsi="Times New Roman"/>
          <w:b/>
          <w:i/>
          <w:sz w:val="26"/>
          <w:szCs w:val="26"/>
        </w:rPr>
        <w:t>Hết</w:t>
      </w:r>
      <w:r w:rsidRPr="00F84B9A">
        <w:rPr>
          <w:rFonts w:ascii="Times New Roman" w:hAnsi="Times New Roman"/>
          <w:sz w:val="26"/>
          <w:szCs w:val="26"/>
        </w:rPr>
        <w:t>---------</w:t>
      </w:r>
    </w:p>
    <w:p w:rsidR="00FD61EE" w:rsidRPr="00F84B9A" w:rsidRDefault="00FD61EE" w:rsidP="00F84B9A">
      <w:pPr>
        <w:spacing w:after="0" w:line="360" w:lineRule="auto"/>
        <w:jc w:val="center"/>
        <w:rPr>
          <w:rFonts w:ascii="Times New Roman" w:hAnsi="Times New Roman"/>
          <w:b/>
          <w:i/>
          <w:sz w:val="26"/>
          <w:szCs w:val="26"/>
        </w:rPr>
      </w:pPr>
      <w:r w:rsidRPr="00F84B9A">
        <w:rPr>
          <w:rFonts w:ascii="Times New Roman" w:hAnsi="Times New Roman"/>
          <w:b/>
          <w:i/>
          <w:sz w:val="26"/>
          <w:szCs w:val="26"/>
        </w:rPr>
        <w:t>Thí sinh không được sử dụng tài liệu. Cán bộ coi thi không giải thích gì thêm.</w:t>
      </w:r>
    </w:p>
    <w:p w:rsidR="00FD61EE" w:rsidRPr="00F84B9A" w:rsidRDefault="00FD61EE" w:rsidP="00F84B9A">
      <w:pPr>
        <w:spacing w:after="0" w:line="360" w:lineRule="auto"/>
        <w:jc w:val="center"/>
        <w:rPr>
          <w:rFonts w:ascii="Times New Roman" w:hAnsi="Times New Roman"/>
          <w:b/>
          <w:sz w:val="26"/>
          <w:szCs w:val="26"/>
        </w:rPr>
      </w:pPr>
      <w:r w:rsidRPr="00F84B9A">
        <w:rPr>
          <w:rFonts w:ascii="Times New Roman" w:hAnsi="Times New Roman"/>
          <w:b/>
          <w:sz w:val="26"/>
          <w:szCs w:val="26"/>
        </w:rPr>
        <w:t>Họ tên thí sinh:…………………………..; Số báo danh:.…………Lớp:………</w:t>
      </w:r>
    </w:p>
    <w:p w:rsidR="006164B4" w:rsidRDefault="006164B4">
      <w:pPr>
        <w:rPr>
          <w:rFonts w:ascii="Times New Roman" w:hAnsi="Times New Roman"/>
          <w:b/>
          <w:bCs/>
          <w:sz w:val="26"/>
          <w:szCs w:val="26"/>
          <w:u w:val="single"/>
        </w:rPr>
      </w:pPr>
      <w:r>
        <w:rPr>
          <w:rFonts w:ascii="Times New Roman" w:hAnsi="Times New Roman"/>
          <w:b/>
          <w:bCs/>
          <w:sz w:val="26"/>
          <w:szCs w:val="26"/>
          <w:u w:val="single"/>
        </w:rPr>
        <w:br w:type="page"/>
      </w:r>
    </w:p>
    <w:p w:rsidR="00FD61EE" w:rsidRPr="00F84B9A" w:rsidRDefault="00FD61EE" w:rsidP="006164B4">
      <w:pPr>
        <w:spacing w:after="0" w:line="360" w:lineRule="auto"/>
        <w:jc w:val="center"/>
        <w:rPr>
          <w:rFonts w:ascii="Times New Roman" w:hAnsi="Times New Roman"/>
          <w:b/>
          <w:sz w:val="26"/>
          <w:szCs w:val="26"/>
        </w:rPr>
      </w:pPr>
      <w:r w:rsidRPr="00F84B9A">
        <w:rPr>
          <w:rFonts w:ascii="Times New Roman" w:hAnsi="Times New Roman"/>
          <w:b/>
          <w:bCs/>
          <w:sz w:val="26"/>
          <w:szCs w:val="26"/>
          <w:u w:val="single"/>
        </w:rPr>
        <w:lastRenderedPageBreak/>
        <w:t>ĐÁP ÁN VẬT LÝ 10:</w:t>
      </w:r>
    </w:p>
    <w:tbl>
      <w:tblPr>
        <w:tblW w:w="10292" w:type="dxa"/>
        <w:tblLayout w:type="fixed"/>
        <w:tblLook w:val="0000" w:firstRow="0" w:lastRow="0" w:firstColumn="0" w:lastColumn="0" w:noHBand="0" w:noVBand="0"/>
      </w:tblPr>
      <w:tblGrid>
        <w:gridCol w:w="1079"/>
        <w:gridCol w:w="7650"/>
        <w:gridCol w:w="1563"/>
      </w:tblGrid>
      <w:tr w:rsidR="00FD61EE" w:rsidRPr="00F84B9A" w:rsidTr="00F84B9A">
        <w:trPr>
          <w:trHeight w:val="1"/>
        </w:trPr>
        <w:tc>
          <w:tcPr>
            <w:tcW w:w="1079"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FD61EE" w:rsidP="00F84B9A">
            <w:pPr>
              <w:autoSpaceDE w:val="0"/>
              <w:autoSpaceDN w:val="0"/>
              <w:adjustRightInd w:val="0"/>
              <w:spacing w:after="0" w:line="360" w:lineRule="auto"/>
              <w:jc w:val="center"/>
              <w:rPr>
                <w:rFonts w:ascii="Times New Roman" w:hAnsi="Times New Roman"/>
                <w:b/>
                <w:bCs/>
                <w:sz w:val="26"/>
                <w:szCs w:val="26"/>
              </w:rPr>
            </w:pPr>
          </w:p>
          <w:p w:rsidR="00FD61EE" w:rsidRPr="00F84B9A" w:rsidRDefault="00FD61EE" w:rsidP="00F84B9A">
            <w:pPr>
              <w:autoSpaceDE w:val="0"/>
              <w:autoSpaceDN w:val="0"/>
              <w:adjustRightInd w:val="0"/>
              <w:spacing w:after="0" w:line="360" w:lineRule="auto"/>
              <w:jc w:val="center"/>
              <w:rPr>
                <w:rFonts w:ascii="Times New Roman" w:hAnsi="Times New Roman"/>
                <w:sz w:val="26"/>
                <w:szCs w:val="26"/>
              </w:rPr>
            </w:pPr>
            <w:r w:rsidRPr="00F84B9A">
              <w:rPr>
                <w:rFonts w:ascii="Times New Roman" w:hAnsi="Times New Roman"/>
                <w:b/>
                <w:bCs/>
                <w:sz w:val="26"/>
                <w:szCs w:val="26"/>
              </w:rPr>
              <w:t>Câu</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FD61EE" w:rsidP="00F84B9A">
            <w:pPr>
              <w:autoSpaceDE w:val="0"/>
              <w:autoSpaceDN w:val="0"/>
              <w:adjustRightInd w:val="0"/>
              <w:spacing w:after="0" w:line="360" w:lineRule="auto"/>
              <w:jc w:val="center"/>
              <w:rPr>
                <w:rFonts w:ascii="Times New Roman" w:hAnsi="Times New Roman"/>
                <w:b/>
                <w:bCs/>
                <w:sz w:val="26"/>
                <w:szCs w:val="26"/>
              </w:rPr>
            </w:pPr>
          </w:p>
          <w:p w:rsidR="00FD61EE" w:rsidRPr="00F84B9A" w:rsidRDefault="00FD61EE" w:rsidP="00F84B9A">
            <w:pPr>
              <w:autoSpaceDE w:val="0"/>
              <w:autoSpaceDN w:val="0"/>
              <w:adjustRightInd w:val="0"/>
              <w:spacing w:after="0" w:line="360" w:lineRule="auto"/>
              <w:jc w:val="center"/>
              <w:rPr>
                <w:rFonts w:ascii="Times New Roman" w:hAnsi="Times New Roman"/>
                <w:sz w:val="26"/>
                <w:szCs w:val="26"/>
              </w:rPr>
            </w:pPr>
            <w:r w:rsidRPr="00F84B9A">
              <w:rPr>
                <w:rFonts w:ascii="Times New Roman" w:hAnsi="Times New Roman"/>
                <w:b/>
                <w:bCs/>
                <w:sz w:val="26"/>
                <w:szCs w:val="26"/>
              </w:rPr>
              <w:t>Nội dung</w: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FD61EE" w:rsidP="00F84B9A">
            <w:pPr>
              <w:autoSpaceDE w:val="0"/>
              <w:autoSpaceDN w:val="0"/>
              <w:adjustRightInd w:val="0"/>
              <w:spacing w:after="0" w:line="360" w:lineRule="auto"/>
              <w:jc w:val="center"/>
              <w:rPr>
                <w:rFonts w:ascii="Times New Roman" w:hAnsi="Times New Roman"/>
                <w:b/>
                <w:bCs/>
                <w:sz w:val="26"/>
                <w:szCs w:val="26"/>
              </w:rPr>
            </w:pPr>
          </w:p>
          <w:p w:rsidR="00FD61EE" w:rsidRPr="00F84B9A" w:rsidRDefault="00FD61EE" w:rsidP="00F84B9A">
            <w:pPr>
              <w:autoSpaceDE w:val="0"/>
              <w:autoSpaceDN w:val="0"/>
              <w:adjustRightInd w:val="0"/>
              <w:spacing w:after="0" w:line="360" w:lineRule="auto"/>
              <w:jc w:val="center"/>
              <w:rPr>
                <w:rFonts w:ascii="Times New Roman" w:hAnsi="Times New Roman"/>
                <w:sz w:val="26"/>
                <w:szCs w:val="26"/>
              </w:rPr>
            </w:pPr>
            <w:r w:rsidRPr="00F84B9A">
              <w:rPr>
                <w:rFonts w:ascii="Times New Roman" w:hAnsi="Times New Roman"/>
                <w:b/>
                <w:bCs/>
                <w:sz w:val="26"/>
                <w:szCs w:val="26"/>
              </w:rPr>
              <w:t>Thang điểm</w:t>
            </w:r>
          </w:p>
        </w:tc>
      </w:tr>
      <w:tr w:rsidR="00FD61EE" w:rsidRPr="00F84B9A" w:rsidTr="00F84B9A">
        <w:trPr>
          <w:trHeight w:val="1"/>
        </w:trPr>
        <w:tc>
          <w:tcPr>
            <w:tcW w:w="107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61EE" w:rsidRPr="00F84B9A" w:rsidRDefault="00CA18D8" w:rsidP="00F84B9A">
            <w:pPr>
              <w:pStyle w:val="ListParagraph"/>
              <w:spacing w:line="360" w:lineRule="auto"/>
              <w:ind w:left="0"/>
              <w:jc w:val="center"/>
              <w:rPr>
                <w:b/>
                <w:sz w:val="26"/>
                <w:szCs w:val="26"/>
              </w:rPr>
            </w:pPr>
            <w:r>
              <w:rPr>
                <w:b/>
                <w:sz w:val="26"/>
                <w:szCs w:val="26"/>
              </w:rPr>
              <w:t>Câu 1</w:t>
            </w:r>
          </w:p>
          <w:p w:rsidR="00FD61EE" w:rsidRPr="00F84B9A" w:rsidRDefault="00FD61EE" w:rsidP="00F84B9A">
            <w:pPr>
              <w:pStyle w:val="ListParagraph"/>
              <w:spacing w:line="360" w:lineRule="auto"/>
              <w:ind w:left="0"/>
              <w:jc w:val="center"/>
              <w:rPr>
                <w:b/>
                <w:sz w:val="26"/>
                <w:szCs w:val="26"/>
              </w:rPr>
            </w:pPr>
            <w:r w:rsidRPr="00F84B9A">
              <w:rPr>
                <w:b/>
                <w:sz w:val="26"/>
                <w:szCs w:val="26"/>
              </w:rPr>
              <w:t>(1</w:t>
            </w:r>
            <w:r w:rsidR="00CA18D8">
              <w:rPr>
                <w:b/>
                <w:sz w:val="26"/>
                <w:szCs w:val="26"/>
              </w:rPr>
              <w:t>,5</w:t>
            </w:r>
            <w:r w:rsidRPr="00F84B9A">
              <w:rPr>
                <w:b/>
                <w:sz w:val="26"/>
                <w:szCs w:val="26"/>
              </w:rPr>
              <w:t>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337C2F" w:rsidRPr="00F84B9A" w:rsidRDefault="00337C2F" w:rsidP="00F84B9A">
            <w:pPr>
              <w:tabs>
                <w:tab w:val="left" w:pos="3405"/>
              </w:tabs>
              <w:spacing w:after="0" w:line="360" w:lineRule="auto"/>
              <w:jc w:val="both"/>
              <w:rPr>
                <w:rFonts w:ascii="Times New Roman" w:hAnsi="Times New Roman"/>
                <w:spacing w:val="-8"/>
                <w:sz w:val="26"/>
                <w:szCs w:val="26"/>
                <w:u w:val="single"/>
              </w:rPr>
            </w:pPr>
            <w:r w:rsidRPr="00F84B9A">
              <w:rPr>
                <w:rFonts w:ascii="Times New Roman" w:hAnsi="Times New Roman"/>
                <w:spacing w:val="-8"/>
                <w:sz w:val="26"/>
                <w:szCs w:val="26"/>
              </w:rPr>
              <w:t xml:space="preserve">- Định nghĩa: Momen lực đối với một trục quay là đại lượng đặc trưng cho </w:t>
            </w:r>
            <w:r w:rsidRPr="00F84B9A">
              <w:rPr>
                <w:rFonts w:ascii="Times New Roman" w:hAnsi="Times New Roman"/>
                <w:spacing w:val="-8"/>
                <w:sz w:val="26"/>
                <w:szCs w:val="26"/>
                <w:u w:val="single"/>
              </w:rPr>
              <w:t>tác dụng làm quay của lực</w:t>
            </w:r>
            <w:r w:rsidRPr="00F84B9A">
              <w:rPr>
                <w:rFonts w:ascii="Times New Roman" w:hAnsi="Times New Roman"/>
                <w:spacing w:val="-8"/>
                <w:sz w:val="26"/>
                <w:szCs w:val="26"/>
              </w:rPr>
              <w:t xml:space="preserve"> và được </w:t>
            </w:r>
            <w:r w:rsidRPr="00F84B9A">
              <w:rPr>
                <w:rFonts w:ascii="Times New Roman" w:hAnsi="Times New Roman"/>
                <w:spacing w:val="-8"/>
                <w:sz w:val="26"/>
                <w:szCs w:val="26"/>
                <w:u w:val="single"/>
              </w:rPr>
              <w:t>đo bằng tích của lực với cánh tay đòn của nó.</w:t>
            </w:r>
          </w:p>
          <w:p w:rsidR="00FD61EE" w:rsidRPr="00F84B9A" w:rsidRDefault="00337C2F" w:rsidP="00F84B9A">
            <w:pPr>
              <w:tabs>
                <w:tab w:val="left" w:pos="1540"/>
              </w:tabs>
              <w:spacing w:after="0" w:line="360" w:lineRule="auto"/>
              <w:jc w:val="both"/>
              <w:rPr>
                <w:rFonts w:ascii="Times New Roman" w:hAnsi="Times New Roman"/>
                <w:spacing w:val="-10"/>
                <w:kern w:val="24"/>
                <w:sz w:val="26"/>
                <w:szCs w:val="26"/>
              </w:rPr>
            </w:pPr>
            <w:r w:rsidRPr="00F84B9A">
              <w:rPr>
                <w:rFonts w:ascii="Times New Roman" w:hAnsi="Times New Roman"/>
                <w:spacing w:val="-8"/>
                <w:sz w:val="26"/>
                <w:szCs w:val="26"/>
              </w:rPr>
              <w:t>- Biểu thức:</w:t>
            </w:r>
            <w:r w:rsidRPr="00F84B9A">
              <w:rPr>
                <w:rFonts w:ascii="Times New Roman" w:hAnsi="Times New Roman"/>
                <w:b/>
                <w:spacing w:val="-8"/>
                <w:sz w:val="26"/>
                <w:szCs w:val="26"/>
              </w:rPr>
              <w:t xml:space="preserve">    M = F.d</w:t>
            </w:r>
            <w:r w:rsidRPr="00F84B9A">
              <w:rPr>
                <w:rFonts w:ascii="Times New Roman" w:hAnsi="Times New Roman"/>
                <w:b/>
                <w:spacing w:val="-8"/>
                <w:sz w:val="26"/>
                <w:szCs w:val="26"/>
                <w:lang w:val="vi-VN"/>
              </w:rPr>
              <w:tab/>
            </w:r>
            <w:r w:rsidRPr="00F84B9A">
              <w:rPr>
                <w:rFonts w:ascii="Times New Roman" w:hAnsi="Times New Roman"/>
                <w:b/>
                <w:spacing w:val="-8"/>
                <w:sz w:val="26"/>
                <w:szCs w:val="26"/>
                <w:lang w:val="vi-VN"/>
              </w:rPr>
              <w:tab/>
            </w:r>
            <w:r w:rsidRPr="00F84B9A">
              <w:rPr>
                <w:rFonts w:ascii="Times New Roman" w:hAnsi="Times New Roman"/>
                <w:spacing w:val="-8"/>
                <w:sz w:val="26"/>
                <w:szCs w:val="26"/>
              </w:rPr>
              <w:t>- Đơn vị :  Niutơn mét (N.m)</w: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61EE" w:rsidRPr="00F84B9A" w:rsidRDefault="00FD61EE" w:rsidP="00CA18D8">
            <w:pPr>
              <w:pStyle w:val="ListParagraph"/>
              <w:spacing w:line="360" w:lineRule="auto"/>
              <w:ind w:left="0"/>
              <w:jc w:val="center"/>
              <w:rPr>
                <w:sz w:val="26"/>
                <w:szCs w:val="26"/>
              </w:rPr>
            </w:pPr>
            <w:r w:rsidRPr="00F84B9A">
              <w:rPr>
                <w:sz w:val="26"/>
                <w:szCs w:val="26"/>
              </w:rPr>
              <w:t>0,5</w:t>
            </w:r>
            <w:r w:rsidR="00CA18D8">
              <w:rPr>
                <w:sz w:val="26"/>
                <w:szCs w:val="26"/>
              </w:rPr>
              <w:t xml:space="preserve"> + 0,</w:t>
            </w:r>
            <w:r w:rsidR="00337C2F" w:rsidRPr="00F84B9A">
              <w:rPr>
                <w:sz w:val="26"/>
                <w:szCs w:val="26"/>
              </w:rPr>
              <w:t>5</w:t>
            </w:r>
          </w:p>
          <w:p w:rsidR="00337C2F" w:rsidRPr="00F84B9A" w:rsidRDefault="00337C2F" w:rsidP="00CA18D8">
            <w:pPr>
              <w:pStyle w:val="ListParagraph"/>
              <w:spacing w:line="360" w:lineRule="auto"/>
              <w:ind w:left="0"/>
              <w:jc w:val="center"/>
              <w:rPr>
                <w:sz w:val="26"/>
                <w:szCs w:val="26"/>
              </w:rPr>
            </w:pPr>
          </w:p>
          <w:p w:rsidR="00F84B9A" w:rsidRDefault="00F84B9A" w:rsidP="00CA18D8">
            <w:pPr>
              <w:pStyle w:val="ListParagraph"/>
              <w:spacing w:line="360" w:lineRule="auto"/>
              <w:ind w:left="0"/>
              <w:jc w:val="center"/>
              <w:rPr>
                <w:sz w:val="26"/>
                <w:szCs w:val="26"/>
              </w:rPr>
            </w:pPr>
          </w:p>
          <w:p w:rsidR="00FD61EE" w:rsidRPr="00F84B9A" w:rsidRDefault="00FD61EE" w:rsidP="00CA18D8">
            <w:pPr>
              <w:pStyle w:val="ListParagraph"/>
              <w:spacing w:line="360" w:lineRule="auto"/>
              <w:ind w:left="0"/>
              <w:jc w:val="center"/>
              <w:rPr>
                <w:sz w:val="26"/>
                <w:szCs w:val="26"/>
              </w:rPr>
            </w:pPr>
            <w:r w:rsidRPr="00F84B9A">
              <w:rPr>
                <w:sz w:val="26"/>
                <w:szCs w:val="26"/>
              </w:rPr>
              <w:t xml:space="preserve">0,25 </w:t>
            </w:r>
            <w:r w:rsidR="00337C2F" w:rsidRPr="00F84B9A">
              <w:rPr>
                <w:sz w:val="26"/>
                <w:szCs w:val="26"/>
              </w:rPr>
              <w:t xml:space="preserve">+ </w:t>
            </w:r>
            <w:r w:rsidRPr="00F84B9A">
              <w:rPr>
                <w:sz w:val="26"/>
                <w:szCs w:val="26"/>
              </w:rPr>
              <w:t>0,25</w:t>
            </w:r>
          </w:p>
        </w:tc>
      </w:tr>
      <w:tr w:rsidR="00FD61EE" w:rsidRPr="00F84B9A" w:rsidTr="00F84B9A">
        <w:trPr>
          <w:trHeight w:val="713"/>
        </w:trPr>
        <w:tc>
          <w:tcPr>
            <w:tcW w:w="1079" w:type="dxa"/>
            <w:tcBorders>
              <w:top w:val="single" w:sz="3" w:space="0" w:color="000000"/>
              <w:left w:val="single" w:sz="3" w:space="0" w:color="000000"/>
              <w:right w:val="single" w:sz="3" w:space="0" w:color="000000"/>
            </w:tcBorders>
            <w:shd w:val="clear" w:color="000000" w:fill="FFFFFF"/>
            <w:vAlign w:val="center"/>
          </w:tcPr>
          <w:p w:rsidR="00FD61EE" w:rsidRPr="00F84B9A" w:rsidRDefault="00CA18D8" w:rsidP="00F84B9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2</w:t>
            </w:r>
          </w:p>
          <w:p w:rsidR="00FD61EE" w:rsidRPr="00F84B9A" w:rsidRDefault="00FD61EE" w:rsidP="00F84B9A">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w:t>
            </w:r>
            <w:r w:rsidR="00CA18D8">
              <w:rPr>
                <w:rFonts w:ascii="Times New Roman" w:hAnsi="Times New Roman"/>
                <w:b/>
                <w:bCs/>
                <w:sz w:val="26"/>
                <w:szCs w:val="26"/>
              </w:rPr>
              <w:t>,5</w:t>
            </w:r>
            <w:r w:rsidRPr="00F84B9A">
              <w:rPr>
                <w:rFonts w:ascii="Times New Roman" w:hAnsi="Times New Roman"/>
                <w:b/>
                <w:bCs/>
                <w:sz w:val="26"/>
                <w:szCs w:val="26"/>
              </w:rPr>
              <w:t>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FD61EE" w:rsidP="00F84B9A">
            <w:pPr>
              <w:spacing w:after="0" w:line="360" w:lineRule="auto"/>
              <w:jc w:val="both"/>
              <w:rPr>
                <w:rFonts w:ascii="Times New Roman" w:hAnsi="Times New Roman"/>
                <w:spacing w:val="-10"/>
                <w:kern w:val="24"/>
                <w:sz w:val="26"/>
                <w:szCs w:val="26"/>
              </w:rPr>
            </w:pPr>
            <w:r w:rsidRPr="00F84B9A">
              <w:rPr>
                <w:rFonts w:ascii="Times New Roman" w:hAnsi="Times New Roman"/>
                <w:spacing w:val="-10"/>
                <w:kern w:val="24"/>
                <w:sz w:val="26"/>
                <w:szCs w:val="26"/>
              </w:rPr>
              <w:t xml:space="preserve">Gia tốc của một vật </w:t>
            </w:r>
            <w:r w:rsidRPr="00CA18D8">
              <w:rPr>
                <w:rFonts w:ascii="Times New Roman" w:hAnsi="Times New Roman"/>
                <w:spacing w:val="-10"/>
                <w:kern w:val="24"/>
                <w:sz w:val="26"/>
                <w:szCs w:val="26"/>
              </w:rPr>
              <w:t>cùng hướng với lực tác dụng</w:t>
            </w:r>
            <w:r w:rsidRPr="00F84B9A">
              <w:rPr>
                <w:rFonts w:ascii="Times New Roman" w:hAnsi="Times New Roman"/>
                <w:spacing w:val="-10"/>
                <w:kern w:val="24"/>
                <w:sz w:val="26"/>
                <w:szCs w:val="26"/>
              </w:rPr>
              <w:t xml:space="preserve"> lên vật. Độ lớn gia tốc </w:t>
            </w:r>
            <w:r w:rsidRPr="00CA18D8">
              <w:rPr>
                <w:rFonts w:ascii="Times New Roman" w:hAnsi="Times New Roman"/>
                <w:spacing w:val="-10"/>
                <w:kern w:val="24"/>
                <w:sz w:val="26"/>
                <w:szCs w:val="26"/>
                <w:u w:val="single"/>
              </w:rPr>
              <w:t>tỉ lệ thuận với độ lớn của lực</w:t>
            </w:r>
            <w:r w:rsidRPr="00F84B9A">
              <w:rPr>
                <w:rFonts w:ascii="Times New Roman" w:hAnsi="Times New Roman"/>
                <w:spacing w:val="-10"/>
                <w:kern w:val="24"/>
                <w:sz w:val="26"/>
                <w:szCs w:val="26"/>
              </w:rPr>
              <w:t xml:space="preserve"> và </w:t>
            </w:r>
            <w:r w:rsidRPr="00CA18D8">
              <w:rPr>
                <w:rFonts w:ascii="Times New Roman" w:hAnsi="Times New Roman"/>
                <w:spacing w:val="-10"/>
                <w:kern w:val="24"/>
                <w:sz w:val="26"/>
                <w:szCs w:val="26"/>
                <w:u w:val="single"/>
              </w:rPr>
              <w:t>tỉ lệ nghịch với khối lượng của vật</w:t>
            </w:r>
            <w:r w:rsidRPr="00F84B9A">
              <w:rPr>
                <w:rFonts w:ascii="Times New Roman" w:hAnsi="Times New Roman"/>
                <w:spacing w:val="-10"/>
                <w:kern w:val="24"/>
                <w:sz w:val="26"/>
                <w:szCs w:val="26"/>
              </w:rPr>
              <w:t>.</w:t>
            </w:r>
          </w:p>
          <w:p w:rsidR="00FD61EE" w:rsidRPr="00F84B9A" w:rsidRDefault="00FD61EE" w:rsidP="00F84B9A">
            <w:pPr>
              <w:spacing w:after="0" w:line="360" w:lineRule="auto"/>
              <w:jc w:val="center"/>
              <w:rPr>
                <w:rFonts w:ascii="Times New Roman" w:hAnsi="Times New Roman"/>
                <w:spacing w:val="-10"/>
                <w:kern w:val="24"/>
                <w:sz w:val="26"/>
                <w:szCs w:val="26"/>
              </w:rPr>
            </w:pPr>
            <w:r w:rsidRPr="00F84B9A">
              <w:rPr>
                <w:rFonts w:ascii="Times New Roman" w:hAnsi="Times New Roman"/>
                <w:spacing w:val="-10"/>
                <w:kern w:val="24"/>
                <w:position w:val="-24"/>
                <w:sz w:val="26"/>
                <w:szCs w:val="26"/>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pt" o:ole="">
                  <v:imagedata r:id="rId5" o:title=""/>
                </v:shape>
                <o:OLEObject Type="Embed" ProgID="Equation.3" ShapeID="_x0000_i1025" DrawAspect="Content" ObjectID="_1542176806" r:id="rId6"/>
              </w:object>
            </w:r>
            <w:r w:rsidRPr="00F84B9A">
              <w:rPr>
                <w:rFonts w:ascii="Times New Roman" w:hAnsi="Times New Roman"/>
                <w:spacing w:val="-10"/>
                <w:kern w:val="24"/>
                <w:sz w:val="26"/>
                <w:szCs w:val="26"/>
              </w:rPr>
              <w:t xml:space="preserve"> hay </w:t>
            </w:r>
            <w:r w:rsidRPr="00F84B9A">
              <w:rPr>
                <w:rFonts w:ascii="Times New Roman" w:hAnsi="Times New Roman"/>
                <w:spacing w:val="-10"/>
                <w:kern w:val="24"/>
                <w:position w:val="-6"/>
                <w:sz w:val="26"/>
                <w:szCs w:val="26"/>
              </w:rPr>
              <w:object w:dxaOrig="800" w:dyaOrig="340">
                <v:shape id="_x0000_i1026" type="#_x0000_t75" style="width:39.75pt;height:17.25pt" o:ole="">
                  <v:imagedata r:id="rId7" o:title=""/>
                </v:shape>
                <o:OLEObject Type="Embed" ProgID="Equation.3" ShapeID="_x0000_i1026" DrawAspect="Content" ObjectID="_1542176807" r:id="rId8"/>
              </w:objec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CA18D8" w:rsidP="00CA18D8">
            <w:pPr>
              <w:pStyle w:val="ListParagraph"/>
              <w:spacing w:line="360" w:lineRule="auto"/>
              <w:ind w:left="0"/>
              <w:jc w:val="center"/>
              <w:rPr>
                <w:sz w:val="26"/>
                <w:szCs w:val="26"/>
              </w:rPr>
            </w:pPr>
            <w:r>
              <w:rPr>
                <w:sz w:val="26"/>
                <w:szCs w:val="26"/>
              </w:rPr>
              <w:t>0,5+ 0,5</w:t>
            </w:r>
          </w:p>
          <w:p w:rsidR="00CA18D8" w:rsidRDefault="00CA18D8" w:rsidP="00CA18D8">
            <w:pPr>
              <w:pStyle w:val="ListParagraph"/>
              <w:spacing w:line="360" w:lineRule="auto"/>
              <w:ind w:left="0"/>
              <w:jc w:val="center"/>
              <w:rPr>
                <w:sz w:val="26"/>
                <w:szCs w:val="26"/>
              </w:rPr>
            </w:pPr>
          </w:p>
          <w:p w:rsidR="00FD61EE" w:rsidRPr="00F84B9A" w:rsidRDefault="00FD61EE" w:rsidP="00CA18D8">
            <w:pPr>
              <w:pStyle w:val="ListParagraph"/>
              <w:spacing w:line="360" w:lineRule="auto"/>
              <w:ind w:left="0"/>
              <w:jc w:val="center"/>
              <w:rPr>
                <w:sz w:val="26"/>
                <w:szCs w:val="26"/>
              </w:rPr>
            </w:pPr>
            <w:r w:rsidRPr="00F84B9A">
              <w:rPr>
                <w:sz w:val="26"/>
                <w:szCs w:val="26"/>
              </w:rPr>
              <w:t>0,5</w:t>
            </w:r>
          </w:p>
        </w:tc>
      </w:tr>
      <w:tr w:rsidR="00FD61EE" w:rsidRPr="00F84B9A" w:rsidTr="00F84B9A">
        <w:trPr>
          <w:trHeight w:val="713"/>
        </w:trPr>
        <w:tc>
          <w:tcPr>
            <w:tcW w:w="1079" w:type="dxa"/>
            <w:tcBorders>
              <w:top w:val="single" w:sz="3" w:space="0" w:color="000000"/>
              <w:left w:val="single" w:sz="3" w:space="0" w:color="000000"/>
              <w:right w:val="single" w:sz="3" w:space="0" w:color="000000"/>
            </w:tcBorders>
            <w:shd w:val="clear" w:color="000000" w:fill="FFFFFF"/>
            <w:vAlign w:val="center"/>
          </w:tcPr>
          <w:p w:rsidR="00FD61EE" w:rsidRPr="00F84B9A" w:rsidRDefault="00CA18D8" w:rsidP="00F84B9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3</w:t>
            </w:r>
          </w:p>
          <w:p w:rsidR="00FD61EE" w:rsidRPr="00F84B9A" w:rsidRDefault="00FD61EE" w:rsidP="00F84B9A">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FD61EE" w:rsidRPr="00F84B9A" w:rsidRDefault="00337C2F" w:rsidP="00F84B9A">
            <w:pPr>
              <w:spacing w:after="0" w:line="360" w:lineRule="auto"/>
              <w:jc w:val="both"/>
              <w:rPr>
                <w:rFonts w:ascii="Times New Roman" w:hAnsi="Times New Roman"/>
                <w:spacing w:val="-10"/>
                <w:kern w:val="24"/>
                <w:sz w:val="26"/>
                <w:szCs w:val="26"/>
              </w:rPr>
            </w:pPr>
            <w:r w:rsidRPr="00F84B9A">
              <w:rPr>
                <w:rFonts w:ascii="Times New Roman" w:hAnsi="Times New Roman"/>
                <w:spacing w:val="-8"/>
                <w:sz w:val="26"/>
                <w:szCs w:val="26"/>
                <w:lang w:val="de-DE"/>
              </w:rPr>
              <w:t xml:space="preserve">Mặt vải đã là (ủi) </w:t>
            </w:r>
            <w:r w:rsidRPr="00F84B9A">
              <w:rPr>
                <w:rFonts w:ascii="Times New Roman" w:hAnsi="Times New Roman"/>
                <w:spacing w:val="-8"/>
                <w:sz w:val="26"/>
                <w:szCs w:val="26"/>
                <w:u w:val="single"/>
                <w:lang w:val="de-DE"/>
              </w:rPr>
              <w:t>thường nhẵn</w:t>
            </w:r>
            <w:r w:rsidRPr="00F84B9A">
              <w:rPr>
                <w:rFonts w:ascii="Times New Roman" w:hAnsi="Times New Roman"/>
                <w:spacing w:val="-8"/>
                <w:sz w:val="26"/>
                <w:szCs w:val="26"/>
                <w:lang w:val="de-DE"/>
              </w:rPr>
              <w:t xml:space="preserve">, </w:t>
            </w:r>
            <w:r w:rsidRPr="00F84B9A">
              <w:rPr>
                <w:rFonts w:ascii="Times New Roman" w:hAnsi="Times New Roman"/>
                <w:spacing w:val="-8"/>
                <w:sz w:val="26"/>
                <w:szCs w:val="26"/>
                <w:u w:val="single"/>
                <w:lang w:val="de-DE"/>
              </w:rPr>
              <w:t>ma sát giảm,</w:t>
            </w:r>
            <w:r w:rsidRPr="00F84B9A">
              <w:rPr>
                <w:rFonts w:ascii="Times New Roman" w:hAnsi="Times New Roman"/>
                <w:spacing w:val="-8"/>
                <w:sz w:val="26"/>
                <w:szCs w:val="26"/>
                <w:lang w:val="de-DE"/>
              </w:rPr>
              <w:t xml:space="preserve"> </w:t>
            </w:r>
            <w:r w:rsidRPr="00F84B9A">
              <w:rPr>
                <w:rFonts w:ascii="Times New Roman" w:hAnsi="Times New Roman"/>
                <w:spacing w:val="-8"/>
                <w:sz w:val="26"/>
                <w:szCs w:val="26"/>
                <w:u w:val="single"/>
                <w:lang w:val="de-DE"/>
              </w:rPr>
              <w:t>bụi khó bám</w:t>
            </w:r>
            <w:r w:rsidRPr="00F84B9A">
              <w:rPr>
                <w:rFonts w:ascii="Times New Roman" w:hAnsi="Times New Roman"/>
                <w:spacing w:val="-8"/>
                <w:sz w:val="26"/>
                <w:szCs w:val="26"/>
                <w:lang w:val="de-DE"/>
              </w:rPr>
              <w:t>.</w: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F84B9A" w:rsidRDefault="00F84B9A" w:rsidP="00CA18D8">
            <w:pPr>
              <w:pStyle w:val="ListParagraph"/>
              <w:spacing w:line="360" w:lineRule="auto"/>
              <w:ind w:left="0"/>
              <w:jc w:val="center"/>
              <w:rPr>
                <w:sz w:val="26"/>
                <w:szCs w:val="26"/>
              </w:rPr>
            </w:pPr>
            <w:r>
              <w:rPr>
                <w:sz w:val="26"/>
                <w:szCs w:val="26"/>
              </w:rPr>
              <w:t>0,25+</w:t>
            </w:r>
            <w:r w:rsidR="00FD61EE" w:rsidRPr="00F84B9A">
              <w:rPr>
                <w:sz w:val="26"/>
                <w:szCs w:val="26"/>
              </w:rPr>
              <w:t>0,5</w:t>
            </w:r>
            <w:r>
              <w:rPr>
                <w:sz w:val="26"/>
                <w:szCs w:val="26"/>
              </w:rPr>
              <w:t>+</w:t>
            </w:r>
          </w:p>
          <w:p w:rsidR="00FD61EE" w:rsidRPr="00F84B9A" w:rsidRDefault="00FD61EE" w:rsidP="00CA18D8">
            <w:pPr>
              <w:pStyle w:val="ListParagraph"/>
              <w:spacing w:line="360" w:lineRule="auto"/>
              <w:ind w:left="0"/>
              <w:jc w:val="center"/>
              <w:rPr>
                <w:sz w:val="26"/>
                <w:szCs w:val="26"/>
              </w:rPr>
            </w:pPr>
            <w:r w:rsidRPr="00F84B9A">
              <w:rPr>
                <w:sz w:val="26"/>
                <w:szCs w:val="26"/>
              </w:rPr>
              <w:t>0,</w:t>
            </w:r>
            <w:r w:rsidR="00337C2F" w:rsidRPr="00F84B9A">
              <w:rPr>
                <w:sz w:val="26"/>
                <w:szCs w:val="26"/>
              </w:rPr>
              <w:t>2</w:t>
            </w:r>
            <w:r w:rsidRPr="00F84B9A">
              <w:rPr>
                <w:sz w:val="26"/>
                <w:szCs w:val="26"/>
              </w:rPr>
              <w:t>5</w:t>
            </w:r>
          </w:p>
        </w:tc>
      </w:tr>
      <w:tr w:rsidR="006164B4" w:rsidRPr="00F84B9A" w:rsidTr="00F84B9A">
        <w:trPr>
          <w:trHeight w:val="713"/>
        </w:trPr>
        <w:tc>
          <w:tcPr>
            <w:tcW w:w="1079" w:type="dxa"/>
            <w:tcBorders>
              <w:top w:val="single" w:sz="3" w:space="0" w:color="000000"/>
              <w:left w:val="single" w:sz="3" w:space="0" w:color="000000"/>
              <w:right w:val="single" w:sz="3" w:space="0" w:color="000000"/>
            </w:tcBorders>
            <w:shd w:val="clear" w:color="000000" w:fill="FFFFFF"/>
            <w:vAlign w:val="center"/>
          </w:tcPr>
          <w:p w:rsidR="006164B4" w:rsidRPr="00F84B9A" w:rsidRDefault="006164B4" w:rsidP="00AC431C">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4</w:t>
            </w:r>
          </w:p>
          <w:p w:rsidR="006164B4" w:rsidRPr="00F84B9A" w:rsidRDefault="006164B4" w:rsidP="00AC431C">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6164B4" w:rsidRPr="00F84B9A" w:rsidRDefault="006164B4" w:rsidP="00AC431C">
            <w:pPr>
              <w:tabs>
                <w:tab w:val="left" w:pos="342"/>
              </w:tabs>
              <w:spacing w:after="0" w:line="360" w:lineRule="auto"/>
              <w:jc w:val="both"/>
              <w:rPr>
                <w:rFonts w:ascii="Times New Roman" w:hAnsi="Times New Roman"/>
                <w:sz w:val="26"/>
                <w:szCs w:val="26"/>
                <w:lang w:val="fr-FR"/>
              </w:rPr>
            </w:pPr>
            <w:r w:rsidRPr="00F84B9A">
              <w:rPr>
                <w:rFonts w:ascii="Times New Roman" w:hAnsi="Times New Roman"/>
                <w:sz w:val="26"/>
                <w:szCs w:val="26"/>
                <w:lang w:val="fr-FR"/>
              </w:rPr>
              <w:t xml:space="preserve">Ở VTCB: </w:t>
            </w:r>
            <w:r w:rsidRPr="00F84B9A">
              <w:rPr>
                <w:rFonts w:ascii="Times New Roman" w:hAnsi="Times New Roman"/>
                <w:position w:val="-12"/>
                <w:sz w:val="26"/>
                <w:szCs w:val="26"/>
                <w:lang w:val="fr-FR"/>
              </w:rPr>
              <w:object w:dxaOrig="2140" w:dyaOrig="360" w14:anchorId="1AFE6F96">
                <v:shape id="_x0000_i1030" type="#_x0000_t75" style="width:107.25pt;height:18pt" o:ole="">
                  <v:imagedata r:id="rId9" o:title=""/>
                </v:shape>
                <o:OLEObject Type="Embed" ProgID="Equation.DSMT4" ShapeID="_x0000_i1030" DrawAspect="Content" ObjectID="_1542176808" r:id="rId10"/>
              </w:object>
            </w:r>
            <w:r w:rsidRPr="00F84B9A">
              <w:rPr>
                <w:rFonts w:ascii="Times New Roman" w:hAnsi="Times New Roman"/>
                <w:sz w:val="26"/>
                <w:szCs w:val="26"/>
                <w:lang w:val="fr-FR"/>
              </w:rPr>
              <w:t xml:space="preserve"> </w:t>
            </w:r>
          </w:p>
          <w:p w:rsidR="006164B4" w:rsidRPr="00F84B9A" w:rsidRDefault="006164B4" w:rsidP="00AC431C">
            <w:pPr>
              <w:tabs>
                <w:tab w:val="left" w:pos="342"/>
              </w:tabs>
              <w:spacing w:after="0" w:line="360" w:lineRule="auto"/>
              <w:jc w:val="both"/>
              <w:rPr>
                <w:rFonts w:ascii="Times New Roman" w:hAnsi="Times New Roman"/>
                <w:sz w:val="26"/>
                <w:szCs w:val="26"/>
                <w:lang w:val="fr-FR"/>
              </w:rPr>
            </w:pPr>
            <w:r w:rsidRPr="00F84B9A">
              <w:rPr>
                <w:rFonts w:ascii="Times New Roman" w:hAnsi="Times New Roman"/>
                <w:position w:val="-10"/>
                <w:sz w:val="26"/>
                <w:szCs w:val="26"/>
                <w:lang w:val="fr-FR"/>
              </w:rPr>
              <w:object w:dxaOrig="4020" w:dyaOrig="320" w14:anchorId="2E0BA05D">
                <v:shape id="_x0000_i1031" type="#_x0000_t75" style="width:201pt;height:15.75pt" o:ole="">
                  <v:imagedata r:id="rId11" o:title=""/>
                </v:shape>
                <o:OLEObject Type="Embed" ProgID="Equation.DSMT4" ShapeID="_x0000_i1031" DrawAspect="Content" ObjectID="_1542176809" r:id="rId12"/>
              </w:objec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6164B4" w:rsidRDefault="006164B4" w:rsidP="00AC431C">
            <w:pPr>
              <w:pStyle w:val="ListParagraph"/>
              <w:spacing w:line="360" w:lineRule="auto"/>
              <w:ind w:left="0"/>
              <w:jc w:val="center"/>
              <w:rPr>
                <w:sz w:val="26"/>
                <w:szCs w:val="26"/>
              </w:rPr>
            </w:pPr>
            <w:r w:rsidRPr="00F84B9A">
              <w:rPr>
                <w:sz w:val="26"/>
                <w:szCs w:val="26"/>
              </w:rPr>
              <w:t>0,5</w:t>
            </w:r>
          </w:p>
          <w:p w:rsidR="006164B4" w:rsidRPr="00F84B9A" w:rsidRDefault="006164B4" w:rsidP="00AC431C">
            <w:pPr>
              <w:pStyle w:val="ListParagraph"/>
              <w:spacing w:line="360" w:lineRule="auto"/>
              <w:ind w:left="0"/>
              <w:jc w:val="center"/>
              <w:rPr>
                <w:sz w:val="26"/>
                <w:szCs w:val="26"/>
              </w:rPr>
            </w:pPr>
            <w:r>
              <w:rPr>
                <w:sz w:val="26"/>
                <w:szCs w:val="26"/>
              </w:rPr>
              <w:t>0,25+ 0,25</w:t>
            </w:r>
          </w:p>
        </w:tc>
      </w:tr>
      <w:tr w:rsidR="006164B4" w:rsidRPr="00F84B9A" w:rsidTr="00F84B9A">
        <w:trPr>
          <w:trHeight w:val="812"/>
        </w:trPr>
        <w:tc>
          <w:tcPr>
            <w:tcW w:w="1079" w:type="dxa"/>
            <w:tcBorders>
              <w:top w:val="single" w:sz="3" w:space="0" w:color="000000"/>
              <w:left w:val="single" w:sz="3" w:space="0" w:color="000000"/>
              <w:right w:val="single" w:sz="3" w:space="0" w:color="000000"/>
            </w:tcBorders>
            <w:shd w:val="clear" w:color="000000" w:fill="FFFFFF"/>
          </w:tcPr>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5</w:t>
            </w:r>
          </w:p>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6164B4" w:rsidRPr="00F84B9A" w:rsidRDefault="006164B4" w:rsidP="00CA18D8">
            <w:pPr>
              <w:spacing w:after="0" w:line="360" w:lineRule="auto"/>
              <w:jc w:val="center"/>
              <w:rPr>
                <w:rFonts w:ascii="Times New Roman" w:hAnsi="Times New Roman"/>
                <w:sz w:val="26"/>
                <w:szCs w:val="26"/>
              </w:rPr>
            </w:pPr>
            <w:r w:rsidRPr="00F84B9A">
              <w:rPr>
                <w:rFonts w:ascii="Times New Roman" w:hAnsi="Times New Roman"/>
                <w:position w:val="-24"/>
                <w:sz w:val="26"/>
                <w:szCs w:val="26"/>
              </w:rPr>
              <w:object w:dxaOrig="1060" w:dyaOrig="660">
                <v:shape id="_x0000_i1029" type="#_x0000_t75" style="width:53.25pt;height:33pt" o:ole="">
                  <v:imagedata r:id="rId13" o:title=""/>
                </v:shape>
                <o:OLEObject Type="Embed" ProgID="Equation.DSMT4" ShapeID="_x0000_i1029" DrawAspect="Content" ObjectID="_1542176810" r:id="rId14"/>
              </w:object>
            </w:r>
          </w:p>
          <w:p w:rsidR="006164B4" w:rsidRPr="00F84B9A" w:rsidRDefault="006164B4" w:rsidP="00F84B9A">
            <w:pPr>
              <w:spacing w:after="0" w:line="360" w:lineRule="auto"/>
              <w:jc w:val="both"/>
              <w:rPr>
                <w:rFonts w:ascii="Times New Roman" w:hAnsi="Times New Roman"/>
                <w:sz w:val="26"/>
                <w:szCs w:val="26"/>
              </w:rPr>
            </w:pPr>
            <w:r w:rsidRPr="00F84B9A">
              <w:rPr>
                <w:rFonts w:ascii="Times New Roman" w:hAnsi="Times New Roman"/>
                <w:sz w:val="26"/>
                <w:szCs w:val="26"/>
              </w:rPr>
              <w:t>Thay số</w:t>
            </w:r>
          </w:p>
          <w:p w:rsidR="006164B4" w:rsidRPr="00F84B9A" w:rsidRDefault="006164B4" w:rsidP="00F84B9A">
            <w:pPr>
              <w:tabs>
                <w:tab w:val="left" w:pos="3405"/>
              </w:tabs>
              <w:spacing w:after="0" w:line="360" w:lineRule="auto"/>
              <w:jc w:val="both"/>
              <w:rPr>
                <w:rFonts w:ascii="Times New Roman" w:hAnsi="Times New Roman"/>
                <w:spacing w:val="-8"/>
                <w:sz w:val="26"/>
                <w:szCs w:val="26"/>
              </w:rPr>
            </w:pPr>
            <w:r w:rsidRPr="00F84B9A">
              <w:rPr>
                <w:rFonts w:ascii="Times New Roman" w:hAnsi="Times New Roman"/>
                <w:sz w:val="26"/>
                <w:szCs w:val="26"/>
              </w:rPr>
              <w:t>Kết quả: F</w:t>
            </w:r>
            <w:r w:rsidRPr="00F84B9A">
              <w:rPr>
                <w:rFonts w:ascii="Times New Roman" w:hAnsi="Times New Roman"/>
                <w:sz w:val="26"/>
                <w:szCs w:val="26"/>
                <w:vertAlign w:val="subscript"/>
              </w:rPr>
              <w:t>ht</w:t>
            </w:r>
            <w:r w:rsidRPr="00F84B9A">
              <w:rPr>
                <w:rFonts w:ascii="Times New Roman" w:hAnsi="Times New Roman"/>
                <w:sz w:val="26"/>
                <w:szCs w:val="26"/>
              </w:rPr>
              <w:t>=20000N</w: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6164B4" w:rsidRPr="00F84B9A" w:rsidRDefault="006164B4" w:rsidP="00CA18D8">
            <w:pPr>
              <w:pStyle w:val="ListParagraph"/>
              <w:spacing w:line="360" w:lineRule="auto"/>
              <w:ind w:left="0"/>
              <w:jc w:val="center"/>
              <w:rPr>
                <w:sz w:val="26"/>
                <w:szCs w:val="26"/>
              </w:rPr>
            </w:pPr>
            <w:r w:rsidRPr="00F84B9A">
              <w:rPr>
                <w:sz w:val="26"/>
                <w:szCs w:val="26"/>
              </w:rPr>
              <w:t>0,25</w:t>
            </w:r>
          </w:p>
          <w:p w:rsidR="006164B4" w:rsidRDefault="006164B4" w:rsidP="00CA18D8">
            <w:pPr>
              <w:pStyle w:val="ListParagraph"/>
              <w:spacing w:line="360" w:lineRule="auto"/>
              <w:ind w:left="0"/>
              <w:jc w:val="center"/>
              <w:rPr>
                <w:sz w:val="26"/>
                <w:szCs w:val="26"/>
              </w:rPr>
            </w:pPr>
          </w:p>
          <w:p w:rsidR="006164B4" w:rsidRPr="00F84B9A" w:rsidRDefault="006164B4" w:rsidP="00CA18D8">
            <w:pPr>
              <w:pStyle w:val="ListParagraph"/>
              <w:spacing w:line="360" w:lineRule="auto"/>
              <w:ind w:left="0"/>
              <w:jc w:val="center"/>
              <w:rPr>
                <w:sz w:val="26"/>
                <w:szCs w:val="26"/>
              </w:rPr>
            </w:pPr>
            <w:r w:rsidRPr="00F84B9A">
              <w:rPr>
                <w:sz w:val="26"/>
                <w:szCs w:val="26"/>
              </w:rPr>
              <w:t>0,5</w:t>
            </w:r>
          </w:p>
          <w:p w:rsidR="006164B4" w:rsidRPr="00F84B9A" w:rsidRDefault="006164B4" w:rsidP="00CA18D8">
            <w:pPr>
              <w:pStyle w:val="ListParagraph"/>
              <w:spacing w:line="360" w:lineRule="auto"/>
              <w:ind w:left="0"/>
              <w:jc w:val="center"/>
              <w:rPr>
                <w:sz w:val="26"/>
                <w:szCs w:val="26"/>
              </w:rPr>
            </w:pPr>
            <w:r w:rsidRPr="00F84B9A">
              <w:rPr>
                <w:sz w:val="26"/>
                <w:szCs w:val="26"/>
              </w:rPr>
              <w:t>0,25</w:t>
            </w:r>
          </w:p>
        </w:tc>
      </w:tr>
      <w:tr w:rsidR="006164B4" w:rsidRPr="00F84B9A" w:rsidTr="00F84B9A">
        <w:trPr>
          <w:trHeight w:val="740"/>
        </w:trPr>
        <w:tc>
          <w:tcPr>
            <w:tcW w:w="107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6</w:t>
            </w:r>
          </w:p>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(1đ)</w:t>
            </w:r>
          </w:p>
        </w:tc>
        <w:tc>
          <w:tcPr>
            <w:tcW w:w="7650" w:type="dxa"/>
            <w:tcBorders>
              <w:top w:val="single" w:sz="3" w:space="0" w:color="000000"/>
              <w:left w:val="single" w:sz="3" w:space="0" w:color="000000"/>
              <w:bottom w:val="single" w:sz="3" w:space="0" w:color="000000"/>
              <w:right w:val="single" w:sz="3" w:space="0" w:color="000000"/>
            </w:tcBorders>
            <w:shd w:val="clear" w:color="000000" w:fill="FFFFFF"/>
          </w:tcPr>
          <w:p w:rsidR="006164B4" w:rsidRPr="00F84B9A" w:rsidRDefault="006164B4" w:rsidP="00F84B9A">
            <w:pPr>
              <w:pStyle w:val="ListParagraph"/>
              <w:spacing w:line="360" w:lineRule="auto"/>
              <w:ind w:left="0"/>
              <w:jc w:val="both"/>
              <w:rPr>
                <w:sz w:val="26"/>
                <w:szCs w:val="26"/>
              </w:rPr>
            </w:pPr>
            <w:r w:rsidRPr="00F84B9A">
              <w:rPr>
                <w:position w:val="-30"/>
                <w:sz w:val="26"/>
                <w:szCs w:val="26"/>
              </w:rPr>
              <w:object w:dxaOrig="2060" w:dyaOrig="740">
                <v:shape id="_x0000_i1027" type="#_x0000_t75" style="width:102.75pt;height:36.75pt" o:ole="">
                  <v:imagedata r:id="rId15" o:title=""/>
                </v:shape>
                <o:OLEObject Type="Embed" ProgID="Equation.3" ShapeID="_x0000_i1027" DrawAspect="Content" ObjectID="_1542176811" r:id="rId16"/>
              </w:object>
            </w:r>
            <w:r w:rsidRPr="00F84B9A">
              <w:rPr>
                <w:sz w:val="26"/>
                <w:szCs w:val="26"/>
              </w:rPr>
              <w:t xml:space="preserve"> 10(s)</w:t>
            </w:r>
          </w:p>
          <w:p w:rsidR="006164B4" w:rsidRPr="00F84B9A" w:rsidRDefault="006164B4" w:rsidP="00F84B9A">
            <w:pPr>
              <w:tabs>
                <w:tab w:val="left" w:pos="342"/>
              </w:tabs>
              <w:spacing w:after="0" w:line="360" w:lineRule="auto"/>
              <w:jc w:val="both"/>
              <w:rPr>
                <w:rFonts w:ascii="Times New Roman" w:hAnsi="Times New Roman"/>
                <w:sz w:val="26"/>
                <w:szCs w:val="26"/>
                <w:lang w:val="fr-FR"/>
              </w:rPr>
            </w:pPr>
            <w:r w:rsidRPr="00F84B9A">
              <w:rPr>
                <w:rFonts w:ascii="Times New Roman" w:hAnsi="Times New Roman"/>
                <w:sz w:val="26"/>
                <w:szCs w:val="26"/>
              </w:rPr>
              <w:t>L = v</w:t>
            </w:r>
            <w:r w:rsidRPr="00F84B9A">
              <w:rPr>
                <w:rFonts w:ascii="Times New Roman" w:hAnsi="Times New Roman"/>
                <w:sz w:val="26"/>
                <w:szCs w:val="26"/>
                <w:vertAlign w:val="subscript"/>
              </w:rPr>
              <w:t>0</w:t>
            </w:r>
            <w:r w:rsidRPr="00F84B9A">
              <w:rPr>
                <w:rFonts w:ascii="Times New Roman" w:hAnsi="Times New Roman"/>
                <w:sz w:val="26"/>
                <w:szCs w:val="26"/>
              </w:rPr>
              <w:t>t = 150.10 = 1500 (m)</w:t>
            </w:r>
          </w:p>
        </w:tc>
        <w:tc>
          <w:tcPr>
            <w:tcW w:w="1563" w:type="dxa"/>
            <w:tcBorders>
              <w:top w:val="single" w:sz="3" w:space="0" w:color="000000"/>
              <w:left w:val="single" w:sz="3" w:space="0" w:color="000000"/>
              <w:bottom w:val="single" w:sz="3" w:space="0" w:color="000000"/>
              <w:right w:val="single" w:sz="3" w:space="0" w:color="000000"/>
            </w:tcBorders>
            <w:shd w:val="clear" w:color="000000" w:fill="FFFFFF"/>
          </w:tcPr>
          <w:p w:rsidR="006164B4" w:rsidRPr="00F84B9A" w:rsidRDefault="006164B4" w:rsidP="00CA18D8">
            <w:pPr>
              <w:pStyle w:val="ListParagraph"/>
              <w:spacing w:line="360" w:lineRule="auto"/>
              <w:ind w:left="0"/>
              <w:jc w:val="center"/>
              <w:rPr>
                <w:sz w:val="26"/>
                <w:szCs w:val="26"/>
              </w:rPr>
            </w:pPr>
            <w:r w:rsidRPr="00F84B9A">
              <w:rPr>
                <w:sz w:val="26"/>
                <w:szCs w:val="26"/>
              </w:rPr>
              <w:t>0,5</w:t>
            </w:r>
          </w:p>
          <w:p w:rsidR="006164B4" w:rsidRPr="00F84B9A" w:rsidRDefault="006164B4" w:rsidP="00CA18D8">
            <w:pPr>
              <w:pStyle w:val="ListParagraph"/>
              <w:spacing w:line="360" w:lineRule="auto"/>
              <w:ind w:left="0"/>
              <w:jc w:val="center"/>
              <w:rPr>
                <w:sz w:val="26"/>
                <w:szCs w:val="26"/>
              </w:rPr>
            </w:pPr>
          </w:p>
          <w:p w:rsidR="006164B4" w:rsidRPr="00F84B9A" w:rsidRDefault="006164B4" w:rsidP="00CA18D8">
            <w:pPr>
              <w:pStyle w:val="ListParagraph"/>
              <w:spacing w:line="360" w:lineRule="auto"/>
              <w:ind w:left="0"/>
              <w:jc w:val="center"/>
              <w:rPr>
                <w:sz w:val="26"/>
                <w:szCs w:val="26"/>
              </w:rPr>
            </w:pPr>
            <w:r w:rsidRPr="00F84B9A">
              <w:rPr>
                <w:sz w:val="26"/>
                <w:szCs w:val="26"/>
              </w:rPr>
              <w:t>0,5</w:t>
            </w:r>
          </w:p>
        </w:tc>
      </w:tr>
      <w:tr w:rsidR="006164B4" w:rsidRPr="00F84B9A" w:rsidTr="00F84B9A">
        <w:trPr>
          <w:trHeight w:val="740"/>
        </w:trPr>
        <w:tc>
          <w:tcPr>
            <w:tcW w:w="1079" w:type="dxa"/>
            <w:tcBorders>
              <w:top w:val="single" w:sz="3" w:space="0" w:color="000000"/>
              <w:left w:val="single" w:sz="3" w:space="0" w:color="000000"/>
              <w:bottom w:val="single" w:sz="4" w:space="0" w:color="000000"/>
              <w:right w:val="single" w:sz="3" w:space="0" w:color="000000"/>
            </w:tcBorders>
            <w:shd w:val="clear" w:color="000000" w:fill="FFFFFF"/>
            <w:vAlign w:val="center"/>
          </w:tcPr>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Câu 7</w:t>
            </w:r>
          </w:p>
          <w:p w:rsidR="006164B4" w:rsidRPr="00F84B9A" w:rsidRDefault="006164B4" w:rsidP="00F84B9A">
            <w:pPr>
              <w:autoSpaceDE w:val="0"/>
              <w:autoSpaceDN w:val="0"/>
              <w:adjustRightInd w:val="0"/>
              <w:spacing w:after="0" w:line="360" w:lineRule="auto"/>
              <w:jc w:val="center"/>
              <w:rPr>
                <w:rFonts w:ascii="Times New Roman" w:hAnsi="Times New Roman"/>
                <w:b/>
                <w:bCs/>
                <w:sz w:val="26"/>
                <w:szCs w:val="26"/>
              </w:rPr>
            </w:pPr>
            <w:r w:rsidRPr="00F84B9A">
              <w:rPr>
                <w:rFonts w:ascii="Times New Roman" w:hAnsi="Times New Roman"/>
                <w:b/>
                <w:bCs/>
                <w:sz w:val="26"/>
                <w:szCs w:val="26"/>
              </w:rPr>
              <w:t>(1đ)</w:t>
            </w:r>
          </w:p>
        </w:tc>
        <w:tc>
          <w:tcPr>
            <w:tcW w:w="7650" w:type="dxa"/>
            <w:tcBorders>
              <w:top w:val="single" w:sz="3" w:space="0" w:color="000000"/>
              <w:left w:val="single" w:sz="3" w:space="0" w:color="000000"/>
              <w:bottom w:val="single" w:sz="4" w:space="0" w:color="000000"/>
              <w:right w:val="single" w:sz="3" w:space="0" w:color="000000"/>
            </w:tcBorders>
            <w:shd w:val="clear" w:color="000000" w:fill="FFFFFF"/>
          </w:tcPr>
          <w:p w:rsidR="006164B4" w:rsidRPr="00F84B9A" w:rsidRDefault="006164B4" w:rsidP="00F84B9A">
            <w:pPr>
              <w:tabs>
                <w:tab w:val="left" w:pos="342"/>
              </w:tabs>
              <w:spacing w:after="0" w:line="360" w:lineRule="auto"/>
              <w:jc w:val="both"/>
              <w:rPr>
                <w:rFonts w:ascii="Times New Roman" w:hAnsi="Times New Roman"/>
                <w:sz w:val="26"/>
                <w:szCs w:val="26"/>
                <w:lang w:val="fr-FR"/>
              </w:rPr>
            </w:pPr>
            <w:r w:rsidRPr="00F84B9A">
              <w:rPr>
                <w:rFonts w:ascii="Times New Roman" w:hAnsi="Times New Roman"/>
                <w:sz w:val="26"/>
                <w:szCs w:val="26"/>
                <w:lang w:val="fr-FR"/>
              </w:rPr>
              <w:t xml:space="preserve">- </w:t>
            </w:r>
            <w:r w:rsidRPr="00F84B9A">
              <w:rPr>
                <w:rFonts w:ascii="Times New Roman" w:hAnsi="Times New Roman"/>
                <w:position w:val="-30"/>
                <w:sz w:val="26"/>
                <w:szCs w:val="26"/>
                <w:lang w:val="fr-FR"/>
              </w:rPr>
              <w:object w:dxaOrig="5179" w:dyaOrig="780">
                <v:shape id="_x0000_i1028" type="#_x0000_t75" style="width:258.75pt;height:39pt" o:ole="">
                  <v:imagedata r:id="rId17" o:title=""/>
                </v:shape>
                <o:OLEObject Type="Embed" ProgID="Equation.DSMT4" ShapeID="_x0000_i1028" DrawAspect="Content" ObjectID="_1542176812" r:id="rId18"/>
              </w:object>
            </w:r>
          </w:p>
        </w:tc>
        <w:tc>
          <w:tcPr>
            <w:tcW w:w="1563" w:type="dxa"/>
            <w:tcBorders>
              <w:top w:val="single" w:sz="3" w:space="0" w:color="000000"/>
              <w:left w:val="single" w:sz="3" w:space="0" w:color="000000"/>
              <w:bottom w:val="single" w:sz="4" w:space="0" w:color="000000"/>
              <w:right w:val="single" w:sz="3" w:space="0" w:color="000000"/>
            </w:tcBorders>
            <w:shd w:val="clear" w:color="000000" w:fill="FFFFFF"/>
          </w:tcPr>
          <w:p w:rsidR="006164B4" w:rsidRDefault="006164B4" w:rsidP="00CA18D8">
            <w:pPr>
              <w:pStyle w:val="ListParagraph"/>
              <w:spacing w:line="360" w:lineRule="auto"/>
              <w:ind w:left="0"/>
              <w:jc w:val="center"/>
              <w:rPr>
                <w:sz w:val="26"/>
                <w:szCs w:val="26"/>
              </w:rPr>
            </w:pPr>
            <w:r>
              <w:rPr>
                <w:sz w:val="26"/>
                <w:szCs w:val="26"/>
              </w:rPr>
              <w:t>0,25+0,5+</w:t>
            </w:r>
          </w:p>
          <w:p w:rsidR="006164B4" w:rsidRPr="00F84B9A" w:rsidRDefault="006164B4" w:rsidP="00CA18D8">
            <w:pPr>
              <w:pStyle w:val="ListParagraph"/>
              <w:spacing w:line="360" w:lineRule="auto"/>
              <w:ind w:left="0"/>
              <w:jc w:val="center"/>
              <w:rPr>
                <w:sz w:val="26"/>
                <w:szCs w:val="26"/>
              </w:rPr>
            </w:pPr>
            <w:r>
              <w:rPr>
                <w:sz w:val="26"/>
                <w:szCs w:val="26"/>
              </w:rPr>
              <w:t>0,25</w:t>
            </w:r>
          </w:p>
        </w:tc>
      </w:tr>
      <w:tr w:rsidR="006164B4" w:rsidRPr="00F84B9A" w:rsidTr="00770ADA">
        <w:trPr>
          <w:trHeight w:val="740"/>
        </w:trPr>
        <w:tc>
          <w:tcPr>
            <w:tcW w:w="1079" w:type="dxa"/>
            <w:vMerge w:val="restart"/>
            <w:tcBorders>
              <w:top w:val="single" w:sz="4" w:space="0" w:color="000000"/>
              <w:left w:val="single" w:sz="4" w:space="0" w:color="000000"/>
              <w:right w:val="single" w:sz="4" w:space="0" w:color="000000"/>
            </w:tcBorders>
            <w:shd w:val="clear" w:color="000000" w:fill="FFFFFF"/>
            <w:vAlign w:val="center"/>
          </w:tcPr>
          <w:p w:rsidR="006164B4" w:rsidRPr="00F84B9A" w:rsidRDefault="006164B4" w:rsidP="00AC431C">
            <w:pPr>
              <w:autoSpaceDE w:val="0"/>
              <w:autoSpaceDN w:val="0"/>
              <w:adjustRightInd w:val="0"/>
              <w:spacing w:after="0" w:line="360" w:lineRule="auto"/>
              <w:jc w:val="center"/>
              <w:rPr>
                <w:rFonts w:ascii="Times New Roman" w:hAnsi="Times New Roman"/>
                <w:b/>
                <w:sz w:val="26"/>
                <w:szCs w:val="26"/>
              </w:rPr>
            </w:pPr>
            <w:r>
              <w:rPr>
                <w:rFonts w:ascii="Times New Roman" w:hAnsi="Times New Roman"/>
                <w:b/>
                <w:sz w:val="26"/>
                <w:szCs w:val="26"/>
              </w:rPr>
              <w:t>Câu 8</w:t>
            </w:r>
          </w:p>
          <w:p w:rsidR="006164B4" w:rsidRPr="00F84B9A" w:rsidRDefault="006164B4" w:rsidP="00AC431C">
            <w:pPr>
              <w:autoSpaceDE w:val="0"/>
              <w:autoSpaceDN w:val="0"/>
              <w:adjustRightInd w:val="0"/>
              <w:spacing w:after="0" w:line="360" w:lineRule="auto"/>
              <w:jc w:val="center"/>
              <w:rPr>
                <w:rFonts w:ascii="Times New Roman" w:hAnsi="Times New Roman"/>
                <w:sz w:val="26"/>
                <w:szCs w:val="26"/>
              </w:rPr>
            </w:pPr>
            <w:r w:rsidRPr="00F84B9A">
              <w:rPr>
                <w:rFonts w:ascii="Times New Roman" w:hAnsi="Times New Roman"/>
                <w:b/>
                <w:sz w:val="26"/>
                <w:szCs w:val="26"/>
              </w:rPr>
              <w:t>(2đ)</w:t>
            </w:r>
          </w:p>
        </w:tc>
        <w:tc>
          <w:tcPr>
            <w:tcW w:w="7650" w:type="dxa"/>
            <w:tcBorders>
              <w:top w:val="single" w:sz="4" w:space="0" w:color="000000"/>
              <w:left w:val="single" w:sz="4" w:space="0" w:color="000000"/>
              <w:bottom w:val="single" w:sz="4" w:space="0" w:color="000000"/>
              <w:right w:val="single" w:sz="4" w:space="0" w:color="000000"/>
            </w:tcBorders>
            <w:shd w:val="clear" w:color="000000" w:fill="FFFFFF"/>
          </w:tcPr>
          <w:p w:rsidR="006164B4" w:rsidRPr="00F84B9A" w:rsidRDefault="006164B4" w:rsidP="00AC431C">
            <w:pPr>
              <w:tabs>
                <w:tab w:val="left" w:pos="342"/>
              </w:tabs>
              <w:spacing w:after="0" w:line="360" w:lineRule="auto"/>
              <w:jc w:val="both"/>
              <w:rPr>
                <w:rFonts w:ascii="Times New Roman" w:hAnsi="Times New Roman"/>
                <w:b/>
                <w:spacing w:val="-8"/>
                <w:sz w:val="26"/>
                <w:szCs w:val="26"/>
              </w:rPr>
            </w:pPr>
            <w:r w:rsidRPr="00F84B9A">
              <w:rPr>
                <w:rFonts w:ascii="Times New Roman" w:hAnsi="Times New Roman"/>
                <w:sz w:val="26"/>
                <w:szCs w:val="26"/>
                <w:lang w:val="fr-FR"/>
              </w:rPr>
              <w:t xml:space="preserve">Gia tốc :    </w:t>
            </w:r>
            <w:r w:rsidRPr="00F84B9A">
              <w:rPr>
                <w:rFonts w:ascii="Times New Roman" w:hAnsi="Times New Roman"/>
                <w:b/>
                <w:spacing w:val="-8"/>
                <w:position w:val="-24"/>
                <w:sz w:val="26"/>
                <w:szCs w:val="26"/>
              </w:rPr>
              <w:object w:dxaOrig="2320" w:dyaOrig="660" w14:anchorId="56BDD33A">
                <v:shape id="_x0000_i1032" type="#_x0000_t75" style="width:150pt;height:40.5pt" o:ole="" fillcolor="window">
                  <v:imagedata r:id="rId19" o:title=""/>
                </v:shape>
                <o:OLEObject Type="Embed" ProgID="Equation.DSMT4" ShapeID="_x0000_i1032" DrawAspect="Content" ObjectID="_1542176813" r:id="rId20"/>
              </w:object>
            </w:r>
          </w:p>
          <w:p w:rsidR="006164B4" w:rsidRPr="00F84B9A" w:rsidRDefault="006164B4" w:rsidP="00AC431C">
            <w:pPr>
              <w:tabs>
                <w:tab w:val="left" w:pos="342"/>
              </w:tabs>
              <w:spacing w:after="0" w:line="360" w:lineRule="auto"/>
              <w:jc w:val="both"/>
              <w:rPr>
                <w:rFonts w:ascii="Times New Roman" w:hAnsi="Times New Roman"/>
                <w:sz w:val="26"/>
                <w:szCs w:val="26"/>
                <w:lang w:val="fr-FR"/>
              </w:rPr>
            </w:pPr>
            <w:r w:rsidRPr="00F84B9A">
              <w:rPr>
                <w:rFonts w:ascii="Times New Roman" w:hAnsi="Times New Roman"/>
                <w:b/>
                <w:spacing w:val="-8"/>
                <w:sz w:val="26"/>
                <w:szCs w:val="26"/>
              </w:rPr>
              <w:t xml:space="preserve">- </w:t>
            </w:r>
            <w:r w:rsidRPr="00F84B9A">
              <w:rPr>
                <w:rFonts w:ascii="Times New Roman" w:hAnsi="Times New Roman"/>
                <w:spacing w:val="-8"/>
                <w:sz w:val="26"/>
                <w:szCs w:val="26"/>
              </w:rPr>
              <w:t>Vẽ hình: (</w:t>
            </w:r>
            <w:r w:rsidRPr="00F84B9A">
              <w:rPr>
                <w:rFonts w:ascii="Times New Roman" w:hAnsi="Times New Roman"/>
                <w:b/>
                <w:spacing w:val="-8"/>
                <w:position w:val="-12"/>
                <w:sz w:val="26"/>
                <w:szCs w:val="26"/>
              </w:rPr>
              <w:object w:dxaOrig="920" w:dyaOrig="400" w14:anchorId="4B5D3A60">
                <v:shape id="_x0000_i1033" type="#_x0000_t75" style="width:59.25pt;height:24.75pt" o:ole="" fillcolor="window">
                  <v:imagedata r:id="rId21" o:title=""/>
                </v:shape>
                <o:OLEObject Type="Embed" ProgID="Equation.DSMT4" ShapeID="_x0000_i1033" DrawAspect="Content" ObjectID="_1542176814" r:id="rId22"/>
              </w:object>
            </w:r>
            <w:r w:rsidRPr="00F84B9A">
              <w:rPr>
                <w:rFonts w:ascii="Times New Roman" w:hAnsi="Times New Roman"/>
                <w:spacing w:val="-8"/>
                <w:sz w:val="26"/>
                <w:szCs w:val="26"/>
              </w:rPr>
              <w:t>), hệ tọa độ Oxy</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Pr>
          <w:p w:rsidR="006164B4" w:rsidRPr="00F84B9A" w:rsidRDefault="006164B4" w:rsidP="00AC431C">
            <w:pPr>
              <w:pStyle w:val="ListParagraph"/>
              <w:spacing w:line="360" w:lineRule="auto"/>
              <w:ind w:left="0"/>
              <w:jc w:val="center"/>
              <w:rPr>
                <w:sz w:val="26"/>
                <w:szCs w:val="26"/>
              </w:rPr>
            </w:pPr>
          </w:p>
          <w:p w:rsidR="006164B4" w:rsidRPr="00F84B9A" w:rsidRDefault="006164B4" w:rsidP="00AC431C">
            <w:pPr>
              <w:pStyle w:val="ListParagraph"/>
              <w:spacing w:line="360" w:lineRule="auto"/>
              <w:ind w:left="0"/>
              <w:jc w:val="center"/>
              <w:rPr>
                <w:sz w:val="26"/>
                <w:szCs w:val="26"/>
              </w:rPr>
            </w:pPr>
            <w:r w:rsidRPr="00F84B9A">
              <w:rPr>
                <w:sz w:val="26"/>
                <w:szCs w:val="26"/>
              </w:rPr>
              <w:t>0,5</w:t>
            </w:r>
          </w:p>
          <w:p w:rsidR="006164B4" w:rsidRPr="00F84B9A" w:rsidRDefault="006164B4" w:rsidP="00AC431C">
            <w:pPr>
              <w:pStyle w:val="ListParagraph"/>
              <w:spacing w:line="360" w:lineRule="auto"/>
              <w:ind w:left="0"/>
              <w:jc w:val="center"/>
              <w:rPr>
                <w:sz w:val="26"/>
                <w:szCs w:val="26"/>
              </w:rPr>
            </w:pPr>
          </w:p>
          <w:p w:rsidR="006164B4" w:rsidRPr="00F84B9A" w:rsidRDefault="006164B4" w:rsidP="00AC431C">
            <w:pPr>
              <w:pStyle w:val="ListParagraph"/>
              <w:spacing w:line="360" w:lineRule="auto"/>
              <w:ind w:left="0"/>
              <w:jc w:val="center"/>
              <w:rPr>
                <w:sz w:val="26"/>
                <w:szCs w:val="26"/>
              </w:rPr>
            </w:pPr>
            <w:r w:rsidRPr="00F84B9A">
              <w:rPr>
                <w:sz w:val="26"/>
                <w:szCs w:val="26"/>
              </w:rPr>
              <w:t>0,25</w:t>
            </w:r>
          </w:p>
        </w:tc>
      </w:tr>
      <w:tr w:rsidR="006164B4" w:rsidRPr="00F84B9A" w:rsidTr="00770ADA">
        <w:trPr>
          <w:trHeight w:val="740"/>
        </w:trPr>
        <w:tc>
          <w:tcPr>
            <w:tcW w:w="1079" w:type="dxa"/>
            <w:vMerge/>
            <w:tcBorders>
              <w:left w:val="single" w:sz="4" w:space="0" w:color="000000"/>
              <w:bottom w:val="single" w:sz="4" w:space="0" w:color="000000"/>
              <w:right w:val="single" w:sz="4" w:space="0" w:color="000000"/>
            </w:tcBorders>
            <w:shd w:val="clear" w:color="000000" w:fill="FFFFFF"/>
          </w:tcPr>
          <w:p w:rsidR="006164B4" w:rsidRPr="00F84B9A" w:rsidRDefault="006164B4" w:rsidP="00AC431C">
            <w:pPr>
              <w:autoSpaceDE w:val="0"/>
              <w:autoSpaceDN w:val="0"/>
              <w:adjustRightInd w:val="0"/>
              <w:spacing w:after="0" w:line="360" w:lineRule="auto"/>
              <w:jc w:val="center"/>
              <w:rPr>
                <w:rFonts w:ascii="Times New Roman" w:hAnsi="Times New Roman"/>
                <w:b/>
                <w:bCs/>
                <w:sz w:val="26"/>
                <w:szCs w:val="26"/>
              </w:rPr>
            </w:pPr>
          </w:p>
        </w:tc>
        <w:tc>
          <w:tcPr>
            <w:tcW w:w="7650" w:type="dxa"/>
            <w:tcBorders>
              <w:top w:val="single" w:sz="4" w:space="0" w:color="000000"/>
              <w:left w:val="single" w:sz="4" w:space="0" w:color="000000"/>
              <w:bottom w:val="single" w:sz="4" w:space="0" w:color="000000"/>
              <w:right w:val="single" w:sz="4" w:space="0" w:color="000000"/>
            </w:tcBorders>
            <w:shd w:val="clear" w:color="000000" w:fill="FFFFFF"/>
          </w:tcPr>
          <w:p w:rsidR="006164B4" w:rsidRPr="00F84B9A" w:rsidRDefault="006164B4" w:rsidP="00AC431C">
            <w:pPr>
              <w:tabs>
                <w:tab w:val="left" w:pos="342"/>
              </w:tabs>
              <w:spacing w:after="0" w:line="360" w:lineRule="auto"/>
              <w:jc w:val="both"/>
              <w:rPr>
                <w:rFonts w:ascii="Times New Roman" w:hAnsi="Times New Roman"/>
                <w:b/>
                <w:spacing w:val="-8"/>
                <w:sz w:val="26"/>
                <w:szCs w:val="26"/>
              </w:rPr>
            </w:pPr>
            <w:r w:rsidRPr="00F84B9A">
              <w:rPr>
                <w:rFonts w:ascii="Times New Roman" w:hAnsi="Times New Roman"/>
                <w:sz w:val="26"/>
                <w:szCs w:val="26"/>
                <w:lang w:val="fr-FR"/>
              </w:rPr>
              <w:t xml:space="preserve">Định luật II Newton : </w:t>
            </w:r>
            <w:r w:rsidRPr="00F84B9A">
              <w:rPr>
                <w:rFonts w:ascii="Times New Roman" w:hAnsi="Times New Roman"/>
                <w:b/>
                <w:spacing w:val="-8"/>
                <w:position w:val="-12"/>
                <w:sz w:val="26"/>
                <w:szCs w:val="26"/>
              </w:rPr>
              <w:object w:dxaOrig="1719" w:dyaOrig="400" w14:anchorId="218EBE49">
                <v:shape id="_x0000_i1034" type="#_x0000_t75" style="width:111pt;height:24.75pt" o:ole="" fillcolor="window">
                  <v:imagedata r:id="rId23" o:title=""/>
                </v:shape>
                <o:OLEObject Type="Embed" ProgID="Equation.DSMT4" ShapeID="_x0000_i1034" DrawAspect="Content" ObjectID="_1542176815" r:id="rId24"/>
              </w:object>
            </w:r>
          </w:p>
          <w:p w:rsidR="006164B4" w:rsidRPr="00F84B9A" w:rsidRDefault="006164B4" w:rsidP="00AC431C">
            <w:pPr>
              <w:tabs>
                <w:tab w:val="left" w:pos="342"/>
              </w:tabs>
              <w:spacing w:after="0" w:line="360" w:lineRule="auto"/>
              <w:jc w:val="both"/>
              <w:rPr>
                <w:rFonts w:ascii="Times New Roman" w:hAnsi="Times New Roman"/>
                <w:spacing w:val="-8"/>
                <w:sz w:val="26"/>
                <w:szCs w:val="26"/>
              </w:rPr>
            </w:pPr>
            <w:r w:rsidRPr="00F84B9A">
              <w:rPr>
                <w:rFonts w:ascii="Times New Roman" w:hAnsi="Times New Roman"/>
                <w:spacing w:val="-8"/>
                <w:sz w:val="26"/>
                <w:szCs w:val="26"/>
              </w:rPr>
              <w:t>Trên phương Ox: - F</w:t>
            </w:r>
            <w:r w:rsidRPr="00F84B9A">
              <w:rPr>
                <w:rFonts w:ascii="Times New Roman" w:hAnsi="Times New Roman"/>
                <w:spacing w:val="-8"/>
                <w:sz w:val="26"/>
                <w:szCs w:val="26"/>
                <w:vertAlign w:val="subscript"/>
              </w:rPr>
              <w:t>ms</w:t>
            </w:r>
            <w:r w:rsidRPr="00F84B9A">
              <w:rPr>
                <w:rFonts w:ascii="Times New Roman" w:hAnsi="Times New Roman"/>
                <w:spacing w:val="-8"/>
                <w:sz w:val="26"/>
                <w:szCs w:val="26"/>
              </w:rPr>
              <w:t xml:space="preserve"> = m.a    </w:t>
            </w:r>
            <w:r w:rsidRPr="00F84B9A">
              <w:rPr>
                <w:rFonts w:ascii="Times New Roman" w:hAnsi="Times New Roman"/>
                <w:spacing w:val="-8"/>
                <w:sz w:val="26"/>
                <w:szCs w:val="26"/>
              </w:rPr>
              <w:sym w:font="Wingdings" w:char="F0E8"/>
            </w:r>
            <w:r w:rsidRPr="00F84B9A">
              <w:rPr>
                <w:rFonts w:ascii="Times New Roman" w:hAnsi="Times New Roman"/>
                <w:spacing w:val="-8"/>
                <w:sz w:val="26"/>
                <w:szCs w:val="26"/>
              </w:rPr>
              <w:t xml:space="preserve">     F</w:t>
            </w:r>
            <w:r w:rsidRPr="00F84B9A">
              <w:rPr>
                <w:rFonts w:ascii="Times New Roman" w:hAnsi="Times New Roman"/>
                <w:spacing w:val="-8"/>
                <w:sz w:val="26"/>
                <w:szCs w:val="26"/>
                <w:vertAlign w:val="subscript"/>
              </w:rPr>
              <w:t>ms</w:t>
            </w:r>
            <w:r w:rsidRPr="00F84B9A">
              <w:rPr>
                <w:rFonts w:ascii="Times New Roman" w:hAnsi="Times New Roman"/>
                <w:spacing w:val="-8"/>
                <w:sz w:val="26"/>
                <w:szCs w:val="26"/>
              </w:rPr>
              <w:t xml:space="preserve"> = - m.a</w:t>
            </w:r>
          </w:p>
          <w:p w:rsidR="006164B4" w:rsidRPr="00F84B9A" w:rsidRDefault="006164B4" w:rsidP="00AC431C">
            <w:pPr>
              <w:tabs>
                <w:tab w:val="left" w:pos="342"/>
              </w:tabs>
              <w:spacing w:after="0" w:line="360" w:lineRule="auto"/>
              <w:jc w:val="both"/>
              <w:rPr>
                <w:rFonts w:ascii="Times New Roman" w:hAnsi="Times New Roman"/>
                <w:spacing w:val="-8"/>
                <w:sz w:val="26"/>
                <w:szCs w:val="26"/>
              </w:rPr>
            </w:pPr>
            <w:r w:rsidRPr="00F84B9A">
              <w:rPr>
                <w:rFonts w:ascii="Times New Roman" w:hAnsi="Times New Roman"/>
                <w:spacing w:val="-8"/>
                <w:sz w:val="26"/>
                <w:szCs w:val="26"/>
              </w:rPr>
              <w:t xml:space="preserve">Trên phương Oy: N – P = 0     </w:t>
            </w:r>
            <w:r w:rsidRPr="00F84B9A">
              <w:rPr>
                <w:rFonts w:ascii="Times New Roman" w:hAnsi="Times New Roman"/>
                <w:spacing w:val="-8"/>
                <w:sz w:val="26"/>
                <w:szCs w:val="26"/>
              </w:rPr>
              <w:sym w:font="Wingdings" w:char="F0E8"/>
            </w:r>
            <w:r w:rsidRPr="00F84B9A">
              <w:rPr>
                <w:rFonts w:ascii="Times New Roman" w:hAnsi="Times New Roman"/>
                <w:spacing w:val="-8"/>
                <w:sz w:val="26"/>
                <w:szCs w:val="26"/>
              </w:rPr>
              <w:t xml:space="preserve">     N = P = m.g</w:t>
            </w:r>
          </w:p>
          <w:p w:rsidR="006164B4" w:rsidRPr="00F84B9A" w:rsidRDefault="006164B4" w:rsidP="00AC431C">
            <w:pPr>
              <w:tabs>
                <w:tab w:val="left" w:pos="342"/>
              </w:tabs>
              <w:spacing w:after="0" w:line="360" w:lineRule="auto"/>
              <w:jc w:val="both"/>
              <w:rPr>
                <w:rFonts w:ascii="Times New Roman" w:hAnsi="Times New Roman"/>
                <w:sz w:val="26"/>
                <w:szCs w:val="26"/>
                <w:lang w:val="fr-FR"/>
              </w:rPr>
            </w:pPr>
            <w:r w:rsidRPr="00F84B9A">
              <w:rPr>
                <w:rFonts w:ascii="Times New Roman" w:hAnsi="Times New Roman"/>
                <w:spacing w:val="-8"/>
                <w:sz w:val="26"/>
                <w:szCs w:val="26"/>
              </w:rPr>
              <w:t xml:space="preserve">Hệ số ma sát:  </w:t>
            </w:r>
            <w:r w:rsidRPr="00F84B9A">
              <w:rPr>
                <w:rFonts w:ascii="Times New Roman" w:hAnsi="Times New Roman"/>
                <w:b/>
                <w:spacing w:val="-8"/>
                <w:position w:val="-28"/>
                <w:sz w:val="26"/>
                <w:szCs w:val="26"/>
              </w:rPr>
              <w:object w:dxaOrig="3560" w:dyaOrig="660" w14:anchorId="7C26C0C5">
                <v:shape id="_x0000_i1035" type="#_x0000_t75" style="width:229.5pt;height:40.5pt" o:ole="" fillcolor="window">
                  <v:imagedata r:id="rId25" o:title=""/>
                </v:shape>
                <o:OLEObject Type="Embed" ProgID="Equation.DSMT4" ShapeID="_x0000_i1035" DrawAspect="Content" ObjectID="_1542176816" r:id="rId26"/>
              </w:objec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Pr>
          <w:p w:rsidR="006164B4" w:rsidRPr="00F84B9A" w:rsidRDefault="006164B4" w:rsidP="00AC431C">
            <w:pPr>
              <w:pStyle w:val="ListParagraph"/>
              <w:spacing w:line="360" w:lineRule="auto"/>
              <w:ind w:left="0"/>
              <w:jc w:val="center"/>
              <w:rPr>
                <w:sz w:val="26"/>
                <w:szCs w:val="26"/>
              </w:rPr>
            </w:pPr>
            <w:r w:rsidRPr="00F84B9A">
              <w:rPr>
                <w:sz w:val="26"/>
                <w:szCs w:val="26"/>
              </w:rPr>
              <w:t>0,25</w:t>
            </w:r>
          </w:p>
          <w:p w:rsidR="006164B4" w:rsidRPr="00F84B9A" w:rsidRDefault="006164B4" w:rsidP="00AC431C">
            <w:pPr>
              <w:pStyle w:val="ListParagraph"/>
              <w:spacing w:line="360" w:lineRule="auto"/>
              <w:ind w:left="0"/>
              <w:jc w:val="center"/>
              <w:rPr>
                <w:sz w:val="26"/>
                <w:szCs w:val="26"/>
              </w:rPr>
            </w:pPr>
          </w:p>
          <w:p w:rsidR="006164B4" w:rsidRPr="00F84B9A" w:rsidRDefault="006164B4" w:rsidP="00AC431C">
            <w:pPr>
              <w:pStyle w:val="ListParagraph"/>
              <w:spacing w:line="360" w:lineRule="auto"/>
              <w:ind w:left="0"/>
              <w:jc w:val="center"/>
              <w:rPr>
                <w:sz w:val="26"/>
                <w:szCs w:val="26"/>
              </w:rPr>
            </w:pPr>
            <w:r w:rsidRPr="00F84B9A">
              <w:rPr>
                <w:sz w:val="26"/>
                <w:szCs w:val="26"/>
              </w:rPr>
              <w:t>0,25</w:t>
            </w:r>
          </w:p>
          <w:p w:rsidR="006164B4" w:rsidRPr="00F84B9A" w:rsidRDefault="006164B4" w:rsidP="00AC431C">
            <w:pPr>
              <w:pStyle w:val="ListParagraph"/>
              <w:spacing w:line="360" w:lineRule="auto"/>
              <w:ind w:left="0"/>
              <w:jc w:val="center"/>
              <w:rPr>
                <w:sz w:val="26"/>
                <w:szCs w:val="26"/>
              </w:rPr>
            </w:pPr>
            <w:r w:rsidRPr="00F84B9A">
              <w:rPr>
                <w:sz w:val="26"/>
                <w:szCs w:val="26"/>
              </w:rPr>
              <w:t>0,25</w:t>
            </w:r>
          </w:p>
          <w:p w:rsidR="006164B4" w:rsidRPr="00F84B9A" w:rsidRDefault="006164B4" w:rsidP="00AC431C">
            <w:pPr>
              <w:pStyle w:val="ListParagraph"/>
              <w:spacing w:line="360" w:lineRule="auto"/>
              <w:ind w:left="0"/>
              <w:jc w:val="center"/>
              <w:rPr>
                <w:sz w:val="26"/>
                <w:szCs w:val="26"/>
              </w:rPr>
            </w:pPr>
          </w:p>
          <w:p w:rsidR="006164B4" w:rsidRPr="00F84B9A" w:rsidRDefault="006164B4" w:rsidP="00AC431C">
            <w:pPr>
              <w:pStyle w:val="ListParagraph"/>
              <w:spacing w:line="360" w:lineRule="auto"/>
              <w:ind w:left="0"/>
              <w:jc w:val="center"/>
              <w:rPr>
                <w:sz w:val="26"/>
                <w:szCs w:val="26"/>
              </w:rPr>
            </w:pPr>
            <w:r w:rsidRPr="00F84B9A">
              <w:rPr>
                <w:sz w:val="26"/>
                <w:szCs w:val="26"/>
              </w:rPr>
              <w:t>0,5</w:t>
            </w:r>
          </w:p>
        </w:tc>
      </w:tr>
    </w:tbl>
    <w:p w:rsidR="00FD61EE" w:rsidRPr="00F84B9A" w:rsidRDefault="00FD61EE" w:rsidP="00F84B9A">
      <w:pPr>
        <w:spacing w:after="0" w:line="360" w:lineRule="auto"/>
        <w:jc w:val="both"/>
        <w:rPr>
          <w:rFonts w:ascii="Times New Roman" w:hAnsi="Times New Roman"/>
          <w:i/>
          <w:sz w:val="26"/>
          <w:szCs w:val="26"/>
        </w:rPr>
      </w:pPr>
    </w:p>
    <w:p w:rsidR="00FD61EE" w:rsidRPr="00F84B9A" w:rsidRDefault="00FD61EE" w:rsidP="00F84B9A">
      <w:pPr>
        <w:spacing w:after="0" w:line="360" w:lineRule="auto"/>
        <w:jc w:val="center"/>
        <w:rPr>
          <w:rFonts w:ascii="Times New Roman" w:hAnsi="Times New Roman"/>
          <w:b/>
          <w:sz w:val="26"/>
          <w:szCs w:val="26"/>
        </w:rPr>
      </w:pPr>
      <w:r w:rsidRPr="00F84B9A">
        <w:rPr>
          <w:rFonts w:ascii="Times New Roman" w:hAnsi="Times New Roman"/>
          <w:b/>
          <w:i/>
          <w:sz w:val="26"/>
          <w:szCs w:val="26"/>
        </w:rPr>
        <w:t>Nếu thí sinh làm theo cách khác đúng thì vẫn được số  điểm tương ứng.</w:t>
      </w:r>
    </w:p>
    <w:p w:rsidR="00E47A82" w:rsidRPr="00F84B9A" w:rsidRDefault="00E47A82" w:rsidP="00F84B9A">
      <w:pPr>
        <w:spacing w:after="0" w:line="360" w:lineRule="auto"/>
        <w:jc w:val="both"/>
        <w:rPr>
          <w:rFonts w:ascii="Times New Roman" w:hAnsi="Times New Roman"/>
          <w:sz w:val="26"/>
          <w:szCs w:val="26"/>
        </w:rPr>
      </w:pPr>
    </w:p>
    <w:sectPr w:rsidR="00E47A82" w:rsidRPr="00F84B9A" w:rsidSect="00F84B9A">
      <w:pgSz w:w="11907" w:h="16840" w:code="9"/>
      <w:pgMar w:top="720" w:right="1168" w:bottom="72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D61EE"/>
    <w:rsid w:val="00192F71"/>
    <w:rsid w:val="00266A90"/>
    <w:rsid w:val="00337C2F"/>
    <w:rsid w:val="00463FCB"/>
    <w:rsid w:val="004E7DA9"/>
    <w:rsid w:val="00504231"/>
    <w:rsid w:val="006164B4"/>
    <w:rsid w:val="00CA18D8"/>
    <w:rsid w:val="00E47A82"/>
    <w:rsid w:val="00F84B9A"/>
    <w:rsid w:val="00F97B9C"/>
    <w:rsid w:val="00FD6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1E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D61EE"/>
    <w:pPr>
      <w:tabs>
        <w:tab w:val="center" w:pos="4320"/>
        <w:tab w:val="right" w:pos="8640"/>
      </w:tabs>
      <w:spacing w:after="0" w:line="240" w:lineRule="auto"/>
    </w:pPr>
    <w:rPr>
      <w:rFonts w:ascii="VNI-Times" w:eastAsia="Times New Roman" w:hAnsi="VNI-Times"/>
      <w:sz w:val="24"/>
      <w:szCs w:val="24"/>
    </w:rPr>
  </w:style>
  <w:style w:type="character" w:customStyle="1" w:styleId="HeaderChar">
    <w:name w:val="Header Char"/>
    <w:basedOn w:val="DefaultParagraphFont"/>
    <w:link w:val="Header"/>
    <w:rsid w:val="00FD61EE"/>
    <w:rPr>
      <w:rFonts w:ascii="VNI-Times" w:eastAsia="Times New Roman" w:hAnsi="VNI-Times" w:cs="Times New Roman"/>
      <w:sz w:val="24"/>
      <w:szCs w:val="24"/>
    </w:rPr>
  </w:style>
  <w:style w:type="paragraph" w:styleId="ListParagraph">
    <w:name w:val="List Paragraph"/>
    <w:basedOn w:val="Normal"/>
    <w:qFormat/>
    <w:rsid w:val="00FD61EE"/>
    <w:pPr>
      <w:spacing w:after="0" w:line="240" w:lineRule="auto"/>
      <w:ind w:left="720"/>
      <w:contextualSpacing/>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NHAT</dc:creator>
  <cp:lastModifiedBy>AIC</cp:lastModifiedBy>
  <cp:revision>3</cp:revision>
  <dcterms:created xsi:type="dcterms:W3CDTF">2016-11-27T14:46:00Z</dcterms:created>
  <dcterms:modified xsi:type="dcterms:W3CDTF">2016-12-02T02:40:00Z</dcterms:modified>
</cp:coreProperties>
</file>