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11" w:rsidRDefault="00764211"/>
    <w:p w:rsidR="00AE0DAE" w:rsidRDefault="00AE0DAE" w:rsidP="00AE0DAE">
      <w:pPr>
        <w:jc w:val="center"/>
      </w:pPr>
      <w:r>
        <w:t>ĐÁP ÁN ĐỀ THI HKI- MÔN VẬT LÝ 12- NH 2016-2017</w:t>
      </w:r>
    </w:p>
    <w:tbl>
      <w:tblPr>
        <w:tblW w:w="4800" w:type="dxa"/>
        <w:tblInd w:w="2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cautron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bookmarkStart w:id="0" w:name="_GoBack"/>
        <w:bookmarkEnd w:id="0"/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AE0DAE" w:rsidRPr="00AE0DAE" w:rsidTr="00AE0DAE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E0DAE" w:rsidRPr="00AE0DAE" w:rsidRDefault="00AE0DAE" w:rsidP="00AE0D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0DAE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</w:tbl>
    <w:p w:rsidR="00AE0DAE" w:rsidRDefault="00AE0DAE"/>
    <w:sectPr w:rsidR="00AE0DAE" w:rsidSect="00924982">
      <w:pgSz w:w="11906" w:h="16838" w:code="9"/>
      <w:pgMar w:top="475" w:right="562" w:bottom="36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AE"/>
    <w:rsid w:val="00764211"/>
    <w:rsid w:val="00924982"/>
    <w:rsid w:val="00A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73AF"/>
  <w15:chartTrackingRefBased/>
  <w15:docId w15:val="{B7B1CA52-69CF-4E96-B47A-CB7D639F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Truc Nguyen</dc:creator>
  <cp:keywords/>
  <dc:description/>
  <cp:lastModifiedBy>Hoang Truc Nguyen</cp:lastModifiedBy>
  <cp:revision>1</cp:revision>
  <dcterms:created xsi:type="dcterms:W3CDTF">2016-12-06T14:11:00Z</dcterms:created>
  <dcterms:modified xsi:type="dcterms:W3CDTF">2016-12-06T14:13:00Z</dcterms:modified>
</cp:coreProperties>
</file>