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FE0" w:rsidRPr="006F2C7D" w:rsidRDefault="00D96FE0" w:rsidP="00D96FE0">
      <w:pPr>
        <w:jc w:val="both"/>
      </w:pPr>
    </w:p>
    <w:p w:rsidR="00D96FE0" w:rsidRPr="006F2C7D" w:rsidRDefault="00D96FE0" w:rsidP="00D96FE0">
      <w:pPr>
        <w:jc w:val="both"/>
      </w:pPr>
    </w:p>
    <w:p w:rsidR="00D96FE0" w:rsidRPr="006F2C7D" w:rsidRDefault="00D96FE0" w:rsidP="00D96FE0">
      <w:pPr>
        <w:jc w:val="both"/>
      </w:pPr>
    </w:p>
    <w:p w:rsidR="00D96FE0" w:rsidRPr="006F2C7D" w:rsidRDefault="00D96FE0" w:rsidP="00D96FE0">
      <w:pPr>
        <w:jc w:val="both"/>
      </w:pPr>
      <w:r w:rsidRPr="006F2C7D">
        <w:t xml:space="preserve">Trường THPT Hermann gmeiner </w:t>
      </w:r>
      <w:r w:rsidRPr="006F2C7D">
        <w:tab/>
      </w:r>
      <w:r w:rsidRPr="006F2C7D">
        <w:tab/>
      </w:r>
      <w:r w:rsidRPr="006F2C7D">
        <w:tab/>
      </w:r>
      <w:r w:rsidRPr="006F2C7D">
        <w:rPr>
          <w:b/>
        </w:rPr>
        <w:t>ĐỀ KIỂM TRA HỌC KỲ I Năm học 201</w:t>
      </w:r>
      <w:r w:rsidR="00C260B8" w:rsidRPr="006F2C7D">
        <w:rPr>
          <w:b/>
        </w:rPr>
        <w:t>6</w:t>
      </w:r>
      <w:r w:rsidRPr="006F2C7D">
        <w:rPr>
          <w:b/>
        </w:rPr>
        <w:t>-201</w:t>
      </w:r>
      <w:r w:rsidR="00C260B8" w:rsidRPr="006F2C7D">
        <w:rPr>
          <w:b/>
        </w:rPr>
        <w:t>7</w:t>
      </w:r>
    </w:p>
    <w:p w:rsidR="00D96FE0" w:rsidRPr="006F2C7D" w:rsidRDefault="00D96FE0" w:rsidP="00D96FE0">
      <w:pPr>
        <w:tabs>
          <w:tab w:val="left" w:pos="5925"/>
        </w:tabs>
        <w:spacing w:before="60"/>
        <w:rPr>
          <w:b/>
        </w:rPr>
      </w:pPr>
      <w:r w:rsidRPr="006F2C7D">
        <w:tab/>
      </w:r>
      <w:r w:rsidRPr="006F2C7D">
        <w:rPr>
          <w:b/>
        </w:rPr>
        <w:t>MÔN : VẬT LÝ 12</w:t>
      </w:r>
    </w:p>
    <w:p w:rsidR="00D96FE0" w:rsidRPr="006F2C7D" w:rsidRDefault="00D96FE0" w:rsidP="00D96FE0">
      <w:pPr>
        <w:spacing w:before="60"/>
        <w:ind w:left="4320"/>
        <w:jc w:val="center"/>
      </w:pPr>
      <w:r w:rsidRPr="006F2C7D">
        <w:t xml:space="preserve">      Thời gian làm bài : 60 phút (không kể thời gian phát đề)</w:t>
      </w:r>
    </w:p>
    <w:p w:rsidR="00D96FE0" w:rsidRPr="006F2C7D" w:rsidRDefault="00D96FE0" w:rsidP="00D96FE0">
      <w:pPr>
        <w:spacing w:before="60"/>
        <w:jc w:val="right"/>
        <w:rPr>
          <w:b/>
        </w:rPr>
      </w:pPr>
      <w:r w:rsidRPr="006F2C7D">
        <w:rPr>
          <w:b/>
        </w:rPr>
        <w:t xml:space="preserve">ĐỀ </w:t>
      </w:r>
      <w:r w:rsidR="00900EB9" w:rsidRPr="006F2C7D">
        <w:rPr>
          <w:b/>
        </w:rPr>
        <w:t>216</w:t>
      </w:r>
    </w:p>
    <w:p w:rsidR="00D96FE0" w:rsidRPr="006F2C7D" w:rsidRDefault="00D96FE0" w:rsidP="00D96FE0">
      <w:pPr>
        <w:spacing w:before="60"/>
      </w:pPr>
      <w:r w:rsidRPr="006F2C7D">
        <w:t>Họ,tên thí sinh : ……………………………………………………………</w:t>
      </w:r>
    </w:p>
    <w:p w:rsidR="00D96FE0" w:rsidRPr="006F2C7D" w:rsidRDefault="00D96FE0" w:rsidP="00D96FE0">
      <w:pPr>
        <w:spacing w:before="60"/>
      </w:pPr>
      <w:r w:rsidRPr="006F2C7D">
        <w:t>Số báo danh :……………………………………………………………….</w:t>
      </w:r>
    </w:p>
    <w:p w:rsidR="00BC55E8" w:rsidRPr="006F2C7D" w:rsidRDefault="00BC55E8" w:rsidP="00BC55E8">
      <w:pPr>
        <w:pStyle w:val="ListParagraph"/>
        <w:jc w:val="both"/>
        <w:rPr>
          <w:b/>
        </w:rPr>
      </w:pPr>
    </w:p>
    <w:p w:rsidR="00D754C4" w:rsidRPr="006F2C7D" w:rsidRDefault="00D754C4" w:rsidP="00DF3FB8">
      <w:pPr>
        <w:pStyle w:val="ListParagraph"/>
        <w:numPr>
          <w:ilvl w:val="0"/>
          <w:numId w:val="1"/>
        </w:numPr>
        <w:jc w:val="both"/>
        <w:rPr>
          <w:b/>
        </w:rPr>
      </w:pPr>
      <w:r w:rsidRPr="006F2C7D">
        <w:rPr>
          <w:lang w:val="es-ES_tradnl"/>
        </w:rPr>
        <w:t xml:space="preserve">Con lắc lò xo dao động điều hòa với tần số 5 Hz. Khi qua vị trí cân bằng, nó có tốc độ </w:t>
      </w:r>
      <w:r w:rsidRPr="006F2C7D">
        <w:rPr>
          <w:position w:val="-6"/>
        </w:rPr>
        <w:object w:dxaOrig="4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4.25pt" o:ole="">
            <v:imagedata r:id="rId8" o:title=""/>
          </v:shape>
          <o:OLEObject Type="Embed" ProgID="Equation.DSMT4" ShapeID="_x0000_i1025" DrawAspect="Content" ObjectID="_1544619442" r:id="rId9"/>
        </w:object>
      </w:r>
      <w:r w:rsidRPr="006F2C7D">
        <w:rPr>
          <w:lang w:val="es-ES_tradnl"/>
        </w:rPr>
        <w:t xml:space="preserve"> cm/s. Chọn t = 0 khi vật qua vị trí cân bằng theo chiều dương của trục tọa độ. Phương trình dao động của con lắc là</w:t>
      </w:r>
    </w:p>
    <w:p w:rsidR="00D754C4" w:rsidRPr="006F2C7D" w:rsidRDefault="00D754C4" w:rsidP="00D754C4">
      <w:pPr>
        <w:tabs>
          <w:tab w:val="left" w:pos="284"/>
        </w:tabs>
        <w:ind w:left="720"/>
        <w:jc w:val="both"/>
      </w:pPr>
      <w:r w:rsidRPr="006F2C7D">
        <w:rPr>
          <w:b/>
          <w:lang w:val="es-ES_tradnl"/>
        </w:rPr>
        <w:t>A.</w:t>
      </w:r>
      <w:r w:rsidRPr="006F2C7D">
        <w:rPr>
          <w:lang w:val="es-ES_tradnl"/>
        </w:rPr>
        <w:t xml:space="preserve"> </w:t>
      </w:r>
      <w:r w:rsidRPr="006F2C7D">
        <w:rPr>
          <w:position w:val="-14"/>
        </w:rPr>
        <w:object w:dxaOrig="2420" w:dyaOrig="400">
          <v:shape id="_x0000_i1026" type="#_x0000_t75" style="width:120.75pt;height:20.25pt" o:ole="">
            <v:imagedata r:id="rId10" o:title=""/>
          </v:shape>
          <o:OLEObject Type="Embed" ProgID="Equation.DSMT4" ShapeID="_x0000_i1026" DrawAspect="Content" ObjectID="_1544619443" r:id="rId11"/>
        </w:object>
      </w:r>
      <w:r w:rsidRPr="006F2C7D">
        <w:rPr>
          <w:lang w:val="es-ES_tradnl"/>
        </w:rPr>
        <w:t>.</w:t>
      </w:r>
      <w:r w:rsidRPr="006F2C7D">
        <w:rPr>
          <w:lang w:val="es-ES_tradnl"/>
        </w:rPr>
        <w:tab/>
      </w:r>
      <w:r w:rsidRPr="006F2C7D">
        <w:rPr>
          <w:lang w:val="es-ES_tradnl"/>
        </w:rPr>
        <w:tab/>
      </w:r>
      <w:r w:rsidRPr="006F2C7D">
        <w:rPr>
          <w:lang w:val="es-ES_tradnl"/>
        </w:rPr>
        <w:tab/>
      </w:r>
      <w:r w:rsidRPr="006F2C7D">
        <w:rPr>
          <w:b/>
          <w:lang w:val="es-ES_tradnl"/>
        </w:rPr>
        <w:t>B.</w:t>
      </w:r>
      <w:r w:rsidRPr="006F2C7D">
        <w:rPr>
          <w:lang w:val="es-ES_tradnl"/>
        </w:rPr>
        <w:t xml:space="preserve"> </w:t>
      </w:r>
      <w:r w:rsidRPr="006F2C7D">
        <w:rPr>
          <w:position w:val="-14"/>
        </w:rPr>
        <w:object w:dxaOrig="2400" w:dyaOrig="400">
          <v:shape id="_x0000_i1027" type="#_x0000_t75" style="width:120pt;height:20.25pt" o:ole="">
            <v:imagedata r:id="rId12" o:title=""/>
          </v:shape>
          <o:OLEObject Type="Embed" ProgID="Equation.DSMT4" ShapeID="_x0000_i1027" DrawAspect="Content" ObjectID="_1544619444" r:id="rId13"/>
        </w:object>
      </w:r>
      <w:r w:rsidRPr="006F2C7D">
        <w:t>.</w:t>
      </w:r>
      <w:r w:rsidRPr="006F2C7D">
        <w:tab/>
      </w:r>
    </w:p>
    <w:p w:rsidR="00D754C4" w:rsidRPr="006F2C7D" w:rsidRDefault="00D754C4" w:rsidP="00C260B8">
      <w:pPr>
        <w:tabs>
          <w:tab w:val="left" w:pos="284"/>
        </w:tabs>
        <w:ind w:left="720"/>
        <w:jc w:val="both"/>
      </w:pPr>
      <w:r w:rsidRPr="006F2C7D">
        <w:rPr>
          <w:b/>
        </w:rPr>
        <w:t>C.</w:t>
      </w:r>
      <w:r w:rsidRPr="006F2C7D">
        <w:t xml:space="preserve"> </w:t>
      </w:r>
      <w:r w:rsidRPr="006F2C7D">
        <w:rPr>
          <w:position w:val="-28"/>
        </w:rPr>
        <w:object w:dxaOrig="2500" w:dyaOrig="680">
          <v:shape id="_x0000_i1028" type="#_x0000_t75" style="width:125.25pt;height:33.75pt" o:ole="">
            <v:imagedata r:id="rId14" o:title=""/>
          </v:shape>
          <o:OLEObject Type="Embed" ProgID="Equation.DSMT4" ShapeID="_x0000_i1028" DrawAspect="Content" ObjectID="_1544619445" r:id="rId15"/>
        </w:object>
      </w:r>
      <w:r w:rsidRPr="006F2C7D">
        <w:t>.</w:t>
      </w:r>
      <w:r w:rsidRPr="006F2C7D">
        <w:tab/>
      </w:r>
      <w:r w:rsidRPr="006F2C7D">
        <w:tab/>
      </w:r>
      <w:r w:rsidRPr="006F2C7D">
        <w:tab/>
      </w:r>
      <w:r w:rsidRPr="006F2C7D">
        <w:rPr>
          <w:b/>
        </w:rPr>
        <w:t>D.</w:t>
      </w:r>
      <w:r w:rsidRPr="006F2C7D">
        <w:t xml:space="preserve"> </w:t>
      </w:r>
      <w:r w:rsidRPr="006F2C7D">
        <w:rPr>
          <w:position w:val="-28"/>
        </w:rPr>
        <w:object w:dxaOrig="2500" w:dyaOrig="680">
          <v:shape id="_x0000_i1029" type="#_x0000_t75" style="width:125.25pt;height:33.75pt" o:ole="">
            <v:imagedata r:id="rId16" o:title=""/>
          </v:shape>
          <o:OLEObject Type="Embed" ProgID="Equation.DSMT4" ShapeID="_x0000_i1029" DrawAspect="Content" ObjectID="_1544619446" r:id="rId17"/>
        </w:object>
      </w:r>
      <w:r w:rsidR="00C260B8" w:rsidRPr="006F2C7D">
        <w:t>.</w:t>
      </w:r>
      <w:r w:rsidR="008204E4" w:rsidRPr="006F2C7D">
        <w:rPr>
          <w:b/>
          <w:bCs/>
        </w:rPr>
        <w:t xml:space="preserve"> </w:t>
      </w:r>
    </w:p>
    <w:p w:rsidR="00D754C4" w:rsidRPr="006F2C7D" w:rsidRDefault="00D754C4" w:rsidP="00DF3FB8">
      <w:pPr>
        <w:pStyle w:val="ListParagraph"/>
        <w:numPr>
          <w:ilvl w:val="0"/>
          <w:numId w:val="1"/>
        </w:numPr>
        <w:jc w:val="both"/>
        <w:rPr>
          <w:lang w:val="pt-BR"/>
        </w:rPr>
      </w:pPr>
      <w:r w:rsidRPr="006F2C7D">
        <w:rPr>
          <w:lang w:val="pt-BR"/>
        </w:rPr>
        <w:t>Một âm có tần số xác định lần lượt truyền trong nhôm, nước, không khí với tốc độ tương ứng là v</w:t>
      </w:r>
      <w:r w:rsidRPr="006F2C7D">
        <w:rPr>
          <w:vertAlign w:val="subscript"/>
          <w:lang w:val="pt-BR"/>
        </w:rPr>
        <w:t>1</w:t>
      </w:r>
      <w:r w:rsidRPr="006F2C7D">
        <w:rPr>
          <w:lang w:val="pt-BR"/>
        </w:rPr>
        <w:t>, v</w:t>
      </w:r>
      <w:r w:rsidRPr="006F2C7D">
        <w:rPr>
          <w:vertAlign w:val="subscript"/>
          <w:lang w:val="pt-BR"/>
        </w:rPr>
        <w:t>2</w:t>
      </w:r>
      <w:r w:rsidRPr="006F2C7D">
        <w:rPr>
          <w:lang w:val="pt-BR"/>
        </w:rPr>
        <w:t>, v</w:t>
      </w:r>
      <w:r w:rsidRPr="006F2C7D">
        <w:rPr>
          <w:vertAlign w:val="subscript"/>
          <w:lang w:val="pt-BR"/>
        </w:rPr>
        <w:t>3</w:t>
      </w:r>
      <w:r w:rsidRPr="006F2C7D">
        <w:rPr>
          <w:lang w:val="pt-BR"/>
        </w:rPr>
        <w:t>. Nhận định nào sau đây là đúng</w:t>
      </w:r>
    </w:p>
    <w:p w:rsidR="00D754C4" w:rsidRPr="006F2C7D" w:rsidRDefault="00D754C4" w:rsidP="00D754C4">
      <w:pPr>
        <w:tabs>
          <w:tab w:val="left" w:pos="2608"/>
          <w:tab w:val="left" w:pos="4939"/>
          <w:tab w:val="left" w:pos="7269"/>
        </w:tabs>
        <w:ind w:firstLine="283"/>
        <w:rPr>
          <w:lang w:val="pt-BR"/>
        </w:rPr>
      </w:pPr>
      <w:r w:rsidRPr="006F2C7D">
        <w:rPr>
          <w:b/>
          <w:lang w:val="pt-BR"/>
        </w:rPr>
        <w:t xml:space="preserve">       A. </w:t>
      </w:r>
      <w:r w:rsidRPr="006F2C7D">
        <w:rPr>
          <w:lang w:val="pt-BR"/>
        </w:rPr>
        <w:t>v</w:t>
      </w:r>
      <w:r w:rsidRPr="006F2C7D">
        <w:rPr>
          <w:vertAlign w:val="subscript"/>
          <w:lang w:val="pt-BR"/>
        </w:rPr>
        <w:t xml:space="preserve">1 </w:t>
      </w:r>
      <w:r w:rsidRPr="006F2C7D">
        <w:rPr>
          <w:lang w:val="pt-BR"/>
        </w:rPr>
        <w:t xml:space="preserve"> &gt; v</w:t>
      </w:r>
      <w:r w:rsidRPr="006F2C7D">
        <w:rPr>
          <w:vertAlign w:val="subscript"/>
          <w:lang w:val="pt-BR"/>
        </w:rPr>
        <w:t xml:space="preserve">2 </w:t>
      </w:r>
      <w:r w:rsidRPr="006F2C7D">
        <w:rPr>
          <w:lang w:val="pt-BR"/>
        </w:rPr>
        <w:t>&gt; v</w:t>
      </w:r>
      <w:r w:rsidRPr="006F2C7D">
        <w:rPr>
          <w:vertAlign w:val="subscript"/>
          <w:lang w:val="pt-BR"/>
        </w:rPr>
        <w:t>.3</w:t>
      </w:r>
      <w:r w:rsidRPr="006F2C7D">
        <w:rPr>
          <w:lang w:val="pt-BR"/>
        </w:rPr>
        <w:tab/>
      </w:r>
      <w:r w:rsidRPr="006F2C7D">
        <w:rPr>
          <w:b/>
          <w:lang w:val="pt-BR"/>
        </w:rPr>
        <w:t xml:space="preserve">B. </w:t>
      </w:r>
      <w:r w:rsidRPr="006F2C7D">
        <w:rPr>
          <w:lang w:val="pt-BR"/>
        </w:rPr>
        <w:t>v</w:t>
      </w:r>
      <w:r w:rsidRPr="006F2C7D">
        <w:rPr>
          <w:vertAlign w:val="subscript"/>
          <w:lang w:val="pt-BR"/>
        </w:rPr>
        <w:t xml:space="preserve">3 </w:t>
      </w:r>
      <w:r w:rsidRPr="006F2C7D">
        <w:rPr>
          <w:lang w:val="pt-BR"/>
        </w:rPr>
        <w:t xml:space="preserve"> &gt; v</w:t>
      </w:r>
      <w:r w:rsidRPr="006F2C7D">
        <w:rPr>
          <w:vertAlign w:val="subscript"/>
          <w:lang w:val="pt-BR"/>
        </w:rPr>
        <w:t xml:space="preserve">2 </w:t>
      </w:r>
      <w:r w:rsidRPr="006F2C7D">
        <w:rPr>
          <w:lang w:val="pt-BR"/>
        </w:rPr>
        <w:t>&gt;  v</w:t>
      </w:r>
      <w:r w:rsidRPr="006F2C7D">
        <w:rPr>
          <w:vertAlign w:val="subscript"/>
          <w:lang w:val="pt-BR"/>
        </w:rPr>
        <w:t>.1</w:t>
      </w:r>
      <w:r w:rsidRPr="006F2C7D">
        <w:rPr>
          <w:lang w:val="pt-BR"/>
        </w:rPr>
        <w:tab/>
      </w:r>
      <w:r w:rsidRPr="006F2C7D">
        <w:rPr>
          <w:b/>
          <w:lang w:val="pt-BR"/>
        </w:rPr>
        <w:t xml:space="preserve">C. </w:t>
      </w:r>
      <w:r w:rsidRPr="006F2C7D">
        <w:rPr>
          <w:lang w:val="pt-BR"/>
        </w:rPr>
        <w:t>v</w:t>
      </w:r>
      <w:r w:rsidRPr="006F2C7D">
        <w:rPr>
          <w:vertAlign w:val="subscript"/>
          <w:lang w:val="pt-BR"/>
        </w:rPr>
        <w:t xml:space="preserve">2 </w:t>
      </w:r>
      <w:r w:rsidRPr="006F2C7D">
        <w:rPr>
          <w:lang w:val="pt-BR"/>
        </w:rPr>
        <w:t xml:space="preserve"> &gt; v</w:t>
      </w:r>
      <w:r w:rsidRPr="006F2C7D">
        <w:rPr>
          <w:vertAlign w:val="subscript"/>
          <w:lang w:val="pt-BR"/>
        </w:rPr>
        <w:t xml:space="preserve">3 </w:t>
      </w:r>
      <w:r w:rsidRPr="006F2C7D">
        <w:rPr>
          <w:lang w:val="pt-BR"/>
        </w:rPr>
        <w:t>&gt; v</w:t>
      </w:r>
      <w:r w:rsidRPr="006F2C7D">
        <w:rPr>
          <w:vertAlign w:val="subscript"/>
          <w:lang w:val="pt-BR"/>
        </w:rPr>
        <w:t>.2</w:t>
      </w:r>
      <w:r w:rsidRPr="006F2C7D">
        <w:rPr>
          <w:lang w:val="pt-BR"/>
        </w:rPr>
        <w:tab/>
      </w:r>
      <w:r w:rsidRPr="006F2C7D">
        <w:rPr>
          <w:b/>
          <w:lang w:val="pt-BR"/>
        </w:rPr>
        <w:t xml:space="preserve">D. </w:t>
      </w:r>
      <w:r w:rsidRPr="006F2C7D">
        <w:rPr>
          <w:lang w:val="pt-BR"/>
        </w:rPr>
        <w:t>v</w:t>
      </w:r>
      <w:r w:rsidRPr="006F2C7D">
        <w:rPr>
          <w:vertAlign w:val="subscript"/>
          <w:lang w:val="pt-BR"/>
        </w:rPr>
        <w:t xml:space="preserve">2 </w:t>
      </w:r>
      <w:r w:rsidRPr="006F2C7D">
        <w:rPr>
          <w:lang w:val="pt-BR"/>
        </w:rPr>
        <w:t xml:space="preserve"> &gt; v</w:t>
      </w:r>
      <w:r w:rsidRPr="006F2C7D">
        <w:rPr>
          <w:vertAlign w:val="subscript"/>
          <w:lang w:val="pt-BR"/>
        </w:rPr>
        <w:t xml:space="preserve">1 </w:t>
      </w:r>
      <w:r w:rsidRPr="006F2C7D">
        <w:rPr>
          <w:lang w:val="pt-BR"/>
        </w:rPr>
        <w:t>&gt; v</w:t>
      </w:r>
      <w:r w:rsidRPr="006F2C7D">
        <w:rPr>
          <w:vertAlign w:val="subscript"/>
          <w:lang w:val="pt-BR"/>
        </w:rPr>
        <w:t>.3</w:t>
      </w:r>
    </w:p>
    <w:p w:rsidR="00C260B8" w:rsidRPr="006F2C7D" w:rsidRDefault="00C260B8" w:rsidP="00C260B8">
      <w:pPr>
        <w:pStyle w:val="ListParagraph"/>
        <w:numPr>
          <w:ilvl w:val="0"/>
          <w:numId w:val="1"/>
        </w:numPr>
        <w:jc w:val="both"/>
        <w:rPr>
          <w:b/>
          <w:lang w:val="pt-BR"/>
        </w:rPr>
      </w:pPr>
      <w:r w:rsidRPr="006F2C7D">
        <w:rPr>
          <w:lang w:val="pt-BR"/>
        </w:rPr>
        <w:t xml:space="preserve">Khi nói về dao động điều hòa của con lắc lò xo nằm ngang, phát biểu nào sau đây có nội dung </w:t>
      </w:r>
      <w:r w:rsidRPr="006F2C7D">
        <w:rPr>
          <w:b/>
          <w:lang w:val="pt-BR"/>
        </w:rPr>
        <w:t>sai</w:t>
      </w:r>
      <w:r w:rsidRPr="006F2C7D">
        <w:rPr>
          <w:lang w:val="pt-BR"/>
        </w:rPr>
        <w:t>?</w:t>
      </w:r>
    </w:p>
    <w:p w:rsidR="00C260B8" w:rsidRPr="006F2C7D" w:rsidRDefault="00C260B8" w:rsidP="00C260B8">
      <w:pPr>
        <w:tabs>
          <w:tab w:val="left" w:pos="284"/>
        </w:tabs>
        <w:ind w:left="720"/>
        <w:jc w:val="both"/>
      </w:pPr>
      <w:r w:rsidRPr="006F2C7D">
        <w:rPr>
          <w:b/>
        </w:rPr>
        <w:t>A.</w:t>
      </w:r>
      <w:r w:rsidRPr="006F2C7D">
        <w:t xml:space="preserve"> Lực đàn hồi tác dụng lên vật dao động điều hòa luôn hướng về vị trí cân bằng.</w:t>
      </w:r>
    </w:p>
    <w:p w:rsidR="00C260B8" w:rsidRPr="006F2C7D" w:rsidRDefault="00C260B8" w:rsidP="00C260B8">
      <w:pPr>
        <w:tabs>
          <w:tab w:val="left" w:pos="284"/>
        </w:tabs>
        <w:ind w:left="720"/>
        <w:jc w:val="both"/>
      </w:pPr>
      <w:r w:rsidRPr="006F2C7D">
        <w:rPr>
          <w:b/>
        </w:rPr>
        <w:t xml:space="preserve">B. </w:t>
      </w:r>
      <w:r w:rsidRPr="006F2C7D">
        <w:t>Gia tốc của vật dao động điều hòa có giá trị cực đại ở vị trí cân bằng.</w:t>
      </w:r>
    </w:p>
    <w:p w:rsidR="00C260B8" w:rsidRPr="006F2C7D" w:rsidRDefault="00C260B8" w:rsidP="00C260B8">
      <w:pPr>
        <w:tabs>
          <w:tab w:val="left" w:pos="284"/>
        </w:tabs>
        <w:ind w:left="720"/>
        <w:jc w:val="both"/>
      </w:pPr>
      <w:r w:rsidRPr="006F2C7D">
        <w:rPr>
          <w:b/>
        </w:rPr>
        <w:t xml:space="preserve">C. </w:t>
      </w:r>
      <w:r w:rsidRPr="006F2C7D">
        <w:t>Gia tốc của vật dao động điều hòa có giá trị cực đại ở vị trí biên.</w:t>
      </w:r>
    </w:p>
    <w:p w:rsidR="00C260B8" w:rsidRPr="006F2C7D" w:rsidRDefault="00C260B8" w:rsidP="00C260B8">
      <w:pPr>
        <w:tabs>
          <w:tab w:val="left" w:pos="284"/>
        </w:tabs>
        <w:ind w:left="720"/>
        <w:jc w:val="both"/>
      </w:pPr>
      <w:r w:rsidRPr="006F2C7D">
        <w:rPr>
          <w:b/>
        </w:rPr>
        <w:t xml:space="preserve">D. </w:t>
      </w:r>
      <w:r w:rsidRPr="006F2C7D">
        <w:t>Vận tốc của vật dao động điều hòa có giá trị cực đại khi nó đi qua vị trí cân bằng.</w:t>
      </w:r>
    </w:p>
    <w:p w:rsidR="00C260B8" w:rsidRPr="006F2C7D" w:rsidRDefault="00C260B8" w:rsidP="00C260B8">
      <w:pPr>
        <w:pStyle w:val="ListParagraph"/>
        <w:numPr>
          <w:ilvl w:val="0"/>
          <w:numId w:val="1"/>
        </w:numPr>
        <w:jc w:val="both"/>
        <w:rPr>
          <w:b/>
        </w:rPr>
      </w:pPr>
      <w:r w:rsidRPr="006F2C7D">
        <w:t>Vật có khối lượng 200 g treo vào lò xo có độ cứng 100 N/m. Kích thích con lắc dao động theo phương thẳng đứng với biên độ 3 cm. Lấy g = 10 m/s</w:t>
      </w:r>
      <w:r w:rsidRPr="006F2C7D">
        <w:rPr>
          <w:vertAlign w:val="superscript"/>
        </w:rPr>
        <w:t>2</w:t>
      </w:r>
      <w:r w:rsidRPr="006F2C7D">
        <w:t>. Lực đàn hồi cực đại và cực tiểu của lò xo có độ lớn là</w:t>
      </w:r>
    </w:p>
    <w:p w:rsidR="00C260B8" w:rsidRPr="006F2C7D" w:rsidRDefault="00C260B8" w:rsidP="00C260B8">
      <w:pPr>
        <w:tabs>
          <w:tab w:val="left" w:pos="284"/>
        </w:tabs>
        <w:jc w:val="both"/>
        <w:rPr>
          <w:lang w:val="pt-BR"/>
        </w:rPr>
      </w:pPr>
      <w:r w:rsidRPr="006F2C7D">
        <w:rPr>
          <w:b/>
        </w:rPr>
        <w:tab/>
      </w:r>
      <w:r w:rsidRPr="006F2C7D">
        <w:rPr>
          <w:b/>
        </w:rPr>
        <w:tab/>
      </w:r>
      <w:r w:rsidRPr="006F2C7D">
        <w:rPr>
          <w:b/>
          <w:lang w:val="pt-BR"/>
        </w:rPr>
        <w:t>A.</w:t>
      </w:r>
      <w:r w:rsidRPr="006F2C7D">
        <w:rPr>
          <w:lang w:val="pt-BR"/>
        </w:rPr>
        <w:t xml:space="preserve"> 3 N, 1 N.</w:t>
      </w:r>
      <w:r w:rsidRPr="006F2C7D">
        <w:rPr>
          <w:lang w:val="pt-BR"/>
        </w:rPr>
        <w:tab/>
      </w:r>
      <w:r w:rsidRPr="006F2C7D">
        <w:rPr>
          <w:lang w:val="pt-BR"/>
        </w:rPr>
        <w:tab/>
      </w:r>
      <w:r w:rsidRPr="006F2C7D">
        <w:rPr>
          <w:lang w:val="pt-BR"/>
        </w:rPr>
        <w:tab/>
      </w:r>
      <w:r w:rsidRPr="006F2C7D">
        <w:rPr>
          <w:b/>
          <w:lang w:val="pt-BR"/>
        </w:rPr>
        <w:t>B.</w:t>
      </w:r>
      <w:r w:rsidRPr="006F2C7D">
        <w:rPr>
          <w:lang w:val="pt-BR"/>
        </w:rPr>
        <w:t xml:space="preserve"> 3 N, 0 N.</w:t>
      </w:r>
      <w:r w:rsidRPr="006F2C7D">
        <w:rPr>
          <w:lang w:val="pt-BR"/>
        </w:rPr>
        <w:tab/>
      </w:r>
      <w:r w:rsidRPr="006F2C7D">
        <w:rPr>
          <w:lang w:val="pt-BR"/>
        </w:rPr>
        <w:tab/>
      </w:r>
      <w:r w:rsidRPr="006F2C7D">
        <w:rPr>
          <w:b/>
          <w:lang w:val="pt-BR"/>
        </w:rPr>
        <w:t>C.</w:t>
      </w:r>
      <w:r w:rsidRPr="006F2C7D">
        <w:rPr>
          <w:lang w:val="pt-BR"/>
        </w:rPr>
        <w:t xml:space="preserve"> 5 N, 1 N.</w:t>
      </w:r>
      <w:r w:rsidRPr="006F2C7D">
        <w:rPr>
          <w:lang w:val="pt-BR"/>
        </w:rPr>
        <w:tab/>
      </w:r>
      <w:r w:rsidRPr="006F2C7D">
        <w:rPr>
          <w:lang w:val="pt-BR"/>
        </w:rPr>
        <w:tab/>
      </w:r>
      <w:r w:rsidRPr="006F2C7D">
        <w:rPr>
          <w:b/>
          <w:lang w:val="pt-BR"/>
        </w:rPr>
        <w:t>D.</w:t>
      </w:r>
      <w:r w:rsidRPr="006F2C7D">
        <w:rPr>
          <w:lang w:val="pt-BR"/>
        </w:rPr>
        <w:t xml:space="preserve"> 5 N, 0 N.</w:t>
      </w:r>
    </w:p>
    <w:p w:rsidR="00C260B8" w:rsidRPr="006F2C7D" w:rsidRDefault="00C260B8" w:rsidP="00C260B8">
      <w:pPr>
        <w:pStyle w:val="ListParagraph"/>
        <w:numPr>
          <w:ilvl w:val="0"/>
          <w:numId w:val="1"/>
        </w:numPr>
        <w:jc w:val="both"/>
        <w:rPr>
          <w:b/>
          <w:lang w:val="pt-BR"/>
        </w:rPr>
      </w:pPr>
      <w:bookmarkStart w:id="0" w:name="OLE_LINK1"/>
      <w:r w:rsidRPr="006F2C7D">
        <w:rPr>
          <w:lang w:val="pt-BR"/>
        </w:rPr>
        <w:t xml:space="preserve">Vật dao động điều hòa khi đi từ vị trí cân bằng đến vị trí biên thì </w:t>
      </w:r>
    </w:p>
    <w:p w:rsidR="00C260B8" w:rsidRPr="006F2C7D" w:rsidRDefault="00C260B8" w:rsidP="00C260B8">
      <w:pPr>
        <w:tabs>
          <w:tab w:val="left" w:pos="284"/>
        </w:tabs>
        <w:ind w:left="720"/>
        <w:rPr>
          <w:lang w:val="pt-BR"/>
        </w:rPr>
      </w:pPr>
      <w:r w:rsidRPr="006F2C7D">
        <w:rPr>
          <w:b/>
          <w:lang w:val="pt-BR"/>
        </w:rPr>
        <w:t xml:space="preserve">A.  </w:t>
      </w:r>
      <w:r w:rsidRPr="006F2C7D">
        <w:rPr>
          <w:lang w:val="pt-BR"/>
        </w:rPr>
        <w:t>động năng và thế năng chuyển hóa cho nhau.</w:t>
      </w:r>
      <w:r w:rsidRPr="006F2C7D">
        <w:rPr>
          <w:lang w:val="pt-BR"/>
        </w:rPr>
        <w:tab/>
      </w:r>
      <w:r w:rsidRPr="006F2C7D">
        <w:rPr>
          <w:lang w:val="pt-BR"/>
        </w:rPr>
        <w:tab/>
      </w:r>
      <w:r w:rsidRPr="006F2C7D">
        <w:rPr>
          <w:b/>
          <w:lang w:val="pt-BR"/>
        </w:rPr>
        <w:t xml:space="preserve">B.  </w:t>
      </w:r>
      <w:r w:rsidRPr="006F2C7D">
        <w:rPr>
          <w:lang w:val="pt-BR"/>
        </w:rPr>
        <w:t>động năng tăng dần.</w:t>
      </w:r>
    </w:p>
    <w:p w:rsidR="00C260B8" w:rsidRPr="006F2C7D" w:rsidRDefault="00C260B8" w:rsidP="00C260B8">
      <w:pPr>
        <w:tabs>
          <w:tab w:val="left" w:pos="284"/>
        </w:tabs>
        <w:ind w:left="720"/>
        <w:rPr>
          <w:lang w:val="pt-BR"/>
        </w:rPr>
      </w:pPr>
      <w:r w:rsidRPr="006F2C7D">
        <w:rPr>
          <w:b/>
          <w:lang w:val="pt-BR"/>
        </w:rPr>
        <w:t xml:space="preserve">C.  </w:t>
      </w:r>
      <w:r w:rsidRPr="006F2C7D">
        <w:rPr>
          <w:lang w:val="pt-BR"/>
        </w:rPr>
        <w:t>thế năng giảm dần.</w:t>
      </w:r>
      <w:r w:rsidRPr="006F2C7D">
        <w:rPr>
          <w:lang w:val="pt-BR"/>
        </w:rPr>
        <w:tab/>
      </w:r>
      <w:r w:rsidRPr="006F2C7D">
        <w:rPr>
          <w:lang w:val="pt-BR"/>
        </w:rPr>
        <w:tab/>
      </w:r>
      <w:r w:rsidRPr="006F2C7D">
        <w:rPr>
          <w:lang w:val="pt-BR"/>
        </w:rPr>
        <w:tab/>
      </w:r>
      <w:r w:rsidRPr="006F2C7D">
        <w:rPr>
          <w:lang w:val="pt-BR"/>
        </w:rPr>
        <w:tab/>
      </w:r>
      <w:r w:rsidRPr="006F2C7D">
        <w:rPr>
          <w:lang w:val="pt-BR"/>
        </w:rPr>
        <w:tab/>
      </w:r>
      <w:r w:rsidRPr="006F2C7D">
        <w:rPr>
          <w:b/>
          <w:lang w:val="pt-BR"/>
        </w:rPr>
        <w:t xml:space="preserve">D.  </w:t>
      </w:r>
      <w:r w:rsidRPr="006F2C7D">
        <w:rPr>
          <w:lang w:val="pt-BR"/>
        </w:rPr>
        <w:t>vận tốc tăng dần.</w:t>
      </w:r>
    </w:p>
    <w:bookmarkEnd w:id="0"/>
    <w:p w:rsidR="00C260B8" w:rsidRPr="006F2C7D" w:rsidRDefault="00C260B8" w:rsidP="00C260B8">
      <w:pPr>
        <w:pStyle w:val="ListParagraph"/>
        <w:numPr>
          <w:ilvl w:val="0"/>
          <w:numId w:val="1"/>
        </w:numPr>
        <w:jc w:val="both"/>
        <w:rPr>
          <w:lang w:val="pt-BR"/>
        </w:rPr>
      </w:pPr>
      <w:r w:rsidRPr="006F2C7D">
        <w:rPr>
          <w:lang w:val="pt-BR"/>
        </w:rPr>
        <w:t xml:space="preserve">Chọn câu có nội dung </w:t>
      </w:r>
      <w:r w:rsidRPr="006F2C7D">
        <w:rPr>
          <w:b/>
          <w:lang w:val="pt-BR"/>
        </w:rPr>
        <w:t>sai</w:t>
      </w:r>
      <w:r w:rsidRPr="006F2C7D">
        <w:rPr>
          <w:lang w:val="pt-BR"/>
        </w:rPr>
        <w:t>. Cơ năng của một vật dao động điều hòa bằng</w:t>
      </w:r>
    </w:p>
    <w:p w:rsidR="00C260B8" w:rsidRPr="006F2C7D" w:rsidRDefault="00C260B8" w:rsidP="00C260B8">
      <w:pPr>
        <w:tabs>
          <w:tab w:val="left" w:pos="360"/>
        </w:tabs>
        <w:ind w:left="720"/>
        <w:jc w:val="both"/>
        <w:rPr>
          <w:lang w:val="pt-BR"/>
        </w:rPr>
      </w:pPr>
      <w:r w:rsidRPr="006F2C7D">
        <w:rPr>
          <w:lang w:val="pt-BR"/>
        </w:rPr>
        <w:t>A. thế năng khi vật ở một trong hai vị trí biên.</w:t>
      </w:r>
      <w:r w:rsidRPr="006F2C7D">
        <w:rPr>
          <w:lang w:val="pt-BR"/>
        </w:rPr>
        <w:tab/>
        <w:t>B. tổng động năng và thế năng ở thời điểm bất kỳ.</w:t>
      </w:r>
    </w:p>
    <w:p w:rsidR="00C260B8" w:rsidRPr="006F2C7D" w:rsidRDefault="00C260B8" w:rsidP="00C260B8">
      <w:pPr>
        <w:tabs>
          <w:tab w:val="left" w:pos="360"/>
        </w:tabs>
        <w:ind w:left="720"/>
        <w:jc w:val="both"/>
        <w:rPr>
          <w:lang w:val="pt-BR"/>
        </w:rPr>
      </w:pPr>
      <w:r w:rsidRPr="006F2C7D">
        <w:rPr>
          <w:lang w:val="pt-BR"/>
        </w:rPr>
        <w:t>C. thế năng khi vật đi qua vị trí cân bằng.</w:t>
      </w:r>
      <w:r w:rsidRPr="006F2C7D">
        <w:rPr>
          <w:lang w:val="pt-BR"/>
        </w:rPr>
        <w:tab/>
      </w:r>
      <w:r w:rsidRPr="006F2C7D">
        <w:rPr>
          <w:lang w:val="pt-BR"/>
        </w:rPr>
        <w:tab/>
        <w:t>D. động năng khi vật đi qua vị trí cân bằng.</w:t>
      </w:r>
    </w:p>
    <w:p w:rsidR="00C260B8" w:rsidRPr="006F2C7D" w:rsidRDefault="00C260B8" w:rsidP="00C260B8">
      <w:pPr>
        <w:pStyle w:val="ListParagraph"/>
        <w:numPr>
          <w:ilvl w:val="0"/>
          <w:numId w:val="1"/>
        </w:numPr>
        <w:jc w:val="both"/>
        <w:rPr>
          <w:lang w:val="pt-BR"/>
        </w:rPr>
      </w:pPr>
      <w:r w:rsidRPr="006F2C7D">
        <w:rPr>
          <w:lang w:val="pt-BR"/>
        </w:rPr>
        <w:t>Một con lắc lò xo treo thẳng đứng có khối lượng m = 100g đang dao động điều hoà. Vận tốc của vật qua vị trí cân bằng là 31,4cm/s, độ lớn gia tốc của vật ở vị trí có li độ cực đại là 4m/s</w:t>
      </w:r>
      <w:r w:rsidRPr="006F2C7D">
        <w:rPr>
          <w:vertAlign w:val="superscript"/>
          <w:lang w:val="pt-BR"/>
        </w:rPr>
        <w:t>2</w:t>
      </w:r>
      <w:r w:rsidRPr="006F2C7D">
        <w:rPr>
          <w:lang w:val="pt-BR"/>
        </w:rPr>
        <w:t xml:space="preserve">. </w:t>
      </w:r>
      <w:r w:rsidRPr="006F2C7D">
        <w:rPr>
          <w:lang w:val="vi-VN"/>
        </w:rPr>
        <w:t xml:space="preserve">       Lấy </w:t>
      </w:r>
      <w:r w:rsidRPr="006F2C7D">
        <w:rPr>
          <w:position w:val="-6"/>
          <w:lang w:val="vi-VN"/>
        </w:rPr>
        <w:object w:dxaOrig="200" w:dyaOrig="220">
          <v:shape id="_x0000_i1030" type="#_x0000_t75" style="width:9.75pt;height:11.25pt" o:ole="">
            <v:imagedata r:id="rId18" o:title=""/>
          </v:shape>
          <o:OLEObject Type="Embed" ProgID="Equation.DSMT4" ShapeID="_x0000_i1030" DrawAspect="Content" ObjectID="_1544619447" r:id="rId19"/>
        </w:object>
      </w:r>
      <w:r w:rsidRPr="006F2C7D">
        <w:rPr>
          <w:vertAlign w:val="superscript"/>
          <w:lang w:val="vi-VN"/>
        </w:rPr>
        <w:t>2</w:t>
      </w:r>
      <w:r w:rsidRPr="006F2C7D">
        <w:rPr>
          <w:lang w:val="vi-VN"/>
        </w:rPr>
        <w:t xml:space="preserve"> = 10. Độ cứng của lò xo là:</w:t>
      </w:r>
    </w:p>
    <w:p w:rsidR="00C260B8" w:rsidRPr="006F2C7D" w:rsidRDefault="00C260B8" w:rsidP="00C260B8">
      <w:pPr>
        <w:tabs>
          <w:tab w:val="left" w:pos="2608"/>
          <w:tab w:val="left" w:pos="4939"/>
          <w:tab w:val="left" w:pos="7269"/>
        </w:tabs>
        <w:ind w:firstLine="283"/>
        <w:rPr>
          <w:lang w:val="vi-VN"/>
        </w:rPr>
      </w:pPr>
      <w:r w:rsidRPr="006F2C7D">
        <w:rPr>
          <w:b/>
        </w:rPr>
        <w:t xml:space="preserve">    </w:t>
      </w:r>
      <w:r w:rsidRPr="006F2C7D">
        <w:rPr>
          <w:b/>
          <w:lang w:val="vi-VN"/>
        </w:rPr>
        <w:t xml:space="preserve">A. </w:t>
      </w:r>
      <w:r w:rsidRPr="006F2C7D">
        <w:rPr>
          <w:lang w:val="vi-VN"/>
        </w:rPr>
        <w:t>k = 160N/m</w:t>
      </w:r>
      <w:r w:rsidRPr="006F2C7D">
        <w:rPr>
          <w:lang w:val="vi-VN"/>
        </w:rPr>
        <w:tab/>
      </w:r>
      <w:r w:rsidRPr="006F2C7D">
        <w:rPr>
          <w:b/>
          <w:lang w:val="vi-VN"/>
        </w:rPr>
        <w:t xml:space="preserve">B. </w:t>
      </w:r>
      <w:r w:rsidRPr="006F2C7D">
        <w:rPr>
          <w:lang w:val="vi-VN"/>
        </w:rPr>
        <w:t>k = 16N/m</w:t>
      </w:r>
      <w:r w:rsidRPr="006F2C7D">
        <w:rPr>
          <w:lang w:val="vi-VN"/>
        </w:rPr>
        <w:tab/>
      </w:r>
      <w:r w:rsidRPr="006F2C7D">
        <w:rPr>
          <w:b/>
          <w:lang w:val="vi-VN"/>
        </w:rPr>
        <w:t xml:space="preserve">C. </w:t>
      </w:r>
      <w:r w:rsidRPr="006F2C7D">
        <w:rPr>
          <w:lang w:val="vi-VN"/>
        </w:rPr>
        <w:t>k = 625N/m</w:t>
      </w:r>
      <w:r w:rsidRPr="006F2C7D">
        <w:rPr>
          <w:lang w:val="vi-VN"/>
        </w:rPr>
        <w:tab/>
      </w:r>
      <w:r w:rsidRPr="006F2C7D">
        <w:rPr>
          <w:b/>
          <w:lang w:val="vi-VN"/>
        </w:rPr>
        <w:t xml:space="preserve">D. </w:t>
      </w:r>
      <w:r w:rsidRPr="006F2C7D">
        <w:rPr>
          <w:lang w:val="vi-VN"/>
        </w:rPr>
        <w:t>k = 6,25N/m</w:t>
      </w:r>
    </w:p>
    <w:p w:rsidR="00C260B8" w:rsidRPr="006F2C7D" w:rsidRDefault="00C260B8" w:rsidP="00C260B8">
      <w:pPr>
        <w:pStyle w:val="ListParagraph"/>
        <w:numPr>
          <w:ilvl w:val="0"/>
          <w:numId w:val="1"/>
        </w:numPr>
        <w:jc w:val="both"/>
        <w:rPr>
          <w:lang w:val="pt-BR"/>
        </w:rPr>
      </w:pPr>
      <w:r w:rsidRPr="006F2C7D">
        <w:rPr>
          <w:lang w:val="vi-VN"/>
        </w:rPr>
        <w:t>Một vật dao động điều hòa có phương trình x = Acos(</w:t>
      </w:r>
      <w:r w:rsidRPr="006F2C7D">
        <w:t>ω</w:t>
      </w:r>
      <w:r w:rsidRPr="006F2C7D">
        <w:rPr>
          <w:lang w:val="vi-VN"/>
        </w:rPr>
        <w:t xml:space="preserve">t + </w:t>
      </w:r>
      <w:r w:rsidRPr="006F2C7D">
        <w:t>φ</w:t>
      </w:r>
      <w:r w:rsidRPr="006F2C7D">
        <w:rPr>
          <w:lang w:val="vi-VN"/>
        </w:rPr>
        <w:t xml:space="preserve">) cm. Vật thực hiện 40 chu trình hết 12,56s. Khi pha dao động của vật là </w:t>
      </w:r>
      <w:r w:rsidRPr="006F2C7D">
        <w:sym w:font="Symbol" w:char="F070"/>
      </w:r>
      <w:r w:rsidRPr="006F2C7D">
        <w:rPr>
          <w:lang w:val="vi-VN"/>
        </w:rPr>
        <w:t>/6 thì tốc độ của vật v = -20 cm/s. Chiều dài quỹ đạo</w:t>
      </w:r>
    </w:p>
    <w:p w:rsidR="00C260B8" w:rsidRPr="006F2C7D" w:rsidRDefault="00C260B8" w:rsidP="00C260B8">
      <w:pPr>
        <w:tabs>
          <w:tab w:val="left" w:pos="360"/>
          <w:tab w:val="left" w:pos="2700"/>
          <w:tab w:val="left" w:pos="4860"/>
          <w:tab w:val="left" w:pos="7380"/>
        </w:tabs>
        <w:rPr>
          <w:lang w:val="vi-VN"/>
        </w:rPr>
      </w:pPr>
      <w:r w:rsidRPr="006F2C7D">
        <w:rPr>
          <w:lang w:val="vi-VN"/>
        </w:rPr>
        <w:tab/>
        <w:t xml:space="preserve">   A. 4cm</w:t>
      </w:r>
      <w:r w:rsidRPr="006F2C7D">
        <w:rPr>
          <w:lang w:val="vi-VN"/>
        </w:rPr>
        <w:tab/>
        <w:t>B. 8cm</w:t>
      </w:r>
      <w:r w:rsidRPr="006F2C7D">
        <w:rPr>
          <w:lang w:val="vi-VN"/>
        </w:rPr>
        <w:tab/>
        <w:t>C. 16cm</w:t>
      </w:r>
      <w:r w:rsidRPr="006F2C7D">
        <w:rPr>
          <w:lang w:val="vi-VN"/>
        </w:rPr>
        <w:tab/>
        <w:t>D. 12cm</w:t>
      </w:r>
    </w:p>
    <w:p w:rsidR="00D754C4" w:rsidRPr="006F2C7D" w:rsidRDefault="00D754C4" w:rsidP="00C260B8">
      <w:pPr>
        <w:pStyle w:val="ListParagraph"/>
        <w:numPr>
          <w:ilvl w:val="0"/>
          <w:numId w:val="1"/>
        </w:numPr>
        <w:jc w:val="both"/>
        <w:rPr>
          <w:lang w:val="pt-BR"/>
        </w:rPr>
      </w:pPr>
      <w:r w:rsidRPr="006F2C7D">
        <w:rPr>
          <w:lang w:val="de-DE"/>
        </w:rPr>
        <w:t xml:space="preserve">Một sóng cơ truyền dọc theo trục Ox có phương trình là </w:t>
      </w:r>
      <w:r w:rsidRPr="006F2C7D">
        <w:rPr>
          <w:position w:val="-10"/>
        </w:rPr>
        <w:object w:dxaOrig="1880" w:dyaOrig="320">
          <v:shape id="_x0000_i1031" type="#_x0000_t75" style="width:93.75pt;height:15.75pt" o:ole="">
            <v:imagedata r:id="rId20" o:title=""/>
          </v:shape>
          <o:OLEObject Type="Embed" ProgID="Equation.DSMT4" ShapeID="_x0000_i1031" DrawAspect="Content" ObjectID="_1544619448" r:id="rId21"/>
        </w:object>
      </w:r>
      <w:r w:rsidRPr="006F2C7D">
        <w:rPr>
          <w:lang w:val="de-DE"/>
        </w:rPr>
        <w:t xml:space="preserve"> (cm), với t đo bằng s, x đo bằng m. Tốc độ truyền sóng này là</w:t>
      </w:r>
    </w:p>
    <w:p w:rsidR="00D754C4" w:rsidRPr="006F2C7D" w:rsidRDefault="00D754C4" w:rsidP="00D754C4">
      <w:pPr>
        <w:tabs>
          <w:tab w:val="left" w:pos="360"/>
          <w:tab w:val="left" w:pos="2970"/>
          <w:tab w:val="left" w:pos="5310"/>
          <w:tab w:val="left" w:pos="7830"/>
        </w:tabs>
        <w:jc w:val="both"/>
        <w:rPr>
          <w:color w:val="000000"/>
          <w:lang w:val="de-DE"/>
        </w:rPr>
      </w:pPr>
      <w:r w:rsidRPr="006F2C7D">
        <w:rPr>
          <w:color w:val="000000"/>
          <w:lang w:val="de-DE"/>
        </w:rPr>
        <w:tab/>
        <w:t xml:space="preserve">     </w:t>
      </w:r>
      <w:r w:rsidRPr="006F2C7D">
        <w:rPr>
          <w:b/>
          <w:color w:val="000000"/>
          <w:lang w:val="de-DE"/>
        </w:rPr>
        <w:t>A</w:t>
      </w:r>
      <w:r w:rsidRPr="006F2C7D">
        <w:rPr>
          <w:color w:val="000000"/>
          <w:lang w:val="de-DE"/>
        </w:rPr>
        <w:t>. 3 m/s.</w:t>
      </w:r>
      <w:r w:rsidRPr="006F2C7D">
        <w:rPr>
          <w:color w:val="000000"/>
          <w:lang w:val="de-DE"/>
        </w:rPr>
        <w:tab/>
      </w:r>
      <w:r w:rsidRPr="006F2C7D">
        <w:rPr>
          <w:b/>
          <w:color w:val="000000"/>
          <w:lang w:val="de-DE"/>
        </w:rPr>
        <w:t>B</w:t>
      </w:r>
      <w:r w:rsidRPr="006F2C7D">
        <w:rPr>
          <w:color w:val="000000"/>
          <w:lang w:val="de-DE"/>
        </w:rPr>
        <w:t>. 60 m/s.</w:t>
      </w:r>
      <w:r w:rsidRPr="006F2C7D">
        <w:rPr>
          <w:color w:val="000000"/>
          <w:lang w:val="de-DE"/>
        </w:rPr>
        <w:tab/>
      </w:r>
      <w:r w:rsidRPr="006F2C7D">
        <w:rPr>
          <w:b/>
          <w:color w:val="000000"/>
          <w:lang w:val="de-DE"/>
        </w:rPr>
        <w:t>C.</w:t>
      </w:r>
      <w:r w:rsidRPr="006F2C7D">
        <w:rPr>
          <w:color w:val="000000"/>
          <w:lang w:val="de-DE"/>
        </w:rPr>
        <w:t xml:space="preserve"> 6 m/s.</w:t>
      </w:r>
      <w:r w:rsidRPr="006F2C7D">
        <w:rPr>
          <w:color w:val="000000"/>
          <w:lang w:val="de-DE"/>
        </w:rPr>
        <w:tab/>
      </w:r>
      <w:r w:rsidRPr="006F2C7D">
        <w:rPr>
          <w:b/>
          <w:color w:val="000000"/>
          <w:lang w:val="de-DE"/>
        </w:rPr>
        <w:t>D</w:t>
      </w:r>
      <w:r w:rsidRPr="006F2C7D">
        <w:rPr>
          <w:color w:val="000000"/>
          <w:lang w:val="de-DE"/>
        </w:rPr>
        <w:t>. 30 m/s.</w:t>
      </w:r>
    </w:p>
    <w:p w:rsidR="00D754C4" w:rsidRPr="006F2C7D" w:rsidRDefault="00D754C4" w:rsidP="00C260B8">
      <w:pPr>
        <w:pStyle w:val="ListParagraph"/>
        <w:numPr>
          <w:ilvl w:val="0"/>
          <w:numId w:val="1"/>
        </w:numPr>
        <w:jc w:val="both"/>
        <w:rPr>
          <w:lang w:val="pt-BR"/>
        </w:rPr>
      </w:pPr>
      <w:r w:rsidRPr="006F2C7D">
        <w:rPr>
          <w:lang w:val="de-DE"/>
        </w:rPr>
        <w:t>Một sóng âm truyền trong một môi trường. Biết cường độ âm tại một điểm gấp 100 lần cường độ âm chuẩn của âm đó thì mức cường độ âm tại điểm đó là :</w:t>
      </w:r>
    </w:p>
    <w:p w:rsidR="00D754C4" w:rsidRPr="006F2C7D" w:rsidRDefault="00D754C4" w:rsidP="00D754C4">
      <w:pPr>
        <w:tabs>
          <w:tab w:val="left" w:pos="426"/>
          <w:tab w:val="left" w:pos="2835"/>
          <w:tab w:val="left" w:pos="4962"/>
          <w:tab w:val="left" w:pos="7371"/>
        </w:tabs>
        <w:ind w:right="-54"/>
        <w:jc w:val="both"/>
        <w:rPr>
          <w:lang w:val="de-DE"/>
        </w:rPr>
      </w:pPr>
      <w:r w:rsidRPr="006F2C7D">
        <w:rPr>
          <w:lang w:val="de-DE"/>
        </w:rPr>
        <w:tab/>
        <w:t xml:space="preserve">    </w:t>
      </w:r>
      <w:r w:rsidRPr="006F2C7D">
        <w:rPr>
          <w:b/>
          <w:lang w:val="de-DE"/>
        </w:rPr>
        <w:t>A</w:t>
      </w:r>
      <w:r w:rsidRPr="006F2C7D">
        <w:rPr>
          <w:lang w:val="de-DE"/>
        </w:rPr>
        <w:t>. 50dB</w:t>
      </w:r>
      <w:r w:rsidRPr="006F2C7D">
        <w:rPr>
          <w:lang w:val="de-DE"/>
        </w:rPr>
        <w:tab/>
      </w:r>
      <w:r w:rsidRPr="006F2C7D">
        <w:rPr>
          <w:b/>
          <w:lang w:val="de-DE"/>
        </w:rPr>
        <w:t>B</w:t>
      </w:r>
      <w:r w:rsidRPr="006F2C7D">
        <w:rPr>
          <w:lang w:val="de-DE"/>
        </w:rPr>
        <w:t>. 20dB</w:t>
      </w:r>
      <w:r w:rsidRPr="006F2C7D">
        <w:rPr>
          <w:lang w:val="de-DE"/>
        </w:rPr>
        <w:tab/>
      </w:r>
      <w:r w:rsidRPr="006F2C7D">
        <w:rPr>
          <w:b/>
          <w:lang w:val="de-DE"/>
        </w:rPr>
        <w:t>C</w:t>
      </w:r>
      <w:r w:rsidRPr="006F2C7D">
        <w:rPr>
          <w:lang w:val="de-DE"/>
        </w:rPr>
        <w:t>.100dB</w:t>
      </w:r>
      <w:r w:rsidRPr="006F2C7D">
        <w:rPr>
          <w:lang w:val="de-DE"/>
        </w:rPr>
        <w:tab/>
      </w:r>
      <w:r w:rsidRPr="006F2C7D">
        <w:rPr>
          <w:b/>
          <w:lang w:val="de-DE"/>
        </w:rPr>
        <w:t>D</w:t>
      </w:r>
      <w:r w:rsidRPr="006F2C7D">
        <w:rPr>
          <w:lang w:val="de-DE"/>
        </w:rPr>
        <w:t>.10dB</w:t>
      </w:r>
    </w:p>
    <w:p w:rsidR="009D0AF8" w:rsidRPr="006F2C7D" w:rsidRDefault="009D0AF8" w:rsidP="00C260B8">
      <w:pPr>
        <w:pStyle w:val="ListParagraph"/>
        <w:numPr>
          <w:ilvl w:val="0"/>
          <w:numId w:val="1"/>
        </w:numPr>
        <w:jc w:val="both"/>
        <w:rPr>
          <w:lang w:val="pt-BR"/>
        </w:rPr>
      </w:pPr>
      <w:r w:rsidRPr="006F2C7D">
        <w:rPr>
          <w:lang w:val="pt-BR"/>
        </w:rPr>
        <w:lastRenderedPageBreak/>
        <w:t>Tại hai điểm A và B trên mặt nước nằm ngang có hai nguồn sóng kết hợp dao động đồng pha theo phương thẳng đứng. Xét điểm M trên mặt nước, cách đều hai điểm A và B. Biên độ dao động do hai nguồn gây ra tại M đều là A. Biên độ dao động tổng hợp tại M là</w:t>
      </w:r>
    </w:p>
    <w:p w:rsidR="009D0AF8" w:rsidRPr="006F2C7D" w:rsidRDefault="009D0AF8" w:rsidP="009D0AF8">
      <w:pPr>
        <w:tabs>
          <w:tab w:val="left" w:pos="284"/>
        </w:tabs>
        <w:jc w:val="both"/>
        <w:rPr>
          <w:lang w:val="pt-BR"/>
        </w:rPr>
      </w:pPr>
      <w:r w:rsidRPr="006F2C7D">
        <w:rPr>
          <w:b/>
          <w:lang w:val="pt-BR"/>
        </w:rPr>
        <w:tab/>
      </w:r>
      <w:r w:rsidR="00C2389C" w:rsidRPr="006F2C7D">
        <w:rPr>
          <w:b/>
          <w:lang w:val="pt-BR"/>
        </w:rPr>
        <w:t xml:space="preserve">      </w:t>
      </w:r>
      <w:r w:rsidRPr="006F2C7D">
        <w:rPr>
          <w:b/>
          <w:lang w:val="pt-BR"/>
        </w:rPr>
        <w:t>A.</w:t>
      </w:r>
      <w:r w:rsidRPr="006F2C7D">
        <w:rPr>
          <w:lang w:val="pt-BR"/>
        </w:rPr>
        <w:t xml:space="preserve"> 2 A.</w:t>
      </w:r>
      <w:r w:rsidRPr="006F2C7D">
        <w:rPr>
          <w:lang w:val="pt-BR"/>
        </w:rPr>
        <w:tab/>
      </w:r>
      <w:r w:rsidRPr="006F2C7D">
        <w:rPr>
          <w:lang w:val="pt-BR"/>
        </w:rPr>
        <w:tab/>
      </w:r>
      <w:r w:rsidRPr="006F2C7D">
        <w:rPr>
          <w:lang w:val="pt-BR"/>
        </w:rPr>
        <w:tab/>
      </w:r>
      <w:r w:rsidRPr="006F2C7D">
        <w:rPr>
          <w:b/>
          <w:lang w:val="pt-BR"/>
        </w:rPr>
        <w:t>B.</w:t>
      </w:r>
      <w:r w:rsidRPr="006F2C7D">
        <w:rPr>
          <w:lang w:val="pt-BR"/>
        </w:rPr>
        <w:t xml:space="preserve"> A.</w:t>
      </w:r>
      <w:r w:rsidRPr="006F2C7D">
        <w:rPr>
          <w:lang w:val="pt-BR"/>
        </w:rPr>
        <w:tab/>
      </w:r>
      <w:r w:rsidRPr="006F2C7D">
        <w:rPr>
          <w:lang w:val="pt-BR"/>
        </w:rPr>
        <w:tab/>
      </w:r>
      <w:r w:rsidRPr="006F2C7D">
        <w:rPr>
          <w:lang w:val="pt-BR"/>
        </w:rPr>
        <w:tab/>
      </w:r>
      <w:r w:rsidRPr="006F2C7D">
        <w:rPr>
          <w:b/>
          <w:lang w:val="pt-BR"/>
        </w:rPr>
        <w:t>C.</w:t>
      </w:r>
      <w:r w:rsidRPr="006F2C7D">
        <w:rPr>
          <w:lang w:val="pt-BR"/>
        </w:rPr>
        <w:t xml:space="preserve"> </w:t>
      </w:r>
      <w:r w:rsidRPr="006F2C7D">
        <w:rPr>
          <w:position w:val="-24"/>
        </w:rPr>
        <w:object w:dxaOrig="279" w:dyaOrig="620">
          <v:shape id="_x0000_i1032" type="#_x0000_t75" style="width:14.25pt;height:30.75pt" o:ole="">
            <v:imagedata r:id="rId22" o:title=""/>
          </v:shape>
          <o:OLEObject Type="Embed" ProgID="Equation.DSMT4" ShapeID="_x0000_i1032" DrawAspect="Content" ObjectID="_1544619449" r:id="rId23"/>
        </w:object>
      </w:r>
      <w:r w:rsidRPr="006F2C7D">
        <w:rPr>
          <w:lang w:val="pt-BR"/>
        </w:rPr>
        <w:t>.</w:t>
      </w:r>
      <w:r w:rsidRPr="006F2C7D">
        <w:rPr>
          <w:lang w:val="pt-BR"/>
        </w:rPr>
        <w:tab/>
      </w:r>
      <w:r w:rsidRPr="006F2C7D">
        <w:rPr>
          <w:lang w:val="pt-BR"/>
        </w:rPr>
        <w:tab/>
      </w:r>
      <w:r w:rsidRPr="006F2C7D">
        <w:rPr>
          <w:lang w:val="pt-BR"/>
        </w:rPr>
        <w:tab/>
      </w:r>
      <w:r w:rsidRPr="006F2C7D">
        <w:rPr>
          <w:b/>
          <w:lang w:val="pt-BR"/>
        </w:rPr>
        <w:t>D.</w:t>
      </w:r>
      <w:r w:rsidRPr="006F2C7D">
        <w:rPr>
          <w:lang w:val="pt-BR"/>
        </w:rPr>
        <w:t xml:space="preserve"> 0.</w:t>
      </w:r>
    </w:p>
    <w:p w:rsidR="001A38CC" w:rsidRPr="006F2C7D" w:rsidRDefault="00975ACB" w:rsidP="001A38CC">
      <w:pPr>
        <w:numPr>
          <w:ilvl w:val="0"/>
          <w:numId w:val="1"/>
        </w:numPr>
        <w:tabs>
          <w:tab w:val="left" w:pos="240"/>
        </w:tabs>
        <w:overflowPunct w:val="0"/>
        <w:autoSpaceDE w:val="0"/>
        <w:autoSpaceDN w:val="0"/>
        <w:adjustRightInd w:val="0"/>
        <w:jc w:val="both"/>
        <w:textAlignment w:val="baseline"/>
        <w:rPr>
          <w:lang w:val="it-IT"/>
        </w:rPr>
      </w:pPr>
      <w:r>
        <w:rPr>
          <w:noProof/>
        </w:rPr>
        <w:drawing>
          <wp:anchor distT="0" distB="0" distL="114300" distR="114300" simplePos="0" relativeHeight="251658240" behindDoc="0" locked="0" layoutInCell="1" allowOverlap="1">
            <wp:simplePos x="0" y="0"/>
            <wp:positionH relativeFrom="column">
              <wp:posOffset>5309870</wp:posOffset>
            </wp:positionH>
            <wp:positionV relativeFrom="paragraph">
              <wp:posOffset>39370</wp:posOffset>
            </wp:positionV>
            <wp:extent cx="1533525" cy="447675"/>
            <wp:effectExtent l="1905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1533525" cy="447675"/>
                    </a:xfrm>
                    <a:prstGeom prst="rect">
                      <a:avLst/>
                    </a:prstGeom>
                    <a:noFill/>
                    <a:ln w="9525">
                      <a:noFill/>
                      <a:miter lim="800000"/>
                      <a:headEnd/>
                      <a:tailEnd/>
                    </a:ln>
                  </pic:spPr>
                </pic:pic>
              </a:graphicData>
            </a:graphic>
          </wp:anchor>
        </w:drawing>
      </w:r>
      <w:r w:rsidR="001A38CC" w:rsidRPr="006F2C7D">
        <w:rPr>
          <w:lang w:val="it-IT"/>
        </w:rPr>
        <w:t xml:space="preserve">Cho mạch điện xoay chiều như hình vẽ. Cuộn dây thuần cảm có độ tự cảm thay đổi được. Điện trở thuần R = 100 </w:t>
      </w:r>
      <w:r w:rsidR="001A38CC" w:rsidRPr="006F2C7D">
        <w:sym w:font="Symbol" w:char="F057"/>
      </w:r>
      <w:r w:rsidR="001A38CC" w:rsidRPr="006F2C7D">
        <w:rPr>
          <w:lang w:val="it-IT"/>
        </w:rPr>
        <w:t>. Điện áp hai đầu mạch u = 200cos100</w:t>
      </w:r>
      <w:r w:rsidR="001A38CC" w:rsidRPr="006F2C7D">
        <w:sym w:font="Symbol" w:char="F070"/>
      </w:r>
      <w:r w:rsidR="001A38CC" w:rsidRPr="006F2C7D">
        <w:rPr>
          <w:lang w:val="it-IT"/>
        </w:rPr>
        <w:t>t (V). Khi thay đổi hệ số tự cảm của cuộn dây thì cường độ dòng điện hiệu dụng có giá trị cực đại là</w:t>
      </w:r>
    </w:p>
    <w:p w:rsidR="001A38CC" w:rsidRPr="006F2C7D" w:rsidRDefault="001A38CC" w:rsidP="001A38CC">
      <w:pPr>
        <w:tabs>
          <w:tab w:val="left" w:pos="240"/>
        </w:tabs>
        <w:overflowPunct w:val="0"/>
        <w:autoSpaceDE w:val="0"/>
        <w:autoSpaceDN w:val="0"/>
        <w:adjustRightInd w:val="0"/>
        <w:ind w:left="720"/>
        <w:jc w:val="both"/>
        <w:textAlignment w:val="baseline"/>
        <w:rPr>
          <w:lang w:val="it-IT"/>
        </w:rPr>
      </w:pPr>
      <w:r w:rsidRPr="006F2C7D">
        <w:rPr>
          <w:b/>
          <w:bCs/>
          <w:lang w:val="it-IT"/>
        </w:rPr>
        <w:t>A</w:t>
      </w:r>
      <w:r w:rsidRPr="006F2C7D">
        <w:rPr>
          <w:lang w:val="it-IT"/>
        </w:rPr>
        <w:t xml:space="preserve">. </w:t>
      </w:r>
      <w:r w:rsidR="00975ACB">
        <w:rPr>
          <w:noProof/>
          <w:position w:val="-6"/>
        </w:rPr>
        <w:drawing>
          <wp:inline distT="0" distB="0" distL="0" distR="0">
            <wp:extent cx="238125" cy="219075"/>
            <wp:effectExtent l="0" t="0" r="9525" b="0"/>
            <wp:docPr id="9"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5"/>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6F2C7D">
        <w:rPr>
          <w:lang w:val="it-IT"/>
        </w:rPr>
        <w:t xml:space="preserve"> A.</w:t>
      </w:r>
      <w:r w:rsidRPr="006F2C7D">
        <w:rPr>
          <w:lang w:val="it-IT"/>
        </w:rPr>
        <w:tab/>
      </w:r>
      <w:r w:rsidRPr="006F2C7D">
        <w:rPr>
          <w:lang w:val="it-IT"/>
        </w:rPr>
        <w:tab/>
      </w:r>
      <w:r w:rsidRPr="006F2C7D">
        <w:rPr>
          <w:b/>
          <w:bCs/>
          <w:lang w:val="it-IT"/>
        </w:rPr>
        <w:t>B</w:t>
      </w:r>
      <w:r w:rsidRPr="006F2C7D">
        <w:rPr>
          <w:lang w:val="it-IT"/>
        </w:rPr>
        <w:t>. 0,5 A.</w:t>
      </w:r>
      <w:r w:rsidRPr="006F2C7D">
        <w:rPr>
          <w:lang w:val="it-IT"/>
        </w:rPr>
        <w:tab/>
      </w:r>
      <w:r w:rsidRPr="006F2C7D">
        <w:rPr>
          <w:b/>
          <w:bCs/>
          <w:lang w:val="it-IT"/>
        </w:rPr>
        <w:t>C</w:t>
      </w:r>
      <w:r w:rsidRPr="006F2C7D">
        <w:rPr>
          <w:lang w:val="it-IT"/>
        </w:rPr>
        <w:t>. 0,5</w:t>
      </w:r>
      <w:r w:rsidR="00975ACB">
        <w:rPr>
          <w:noProof/>
          <w:position w:val="-6"/>
        </w:rPr>
        <w:drawing>
          <wp:inline distT="0" distB="0" distL="0" distR="0">
            <wp:extent cx="238125" cy="219075"/>
            <wp:effectExtent l="0" t="0" r="9525" b="0"/>
            <wp:docPr id="10"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5"/>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6F2C7D">
        <w:rPr>
          <w:lang w:val="it-IT"/>
        </w:rPr>
        <w:t xml:space="preserve"> A.</w:t>
      </w:r>
      <w:r w:rsidRPr="006F2C7D">
        <w:rPr>
          <w:lang w:val="it-IT"/>
        </w:rPr>
        <w:tab/>
      </w:r>
      <w:r w:rsidRPr="006F2C7D">
        <w:rPr>
          <w:lang w:val="it-IT"/>
        </w:rPr>
        <w:tab/>
      </w:r>
      <w:r w:rsidRPr="006F2C7D">
        <w:rPr>
          <w:b/>
          <w:bCs/>
          <w:lang w:val="it-IT"/>
        </w:rPr>
        <w:t>D</w:t>
      </w:r>
      <w:r w:rsidRPr="006F2C7D">
        <w:rPr>
          <w:lang w:val="it-IT"/>
        </w:rPr>
        <w:t>. 2 A.</w:t>
      </w:r>
    </w:p>
    <w:p w:rsidR="001A38CC" w:rsidRPr="006F2C7D" w:rsidRDefault="00975ACB" w:rsidP="001A38CC">
      <w:pPr>
        <w:numPr>
          <w:ilvl w:val="0"/>
          <w:numId w:val="1"/>
        </w:numPr>
        <w:tabs>
          <w:tab w:val="left" w:pos="240"/>
        </w:tabs>
        <w:overflowPunct w:val="0"/>
        <w:autoSpaceDE w:val="0"/>
        <w:autoSpaceDN w:val="0"/>
        <w:adjustRightInd w:val="0"/>
        <w:jc w:val="both"/>
        <w:textAlignment w:val="baseline"/>
        <w:rPr>
          <w:lang w:val="it-IT"/>
        </w:rPr>
      </w:pPr>
      <w:r>
        <w:rPr>
          <w:noProof/>
        </w:rPr>
        <w:drawing>
          <wp:anchor distT="0" distB="0" distL="114300" distR="114300" simplePos="0" relativeHeight="251657216" behindDoc="0" locked="0" layoutInCell="1" allowOverlap="1">
            <wp:simplePos x="0" y="0"/>
            <wp:positionH relativeFrom="column">
              <wp:posOffset>5122545</wp:posOffset>
            </wp:positionH>
            <wp:positionV relativeFrom="paragraph">
              <wp:posOffset>92710</wp:posOffset>
            </wp:positionV>
            <wp:extent cx="1752600" cy="5715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1752600" cy="571500"/>
                    </a:xfrm>
                    <a:prstGeom prst="rect">
                      <a:avLst/>
                    </a:prstGeom>
                    <a:noFill/>
                    <a:ln w="9525">
                      <a:noFill/>
                      <a:miter lim="800000"/>
                      <a:headEnd/>
                      <a:tailEnd/>
                    </a:ln>
                  </pic:spPr>
                </pic:pic>
              </a:graphicData>
            </a:graphic>
          </wp:anchor>
        </w:drawing>
      </w:r>
      <w:r w:rsidR="001A38CC" w:rsidRPr="006F2C7D">
        <w:rPr>
          <w:lang w:val="it-IT"/>
        </w:rPr>
        <w:t xml:space="preserve">Cho mạch điện xoay chiều như hình vẽ. Cuộn dây có điện trở thuần r = 10 </w:t>
      </w:r>
      <w:r w:rsidR="001A38CC" w:rsidRPr="006F2C7D">
        <w:sym w:font="Symbol" w:char="F057"/>
      </w:r>
      <w:r w:rsidR="001A38CC" w:rsidRPr="006F2C7D">
        <w:rPr>
          <w:lang w:val="it-IT"/>
        </w:rPr>
        <w:t xml:space="preserve">, độ tự cảm L = </w:t>
      </w:r>
      <w:r>
        <w:rPr>
          <w:noProof/>
          <w:position w:val="-24"/>
        </w:rPr>
        <w:drawing>
          <wp:inline distT="0" distB="0" distL="0" distR="0">
            <wp:extent cx="304800" cy="390525"/>
            <wp:effectExtent l="19050" t="0" r="0" b="0"/>
            <wp:docPr id="1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7"/>
                    <a:srcRect/>
                    <a:stretch>
                      <a:fillRect/>
                    </a:stretch>
                  </pic:blipFill>
                  <pic:spPr bwMode="auto">
                    <a:xfrm>
                      <a:off x="0" y="0"/>
                      <a:ext cx="304800" cy="390525"/>
                    </a:xfrm>
                    <a:prstGeom prst="rect">
                      <a:avLst/>
                    </a:prstGeom>
                    <a:noFill/>
                    <a:ln w="9525">
                      <a:noFill/>
                      <a:miter lim="800000"/>
                      <a:headEnd/>
                      <a:tailEnd/>
                    </a:ln>
                  </pic:spPr>
                </pic:pic>
              </a:graphicData>
            </a:graphic>
          </wp:inline>
        </w:drawing>
      </w:r>
      <w:r w:rsidR="001A38CC" w:rsidRPr="006F2C7D">
        <w:rPr>
          <w:lang w:val="it-IT"/>
        </w:rPr>
        <w:t xml:space="preserve"> H. Đặt vào hai đầu đoạn mạch một điện áp biến thiên điều hoà có giá trị hiệu dụng U = 50 V và tần số f = 50 Hz. Khi điện dung của tụ điện có giá trị là C</w:t>
      </w:r>
      <w:r w:rsidR="001A38CC" w:rsidRPr="006F2C7D">
        <w:rPr>
          <w:vertAlign w:val="subscript"/>
          <w:lang w:val="it-IT"/>
        </w:rPr>
        <w:t>1</w:t>
      </w:r>
      <w:r w:rsidR="001A38CC" w:rsidRPr="006F2C7D">
        <w:rPr>
          <w:lang w:val="it-IT"/>
        </w:rPr>
        <w:t xml:space="preserve"> thì số chỉ của ampe kế là cực đại và bằng 1 A. Giá trị của R và C</w:t>
      </w:r>
      <w:r w:rsidR="001A38CC" w:rsidRPr="006F2C7D">
        <w:rPr>
          <w:vertAlign w:val="subscript"/>
          <w:lang w:val="it-IT"/>
        </w:rPr>
        <w:t>1</w:t>
      </w:r>
      <w:r w:rsidR="001A38CC" w:rsidRPr="006F2C7D">
        <w:rPr>
          <w:lang w:val="it-IT"/>
        </w:rPr>
        <w:t xml:space="preserve"> là</w:t>
      </w:r>
    </w:p>
    <w:p w:rsidR="001A38CC" w:rsidRPr="006F2C7D" w:rsidRDefault="001A38CC" w:rsidP="001A38CC">
      <w:pPr>
        <w:tabs>
          <w:tab w:val="left" w:pos="240"/>
        </w:tabs>
        <w:overflowPunct w:val="0"/>
        <w:autoSpaceDE w:val="0"/>
        <w:autoSpaceDN w:val="0"/>
        <w:adjustRightInd w:val="0"/>
        <w:ind w:left="720"/>
        <w:jc w:val="both"/>
        <w:textAlignment w:val="baseline"/>
        <w:rPr>
          <w:lang w:val="pt-BR"/>
        </w:rPr>
      </w:pPr>
      <w:r w:rsidRPr="006F2C7D">
        <w:rPr>
          <w:b/>
          <w:bCs/>
          <w:lang w:val="pt-BR"/>
        </w:rPr>
        <w:t>A</w:t>
      </w:r>
      <w:r w:rsidRPr="006F2C7D">
        <w:rPr>
          <w:lang w:val="pt-BR"/>
        </w:rPr>
        <w:t xml:space="preserve">. R = 50 </w:t>
      </w:r>
      <w:r w:rsidRPr="006F2C7D">
        <w:sym w:font="Symbol" w:char="F057"/>
      </w:r>
      <w:r w:rsidRPr="006F2C7D">
        <w:rPr>
          <w:lang w:val="pt-BR"/>
        </w:rPr>
        <w:t xml:space="preserve"> và C</w:t>
      </w:r>
      <w:r w:rsidRPr="006F2C7D">
        <w:rPr>
          <w:vertAlign w:val="subscript"/>
          <w:lang w:val="pt-BR"/>
        </w:rPr>
        <w:t>1</w:t>
      </w:r>
      <w:r w:rsidRPr="006F2C7D">
        <w:rPr>
          <w:lang w:val="pt-BR"/>
        </w:rPr>
        <w:t xml:space="preserve"> = </w:t>
      </w:r>
      <w:r w:rsidR="00975ACB">
        <w:rPr>
          <w:noProof/>
          <w:position w:val="-24"/>
        </w:rPr>
        <w:drawing>
          <wp:inline distT="0" distB="0" distL="0" distR="0">
            <wp:extent cx="457200" cy="419100"/>
            <wp:effectExtent l="0" t="0" r="0" b="0"/>
            <wp:docPr id="1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a:srcRect/>
                    <a:stretch>
                      <a:fillRect/>
                    </a:stretch>
                  </pic:blipFill>
                  <pic:spPr bwMode="auto">
                    <a:xfrm>
                      <a:off x="0" y="0"/>
                      <a:ext cx="457200" cy="419100"/>
                    </a:xfrm>
                    <a:prstGeom prst="rect">
                      <a:avLst/>
                    </a:prstGeom>
                    <a:noFill/>
                    <a:ln w="9525">
                      <a:noFill/>
                      <a:miter lim="800000"/>
                      <a:headEnd/>
                      <a:tailEnd/>
                    </a:ln>
                  </pic:spPr>
                </pic:pic>
              </a:graphicData>
            </a:graphic>
          </wp:inline>
        </w:drawing>
      </w:r>
      <w:r w:rsidRPr="006F2C7D">
        <w:rPr>
          <w:lang w:val="pt-BR"/>
        </w:rPr>
        <w:t>F.</w:t>
      </w:r>
      <w:r w:rsidRPr="006F2C7D">
        <w:rPr>
          <w:lang w:val="pt-BR"/>
        </w:rPr>
        <w:tab/>
      </w:r>
      <w:r w:rsidRPr="006F2C7D">
        <w:rPr>
          <w:lang w:val="pt-BR"/>
        </w:rPr>
        <w:tab/>
      </w:r>
      <w:r w:rsidRPr="006F2C7D">
        <w:rPr>
          <w:lang w:val="pt-BR"/>
        </w:rPr>
        <w:tab/>
      </w:r>
      <w:r w:rsidRPr="006F2C7D">
        <w:rPr>
          <w:b/>
          <w:bCs/>
          <w:lang w:val="pt-BR"/>
        </w:rPr>
        <w:t>B</w:t>
      </w:r>
      <w:r w:rsidRPr="006F2C7D">
        <w:rPr>
          <w:lang w:val="pt-BR"/>
        </w:rPr>
        <w:t xml:space="preserve">. R = 50 </w:t>
      </w:r>
      <w:r w:rsidRPr="006F2C7D">
        <w:sym w:font="Symbol" w:char="F057"/>
      </w:r>
      <w:r w:rsidRPr="006F2C7D">
        <w:rPr>
          <w:lang w:val="pt-BR"/>
        </w:rPr>
        <w:t xml:space="preserve"> và C</w:t>
      </w:r>
      <w:r w:rsidRPr="006F2C7D">
        <w:rPr>
          <w:vertAlign w:val="subscript"/>
          <w:lang w:val="pt-BR"/>
        </w:rPr>
        <w:t>1</w:t>
      </w:r>
      <w:r w:rsidRPr="006F2C7D">
        <w:rPr>
          <w:lang w:val="pt-BR"/>
        </w:rPr>
        <w:t xml:space="preserve"> = </w:t>
      </w:r>
      <w:r w:rsidR="00975ACB">
        <w:rPr>
          <w:noProof/>
          <w:position w:val="-24"/>
        </w:rPr>
        <w:drawing>
          <wp:inline distT="0" distB="0" distL="0" distR="0">
            <wp:extent cx="333375" cy="419100"/>
            <wp:effectExtent l="0" t="0" r="0" b="0"/>
            <wp:docPr id="1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9"/>
                    <a:srcRect/>
                    <a:stretch>
                      <a:fillRect/>
                    </a:stretch>
                  </pic:blipFill>
                  <pic:spPr bwMode="auto">
                    <a:xfrm>
                      <a:off x="0" y="0"/>
                      <a:ext cx="333375" cy="419100"/>
                    </a:xfrm>
                    <a:prstGeom prst="rect">
                      <a:avLst/>
                    </a:prstGeom>
                    <a:noFill/>
                    <a:ln w="9525">
                      <a:noFill/>
                      <a:miter lim="800000"/>
                      <a:headEnd/>
                      <a:tailEnd/>
                    </a:ln>
                  </pic:spPr>
                </pic:pic>
              </a:graphicData>
            </a:graphic>
          </wp:inline>
        </w:drawing>
      </w:r>
      <w:r w:rsidRPr="006F2C7D">
        <w:rPr>
          <w:lang w:val="pt-BR"/>
        </w:rPr>
        <w:t>F.</w:t>
      </w:r>
    </w:p>
    <w:p w:rsidR="001A38CC" w:rsidRPr="006F2C7D" w:rsidRDefault="001A38CC" w:rsidP="001A38CC">
      <w:pPr>
        <w:tabs>
          <w:tab w:val="left" w:pos="240"/>
        </w:tabs>
        <w:overflowPunct w:val="0"/>
        <w:autoSpaceDE w:val="0"/>
        <w:autoSpaceDN w:val="0"/>
        <w:adjustRightInd w:val="0"/>
        <w:ind w:left="720"/>
        <w:jc w:val="both"/>
        <w:textAlignment w:val="baseline"/>
        <w:rPr>
          <w:lang w:val="pt-BR"/>
        </w:rPr>
      </w:pPr>
      <w:r w:rsidRPr="006F2C7D">
        <w:rPr>
          <w:b/>
          <w:bCs/>
          <w:lang w:val="pt-BR"/>
        </w:rPr>
        <w:t>C</w:t>
      </w:r>
      <w:r w:rsidRPr="006F2C7D">
        <w:rPr>
          <w:lang w:val="pt-BR"/>
        </w:rPr>
        <w:t xml:space="preserve">. R = 40 </w:t>
      </w:r>
      <w:r w:rsidRPr="006F2C7D">
        <w:sym w:font="Symbol" w:char="F057"/>
      </w:r>
      <w:r w:rsidRPr="006F2C7D">
        <w:rPr>
          <w:lang w:val="pt-BR"/>
        </w:rPr>
        <w:t xml:space="preserve"> và C</w:t>
      </w:r>
      <w:r w:rsidRPr="006F2C7D">
        <w:rPr>
          <w:vertAlign w:val="subscript"/>
          <w:lang w:val="pt-BR"/>
        </w:rPr>
        <w:t>1</w:t>
      </w:r>
      <w:r w:rsidRPr="006F2C7D">
        <w:rPr>
          <w:lang w:val="pt-BR"/>
        </w:rPr>
        <w:t xml:space="preserve"> = </w:t>
      </w:r>
      <w:r w:rsidR="00975ACB">
        <w:rPr>
          <w:noProof/>
          <w:position w:val="-24"/>
        </w:rPr>
        <w:drawing>
          <wp:inline distT="0" distB="0" distL="0" distR="0">
            <wp:extent cx="333375" cy="419100"/>
            <wp:effectExtent l="0" t="0" r="0" b="0"/>
            <wp:docPr id="14"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0"/>
                    <a:srcRect/>
                    <a:stretch>
                      <a:fillRect/>
                    </a:stretch>
                  </pic:blipFill>
                  <pic:spPr bwMode="auto">
                    <a:xfrm>
                      <a:off x="0" y="0"/>
                      <a:ext cx="333375" cy="419100"/>
                    </a:xfrm>
                    <a:prstGeom prst="rect">
                      <a:avLst/>
                    </a:prstGeom>
                    <a:noFill/>
                    <a:ln w="9525">
                      <a:noFill/>
                      <a:miter lim="800000"/>
                      <a:headEnd/>
                      <a:tailEnd/>
                    </a:ln>
                  </pic:spPr>
                </pic:pic>
              </a:graphicData>
            </a:graphic>
          </wp:inline>
        </w:drawing>
      </w:r>
      <w:r w:rsidRPr="006F2C7D">
        <w:rPr>
          <w:lang w:val="pt-BR"/>
        </w:rPr>
        <w:t>F.</w:t>
      </w:r>
      <w:r w:rsidRPr="006F2C7D">
        <w:rPr>
          <w:lang w:val="pt-BR"/>
        </w:rPr>
        <w:tab/>
      </w:r>
      <w:r w:rsidRPr="006F2C7D">
        <w:rPr>
          <w:lang w:val="pt-BR"/>
        </w:rPr>
        <w:tab/>
      </w:r>
      <w:r w:rsidRPr="006F2C7D">
        <w:rPr>
          <w:lang w:val="pt-BR"/>
        </w:rPr>
        <w:tab/>
      </w:r>
      <w:r w:rsidR="006F2C7D">
        <w:rPr>
          <w:lang w:val="pt-BR"/>
        </w:rPr>
        <w:tab/>
      </w:r>
      <w:r w:rsidRPr="006F2C7D">
        <w:rPr>
          <w:b/>
          <w:bCs/>
          <w:lang w:val="pt-BR"/>
        </w:rPr>
        <w:t>D</w:t>
      </w:r>
      <w:r w:rsidRPr="006F2C7D">
        <w:rPr>
          <w:lang w:val="pt-BR"/>
        </w:rPr>
        <w:t xml:space="preserve">. R = 40 </w:t>
      </w:r>
      <w:r w:rsidRPr="006F2C7D">
        <w:sym w:font="Symbol" w:char="F057"/>
      </w:r>
      <w:r w:rsidRPr="006F2C7D">
        <w:rPr>
          <w:lang w:val="pt-BR"/>
        </w:rPr>
        <w:t xml:space="preserve"> và C</w:t>
      </w:r>
      <w:r w:rsidRPr="006F2C7D">
        <w:rPr>
          <w:vertAlign w:val="subscript"/>
          <w:lang w:val="pt-BR"/>
        </w:rPr>
        <w:t>1</w:t>
      </w:r>
      <w:r w:rsidRPr="006F2C7D">
        <w:rPr>
          <w:lang w:val="pt-BR"/>
        </w:rPr>
        <w:t xml:space="preserve"> = </w:t>
      </w:r>
      <w:r w:rsidR="00975ACB">
        <w:rPr>
          <w:noProof/>
          <w:position w:val="-24"/>
        </w:rPr>
        <w:drawing>
          <wp:inline distT="0" distB="0" distL="0" distR="0">
            <wp:extent cx="457200" cy="419100"/>
            <wp:effectExtent l="0" t="0" r="0" b="0"/>
            <wp:docPr id="1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srcRect/>
                    <a:stretch>
                      <a:fillRect/>
                    </a:stretch>
                  </pic:blipFill>
                  <pic:spPr bwMode="auto">
                    <a:xfrm>
                      <a:off x="0" y="0"/>
                      <a:ext cx="457200" cy="419100"/>
                    </a:xfrm>
                    <a:prstGeom prst="rect">
                      <a:avLst/>
                    </a:prstGeom>
                    <a:noFill/>
                    <a:ln w="9525">
                      <a:noFill/>
                      <a:miter lim="800000"/>
                      <a:headEnd/>
                      <a:tailEnd/>
                    </a:ln>
                  </pic:spPr>
                </pic:pic>
              </a:graphicData>
            </a:graphic>
          </wp:inline>
        </w:drawing>
      </w:r>
      <w:r w:rsidRPr="006F2C7D">
        <w:rPr>
          <w:lang w:val="pt-BR"/>
        </w:rPr>
        <w:t>F.</w:t>
      </w:r>
    </w:p>
    <w:p w:rsidR="001A38CC" w:rsidRPr="006F2C7D" w:rsidRDefault="001A38CC" w:rsidP="001A38CC">
      <w:pPr>
        <w:numPr>
          <w:ilvl w:val="0"/>
          <w:numId w:val="1"/>
        </w:numPr>
        <w:tabs>
          <w:tab w:val="left" w:pos="240"/>
        </w:tabs>
        <w:overflowPunct w:val="0"/>
        <w:autoSpaceDE w:val="0"/>
        <w:autoSpaceDN w:val="0"/>
        <w:adjustRightInd w:val="0"/>
        <w:jc w:val="both"/>
        <w:textAlignment w:val="baseline"/>
        <w:rPr>
          <w:lang w:val="pt-BR"/>
        </w:rPr>
      </w:pPr>
      <w:r w:rsidRPr="006F2C7D">
        <w:rPr>
          <w:lang w:val="pt-BR"/>
        </w:rPr>
        <w:t>Trong đoạn mạch điện xoay chiều RLC nối tiếp, nếu điện áp hiệu dụng giữa hai bản tụ gấp hai lần điện áp điện áp hiệu dụng giữa hai đầu cuộn dây thuần cảm thì điện áp giữa hai đầu đoạn mạch sẽ</w:t>
      </w:r>
    </w:p>
    <w:p w:rsidR="001A38CC" w:rsidRPr="006F2C7D" w:rsidRDefault="001A38CC" w:rsidP="001A38CC">
      <w:pPr>
        <w:tabs>
          <w:tab w:val="left" w:pos="240"/>
        </w:tabs>
        <w:overflowPunct w:val="0"/>
        <w:autoSpaceDE w:val="0"/>
        <w:autoSpaceDN w:val="0"/>
        <w:adjustRightInd w:val="0"/>
        <w:ind w:left="720"/>
        <w:jc w:val="both"/>
        <w:textAlignment w:val="baseline"/>
        <w:rPr>
          <w:lang w:val="pt-BR"/>
        </w:rPr>
      </w:pPr>
      <w:r w:rsidRPr="006F2C7D">
        <w:rPr>
          <w:b/>
          <w:bCs/>
          <w:lang w:val="pt-BR"/>
        </w:rPr>
        <w:t>A</w:t>
      </w:r>
      <w:r w:rsidRPr="006F2C7D">
        <w:rPr>
          <w:lang w:val="pt-BR"/>
        </w:rPr>
        <w:t>. cùng pha với dòng điện trong mạch.</w:t>
      </w:r>
      <w:r w:rsidRPr="006F2C7D">
        <w:rPr>
          <w:lang w:val="pt-BR"/>
        </w:rPr>
        <w:tab/>
      </w:r>
      <w:r w:rsidRPr="006F2C7D">
        <w:rPr>
          <w:lang w:val="pt-BR"/>
        </w:rPr>
        <w:tab/>
      </w:r>
      <w:r w:rsidRPr="006F2C7D">
        <w:rPr>
          <w:b/>
          <w:bCs/>
          <w:lang w:val="pt-BR"/>
        </w:rPr>
        <w:t>B</w:t>
      </w:r>
      <w:r w:rsidRPr="006F2C7D">
        <w:rPr>
          <w:lang w:val="pt-BR"/>
        </w:rPr>
        <w:t>. sớm pha với dòng điện trong mạch.</w:t>
      </w:r>
    </w:p>
    <w:p w:rsidR="001A38CC" w:rsidRPr="006F2C7D" w:rsidRDefault="001A38CC" w:rsidP="001A38CC">
      <w:pPr>
        <w:tabs>
          <w:tab w:val="left" w:pos="240"/>
        </w:tabs>
        <w:overflowPunct w:val="0"/>
        <w:autoSpaceDE w:val="0"/>
        <w:autoSpaceDN w:val="0"/>
        <w:adjustRightInd w:val="0"/>
        <w:ind w:left="720"/>
        <w:jc w:val="both"/>
        <w:textAlignment w:val="baseline"/>
        <w:rPr>
          <w:lang w:val="pt-BR"/>
        </w:rPr>
      </w:pPr>
      <w:r w:rsidRPr="006F2C7D">
        <w:rPr>
          <w:b/>
          <w:bCs/>
          <w:lang w:val="pt-BR"/>
        </w:rPr>
        <w:t>C</w:t>
      </w:r>
      <w:r w:rsidRPr="006F2C7D">
        <w:rPr>
          <w:lang w:val="pt-BR"/>
        </w:rPr>
        <w:t>. trể pha với dòng điện trong mạch.</w:t>
      </w:r>
      <w:r w:rsidRPr="006F2C7D">
        <w:rPr>
          <w:lang w:val="pt-BR"/>
        </w:rPr>
        <w:tab/>
      </w:r>
      <w:r w:rsidRPr="006F2C7D">
        <w:rPr>
          <w:lang w:val="pt-BR"/>
        </w:rPr>
        <w:tab/>
      </w:r>
      <w:r w:rsidRPr="006F2C7D">
        <w:rPr>
          <w:lang w:val="pt-BR"/>
        </w:rPr>
        <w:tab/>
      </w:r>
      <w:r w:rsidRPr="006F2C7D">
        <w:rPr>
          <w:b/>
          <w:bCs/>
          <w:lang w:val="pt-BR"/>
        </w:rPr>
        <w:t>D</w:t>
      </w:r>
      <w:r w:rsidRPr="006F2C7D">
        <w:rPr>
          <w:lang w:val="pt-BR"/>
        </w:rPr>
        <w:t>. vuông pha với dòng điện trong mạch.</w:t>
      </w:r>
    </w:p>
    <w:p w:rsidR="001A38CC" w:rsidRPr="006F2C7D" w:rsidRDefault="001A38CC" w:rsidP="001A38CC">
      <w:pPr>
        <w:numPr>
          <w:ilvl w:val="0"/>
          <w:numId w:val="1"/>
        </w:numPr>
        <w:tabs>
          <w:tab w:val="left" w:pos="240"/>
        </w:tabs>
        <w:overflowPunct w:val="0"/>
        <w:autoSpaceDE w:val="0"/>
        <w:autoSpaceDN w:val="0"/>
        <w:adjustRightInd w:val="0"/>
        <w:jc w:val="both"/>
        <w:textAlignment w:val="baseline"/>
        <w:rPr>
          <w:lang w:val="pt-BR"/>
        </w:rPr>
      </w:pPr>
      <w:r w:rsidRPr="006F2C7D">
        <w:rPr>
          <w:lang w:val="pt-BR"/>
        </w:rPr>
        <w:t>Một máy biến thế có cuộn sơ cấp gồm 500 vòng dây và cuộn thứ cấp gồm 40 vòng dây. Mắc hai đầu cuộn sơ cấp vào mạng điện xoay chiều, khi đó điện áp hiệu dụng giữa hai đầu cuộn thứ cấp để hở là  20V. Biết hao phí điện năng của máy biến thế là không đáng kể. Điện áp hai đầu cuộn sơ cấp có giá trị bằng</w:t>
      </w:r>
    </w:p>
    <w:p w:rsidR="001A38CC" w:rsidRPr="006F2C7D" w:rsidRDefault="001A38CC" w:rsidP="001A38CC">
      <w:pPr>
        <w:tabs>
          <w:tab w:val="left" w:pos="240"/>
        </w:tabs>
        <w:overflowPunct w:val="0"/>
        <w:autoSpaceDE w:val="0"/>
        <w:autoSpaceDN w:val="0"/>
        <w:adjustRightInd w:val="0"/>
        <w:ind w:left="720"/>
        <w:jc w:val="both"/>
        <w:textAlignment w:val="baseline"/>
        <w:rPr>
          <w:b/>
          <w:bCs/>
          <w:lang w:val="pt-BR"/>
        </w:rPr>
      </w:pPr>
      <w:r w:rsidRPr="006F2C7D">
        <w:rPr>
          <w:b/>
          <w:bCs/>
          <w:lang w:val="pt-BR"/>
        </w:rPr>
        <w:t>A</w:t>
      </w:r>
      <w:r w:rsidRPr="006F2C7D">
        <w:rPr>
          <w:lang w:val="pt-BR"/>
        </w:rPr>
        <w:t>. 1000 V.</w:t>
      </w:r>
      <w:r w:rsidRPr="006F2C7D">
        <w:rPr>
          <w:lang w:val="pt-BR"/>
        </w:rPr>
        <w:tab/>
      </w:r>
      <w:r w:rsidRPr="006F2C7D">
        <w:rPr>
          <w:b/>
          <w:bCs/>
          <w:lang w:val="pt-BR"/>
        </w:rPr>
        <w:tab/>
        <w:t>B</w:t>
      </w:r>
      <w:r w:rsidRPr="006F2C7D">
        <w:rPr>
          <w:lang w:val="pt-BR"/>
        </w:rPr>
        <w:t>. 500 V.</w:t>
      </w:r>
      <w:r w:rsidRPr="006F2C7D">
        <w:rPr>
          <w:b/>
          <w:bCs/>
          <w:lang w:val="pt-BR"/>
        </w:rPr>
        <w:tab/>
        <w:t>C</w:t>
      </w:r>
      <w:r w:rsidRPr="006F2C7D">
        <w:rPr>
          <w:lang w:val="pt-BR"/>
        </w:rPr>
        <w:t>. 250 V.</w:t>
      </w:r>
      <w:r w:rsidRPr="006F2C7D">
        <w:rPr>
          <w:b/>
          <w:bCs/>
          <w:lang w:val="pt-BR"/>
        </w:rPr>
        <w:tab/>
        <w:t>D</w:t>
      </w:r>
      <w:r w:rsidRPr="006F2C7D">
        <w:rPr>
          <w:lang w:val="pt-BR"/>
        </w:rPr>
        <w:t>. 220 V</w:t>
      </w:r>
    </w:p>
    <w:p w:rsidR="001A38CC" w:rsidRPr="006F2C7D" w:rsidRDefault="001A38CC" w:rsidP="001A38CC">
      <w:pPr>
        <w:pStyle w:val="ListParagraph"/>
        <w:numPr>
          <w:ilvl w:val="0"/>
          <w:numId w:val="1"/>
        </w:numPr>
        <w:jc w:val="both"/>
        <w:rPr>
          <w:lang w:val="pt-BR"/>
        </w:rPr>
      </w:pPr>
      <w:r w:rsidRPr="006F2C7D">
        <w:rPr>
          <w:lang w:val="pt-BR"/>
        </w:rPr>
        <w:t>Một máy biến áp có cuộn sơ cấp 1000 vòng dây được mắc vào mạng điện xoay chiều có điện áp hiệu dụng 220 V. Khi đó điện áp hiệu dụng giữa hai đầu cuộn thứ cấp để hở là 484 V. Bỏ qua mọi hao phí của máy biến thế. Số vòng dây của cuộn thứ cấp là</w:t>
      </w:r>
    </w:p>
    <w:p w:rsidR="001A38CC" w:rsidRPr="006F2C7D" w:rsidRDefault="001A38CC" w:rsidP="001A38CC">
      <w:pPr>
        <w:tabs>
          <w:tab w:val="left" w:pos="240"/>
        </w:tabs>
        <w:overflowPunct w:val="0"/>
        <w:autoSpaceDE w:val="0"/>
        <w:autoSpaceDN w:val="0"/>
        <w:adjustRightInd w:val="0"/>
        <w:jc w:val="both"/>
        <w:textAlignment w:val="baseline"/>
        <w:rPr>
          <w:lang w:val="fr-FR"/>
        </w:rPr>
      </w:pPr>
      <w:r w:rsidRPr="006F2C7D">
        <w:rPr>
          <w:lang w:val="pt-BR"/>
        </w:rPr>
        <w:tab/>
      </w:r>
      <w:r w:rsidRPr="006F2C7D">
        <w:rPr>
          <w:lang w:val="pt-BR"/>
        </w:rPr>
        <w:tab/>
      </w:r>
      <w:r w:rsidRPr="006F2C7D">
        <w:rPr>
          <w:lang w:val="pt-BR"/>
        </w:rPr>
        <w:tab/>
      </w:r>
      <w:r w:rsidRPr="006F2C7D">
        <w:rPr>
          <w:b/>
          <w:bCs/>
          <w:lang w:val="fr-FR"/>
        </w:rPr>
        <w:t>A</w:t>
      </w:r>
      <w:r w:rsidRPr="006F2C7D">
        <w:rPr>
          <w:lang w:val="fr-FR"/>
        </w:rPr>
        <w:t>. 1100.</w:t>
      </w:r>
      <w:r w:rsidRPr="006F2C7D">
        <w:rPr>
          <w:lang w:val="fr-FR"/>
        </w:rPr>
        <w:tab/>
      </w:r>
      <w:r w:rsidRPr="006F2C7D">
        <w:rPr>
          <w:lang w:val="fr-FR"/>
        </w:rPr>
        <w:tab/>
      </w:r>
      <w:r w:rsidRPr="006F2C7D">
        <w:rPr>
          <w:b/>
          <w:bCs/>
          <w:lang w:val="fr-FR"/>
        </w:rPr>
        <w:t>B</w:t>
      </w:r>
      <w:r w:rsidRPr="006F2C7D">
        <w:rPr>
          <w:lang w:val="fr-FR"/>
        </w:rPr>
        <w:t>. 2200.</w:t>
      </w:r>
      <w:r w:rsidRPr="006F2C7D">
        <w:rPr>
          <w:lang w:val="fr-FR"/>
        </w:rPr>
        <w:tab/>
      </w:r>
      <w:r w:rsidRPr="006F2C7D">
        <w:rPr>
          <w:b/>
          <w:bCs/>
          <w:lang w:val="fr-FR"/>
        </w:rPr>
        <w:t>C</w:t>
      </w:r>
      <w:r w:rsidRPr="006F2C7D">
        <w:rPr>
          <w:lang w:val="fr-FR"/>
        </w:rPr>
        <w:t>. 2500.</w:t>
      </w:r>
      <w:r w:rsidRPr="006F2C7D">
        <w:rPr>
          <w:lang w:val="fr-FR"/>
        </w:rPr>
        <w:tab/>
      </w:r>
      <w:r w:rsidRPr="006F2C7D">
        <w:rPr>
          <w:b/>
          <w:bCs/>
          <w:lang w:val="fr-FR"/>
        </w:rPr>
        <w:t>D</w:t>
      </w:r>
      <w:r w:rsidRPr="006F2C7D">
        <w:rPr>
          <w:lang w:val="fr-FR"/>
        </w:rPr>
        <w:t>. 2000.</w:t>
      </w:r>
    </w:p>
    <w:p w:rsidR="001A38CC" w:rsidRPr="006F2C7D" w:rsidRDefault="001A38CC" w:rsidP="001A38CC">
      <w:pPr>
        <w:pStyle w:val="ListParagraph"/>
        <w:numPr>
          <w:ilvl w:val="0"/>
          <w:numId w:val="1"/>
        </w:numPr>
        <w:jc w:val="both"/>
        <w:rPr>
          <w:lang w:val="pt-BR"/>
        </w:rPr>
      </w:pPr>
      <w:r w:rsidRPr="006F2C7D">
        <w:rPr>
          <w:lang w:val="pt-BR"/>
        </w:rPr>
        <w:t>Con lắc lò xo thẳng đứng gồm quả cầu có khối lượng m gắn vào đầu một lò xo có độ cứng k. Đầu còn lại của lò xo gắn vào một điểm cố định. Khi quả cầu đứng yên, lò xo dãn một đoạn 10 cm. Tại vị trí cân bằng, người ta truyền cho quả cầu một vận tốc 45 cm/s hướng xuống. Lấy g = 10 m/s</w:t>
      </w:r>
      <w:r w:rsidRPr="006F2C7D">
        <w:rPr>
          <w:vertAlign w:val="superscript"/>
          <w:lang w:val="pt-BR"/>
        </w:rPr>
        <w:t>2</w:t>
      </w:r>
      <w:r w:rsidRPr="006F2C7D">
        <w:rPr>
          <w:lang w:val="pt-BR"/>
        </w:rPr>
        <w:t>. Biên độ dao động của quả cầu là</w:t>
      </w:r>
    </w:p>
    <w:p w:rsidR="001A38CC" w:rsidRPr="006F2C7D" w:rsidRDefault="001A38CC" w:rsidP="001A38CC">
      <w:pPr>
        <w:tabs>
          <w:tab w:val="left" w:pos="360"/>
        </w:tabs>
        <w:jc w:val="both"/>
        <w:rPr>
          <w:lang w:val="pt-BR"/>
        </w:rPr>
      </w:pPr>
      <w:r w:rsidRPr="006F2C7D">
        <w:rPr>
          <w:lang w:val="pt-BR"/>
        </w:rPr>
        <w:tab/>
      </w:r>
      <w:r w:rsidRPr="006F2C7D">
        <w:rPr>
          <w:lang w:val="pt-BR"/>
        </w:rPr>
        <w:tab/>
        <w:t>A. 0,45 cm.</w:t>
      </w:r>
      <w:r w:rsidRPr="006F2C7D">
        <w:rPr>
          <w:lang w:val="pt-BR"/>
        </w:rPr>
        <w:tab/>
      </w:r>
      <w:r w:rsidRPr="006F2C7D">
        <w:rPr>
          <w:lang w:val="pt-BR"/>
        </w:rPr>
        <w:tab/>
      </w:r>
      <w:r w:rsidRPr="006F2C7D">
        <w:rPr>
          <w:lang w:val="pt-BR"/>
        </w:rPr>
        <w:tab/>
        <w:t>B. 0,9 cm.</w:t>
      </w:r>
      <w:r w:rsidRPr="006F2C7D">
        <w:rPr>
          <w:lang w:val="pt-BR"/>
        </w:rPr>
        <w:tab/>
      </w:r>
      <w:r w:rsidRPr="006F2C7D">
        <w:rPr>
          <w:lang w:val="pt-BR"/>
        </w:rPr>
        <w:tab/>
        <w:t>C. 4,5 cm.</w:t>
      </w:r>
      <w:r w:rsidRPr="006F2C7D">
        <w:rPr>
          <w:lang w:val="pt-BR"/>
        </w:rPr>
        <w:tab/>
      </w:r>
      <w:r w:rsidRPr="006F2C7D">
        <w:rPr>
          <w:lang w:val="pt-BR"/>
        </w:rPr>
        <w:tab/>
      </w:r>
      <w:r w:rsidRPr="006F2C7D">
        <w:rPr>
          <w:lang w:val="pt-BR"/>
        </w:rPr>
        <w:tab/>
        <w:t>D. 2,25 cm.</w:t>
      </w:r>
    </w:p>
    <w:p w:rsidR="001A38CC" w:rsidRPr="006F2C7D" w:rsidRDefault="001A38CC" w:rsidP="001A38CC">
      <w:pPr>
        <w:pStyle w:val="ListParagraph"/>
        <w:numPr>
          <w:ilvl w:val="0"/>
          <w:numId w:val="1"/>
        </w:numPr>
        <w:jc w:val="both"/>
        <w:rPr>
          <w:lang w:val="pt-BR"/>
        </w:rPr>
      </w:pPr>
      <w:r w:rsidRPr="006F2C7D">
        <w:rPr>
          <w:lang w:val="pt-BR"/>
        </w:rPr>
        <w:t>Một vật nhỏ khối lượng m dao động điều hòa với phương trình li độ x = Acos(</w:t>
      </w:r>
      <w:r w:rsidRPr="006F2C7D">
        <w:t>ω</w:t>
      </w:r>
      <w:r w:rsidRPr="006F2C7D">
        <w:rPr>
          <w:lang w:val="pt-BR"/>
        </w:rPr>
        <w:t xml:space="preserve">t + φ). Cơ </w:t>
      </w:r>
      <w:r w:rsidRPr="006F2C7D">
        <w:rPr>
          <w:spacing w:val="-1"/>
          <w:lang w:val="pt-BR"/>
        </w:rPr>
        <w:t>năng của vật dao động này là</w:t>
      </w:r>
    </w:p>
    <w:p w:rsidR="001A38CC" w:rsidRPr="006F2C7D" w:rsidRDefault="001A38CC" w:rsidP="001A38CC">
      <w:pPr>
        <w:tabs>
          <w:tab w:val="left" w:pos="2609"/>
          <w:tab w:val="left" w:pos="4939"/>
          <w:tab w:val="left" w:pos="7269"/>
        </w:tabs>
        <w:ind w:firstLine="283"/>
        <w:rPr>
          <w:lang w:val="pt-BR"/>
        </w:rPr>
      </w:pPr>
      <w:r w:rsidRPr="006F2C7D">
        <w:rPr>
          <w:b/>
          <w:lang w:val="pt-BR"/>
        </w:rPr>
        <w:t xml:space="preserve">       A. </w:t>
      </w:r>
      <w:r w:rsidRPr="006F2C7D">
        <w:rPr>
          <w:position w:val="-24"/>
          <w:lang w:val="pt-BR"/>
        </w:rPr>
        <w:object w:dxaOrig="240" w:dyaOrig="620">
          <v:shape id="_x0000_i1033" type="#_x0000_t75" style="width:11.25pt;height:30.75pt" o:ole="">
            <v:imagedata r:id="rId32" o:title=""/>
          </v:shape>
          <o:OLEObject Type="Embed" ProgID="Equation.DSMT4" ShapeID="_x0000_i1033" DrawAspect="Content" ObjectID="_1544619450" r:id="rId33"/>
        </w:object>
      </w:r>
      <w:r w:rsidRPr="006F2C7D">
        <w:rPr>
          <w:lang w:val="pt-BR"/>
        </w:rPr>
        <w:t>m</w:t>
      </w:r>
      <w:r w:rsidRPr="006F2C7D">
        <w:rPr>
          <w:lang w:val="pt-BR"/>
        </w:rPr>
        <w:sym w:font="Symbol" w:char="F077"/>
      </w:r>
      <w:r w:rsidRPr="006F2C7D">
        <w:rPr>
          <w:vertAlign w:val="superscript"/>
          <w:lang w:val="pt-BR"/>
        </w:rPr>
        <w:t>2</w:t>
      </w:r>
      <w:r w:rsidRPr="006F2C7D">
        <w:rPr>
          <w:lang w:val="pt-BR"/>
        </w:rPr>
        <w:t>A</w:t>
      </w:r>
      <w:r w:rsidRPr="006F2C7D">
        <w:rPr>
          <w:vertAlign w:val="superscript"/>
          <w:lang w:val="pt-BR"/>
        </w:rPr>
        <w:t>2</w:t>
      </w:r>
      <w:r w:rsidRPr="006F2C7D">
        <w:rPr>
          <w:lang w:val="pt-BR"/>
        </w:rPr>
        <w:t>.</w:t>
      </w:r>
      <w:r w:rsidRPr="006F2C7D">
        <w:rPr>
          <w:lang w:val="pt-BR"/>
        </w:rPr>
        <w:tab/>
      </w:r>
      <w:r w:rsidRPr="006F2C7D">
        <w:rPr>
          <w:b/>
          <w:lang w:val="pt-BR"/>
        </w:rPr>
        <w:t xml:space="preserve">B. </w:t>
      </w:r>
      <w:r w:rsidRPr="006F2C7D">
        <w:rPr>
          <w:lang w:val="pt-BR"/>
        </w:rPr>
        <w:t>m</w:t>
      </w:r>
      <w:r w:rsidRPr="006F2C7D">
        <w:rPr>
          <w:lang w:val="pt-BR"/>
        </w:rPr>
        <w:sym w:font="Symbol" w:char="F077"/>
      </w:r>
      <w:r w:rsidRPr="006F2C7D">
        <w:rPr>
          <w:vertAlign w:val="superscript"/>
          <w:lang w:val="pt-BR"/>
        </w:rPr>
        <w:t>2</w:t>
      </w:r>
      <w:r w:rsidRPr="006F2C7D">
        <w:rPr>
          <w:lang w:val="pt-BR"/>
        </w:rPr>
        <w:t>A.</w:t>
      </w:r>
      <w:r w:rsidRPr="006F2C7D">
        <w:rPr>
          <w:lang w:val="pt-BR"/>
        </w:rPr>
        <w:tab/>
      </w:r>
      <w:r w:rsidRPr="006F2C7D">
        <w:rPr>
          <w:b/>
          <w:lang w:val="pt-BR"/>
        </w:rPr>
        <w:t xml:space="preserve">C. </w:t>
      </w:r>
      <w:r w:rsidRPr="006F2C7D">
        <w:rPr>
          <w:position w:val="-24"/>
          <w:lang w:val="pt-BR"/>
        </w:rPr>
        <w:object w:dxaOrig="240" w:dyaOrig="620">
          <v:shape id="_x0000_i1034" type="#_x0000_t75" style="width:11.25pt;height:30.75pt" o:ole="">
            <v:imagedata r:id="rId34" o:title=""/>
          </v:shape>
          <o:OLEObject Type="Embed" ProgID="Equation.DSMT4" ShapeID="_x0000_i1034" DrawAspect="Content" ObjectID="_1544619451" r:id="rId35"/>
        </w:object>
      </w:r>
      <w:r w:rsidRPr="006F2C7D">
        <w:rPr>
          <w:lang w:val="pt-BR"/>
        </w:rPr>
        <w:t>m</w:t>
      </w:r>
      <w:r w:rsidRPr="006F2C7D">
        <w:rPr>
          <w:lang w:val="pt-BR"/>
        </w:rPr>
        <w:sym w:font="Symbol" w:char="F077"/>
      </w:r>
      <w:r w:rsidRPr="006F2C7D">
        <w:rPr>
          <w:lang w:val="pt-BR"/>
        </w:rPr>
        <w:t>A</w:t>
      </w:r>
      <w:r w:rsidRPr="006F2C7D">
        <w:rPr>
          <w:vertAlign w:val="superscript"/>
          <w:lang w:val="pt-BR"/>
        </w:rPr>
        <w:t>2</w:t>
      </w:r>
      <w:r w:rsidRPr="006F2C7D">
        <w:rPr>
          <w:lang w:val="pt-BR"/>
        </w:rPr>
        <w:t>.</w:t>
      </w:r>
      <w:r w:rsidRPr="006F2C7D">
        <w:rPr>
          <w:lang w:val="pt-BR"/>
        </w:rPr>
        <w:tab/>
      </w:r>
      <w:r w:rsidRPr="006F2C7D">
        <w:rPr>
          <w:b/>
          <w:lang w:val="pt-BR"/>
        </w:rPr>
        <w:t xml:space="preserve">D. </w:t>
      </w:r>
      <w:r w:rsidRPr="006F2C7D">
        <w:rPr>
          <w:position w:val="-24"/>
          <w:lang w:val="pt-BR"/>
        </w:rPr>
        <w:object w:dxaOrig="240" w:dyaOrig="620">
          <v:shape id="_x0000_i1035" type="#_x0000_t75" style="width:11.25pt;height:30.75pt" o:ole="">
            <v:imagedata r:id="rId36" o:title=""/>
          </v:shape>
          <o:OLEObject Type="Embed" ProgID="Equation.DSMT4" ShapeID="_x0000_i1035" DrawAspect="Content" ObjectID="_1544619452" r:id="rId37"/>
        </w:object>
      </w:r>
      <w:r w:rsidRPr="006F2C7D">
        <w:rPr>
          <w:lang w:val="pt-BR"/>
        </w:rPr>
        <w:t>m</w:t>
      </w:r>
      <w:r w:rsidRPr="006F2C7D">
        <w:rPr>
          <w:lang w:val="pt-BR"/>
        </w:rPr>
        <w:sym w:font="Symbol" w:char="F077"/>
      </w:r>
      <w:r w:rsidRPr="006F2C7D">
        <w:rPr>
          <w:vertAlign w:val="superscript"/>
          <w:lang w:val="pt-BR"/>
        </w:rPr>
        <w:t>2</w:t>
      </w:r>
      <w:r w:rsidRPr="006F2C7D">
        <w:rPr>
          <w:lang w:val="pt-BR"/>
        </w:rPr>
        <w:t>A.</w:t>
      </w:r>
    </w:p>
    <w:p w:rsidR="001A38CC" w:rsidRPr="006F2C7D" w:rsidRDefault="001A38CC" w:rsidP="001A38CC">
      <w:pPr>
        <w:pStyle w:val="ListParagraph"/>
        <w:numPr>
          <w:ilvl w:val="0"/>
          <w:numId w:val="1"/>
        </w:numPr>
        <w:jc w:val="both"/>
        <w:rPr>
          <w:lang w:val="pt-BR"/>
        </w:rPr>
      </w:pPr>
      <w:r w:rsidRPr="006F2C7D">
        <w:rPr>
          <w:lang w:val="pt-BR"/>
        </w:rPr>
        <w:t>Hai dao động điều hòa có các phương trình li độ lần lượt là x</w:t>
      </w:r>
      <w:r w:rsidRPr="006F2C7D">
        <w:rPr>
          <w:vertAlign w:val="subscript"/>
          <w:lang w:val="pt-BR"/>
        </w:rPr>
        <w:t xml:space="preserve">1 </w:t>
      </w:r>
      <w:r w:rsidRPr="006F2C7D">
        <w:rPr>
          <w:lang w:val="pt-BR"/>
        </w:rPr>
        <w:t>= 5cos(100</w:t>
      </w:r>
      <w:r w:rsidRPr="006F2C7D">
        <w:rPr>
          <w:w w:val="106"/>
          <w:lang w:val="pt-BR"/>
        </w:rPr>
        <w:sym w:font="Symbol" w:char="F070"/>
      </w:r>
      <w:r w:rsidRPr="006F2C7D">
        <w:rPr>
          <w:w w:val="106"/>
          <w:lang w:val="pt-BR"/>
        </w:rPr>
        <w:t xml:space="preserve">t + </w:t>
      </w:r>
      <w:r w:rsidRPr="006F2C7D">
        <w:rPr>
          <w:w w:val="106"/>
          <w:position w:val="-24"/>
          <w:lang w:val="pt-BR"/>
        </w:rPr>
        <w:object w:dxaOrig="260" w:dyaOrig="619">
          <v:shape id="_x0000_i1036" type="#_x0000_t75" style="width:12.75pt;height:30.75pt" o:ole="">
            <v:imagedata r:id="rId38" o:title=""/>
          </v:shape>
          <o:OLEObject Type="Embed" ProgID="Equation.DSMT4" ShapeID="_x0000_i1036" DrawAspect="Content" ObjectID="_1544619453" r:id="rId39"/>
        </w:object>
      </w:r>
      <w:r w:rsidRPr="006F2C7D">
        <w:rPr>
          <w:w w:val="106"/>
          <w:lang w:val="pt-BR"/>
        </w:rPr>
        <w:t xml:space="preserve">) (cm) và </w:t>
      </w:r>
      <w:r w:rsidRPr="006F2C7D">
        <w:rPr>
          <w:lang w:val="pt-BR"/>
        </w:rPr>
        <w:t>x</w:t>
      </w:r>
      <w:r w:rsidRPr="006F2C7D">
        <w:rPr>
          <w:vertAlign w:val="subscript"/>
          <w:lang w:val="pt-BR"/>
        </w:rPr>
        <w:t xml:space="preserve">2 </w:t>
      </w:r>
      <w:r w:rsidRPr="006F2C7D">
        <w:rPr>
          <w:lang w:val="pt-BR"/>
        </w:rPr>
        <w:t>= 12cos100</w:t>
      </w:r>
      <w:r w:rsidRPr="006F2C7D">
        <w:rPr>
          <w:w w:val="106"/>
          <w:lang w:val="pt-BR"/>
        </w:rPr>
        <w:sym w:font="Symbol" w:char="F070"/>
      </w:r>
      <w:r w:rsidRPr="006F2C7D">
        <w:rPr>
          <w:w w:val="106"/>
          <w:lang w:val="pt-BR"/>
        </w:rPr>
        <w:t>t (cm). Dao động tổng hợp của hai dao động này có biên độ bằng</w:t>
      </w:r>
    </w:p>
    <w:p w:rsidR="001A38CC" w:rsidRPr="006F2C7D" w:rsidRDefault="001A38CC" w:rsidP="001A38CC">
      <w:pPr>
        <w:tabs>
          <w:tab w:val="left" w:pos="2609"/>
          <w:tab w:val="left" w:pos="4939"/>
          <w:tab w:val="left" w:pos="7269"/>
        </w:tabs>
        <w:ind w:firstLine="283"/>
        <w:rPr>
          <w:lang w:val="pt-BR"/>
        </w:rPr>
      </w:pPr>
      <w:r w:rsidRPr="006F2C7D">
        <w:rPr>
          <w:b/>
          <w:w w:val="106"/>
          <w:lang w:val="pt-BR"/>
        </w:rPr>
        <w:t xml:space="preserve">       A. </w:t>
      </w:r>
      <w:r w:rsidRPr="006F2C7D">
        <w:rPr>
          <w:w w:val="106"/>
          <w:lang w:val="pt-BR"/>
        </w:rPr>
        <w:t>7 cm.</w:t>
      </w:r>
      <w:r w:rsidRPr="006F2C7D">
        <w:rPr>
          <w:lang w:val="pt-BR"/>
        </w:rPr>
        <w:tab/>
      </w:r>
      <w:r w:rsidRPr="006F2C7D">
        <w:rPr>
          <w:b/>
          <w:w w:val="106"/>
          <w:lang w:val="pt-BR"/>
        </w:rPr>
        <w:t xml:space="preserve">B. </w:t>
      </w:r>
      <w:r w:rsidRPr="006F2C7D">
        <w:rPr>
          <w:w w:val="106"/>
          <w:lang w:val="pt-BR"/>
        </w:rPr>
        <w:t>8,5 cm.</w:t>
      </w:r>
      <w:r w:rsidRPr="006F2C7D">
        <w:rPr>
          <w:lang w:val="pt-BR"/>
        </w:rPr>
        <w:tab/>
      </w:r>
      <w:r w:rsidRPr="006F2C7D">
        <w:rPr>
          <w:b/>
          <w:w w:val="106"/>
          <w:lang w:val="pt-BR"/>
        </w:rPr>
        <w:t xml:space="preserve">C. </w:t>
      </w:r>
      <w:r w:rsidRPr="006F2C7D">
        <w:rPr>
          <w:w w:val="106"/>
          <w:lang w:val="pt-BR"/>
        </w:rPr>
        <w:t>17 cm.</w:t>
      </w:r>
      <w:r w:rsidRPr="006F2C7D">
        <w:rPr>
          <w:lang w:val="pt-BR"/>
        </w:rPr>
        <w:tab/>
      </w:r>
      <w:r w:rsidRPr="006F2C7D">
        <w:rPr>
          <w:b/>
          <w:w w:val="106"/>
          <w:lang w:val="pt-BR"/>
        </w:rPr>
        <w:t xml:space="preserve">D. </w:t>
      </w:r>
      <w:r w:rsidRPr="006F2C7D">
        <w:rPr>
          <w:w w:val="106"/>
          <w:lang w:val="pt-BR"/>
        </w:rPr>
        <w:t>13 cm.</w:t>
      </w:r>
    </w:p>
    <w:p w:rsidR="001A38CC" w:rsidRPr="006F2C7D" w:rsidRDefault="001A38CC" w:rsidP="001A38CC">
      <w:pPr>
        <w:pStyle w:val="ListParagraph"/>
        <w:numPr>
          <w:ilvl w:val="0"/>
          <w:numId w:val="1"/>
        </w:numPr>
        <w:jc w:val="both"/>
        <w:rPr>
          <w:lang w:val="pt-BR"/>
        </w:rPr>
      </w:pPr>
      <w:r w:rsidRPr="006F2C7D">
        <w:rPr>
          <w:spacing w:val="-1"/>
          <w:lang w:val="pt-BR"/>
        </w:rPr>
        <w:t xml:space="preserve">Một vật nhỏ khối lượng 100 g dao động điều hòa trên một quỹ đạo thẳng dài 20 cm với tần </w:t>
      </w:r>
      <w:r w:rsidRPr="006F2C7D">
        <w:rPr>
          <w:spacing w:val="-2"/>
          <w:lang w:val="pt-BR"/>
        </w:rPr>
        <w:t>số góc 6 rad/s. Cơ năng của vật dao động này là</w:t>
      </w:r>
    </w:p>
    <w:p w:rsidR="001A38CC" w:rsidRPr="006F2C7D" w:rsidRDefault="001A38CC" w:rsidP="001A38CC">
      <w:pPr>
        <w:tabs>
          <w:tab w:val="left" w:pos="2609"/>
          <w:tab w:val="left" w:pos="4939"/>
          <w:tab w:val="left" w:pos="7269"/>
        </w:tabs>
        <w:ind w:firstLine="283"/>
        <w:rPr>
          <w:lang w:val="pt-BR"/>
        </w:rPr>
      </w:pPr>
      <w:r w:rsidRPr="006F2C7D">
        <w:rPr>
          <w:b/>
          <w:spacing w:val="-3"/>
          <w:lang w:val="pt-BR"/>
        </w:rPr>
        <w:t xml:space="preserve">      A. </w:t>
      </w:r>
      <w:r w:rsidRPr="006F2C7D">
        <w:rPr>
          <w:spacing w:val="-3"/>
          <w:lang w:val="pt-BR"/>
        </w:rPr>
        <w:t>0,036 J.</w:t>
      </w:r>
      <w:r w:rsidRPr="006F2C7D">
        <w:rPr>
          <w:lang w:val="pt-BR"/>
        </w:rPr>
        <w:tab/>
      </w:r>
      <w:r w:rsidRPr="006F2C7D">
        <w:rPr>
          <w:b/>
          <w:spacing w:val="-3"/>
          <w:lang w:val="pt-BR"/>
        </w:rPr>
        <w:t xml:space="preserve">B. </w:t>
      </w:r>
      <w:r w:rsidRPr="006F2C7D">
        <w:rPr>
          <w:spacing w:val="-3"/>
          <w:lang w:val="pt-BR"/>
        </w:rPr>
        <w:t>0,018 J.</w:t>
      </w:r>
      <w:r w:rsidRPr="006F2C7D">
        <w:rPr>
          <w:lang w:val="pt-BR"/>
        </w:rPr>
        <w:tab/>
      </w:r>
      <w:r w:rsidRPr="006F2C7D">
        <w:rPr>
          <w:b/>
          <w:spacing w:val="-3"/>
          <w:lang w:val="pt-BR"/>
        </w:rPr>
        <w:t xml:space="preserve">C. </w:t>
      </w:r>
      <w:r w:rsidRPr="006F2C7D">
        <w:rPr>
          <w:spacing w:val="-3"/>
          <w:lang w:val="pt-BR"/>
        </w:rPr>
        <w:t>18 J.</w:t>
      </w:r>
      <w:r w:rsidRPr="006F2C7D">
        <w:rPr>
          <w:lang w:val="pt-BR"/>
        </w:rPr>
        <w:tab/>
      </w:r>
      <w:r w:rsidRPr="006F2C7D">
        <w:rPr>
          <w:b/>
          <w:spacing w:val="-3"/>
          <w:lang w:val="pt-BR"/>
        </w:rPr>
        <w:t xml:space="preserve">D. </w:t>
      </w:r>
      <w:r w:rsidRPr="006F2C7D">
        <w:rPr>
          <w:spacing w:val="-3"/>
          <w:lang w:val="pt-BR"/>
        </w:rPr>
        <w:t>36 J.</w:t>
      </w:r>
    </w:p>
    <w:p w:rsidR="001A38CC" w:rsidRPr="006F2C7D" w:rsidRDefault="001A38CC" w:rsidP="001A38CC">
      <w:pPr>
        <w:pStyle w:val="ListParagraph"/>
        <w:numPr>
          <w:ilvl w:val="0"/>
          <w:numId w:val="1"/>
        </w:numPr>
        <w:jc w:val="both"/>
        <w:rPr>
          <w:b/>
          <w:lang w:val="pt-BR"/>
        </w:rPr>
      </w:pPr>
      <w:r w:rsidRPr="006F2C7D">
        <w:rPr>
          <w:lang w:val="es-ES_tradnl"/>
        </w:rPr>
        <w:lastRenderedPageBreak/>
        <w:t>Một vật dao động điều hòa với phương trình : x = 10 cos</w:t>
      </w:r>
      <w:r w:rsidRPr="006F2C7D">
        <w:rPr>
          <w:position w:val="-28"/>
        </w:rPr>
        <w:object w:dxaOrig="1120" w:dyaOrig="680">
          <v:shape id="_x0000_i1037" type="#_x0000_t75" style="width:56.25pt;height:33.75pt" o:ole="">
            <v:imagedata r:id="rId40" o:title=""/>
          </v:shape>
          <o:OLEObject Type="Embed" ProgID="Equation.3" ShapeID="_x0000_i1037" DrawAspect="Content" ObjectID="_1544619454" r:id="rId41"/>
        </w:object>
      </w:r>
      <w:r w:rsidRPr="006F2C7D">
        <w:rPr>
          <w:lang w:val="es-ES_tradnl"/>
        </w:rPr>
        <w:t xml:space="preserve">(cm). Thời gian vật thực hiện được 9 dao động là  </w:t>
      </w:r>
    </w:p>
    <w:p w:rsidR="001A38CC" w:rsidRPr="006F2C7D" w:rsidRDefault="001A38CC" w:rsidP="001A38CC">
      <w:pPr>
        <w:tabs>
          <w:tab w:val="left" w:pos="284"/>
        </w:tabs>
        <w:rPr>
          <w:lang w:val="es-ES_tradnl"/>
        </w:rPr>
      </w:pPr>
      <w:r w:rsidRPr="006F2C7D">
        <w:rPr>
          <w:b/>
          <w:lang w:val="es-ES_tradnl"/>
        </w:rPr>
        <w:tab/>
      </w:r>
      <w:r w:rsidRPr="006F2C7D">
        <w:rPr>
          <w:b/>
          <w:lang w:val="es-ES_tradnl"/>
        </w:rPr>
        <w:tab/>
        <w:t xml:space="preserve">A.  </w:t>
      </w:r>
      <w:r w:rsidRPr="006F2C7D">
        <w:rPr>
          <w:lang w:val="es-ES_tradnl"/>
        </w:rPr>
        <w:t>3 s</w:t>
      </w:r>
      <w:r w:rsidRPr="006F2C7D">
        <w:rPr>
          <w:lang w:val="es-ES_tradnl"/>
        </w:rPr>
        <w:tab/>
      </w:r>
      <w:r w:rsidRPr="006F2C7D">
        <w:rPr>
          <w:lang w:val="es-ES_tradnl"/>
        </w:rPr>
        <w:tab/>
      </w:r>
      <w:r w:rsidRPr="006F2C7D">
        <w:rPr>
          <w:lang w:val="es-ES_tradnl"/>
        </w:rPr>
        <w:tab/>
      </w:r>
      <w:r w:rsidRPr="006F2C7D">
        <w:rPr>
          <w:b/>
          <w:lang w:val="es-ES_tradnl"/>
        </w:rPr>
        <w:t xml:space="preserve">B.  </w:t>
      </w:r>
      <w:r w:rsidRPr="006F2C7D">
        <w:rPr>
          <w:lang w:val="es-ES_tradnl"/>
        </w:rPr>
        <w:t>27 s</w:t>
      </w:r>
      <w:r w:rsidRPr="006F2C7D">
        <w:rPr>
          <w:lang w:val="es-ES_tradnl"/>
        </w:rPr>
        <w:tab/>
      </w:r>
      <w:r w:rsidRPr="006F2C7D">
        <w:rPr>
          <w:lang w:val="es-ES_tradnl"/>
        </w:rPr>
        <w:tab/>
      </w:r>
      <w:r w:rsidRPr="006F2C7D">
        <w:rPr>
          <w:lang w:val="es-ES_tradnl"/>
        </w:rPr>
        <w:tab/>
      </w:r>
      <w:r w:rsidRPr="006F2C7D">
        <w:rPr>
          <w:b/>
          <w:lang w:val="es-ES_tradnl"/>
        </w:rPr>
        <w:t xml:space="preserve">C.  </w:t>
      </w:r>
      <w:r w:rsidRPr="006F2C7D">
        <w:rPr>
          <w:lang w:val="es-ES_tradnl"/>
        </w:rPr>
        <w:t>1 s</w:t>
      </w:r>
      <w:r w:rsidRPr="006F2C7D">
        <w:rPr>
          <w:lang w:val="es-ES_tradnl"/>
        </w:rPr>
        <w:tab/>
      </w:r>
      <w:r w:rsidRPr="006F2C7D">
        <w:rPr>
          <w:lang w:val="es-ES_tradnl"/>
        </w:rPr>
        <w:tab/>
      </w:r>
      <w:r w:rsidRPr="006F2C7D">
        <w:rPr>
          <w:lang w:val="es-ES_tradnl"/>
        </w:rPr>
        <w:tab/>
      </w:r>
      <w:r w:rsidRPr="006F2C7D">
        <w:rPr>
          <w:b/>
          <w:lang w:val="es-ES_tradnl"/>
        </w:rPr>
        <w:t xml:space="preserve">D.  </w:t>
      </w:r>
      <w:r w:rsidRPr="006F2C7D">
        <w:rPr>
          <w:lang w:val="es-ES_tradnl"/>
        </w:rPr>
        <w:t>6 s</w:t>
      </w:r>
    </w:p>
    <w:p w:rsidR="009D0AF8" w:rsidRPr="006F2C7D" w:rsidRDefault="009D0AF8" w:rsidP="001A38CC">
      <w:pPr>
        <w:pStyle w:val="ListParagraph"/>
        <w:numPr>
          <w:ilvl w:val="0"/>
          <w:numId w:val="1"/>
        </w:numPr>
        <w:jc w:val="both"/>
        <w:rPr>
          <w:lang w:val="pt-BR"/>
        </w:rPr>
      </w:pPr>
      <w:r w:rsidRPr="006F2C7D">
        <w:rPr>
          <w:lang w:val="pt-BR"/>
        </w:rPr>
        <w:t xml:space="preserve">Nguồn sóng có phương trình </w:t>
      </w:r>
      <w:r w:rsidRPr="006F2C7D">
        <w:rPr>
          <w:position w:val="-28"/>
        </w:rPr>
        <w:object w:dxaOrig="2420" w:dyaOrig="680">
          <v:shape id="_x0000_i1038" type="#_x0000_t75" style="width:120.75pt;height:33.75pt" o:ole="">
            <v:imagedata r:id="rId42" o:title=""/>
          </v:shape>
          <o:OLEObject Type="Embed" ProgID="Equation.DSMT4" ShapeID="_x0000_i1038" DrawAspect="Content" ObjectID="_1544619455" r:id="rId43"/>
        </w:object>
      </w:r>
      <w:r w:rsidRPr="006F2C7D">
        <w:rPr>
          <w:lang w:val="pt-BR"/>
        </w:rPr>
        <w:t>. Biết sóng lan truyền với bước sóng 0,4 m. Coi biên độ sóng không đổi. Phương trình dao động của sóng tại điểm nằm trên phương truyền sóng, cách nguồn sóng 10 cm là</w:t>
      </w:r>
    </w:p>
    <w:p w:rsidR="009D0AF8" w:rsidRPr="006F2C7D" w:rsidRDefault="009D0AF8" w:rsidP="009D0AF8">
      <w:pPr>
        <w:tabs>
          <w:tab w:val="left" w:pos="284"/>
        </w:tabs>
        <w:jc w:val="both"/>
        <w:rPr>
          <w:lang w:val="pt-BR"/>
        </w:rPr>
      </w:pPr>
      <w:r w:rsidRPr="006F2C7D">
        <w:rPr>
          <w:b/>
          <w:lang w:val="pt-BR"/>
        </w:rPr>
        <w:tab/>
      </w:r>
      <w:r w:rsidR="00115CCF" w:rsidRPr="006F2C7D">
        <w:rPr>
          <w:b/>
          <w:lang w:val="pt-BR"/>
        </w:rPr>
        <w:t xml:space="preserve">      </w:t>
      </w:r>
      <w:r w:rsidRPr="006F2C7D">
        <w:rPr>
          <w:b/>
          <w:lang w:val="pt-BR"/>
        </w:rPr>
        <w:t>A.</w:t>
      </w:r>
      <w:r w:rsidRPr="006F2C7D">
        <w:rPr>
          <w:lang w:val="pt-BR"/>
        </w:rPr>
        <w:t xml:space="preserve"> </w:t>
      </w:r>
      <w:r w:rsidRPr="006F2C7D">
        <w:rPr>
          <w:position w:val="-28"/>
        </w:rPr>
        <w:object w:dxaOrig="2520" w:dyaOrig="680">
          <v:shape id="_x0000_i1039" type="#_x0000_t75" style="width:126pt;height:33.75pt" o:ole="">
            <v:imagedata r:id="rId44" o:title=""/>
          </v:shape>
          <o:OLEObject Type="Embed" ProgID="Equation.DSMT4" ShapeID="_x0000_i1039" DrawAspect="Content" ObjectID="_1544619456" r:id="rId45"/>
        </w:object>
      </w:r>
      <w:r w:rsidRPr="006F2C7D">
        <w:rPr>
          <w:lang w:val="pt-BR"/>
        </w:rPr>
        <w:t>.</w:t>
      </w:r>
      <w:r w:rsidRPr="006F2C7D">
        <w:rPr>
          <w:lang w:val="pt-BR"/>
        </w:rPr>
        <w:tab/>
      </w:r>
      <w:r w:rsidRPr="006F2C7D">
        <w:rPr>
          <w:lang w:val="pt-BR"/>
        </w:rPr>
        <w:tab/>
      </w:r>
      <w:r w:rsidRPr="006F2C7D">
        <w:rPr>
          <w:lang w:val="pt-BR"/>
        </w:rPr>
        <w:tab/>
      </w:r>
      <w:r w:rsidRPr="006F2C7D">
        <w:rPr>
          <w:b/>
          <w:lang w:val="pt-BR"/>
        </w:rPr>
        <w:t>B.</w:t>
      </w:r>
      <w:r w:rsidRPr="006F2C7D">
        <w:rPr>
          <w:lang w:val="pt-BR"/>
        </w:rPr>
        <w:t xml:space="preserve"> </w:t>
      </w:r>
      <w:r w:rsidRPr="006F2C7D">
        <w:rPr>
          <w:position w:val="-28"/>
        </w:rPr>
        <w:object w:dxaOrig="2520" w:dyaOrig="680">
          <v:shape id="_x0000_i1040" type="#_x0000_t75" style="width:126pt;height:33.75pt" o:ole="">
            <v:imagedata r:id="rId46" o:title=""/>
          </v:shape>
          <o:OLEObject Type="Embed" ProgID="Equation.DSMT4" ShapeID="_x0000_i1040" DrawAspect="Content" ObjectID="_1544619457" r:id="rId47"/>
        </w:object>
      </w:r>
      <w:r w:rsidRPr="006F2C7D">
        <w:rPr>
          <w:lang w:val="pt-BR"/>
        </w:rPr>
        <w:t>.</w:t>
      </w:r>
      <w:r w:rsidRPr="006F2C7D">
        <w:rPr>
          <w:lang w:val="pt-BR"/>
        </w:rPr>
        <w:tab/>
      </w:r>
    </w:p>
    <w:p w:rsidR="009D0AF8" w:rsidRPr="006F2C7D" w:rsidRDefault="009D0AF8" w:rsidP="009D0AF8">
      <w:pPr>
        <w:tabs>
          <w:tab w:val="left" w:pos="284"/>
        </w:tabs>
        <w:jc w:val="both"/>
        <w:rPr>
          <w:lang w:val="pt-BR"/>
        </w:rPr>
      </w:pPr>
      <w:r w:rsidRPr="006F2C7D">
        <w:rPr>
          <w:b/>
          <w:lang w:val="pt-BR"/>
        </w:rPr>
        <w:tab/>
      </w:r>
      <w:r w:rsidR="00115CCF" w:rsidRPr="006F2C7D">
        <w:rPr>
          <w:b/>
          <w:lang w:val="pt-BR"/>
        </w:rPr>
        <w:t xml:space="preserve">      </w:t>
      </w:r>
      <w:r w:rsidRPr="006F2C7D">
        <w:rPr>
          <w:b/>
          <w:lang w:val="pt-BR"/>
        </w:rPr>
        <w:t>C.</w:t>
      </w:r>
      <w:r w:rsidRPr="006F2C7D">
        <w:rPr>
          <w:lang w:val="pt-BR"/>
        </w:rPr>
        <w:t xml:space="preserve"> </w:t>
      </w:r>
      <w:r w:rsidRPr="006F2C7D">
        <w:rPr>
          <w:position w:val="-28"/>
        </w:rPr>
        <w:object w:dxaOrig="2420" w:dyaOrig="680">
          <v:shape id="_x0000_i1041" type="#_x0000_t75" style="width:120.75pt;height:33.75pt" o:ole="">
            <v:imagedata r:id="rId48" o:title=""/>
          </v:shape>
          <o:OLEObject Type="Embed" ProgID="Equation.DSMT4" ShapeID="_x0000_i1041" DrawAspect="Content" ObjectID="_1544619458" r:id="rId49"/>
        </w:object>
      </w:r>
      <w:r w:rsidRPr="006F2C7D">
        <w:rPr>
          <w:lang w:val="pt-BR"/>
        </w:rPr>
        <w:t>.</w:t>
      </w:r>
      <w:r w:rsidRPr="006F2C7D">
        <w:rPr>
          <w:lang w:val="pt-BR"/>
        </w:rPr>
        <w:tab/>
      </w:r>
      <w:r w:rsidRPr="006F2C7D">
        <w:rPr>
          <w:lang w:val="pt-BR"/>
        </w:rPr>
        <w:tab/>
      </w:r>
      <w:r w:rsidRPr="006F2C7D">
        <w:rPr>
          <w:lang w:val="pt-BR"/>
        </w:rPr>
        <w:tab/>
      </w:r>
      <w:r w:rsidRPr="006F2C7D">
        <w:rPr>
          <w:b/>
          <w:lang w:val="pt-BR"/>
        </w:rPr>
        <w:t>D.</w:t>
      </w:r>
      <w:r w:rsidRPr="006F2C7D">
        <w:rPr>
          <w:lang w:val="pt-BR"/>
        </w:rPr>
        <w:t xml:space="preserve"> </w:t>
      </w:r>
      <w:r w:rsidRPr="006F2C7D">
        <w:rPr>
          <w:position w:val="-28"/>
        </w:rPr>
        <w:object w:dxaOrig="2420" w:dyaOrig="680">
          <v:shape id="_x0000_i1042" type="#_x0000_t75" style="width:120.75pt;height:33.75pt" o:ole="">
            <v:imagedata r:id="rId50" o:title=""/>
          </v:shape>
          <o:OLEObject Type="Embed" ProgID="Equation.DSMT4" ShapeID="_x0000_i1042" DrawAspect="Content" ObjectID="_1544619459" r:id="rId51"/>
        </w:object>
      </w:r>
      <w:r w:rsidRPr="006F2C7D">
        <w:rPr>
          <w:lang w:val="pt-BR"/>
        </w:rPr>
        <w:t>.</w:t>
      </w:r>
    </w:p>
    <w:p w:rsidR="009D0AF8" w:rsidRPr="006F2C7D" w:rsidRDefault="009D0AF8" w:rsidP="001A38CC">
      <w:pPr>
        <w:pStyle w:val="ListParagraph"/>
        <w:numPr>
          <w:ilvl w:val="0"/>
          <w:numId w:val="1"/>
        </w:numPr>
        <w:jc w:val="both"/>
        <w:rPr>
          <w:lang w:val="pt-BR"/>
        </w:rPr>
      </w:pPr>
      <w:r w:rsidRPr="006F2C7D">
        <w:rPr>
          <w:lang w:val="vi-VN"/>
        </w:rPr>
        <w:t>Tại điểm S trên mặt nước yên tĩnh có nguồn dao động điều hòa theo phương thẳng đứng với tần số 50 Hz. Khi đó trên mặt nước hình thành hệ sóng tròn đồng tâm. Tại hai điểm M, N cách nhau 9 cm trên đường đi qua S luôn dao động cùng pha với nhau. Biết rằng vận tốc truyền sóng nằm trong khoảng từ 70 cm/s đến 80 cm/s. Vận tốc truyền sóng trên mặt nước là</w:t>
      </w:r>
    </w:p>
    <w:p w:rsidR="009D0AF8" w:rsidRPr="006F2C7D" w:rsidRDefault="009D0AF8" w:rsidP="009D0AF8">
      <w:pPr>
        <w:jc w:val="both"/>
        <w:rPr>
          <w:lang w:val="it-IT"/>
        </w:rPr>
      </w:pPr>
      <w:r w:rsidRPr="006F2C7D">
        <w:rPr>
          <w:b/>
          <w:bCs/>
          <w:lang w:val="vi-VN"/>
        </w:rPr>
        <w:tab/>
        <w:t>A</w:t>
      </w:r>
      <w:r w:rsidRPr="006F2C7D">
        <w:rPr>
          <w:lang w:val="vi-VN"/>
        </w:rPr>
        <w:t xml:space="preserve">. 75 cm/s. </w:t>
      </w:r>
      <w:r w:rsidRPr="006F2C7D">
        <w:rPr>
          <w:lang w:val="vi-VN"/>
        </w:rPr>
        <w:tab/>
      </w:r>
      <w:r w:rsidRPr="006F2C7D">
        <w:rPr>
          <w:lang w:val="vi-VN"/>
        </w:rPr>
        <w:tab/>
      </w:r>
      <w:r w:rsidRPr="006F2C7D">
        <w:rPr>
          <w:b/>
          <w:bCs/>
          <w:lang w:val="it-IT"/>
        </w:rPr>
        <w:t>B</w:t>
      </w:r>
      <w:r w:rsidRPr="006F2C7D">
        <w:rPr>
          <w:lang w:val="it-IT"/>
        </w:rPr>
        <w:t>. 80 cm/s.</w:t>
      </w:r>
      <w:r w:rsidRPr="006F2C7D">
        <w:rPr>
          <w:lang w:val="it-IT"/>
        </w:rPr>
        <w:tab/>
      </w:r>
      <w:r w:rsidRPr="006F2C7D">
        <w:rPr>
          <w:lang w:val="it-IT"/>
        </w:rPr>
        <w:tab/>
      </w:r>
      <w:r w:rsidRPr="006F2C7D">
        <w:rPr>
          <w:lang w:val="it-IT"/>
        </w:rPr>
        <w:tab/>
      </w:r>
      <w:r w:rsidRPr="006F2C7D">
        <w:rPr>
          <w:b/>
          <w:bCs/>
          <w:lang w:val="it-IT"/>
        </w:rPr>
        <w:t>C</w:t>
      </w:r>
      <w:r w:rsidRPr="006F2C7D">
        <w:rPr>
          <w:lang w:val="it-IT"/>
        </w:rPr>
        <w:t>. 70 cm/s.</w:t>
      </w:r>
      <w:r w:rsidRPr="006F2C7D">
        <w:rPr>
          <w:lang w:val="it-IT"/>
        </w:rPr>
        <w:tab/>
      </w:r>
      <w:r w:rsidRPr="006F2C7D">
        <w:rPr>
          <w:lang w:val="it-IT"/>
        </w:rPr>
        <w:tab/>
      </w:r>
      <w:r w:rsidRPr="006F2C7D">
        <w:rPr>
          <w:b/>
          <w:bCs/>
          <w:lang w:val="it-IT"/>
        </w:rPr>
        <w:t>D</w:t>
      </w:r>
      <w:r w:rsidRPr="006F2C7D">
        <w:rPr>
          <w:lang w:val="it-IT"/>
        </w:rPr>
        <w:t>. 72 cm/s.</w:t>
      </w:r>
    </w:p>
    <w:p w:rsidR="009D0AF8" w:rsidRPr="006F2C7D" w:rsidRDefault="009D0AF8" w:rsidP="001A38CC">
      <w:pPr>
        <w:pStyle w:val="ListParagraph"/>
        <w:numPr>
          <w:ilvl w:val="0"/>
          <w:numId w:val="1"/>
        </w:numPr>
        <w:jc w:val="both"/>
        <w:rPr>
          <w:lang w:val="pt-BR"/>
        </w:rPr>
      </w:pPr>
      <w:r w:rsidRPr="006F2C7D">
        <w:rPr>
          <w:lang w:val="it-IT"/>
        </w:rPr>
        <w:t>Trên mặt một chất lỏng có một sóng cơ, người ta quan  sát được khoảng cách giữa 15 đỉnh sóng liên tiếp là 3,5m và thời gian sóng truyền được khoảng cách đó là 7 s. Tần số của sóng này là</w:t>
      </w:r>
    </w:p>
    <w:p w:rsidR="009D0AF8" w:rsidRPr="006F2C7D" w:rsidRDefault="009D0AF8" w:rsidP="009D0AF8">
      <w:pPr>
        <w:ind w:firstLine="283"/>
        <w:jc w:val="both"/>
        <w:rPr>
          <w:lang w:val="it-IT"/>
        </w:rPr>
      </w:pPr>
      <w:r w:rsidRPr="006F2C7D">
        <w:rPr>
          <w:lang w:val="it-IT"/>
        </w:rPr>
        <w:tab/>
      </w:r>
      <w:r w:rsidRPr="006F2C7D">
        <w:rPr>
          <w:b/>
          <w:bCs/>
          <w:lang w:val="it-IT"/>
        </w:rPr>
        <w:t>A</w:t>
      </w:r>
      <w:r w:rsidRPr="006F2C7D">
        <w:rPr>
          <w:lang w:val="it-IT"/>
        </w:rPr>
        <w:t>.0,25 Hz.</w:t>
      </w:r>
      <w:r w:rsidRPr="006F2C7D">
        <w:rPr>
          <w:lang w:val="it-IT"/>
        </w:rPr>
        <w:tab/>
      </w:r>
      <w:r w:rsidRPr="006F2C7D">
        <w:rPr>
          <w:lang w:val="it-IT"/>
        </w:rPr>
        <w:tab/>
      </w:r>
      <w:r w:rsidRPr="006F2C7D">
        <w:rPr>
          <w:lang w:val="it-IT"/>
        </w:rPr>
        <w:tab/>
      </w:r>
      <w:r w:rsidRPr="006F2C7D">
        <w:rPr>
          <w:b/>
          <w:bCs/>
          <w:lang w:val="it-IT"/>
        </w:rPr>
        <w:t>B</w:t>
      </w:r>
      <w:r w:rsidRPr="006F2C7D">
        <w:rPr>
          <w:lang w:val="it-IT"/>
        </w:rPr>
        <w:t>. 0,5 Hz.</w:t>
      </w:r>
      <w:r w:rsidRPr="006F2C7D">
        <w:rPr>
          <w:lang w:val="it-IT"/>
        </w:rPr>
        <w:tab/>
      </w:r>
      <w:r w:rsidRPr="006F2C7D">
        <w:rPr>
          <w:lang w:val="it-IT"/>
        </w:rPr>
        <w:tab/>
      </w:r>
      <w:r w:rsidRPr="006F2C7D">
        <w:rPr>
          <w:lang w:val="it-IT"/>
        </w:rPr>
        <w:tab/>
      </w:r>
      <w:r w:rsidRPr="006F2C7D">
        <w:rPr>
          <w:b/>
          <w:bCs/>
          <w:lang w:val="it-IT"/>
        </w:rPr>
        <w:t>C</w:t>
      </w:r>
      <w:r w:rsidRPr="006F2C7D">
        <w:rPr>
          <w:lang w:val="it-IT"/>
        </w:rPr>
        <w:t>. 1 Hz.</w:t>
      </w:r>
      <w:r w:rsidRPr="006F2C7D">
        <w:rPr>
          <w:lang w:val="it-IT"/>
        </w:rPr>
        <w:tab/>
      </w:r>
      <w:r w:rsidRPr="006F2C7D">
        <w:rPr>
          <w:lang w:val="it-IT"/>
        </w:rPr>
        <w:tab/>
      </w:r>
      <w:r w:rsidRPr="006F2C7D">
        <w:rPr>
          <w:b/>
          <w:bCs/>
          <w:lang w:val="it-IT"/>
        </w:rPr>
        <w:t>D</w:t>
      </w:r>
      <w:r w:rsidRPr="006F2C7D">
        <w:rPr>
          <w:lang w:val="it-IT"/>
        </w:rPr>
        <w:t>. 2 Hz.</w:t>
      </w:r>
    </w:p>
    <w:p w:rsidR="009D0AF8" w:rsidRPr="006F2C7D" w:rsidRDefault="009D0AF8" w:rsidP="001A38CC">
      <w:pPr>
        <w:pStyle w:val="ListParagraph"/>
        <w:numPr>
          <w:ilvl w:val="0"/>
          <w:numId w:val="1"/>
        </w:numPr>
        <w:jc w:val="both"/>
        <w:rPr>
          <w:lang w:val="pt-BR"/>
        </w:rPr>
      </w:pPr>
      <w:r w:rsidRPr="006F2C7D">
        <w:rPr>
          <w:lang w:val="pt-BR"/>
        </w:rPr>
        <w:t>Đặt điện áp xoay chiều u = 300cos</w:t>
      </w:r>
      <w:r w:rsidRPr="006F2C7D">
        <w:rPr>
          <w:lang w:val="pt-BR"/>
        </w:rPr>
        <w:sym w:font="Symbol" w:char="F077"/>
      </w:r>
      <w:r w:rsidRPr="006F2C7D">
        <w:rPr>
          <w:lang w:val="pt-BR"/>
        </w:rPr>
        <w:t>t (V) vào hai đầu đoạn mạch RLC mắc nối tiếp gồm tụ điện có dung kháng Z</w:t>
      </w:r>
      <w:r w:rsidRPr="006F2C7D">
        <w:rPr>
          <w:vertAlign w:val="subscript"/>
          <w:lang w:val="pt-BR"/>
        </w:rPr>
        <w:t>C</w:t>
      </w:r>
      <w:r w:rsidRPr="006F2C7D">
        <w:rPr>
          <w:lang w:val="pt-BR"/>
        </w:rPr>
        <w:t xml:space="preserve"> = 200 </w:t>
      </w:r>
      <w:r w:rsidRPr="006F2C7D">
        <w:rPr>
          <w:lang w:val="pt-BR"/>
        </w:rPr>
        <w:sym w:font="Symbol" w:char="F057"/>
      </w:r>
      <w:r w:rsidRPr="006F2C7D">
        <w:rPr>
          <w:lang w:val="pt-BR"/>
        </w:rPr>
        <w:t xml:space="preserve">, điện trở thuần R = 100 </w:t>
      </w:r>
      <w:r w:rsidRPr="006F2C7D">
        <w:rPr>
          <w:lang w:val="pt-BR"/>
        </w:rPr>
        <w:sym w:font="Symbol" w:char="F057"/>
      </w:r>
      <w:r w:rsidRPr="006F2C7D">
        <w:rPr>
          <w:lang w:val="pt-BR"/>
        </w:rPr>
        <w:t xml:space="preserve"> và cuộn dây thuần cảm có cảm kháng Z</w:t>
      </w:r>
      <w:r w:rsidRPr="006F2C7D">
        <w:rPr>
          <w:vertAlign w:val="subscript"/>
          <w:lang w:val="pt-BR"/>
        </w:rPr>
        <w:t>L</w:t>
      </w:r>
      <w:r w:rsidRPr="006F2C7D">
        <w:rPr>
          <w:lang w:val="pt-BR"/>
        </w:rPr>
        <w:t xml:space="preserve"> = 200 </w:t>
      </w:r>
      <w:r w:rsidRPr="006F2C7D">
        <w:rPr>
          <w:lang w:val="pt-BR"/>
        </w:rPr>
        <w:sym w:font="Symbol" w:char="F057"/>
      </w:r>
      <w:r w:rsidRPr="006F2C7D">
        <w:rPr>
          <w:lang w:val="pt-BR"/>
        </w:rPr>
        <w:t>. Cường độ hiệu dụng của dòng điện chạy trong đoạn mạch này bằng</w:t>
      </w:r>
    </w:p>
    <w:p w:rsidR="009D0AF8" w:rsidRPr="006F2C7D" w:rsidRDefault="009D0AF8" w:rsidP="009D0AF8">
      <w:pPr>
        <w:tabs>
          <w:tab w:val="left" w:pos="240"/>
        </w:tabs>
        <w:overflowPunct w:val="0"/>
        <w:autoSpaceDE w:val="0"/>
        <w:autoSpaceDN w:val="0"/>
        <w:adjustRightInd w:val="0"/>
        <w:jc w:val="both"/>
        <w:textAlignment w:val="baseline"/>
        <w:rPr>
          <w:lang w:val="pt-BR"/>
        </w:rPr>
      </w:pPr>
      <w:r w:rsidRPr="006F2C7D">
        <w:rPr>
          <w:b/>
          <w:bCs/>
          <w:lang w:val="pt-BR"/>
        </w:rPr>
        <w:tab/>
      </w:r>
      <w:r w:rsidR="00C4470F" w:rsidRPr="006F2C7D">
        <w:rPr>
          <w:b/>
          <w:bCs/>
          <w:lang w:val="pt-BR"/>
        </w:rPr>
        <w:tab/>
      </w:r>
      <w:r w:rsidR="00C4470F" w:rsidRPr="006F2C7D">
        <w:rPr>
          <w:b/>
          <w:bCs/>
          <w:lang w:val="pt-BR"/>
        </w:rPr>
        <w:tab/>
      </w:r>
      <w:r w:rsidRPr="006F2C7D">
        <w:rPr>
          <w:b/>
          <w:bCs/>
          <w:lang w:val="pt-BR"/>
        </w:rPr>
        <w:t>A</w:t>
      </w:r>
      <w:r w:rsidRPr="006F2C7D">
        <w:rPr>
          <w:lang w:val="pt-BR"/>
        </w:rPr>
        <w:t>. 2,0 A.</w:t>
      </w:r>
      <w:r w:rsidRPr="006F2C7D">
        <w:rPr>
          <w:b/>
          <w:bCs/>
          <w:lang w:val="pt-BR"/>
        </w:rPr>
        <w:tab/>
      </w:r>
      <w:r w:rsidR="00D96FE0" w:rsidRPr="006F2C7D">
        <w:rPr>
          <w:b/>
          <w:bCs/>
          <w:lang w:val="pt-BR"/>
        </w:rPr>
        <w:tab/>
      </w:r>
      <w:r w:rsidRPr="006F2C7D">
        <w:rPr>
          <w:b/>
          <w:bCs/>
          <w:lang w:val="pt-BR"/>
        </w:rPr>
        <w:t>B</w:t>
      </w:r>
      <w:r w:rsidRPr="006F2C7D">
        <w:rPr>
          <w:lang w:val="pt-BR"/>
        </w:rPr>
        <w:t>. 1,5 A.</w:t>
      </w:r>
      <w:r w:rsidRPr="006F2C7D">
        <w:rPr>
          <w:b/>
          <w:bCs/>
          <w:lang w:val="pt-BR"/>
        </w:rPr>
        <w:tab/>
      </w:r>
      <w:r w:rsidR="00D96FE0" w:rsidRPr="006F2C7D">
        <w:rPr>
          <w:b/>
          <w:bCs/>
          <w:lang w:val="pt-BR"/>
        </w:rPr>
        <w:tab/>
      </w:r>
      <w:r w:rsidRPr="006F2C7D">
        <w:rPr>
          <w:b/>
          <w:bCs/>
          <w:lang w:val="pt-BR"/>
        </w:rPr>
        <w:t>C</w:t>
      </w:r>
      <w:r w:rsidRPr="006F2C7D">
        <w:rPr>
          <w:lang w:val="pt-BR"/>
        </w:rPr>
        <w:t>. 3,0 A.</w:t>
      </w:r>
      <w:r w:rsidRPr="006F2C7D">
        <w:rPr>
          <w:b/>
          <w:bCs/>
          <w:lang w:val="pt-BR"/>
        </w:rPr>
        <w:tab/>
      </w:r>
      <w:r w:rsidR="00D96FE0" w:rsidRPr="006F2C7D">
        <w:rPr>
          <w:b/>
          <w:bCs/>
          <w:lang w:val="pt-BR"/>
        </w:rPr>
        <w:tab/>
      </w:r>
      <w:r w:rsidRPr="006F2C7D">
        <w:rPr>
          <w:b/>
          <w:bCs/>
          <w:lang w:val="pt-BR"/>
        </w:rPr>
        <w:t>D</w:t>
      </w:r>
      <w:r w:rsidRPr="006F2C7D">
        <w:rPr>
          <w:lang w:val="pt-BR"/>
        </w:rPr>
        <w:t>. 1,5</w:t>
      </w:r>
      <w:r w:rsidR="00975ACB">
        <w:rPr>
          <w:noProof/>
          <w:position w:val="-6"/>
        </w:rPr>
        <w:drawing>
          <wp:inline distT="0" distB="0" distL="0" distR="0">
            <wp:extent cx="238125" cy="219075"/>
            <wp:effectExtent l="0" t="0" r="9525" b="0"/>
            <wp:docPr id="26"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52"/>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6F2C7D">
        <w:rPr>
          <w:lang w:val="pt-BR"/>
        </w:rPr>
        <w:t xml:space="preserve"> A.</w:t>
      </w:r>
    </w:p>
    <w:p w:rsidR="009D0AF8" w:rsidRPr="006F2C7D" w:rsidRDefault="009D0AF8" w:rsidP="001A38CC">
      <w:pPr>
        <w:pStyle w:val="ListParagraph"/>
        <w:numPr>
          <w:ilvl w:val="0"/>
          <w:numId w:val="1"/>
        </w:numPr>
        <w:jc w:val="both"/>
        <w:rPr>
          <w:lang w:val="pt-BR"/>
        </w:rPr>
      </w:pPr>
      <w:r w:rsidRPr="006F2C7D">
        <w:rPr>
          <w:lang w:val="pt-BR"/>
        </w:rPr>
        <w:t>Đặt điện áp xoay chiều u = U</w:t>
      </w:r>
      <w:r w:rsidRPr="006F2C7D">
        <w:rPr>
          <w:vertAlign w:val="subscript"/>
          <w:lang w:val="pt-BR"/>
        </w:rPr>
        <w:t>0</w:t>
      </w:r>
      <w:r w:rsidRPr="006F2C7D">
        <w:rPr>
          <w:lang w:val="pt-BR"/>
        </w:rPr>
        <w:t>cos</w:t>
      </w:r>
      <w:r w:rsidRPr="006F2C7D">
        <w:sym w:font="Symbol" w:char="F077"/>
      </w:r>
      <w:r w:rsidRPr="006F2C7D">
        <w:rPr>
          <w:lang w:val="pt-BR"/>
        </w:rPr>
        <w:t>t vào hai đầu đoạn mạch chỉ có tụ điện. Nếu điện dung của tụ điện không đổi thì dung kháng của tụ</w:t>
      </w:r>
    </w:p>
    <w:p w:rsidR="009D0AF8" w:rsidRPr="006F2C7D" w:rsidRDefault="009D0AF8" w:rsidP="009D0AF8">
      <w:pPr>
        <w:tabs>
          <w:tab w:val="left" w:pos="240"/>
        </w:tabs>
        <w:overflowPunct w:val="0"/>
        <w:autoSpaceDE w:val="0"/>
        <w:autoSpaceDN w:val="0"/>
        <w:adjustRightInd w:val="0"/>
        <w:jc w:val="both"/>
        <w:textAlignment w:val="baseline"/>
        <w:rPr>
          <w:lang w:val="pt-BR"/>
        </w:rPr>
      </w:pPr>
      <w:r w:rsidRPr="006F2C7D">
        <w:rPr>
          <w:b/>
          <w:bCs/>
          <w:lang w:val="pt-BR"/>
        </w:rPr>
        <w:tab/>
      </w:r>
      <w:r w:rsidR="00C4470F" w:rsidRPr="006F2C7D">
        <w:rPr>
          <w:b/>
          <w:bCs/>
          <w:lang w:val="pt-BR"/>
        </w:rPr>
        <w:tab/>
      </w:r>
      <w:r w:rsidRPr="006F2C7D">
        <w:rPr>
          <w:b/>
          <w:bCs/>
          <w:lang w:val="pt-BR"/>
        </w:rPr>
        <w:t>A</w:t>
      </w:r>
      <w:r w:rsidRPr="006F2C7D">
        <w:rPr>
          <w:lang w:val="pt-BR"/>
        </w:rPr>
        <w:t>. Lớn khi tần số của dòng điện lớn.</w:t>
      </w:r>
      <w:r w:rsidRPr="006F2C7D">
        <w:rPr>
          <w:lang w:val="pt-BR"/>
        </w:rPr>
        <w:tab/>
      </w:r>
      <w:r w:rsidRPr="006F2C7D">
        <w:rPr>
          <w:lang w:val="pt-BR"/>
        </w:rPr>
        <w:tab/>
      </w:r>
      <w:r w:rsidRPr="006F2C7D">
        <w:rPr>
          <w:lang w:val="pt-BR"/>
        </w:rPr>
        <w:tab/>
      </w:r>
      <w:r w:rsidRPr="006F2C7D">
        <w:rPr>
          <w:b/>
          <w:bCs/>
          <w:lang w:val="pt-BR"/>
        </w:rPr>
        <w:t>B</w:t>
      </w:r>
      <w:r w:rsidRPr="006F2C7D">
        <w:rPr>
          <w:lang w:val="pt-BR"/>
        </w:rPr>
        <w:t>. Nhỏ khi tần số của dòng điện lớn.</w:t>
      </w:r>
    </w:p>
    <w:p w:rsidR="009D0AF8" w:rsidRPr="006F2C7D" w:rsidRDefault="009D0AF8" w:rsidP="009D0AF8">
      <w:pPr>
        <w:tabs>
          <w:tab w:val="left" w:pos="240"/>
        </w:tabs>
        <w:overflowPunct w:val="0"/>
        <w:autoSpaceDE w:val="0"/>
        <w:autoSpaceDN w:val="0"/>
        <w:adjustRightInd w:val="0"/>
        <w:jc w:val="both"/>
        <w:textAlignment w:val="baseline"/>
        <w:rPr>
          <w:b/>
          <w:bCs/>
          <w:lang w:val="pt-BR"/>
        </w:rPr>
      </w:pPr>
      <w:r w:rsidRPr="006F2C7D">
        <w:rPr>
          <w:b/>
          <w:bCs/>
          <w:lang w:val="pt-BR"/>
        </w:rPr>
        <w:tab/>
      </w:r>
      <w:r w:rsidR="00C4470F" w:rsidRPr="006F2C7D">
        <w:rPr>
          <w:b/>
          <w:bCs/>
          <w:lang w:val="pt-BR"/>
        </w:rPr>
        <w:tab/>
      </w:r>
      <w:r w:rsidRPr="006F2C7D">
        <w:rPr>
          <w:b/>
          <w:bCs/>
          <w:lang w:val="pt-BR"/>
        </w:rPr>
        <w:t>C</w:t>
      </w:r>
      <w:r w:rsidRPr="006F2C7D">
        <w:rPr>
          <w:lang w:val="pt-BR"/>
        </w:rPr>
        <w:t>. Nhỏ khi tần số của dòng điện nhỏ.</w:t>
      </w:r>
      <w:r w:rsidRPr="006F2C7D">
        <w:rPr>
          <w:lang w:val="pt-BR"/>
        </w:rPr>
        <w:tab/>
      </w:r>
      <w:r w:rsidRPr="006F2C7D">
        <w:rPr>
          <w:lang w:val="pt-BR"/>
        </w:rPr>
        <w:tab/>
      </w:r>
      <w:r w:rsidRPr="006F2C7D">
        <w:rPr>
          <w:lang w:val="pt-BR"/>
        </w:rPr>
        <w:tab/>
      </w:r>
      <w:r w:rsidRPr="006F2C7D">
        <w:rPr>
          <w:b/>
          <w:bCs/>
          <w:lang w:val="pt-BR"/>
        </w:rPr>
        <w:t>D</w:t>
      </w:r>
      <w:r w:rsidRPr="006F2C7D">
        <w:rPr>
          <w:lang w:val="pt-BR"/>
        </w:rPr>
        <w:t>. Không phụ thuộc vào tần số của dòng điện.</w:t>
      </w:r>
    </w:p>
    <w:p w:rsidR="0068382F" w:rsidRPr="006F2C7D" w:rsidRDefault="0068382F" w:rsidP="001A38CC">
      <w:pPr>
        <w:pStyle w:val="ListParagraph"/>
        <w:numPr>
          <w:ilvl w:val="0"/>
          <w:numId w:val="1"/>
        </w:numPr>
        <w:jc w:val="both"/>
        <w:rPr>
          <w:lang w:val="pt-BR"/>
        </w:rPr>
      </w:pPr>
      <w:r w:rsidRPr="006F2C7D">
        <w:rPr>
          <w:lang w:val="pt-BR"/>
        </w:rPr>
        <w:t>Đặt điện áp u = U</w:t>
      </w:r>
      <w:r w:rsidRPr="006F2C7D">
        <w:rPr>
          <w:vertAlign w:val="subscript"/>
          <w:lang w:val="pt-BR"/>
        </w:rPr>
        <w:t>0</w:t>
      </w:r>
      <w:r w:rsidRPr="006F2C7D">
        <w:rPr>
          <w:lang w:val="pt-BR"/>
        </w:rPr>
        <w:t>cos</w:t>
      </w:r>
      <w:r w:rsidRPr="006F2C7D">
        <w:sym w:font="Symbol" w:char="F077"/>
      </w:r>
      <w:r w:rsidRPr="006F2C7D">
        <w:rPr>
          <w:lang w:val="pt-BR"/>
        </w:rPr>
        <w:t>t (U</w:t>
      </w:r>
      <w:r w:rsidRPr="006F2C7D">
        <w:rPr>
          <w:vertAlign w:val="subscript"/>
          <w:lang w:val="pt-BR"/>
        </w:rPr>
        <w:t>0</w:t>
      </w:r>
      <w:r w:rsidRPr="006F2C7D">
        <w:rPr>
          <w:lang w:val="pt-BR"/>
        </w:rPr>
        <w:t xml:space="preserve"> và </w:t>
      </w:r>
      <w:r w:rsidRPr="006F2C7D">
        <w:rPr>
          <w:lang w:val="pt-BR"/>
        </w:rPr>
        <w:sym w:font="Symbol" w:char="F077"/>
      </w:r>
      <w:r w:rsidRPr="006F2C7D">
        <w:rPr>
          <w:lang w:val="pt-BR"/>
        </w:rPr>
        <w:t xml:space="preserve"> không đổi) vào hai đầu một đoạn mạch RLC không phân nhánh. Biết độ tự cảm và điện dung được giữ không đổi. Điều chỉnh trị số điện trở để công suất tiêu thụ của đoạn mạch đạt cực đại. Khi đó hệ số công suất của đoạn mạch bằng</w:t>
      </w:r>
    </w:p>
    <w:p w:rsidR="0068382F" w:rsidRPr="006F2C7D" w:rsidRDefault="0068382F" w:rsidP="0068382F">
      <w:pPr>
        <w:tabs>
          <w:tab w:val="left" w:pos="240"/>
        </w:tabs>
        <w:overflowPunct w:val="0"/>
        <w:autoSpaceDE w:val="0"/>
        <w:autoSpaceDN w:val="0"/>
        <w:adjustRightInd w:val="0"/>
        <w:jc w:val="both"/>
        <w:textAlignment w:val="baseline"/>
        <w:rPr>
          <w:lang w:val="pt-BR"/>
        </w:rPr>
      </w:pPr>
      <w:r w:rsidRPr="006F2C7D">
        <w:rPr>
          <w:lang w:val="pt-BR"/>
        </w:rPr>
        <w:tab/>
      </w:r>
      <w:r w:rsidRPr="006F2C7D">
        <w:rPr>
          <w:lang w:val="pt-BR"/>
        </w:rPr>
        <w:tab/>
      </w:r>
      <w:r w:rsidRPr="006F2C7D">
        <w:rPr>
          <w:lang w:val="pt-BR"/>
        </w:rPr>
        <w:tab/>
      </w:r>
      <w:r w:rsidRPr="006F2C7D">
        <w:rPr>
          <w:b/>
          <w:bCs/>
          <w:lang w:val="pt-BR"/>
        </w:rPr>
        <w:t>A</w:t>
      </w:r>
      <w:r w:rsidRPr="006F2C7D">
        <w:rPr>
          <w:lang w:val="pt-BR"/>
        </w:rPr>
        <w:t>. 0,5.</w:t>
      </w:r>
      <w:r w:rsidRPr="006F2C7D">
        <w:rPr>
          <w:lang w:val="pt-BR"/>
        </w:rPr>
        <w:tab/>
      </w:r>
      <w:r w:rsidRPr="006F2C7D">
        <w:rPr>
          <w:lang w:val="pt-BR"/>
        </w:rPr>
        <w:tab/>
      </w:r>
      <w:r w:rsidRPr="006F2C7D">
        <w:rPr>
          <w:lang w:val="pt-BR"/>
        </w:rPr>
        <w:tab/>
      </w:r>
      <w:r w:rsidRPr="006F2C7D">
        <w:rPr>
          <w:b/>
          <w:bCs/>
          <w:lang w:val="pt-BR"/>
        </w:rPr>
        <w:t>B</w:t>
      </w:r>
      <w:r w:rsidRPr="006F2C7D">
        <w:rPr>
          <w:lang w:val="pt-BR"/>
        </w:rPr>
        <w:t>. 0,85.</w:t>
      </w:r>
      <w:r w:rsidRPr="006F2C7D">
        <w:rPr>
          <w:lang w:val="pt-BR"/>
        </w:rPr>
        <w:tab/>
      </w:r>
      <w:r w:rsidRPr="006F2C7D">
        <w:rPr>
          <w:lang w:val="pt-BR"/>
        </w:rPr>
        <w:tab/>
      </w:r>
      <w:r w:rsidRPr="006F2C7D">
        <w:rPr>
          <w:lang w:val="pt-BR"/>
        </w:rPr>
        <w:tab/>
      </w:r>
      <w:r w:rsidRPr="006F2C7D">
        <w:rPr>
          <w:b/>
          <w:bCs/>
          <w:lang w:val="pt-BR"/>
        </w:rPr>
        <w:t>C</w:t>
      </w:r>
      <w:r w:rsidRPr="006F2C7D">
        <w:rPr>
          <w:lang w:val="pt-BR"/>
        </w:rPr>
        <w:t>. 0,5</w:t>
      </w:r>
      <w:r w:rsidR="00975ACB">
        <w:rPr>
          <w:noProof/>
          <w:position w:val="-6"/>
        </w:rPr>
        <w:drawing>
          <wp:inline distT="0" distB="0" distL="0" distR="0">
            <wp:extent cx="238125" cy="219075"/>
            <wp:effectExtent l="0" t="0" r="9525" b="0"/>
            <wp:docPr id="27"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3"/>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6F2C7D">
        <w:rPr>
          <w:lang w:val="pt-BR"/>
        </w:rPr>
        <w:t>.</w:t>
      </w:r>
      <w:r w:rsidRPr="006F2C7D">
        <w:rPr>
          <w:lang w:val="pt-BR"/>
        </w:rPr>
        <w:tab/>
      </w:r>
      <w:r w:rsidRPr="006F2C7D">
        <w:rPr>
          <w:lang w:val="pt-BR"/>
        </w:rPr>
        <w:tab/>
      </w:r>
      <w:r w:rsidRPr="006F2C7D">
        <w:rPr>
          <w:b/>
          <w:bCs/>
          <w:lang w:val="pt-BR"/>
        </w:rPr>
        <w:t>D</w:t>
      </w:r>
      <w:r w:rsidRPr="006F2C7D">
        <w:rPr>
          <w:lang w:val="pt-BR"/>
        </w:rPr>
        <w:t>. 1.</w:t>
      </w:r>
    </w:p>
    <w:p w:rsidR="0068382F" w:rsidRPr="006F2C7D" w:rsidRDefault="0068382F" w:rsidP="001A38CC">
      <w:pPr>
        <w:pStyle w:val="ListParagraph"/>
        <w:numPr>
          <w:ilvl w:val="0"/>
          <w:numId w:val="1"/>
        </w:numPr>
        <w:jc w:val="both"/>
        <w:rPr>
          <w:lang w:val="pt-BR"/>
        </w:rPr>
      </w:pPr>
      <w:r w:rsidRPr="006F2C7D">
        <w:rPr>
          <w:lang w:val="pt-BR"/>
        </w:rPr>
        <w:t xml:space="preserve">Đặt vào hai đầu đoạn mạch RLC không phân nhánh một điện áp xoay chiều có tần số 50 Hz. Biết điện trở thuần R = 25 </w:t>
      </w:r>
      <w:r w:rsidRPr="006F2C7D">
        <w:rPr>
          <w:lang w:val="pt-BR"/>
        </w:rPr>
        <w:sym w:font="Symbol" w:char="F057"/>
      </w:r>
      <w:r w:rsidRPr="006F2C7D">
        <w:rPr>
          <w:lang w:val="pt-BR"/>
        </w:rPr>
        <w:t xml:space="preserve">, cuộn dây thuần cảm có L = </w:t>
      </w:r>
      <w:r w:rsidR="00975ACB">
        <w:rPr>
          <w:noProof/>
          <w:position w:val="-24"/>
        </w:rPr>
        <w:drawing>
          <wp:inline distT="0" distB="0" distL="0" distR="0">
            <wp:extent cx="171450" cy="390525"/>
            <wp:effectExtent l="19050" t="0" r="0" b="0"/>
            <wp:docPr id="2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54"/>
                    <a:srcRect/>
                    <a:stretch>
                      <a:fillRect/>
                    </a:stretch>
                  </pic:blipFill>
                  <pic:spPr bwMode="auto">
                    <a:xfrm>
                      <a:off x="0" y="0"/>
                      <a:ext cx="171450" cy="390525"/>
                    </a:xfrm>
                    <a:prstGeom prst="rect">
                      <a:avLst/>
                    </a:prstGeom>
                    <a:noFill/>
                    <a:ln w="9525">
                      <a:noFill/>
                      <a:miter lim="800000"/>
                      <a:headEnd/>
                      <a:tailEnd/>
                    </a:ln>
                  </pic:spPr>
                </pic:pic>
              </a:graphicData>
            </a:graphic>
          </wp:inline>
        </w:drawing>
      </w:r>
      <w:r w:rsidRPr="006F2C7D">
        <w:rPr>
          <w:lang w:val="pt-BR"/>
        </w:rPr>
        <w:t xml:space="preserve">H. Để điện áp hai đầu đoạn mạch trể pha </w:t>
      </w:r>
      <w:r w:rsidR="00975ACB">
        <w:rPr>
          <w:noProof/>
          <w:position w:val="-24"/>
        </w:rPr>
        <w:drawing>
          <wp:inline distT="0" distB="0" distL="0" distR="0">
            <wp:extent cx="171450" cy="390525"/>
            <wp:effectExtent l="19050" t="0" r="0" b="0"/>
            <wp:docPr id="29"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55"/>
                    <a:srcRect/>
                    <a:stretch>
                      <a:fillRect/>
                    </a:stretch>
                  </pic:blipFill>
                  <pic:spPr bwMode="auto">
                    <a:xfrm>
                      <a:off x="0" y="0"/>
                      <a:ext cx="171450" cy="390525"/>
                    </a:xfrm>
                    <a:prstGeom prst="rect">
                      <a:avLst/>
                    </a:prstGeom>
                    <a:noFill/>
                    <a:ln w="9525">
                      <a:noFill/>
                      <a:miter lim="800000"/>
                      <a:headEnd/>
                      <a:tailEnd/>
                    </a:ln>
                  </pic:spPr>
                </pic:pic>
              </a:graphicData>
            </a:graphic>
          </wp:inline>
        </w:drawing>
      </w:r>
      <w:r w:rsidRPr="006F2C7D">
        <w:rPr>
          <w:lang w:val="pt-BR"/>
        </w:rPr>
        <w:t xml:space="preserve"> so với cường độ dòng điện thì dung kháng của tụ điện là</w:t>
      </w:r>
    </w:p>
    <w:p w:rsidR="0068382F" w:rsidRPr="006F2C7D" w:rsidRDefault="0068382F" w:rsidP="0068382F">
      <w:pPr>
        <w:tabs>
          <w:tab w:val="left" w:pos="240"/>
        </w:tabs>
        <w:overflowPunct w:val="0"/>
        <w:autoSpaceDE w:val="0"/>
        <w:autoSpaceDN w:val="0"/>
        <w:adjustRightInd w:val="0"/>
        <w:jc w:val="both"/>
        <w:textAlignment w:val="baseline"/>
      </w:pPr>
      <w:r w:rsidRPr="006F2C7D">
        <w:rPr>
          <w:lang w:val="pt-BR"/>
        </w:rPr>
        <w:tab/>
      </w:r>
      <w:r w:rsidRPr="006F2C7D">
        <w:rPr>
          <w:lang w:val="pt-BR"/>
        </w:rPr>
        <w:tab/>
      </w:r>
      <w:r w:rsidRPr="006F2C7D">
        <w:rPr>
          <w:lang w:val="pt-BR"/>
        </w:rPr>
        <w:tab/>
      </w:r>
      <w:r w:rsidRPr="006F2C7D">
        <w:rPr>
          <w:b/>
          <w:bCs/>
        </w:rPr>
        <w:t>A</w:t>
      </w:r>
      <w:r w:rsidRPr="006F2C7D">
        <w:t xml:space="preserve">. 100 </w:t>
      </w:r>
      <w:r w:rsidRPr="006F2C7D">
        <w:rPr>
          <w:lang w:val="pt-BR"/>
        </w:rPr>
        <w:sym w:font="Symbol" w:char="F057"/>
      </w:r>
      <w:r w:rsidRPr="006F2C7D">
        <w:t>.</w:t>
      </w:r>
      <w:r w:rsidRPr="006F2C7D">
        <w:tab/>
      </w:r>
      <w:r w:rsidRPr="006F2C7D">
        <w:tab/>
      </w:r>
      <w:r w:rsidRPr="006F2C7D">
        <w:rPr>
          <w:b/>
          <w:bCs/>
        </w:rPr>
        <w:t>B</w:t>
      </w:r>
      <w:r w:rsidRPr="006F2C7D">
        <w:t xml:space="preserve">. 150 </w:t>
      </w:r>
      <w:r w:rsidRPr="006F2C7D">
        <w:rPr>
          <w:lang w:val="pt-BR"/>
        </w:rPr>
        <w:sym w:font="Symbol" w:char="F057"/>
      </w:r>
      <w:r w:rsidRPr="006F2C7D">
        <w:t>.</w:t>
      </w:r>
      <w:r w:rsidRPr="006F2C7D">
        <w:tab/>
      </w:r>
      <w:r w:rsidRPr="006F2C7D">
        <w:tab/>
      </w:r>
      <w:r w:rsidRPr="006F2C7D">
        <w:rPr>
          <w:b/>
          <w:bCs/>
        </w:rPr>
        <w:t>C</w:t>
      </w:r>
      <w:r w:rsidRPr="006F2C7D">
        <w:t xml:space="preserve">. 125 </w:t>
      </w:r>
      <w:r w:rsidRPr="006F2C7D">
        <w:rPr>
          <w:lang w:val="pt-BR"/>
        </w:rPr>
        <w:sym w:font="Symbol" w:char="F057"/>
      </w:r>
      <w:r w:rsidRPr="006F2C7D">
        <w:t>.</w:t>
      </w:r>
      <w:r w:rsidRPr="006F2C7D">
        <w:tab/>
      </w:r>
      <w:r w:rsidRPr="006F2C7D">
        <w:tab/>
      </w:r>
      <w:r w:rsidRPr="006F2C7D">
        <w:rPr>
          <w:b/>
          <w:bCs/>
        </w:rPr>
        <w:t>D</w:t>
      </w:r>
      <w:r w:rsidRPr="006F2C7D">
        <w:t xml:space="preserve">. 75 </w:t>
      </w:r>
      <w:r w:rsidRPr="006F2C7D">
        <w:rPr>
          <w:lang w:val="pt-BR"/>
        </w:rPr>
        <w:sym w:font="Symbol" w:char="F057"/>
      </w:r>
      <w:r w:rsidRPr="006F2C7D">
        <w:t>.</w:t>
      </w:r>
    </w:p>
    <w:p w:rsidR="0068382F" w:rsidRPr="006F2C7D" w:rsidRDefault="0068382F" w:rsidP="001A38CC">
      <w:pPr>
        <w:pStyle w:val="ListParagraph"/>
        <w:numPr>
          <w:ilvl w:val="0"/>
          <w:numId w:val="1"/>
        </w:numPr>
        <w:jc w:val="both"/>
        <w:rPr>
          <w:lang w:val="pt-BR"/>
        </w:rPr>
      </w:pPr>
      <w:r w:rsidRPr="006F2C7D">
        <w:rPr>
          <w:lang w:val="pt-BR"/>
        </w:rPr>
        <w:t>Đặt điện áp u = 100</w:t>
      </w:r>
      <w:r w:rsidR="00975ACB">
        <w:rPr>
          <w:noProof/>
          <w:position w:val="-6"/>
        </w:rPr>
        <w:drawing>
          <wp:inline distT="0" distB="0" distL="0" distR="0">
            <wp:extent cx="238125" cy="219075"/>
            <wp:effectExtent l="0" t="0" r="9525" b="0"/>
            <wp:docPr id="30"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2"/>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6F2C7D">
        <w:rPr>
          <w:lang w:val="pt-BR"/>
        </w:rPr>
        <w:t>cos100</w:t>
      </w:r>
      <w:r w:rsidRPr="006F2C7D">
        <w:rPr>
          <w:lang w:val="pt-BR"/>
        </w:rPr>
        <w:sym w:font="Symbol" w:char="F070"/>
      </w:r>
      <w:r w:rsidRPr="006F2C7D">
        <w:rPr>
          <w:lang w:val="pt-BR"/>
        </w:rPr>
        <w:t xml:space="preserve">t (V) vào hai đầu đoạn mạch RLC không phân nhánh, với C, R có độ lớn không đổi và L = </w:t>
      </w:r>
      <w:r w:rsidR="00975ACB">
        <w:rPr>
          <w:noProof/>
          <w:position w:val="-24"/>
        </w:rPr>
        <w:drawing>
          <wp:inline distT="0" distB="0" distL="0" distR="0">
            <wp:extent cx="171450" cy="390525"/>
            <wp:effectExtent l="19050" t="0" r="0" b="0"/>
            <wp:docPr id="31"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4"/>
                    <a:srcRect/>
                    <a:stretch>
                      <a:fillRect/>
                    </a:stretch>
                  </pic:blipFill>
                  <pic:spPr bwMode="auto">
                    <a:xfrm>
                      <a:off x="0" y="0"/>
                      <a:ext cx="171450" cy="390525"/>
                    </a:xfrm>
                    <a:prstGeom prst="rect">
                      <a:avLst/>
                    </a:prstGeom>
                    <a:noFill/>
                    <a:ln w="9525">
                      <a:noFill/>
                      <a:miter lim="800000"/>
                      <a:headEnd/>
                      <a:tailEnd/>
                    </a:ln>
                  </pic:spPr>
                </pic:pic>
              </a:graphicData>
            </a:graphic>
          </wp:inline>
        </w:drawing>
      </w:r>
      <w:r w:rsidRPr="006F2C7D">
        <w:rPr>
          <w:lang w:val="pt-BR"/>
        </w:rPr>
        <w:t xml:space="preserve">H. Khi đó điện áp hiệu dụng giữa hai đầu mỗi phần tử R, L và C có độ lớn như nhau. </w:t>
      </w:r>
      <w:r w:rsidRPr="006F2C7D">
        <w:t>Công suất tiêu thụ của đoạn mạch là</w:t>
      </w:r>
    </w:p>
    <w:p w:rsidR="0068382F" w:rsidRPr="006F2C7D" w:rsidRDefault="0068382F" w:rsidP="0068382F">
      <w:pPr>
        <w:tabs>
          <w:tab w:val="left" w:pos="240"/>
        </w:tabs>
        <w:overflowPunct w:val="0"/>
        <w:autoSpaceDE w:val="0"/>
        <w:autoSpaceDN w:val="0"/>
        <w:adjustRightInd w:val="0"/>
        <w:jc w:val="both"/>
        <w:textAlignment w:val="baseline"/>
        <w:rPr>
          <w:lang w:val="fr-FR"/>
        </w:rPr>
      </w:pPr>
      <w:r w:rsidRPr="006F2C7D">
        <w:tab/>
      </w:r>
      <w:r w:rsidRPr="006F2C7D">
        <w:tab/>
      </w:r>
      <w:r w:rsidRPr="006F2C7D">
        <w:tab/>
      </w:r>
      <w:r w:rsidRPr="006F2C7D">
        <w:rPr>
          <w:b/>
          <w:bCs/>
          <w:lang w:val="fr-FR"/>
        </w:rPr>
        <w:t>A</w:t>
      </w:r>
      <w:r w:rsidRPr="006F2C7D">
        <w:rPr>
          <w:lang w:val="fr-FR"/>
        </w:rPr>
        <w:t>. 350 W.</w:t>
      </w:r>
      <w:r w:rsidRPr="006F2C7D">
        <w:rPr>
          <w:lang w:val="fr-FR"/>
        </w:rPr>
        <w:tab/>
      </w:r>
      <w:r w:rsidRPr="006F2C7D">
        <w:rPr>
          <w:b/>
          <w:bCs/>
          <w:lang w:val="fr-FR"/>
        </w:rPr>
        <w:t>B</w:t>
      </w:r>
      <w:r w:rsidRPr="006F2C7D">
        <w:rPr>
          <w:lang w:val="fr-FR"/>
        </w:rPr>
        <w:t>. 100 W.</w:t>
      </w:r>
      <w:r w:rsidRPr="006F2C7D">
        <w:rPr>
          <w:lang w:val="fr-FR"/>
        </w:rPr>
        <w:tab/>
      </w:r>
      <w:r w:rsidRPr="006F2C7D">
        <w:rPr>
          <w:lang w:val="fr-FR"/>
        </w:rPr>
        <w:tab/>
      </w:r>
      <w:r w:rsidRPr="006F2C7D">
        <w:rPr>
          <w:b/>
          <w:bCs/>
          <w:lang w:val="fr-FR"/>
        </w:rPr>
        <w:t>C</w:t>
      </w:r>
      <w:r w:rsidRPr="006F2C7D">
        <w:rPr>
          <w:lang w:val="fr-FR"/>
        </w:rPr>
        <w:t>. 200 W.</w:t>
      </w:r>
      <w:r w:rsidRPr="006F2C7D">
        <w:rPr>
          <w:lang w:val="fr-FR"/>
        </w:rPr>
        <w:tab/>
      </w:r>
      <w:r w:rsidRPr="006F2C7D">
        <w:rPr>
          <w:lang w:val="fr-FR"/>
        </w:rPr>
        <w:tab/>
      </w:r>
      <w:r w:rsidRPr="006F2C7D">
        <w:rPr>
          <w:b/>
          <w:bCs/>
          <w:lang w:val="fr-FR"/>
        </w:rPr>
        <w:t>D</w:t>
      </w:r>
      <w:r w:rsidRPr="006F2C7D">
        <w:rPr>
          <w:lang w:val="fr-FR"/>
        </w:rPr>
        <w:t>. 250 W.</w:t>
      </w:r>
    </w:p>
    <w:p w:rsidR="0068382F" w:rsidRPr="006F2C7D" w:rsidRDefault="0068382F" w:rsidP="001A38CC">
      <w:pPr>
        <w:pStyle w:val="ListParagraph"/>
        <w:numPr>
          <w:ilvl w:val="0"/>
          <w:numId w:val="1"/>
        </w:numPr>
        <w:jc w:val="both"/>
        <w:rPr>
          <w:lang w:val="pt-BR"/>
        </w:rPr>
      </w:pPr>
      <w:r w:rsidRPr="006F2C7D">
        <w:rPr>
          <w:lang w:val="it-IT"/>
        </w:rPr>
        <w:t>Đặt điện áp xoay chiều u = 220</w:t>
      </w:r>
      <w:r w:rsidR="00975ACB">
        <w:rPr>
          <w:noProof/>
          <w:position w:val="-6"/>
        </w:rPr>
        <w:drawing>
          <wp:inline distT="0" distB="0" distL="0" distR="0">
            <wp:extent cx="238125" cy="219075"/>
            <wp:effectExtent l="0" t="0" r="9525" b="0"/>
            <wp:docPr id="32"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6"/>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6F2C7D">
        <w:rPr>
          <w:lang w:val="it-IT"/>
        </w:rPr>
        <w:t>cos100</w:t>
      </w:r>
      <w:r w:rsidRPr="006F2C7D">
        <w:sym w:font="Symbol" w:char="F070"/>
      </w:r>
      <w:r w:rsidRPr="006F2C7D">
        <w:rPr>
          <w:lang w:val="it-IT"/>
        </w:rPr>
        <w:t>t (V) vào hai đầu đoạn mạch R, L, C không phân nhánh có điện trở R = 110 V. Khi hệ số công suất của mạch lớn nhất thì công suất tiêu thụ của đoạn mạch là</w:t>
      </w:r>
    </w:p>
    <w:p w:rsidR="0068382F" w:rsidRPr="006F2C7D" w:rsidRDefault="0068382F" w:rsidP="0068382F">
      <w:pPr>
        <w:tabs>
          <w:tab w:val="left" w:pos="240"/>
        </w:tabs>
        <w:overflowPunct w:val="0"/>
        <w:autoSpaceDE w:val="0"/>
        <w:autoSpaceDN w:val="0"/>
        <w:adjustRightInd w:val="0"/>
        <w:jc w:val="both"/>
        <w:textAlignment w:val="baseline"/>
        <w:rPr>
          <w:lang w:val="it-IT"/>
        </w:rPr>
      </w:pPr>
      <w:r w:rsidRPr="006F2C7D">
        <w:rPr>
          <w:lang w:val="it-IT"/>
        </w:rPr>
        <w:tab/>
      </w:r>
      <w:r w:rsidRPr="006F2C7D">
        <w:rPr>
          <w:lang w:val="it-IT"/>
        </w:rPr>
        <w:tab/>
      </w:r>
      <w:r w:rsidRPr="006F2C7D">
        <w:rPr>
          <w:lang w:val="it-IT"/>
        </w:rPr>
        <w:tab/>
      </w:r>
      <w:r w:rsidRPr="006F2C7D">
        <w:rPr>
          <w:b/>
          <w:bCs/>
          <w:lang w:val="it-IT"/>
        </w:rPr>
        <w:t>A</w:t>
      </w:r>
      <w:r w:rsidRPr="006F2C7D">
        <w:rPr>
          <w:lang w:val="it-IT"/>
        </w:rPr>
        <w:t>. 460 W.</w:t>
      </w:r>
      <w:r w:rsidRPr="006F2C7D">
        <w:rPr>
          <w:lang w:val="it-IT"/>
        </w:rPr>
        <w:tab/>
      </w:r>
      <w:r w:rsidRPr="006F2C7D">
        <w:rPr>
          <w:b/>
          <w:bCs/>
          <w:lang w:val="it-IT"/>
        </w:rPr>
        <w:t>B</w:t>
      </w:r>
      <w:r w:rsidRPr="006F2C7D">
        <w:rPr>
          <w:lang w:val="it-IT"/>
        </w:rPr>
        <w:t>. 172,7 W.</w:t>
      </w:r>
      <w:r w:rsidRPr="006F2C7D">
        <w:rPr>
          <w:lang w:val="it-IT"/>
        </w:rPr>
        <w:tab/>
      </w:r>
      <w:r w:rsidRPr="006F2C7D">
        <w:rPr>
          <w:lang w:val="it-IT"/>
        </w:rPr>
        <w:tab/>
      </w:r>
      <w:r w:rsidRPr="006F2C7D">
        <w:rPr>
          <w:b/>
          <w:bCs/>
          <w:lang w:val="it-IT"/>
        </w:rPr>
        <w:t>C</w:t>
      </w:r>
      <w:r w:rsidRPr="006F2C7D">
        <w:rPr>
          <w:lang w:val="it-IT"/>
        </w:rPr>
        <w:t>. 440 W.</w:t>
      </w:r>
      <w:r w:rsidRPr="006F2C7D">
        <w:rPr>
          <w:lang w:val="it-IT"/>
        </w:rPr>
        <w:tab/>
      </w:r>
      <w:r w:rsidRPr="006F2C7D">
        <w:rPr>
          <w:lang w:val="it-IT"/>
        </w:rPr>
        <w:tab/>
      </w:r>
      <w:r w:rsidRPr="006F2C7D">
        <w:rPr>
          <w:b/>
          <w:bCs/>
          <w:lang w:val="it-IT"/>
        </w:rPr>
        <w:t>D</w:t>
      </w:r>
      <w:r w:rsidRPr="006F2C7D">
        <w:rPr>
          <w:lang w:val="it-IT"/>
        </w:rPr>
        <w:t>. 115 W.</w:t>
      </w:r>
    </w:p>
    <w:p w:rsidR="0068382F" w:rsidRPr="006F2C7D" w:rsidRDefault="0068382F" w:rsidP="001A38CC">
      <w:pPr>
        <w:pStyle w:val="ListParagraph"/>
        <w:numPr>
          <w:ilvl w:val="0"/>
          <w:numId w:val="1"/>
        </w:numPr>
        <w:jc w:val="both"/>
        <w:rPr>
          <w:lang w:val="pt-BR"/>
        </w:rPr>
      </w:pPr>
      <w:r w:rsidRPr="006F2C7D">
        <w:rPr>
          <w:lang w:val="it-IT"/>
        </w:rPr>
        <w:t>Một máy phát điện xoay chiều ba pha hình sao có điện áp pha bằng 220 V. Điện áp dây của mạng điện là:</w:t>
      </w:r>
    </w:p>
    <w:p w:rsidR="0068382F" w:rsidRPr="006F2C7D" w:rsidRDefault="0068382F" w:rsidP="0068382F">
      <w:pPr>
        <w:tabs>
          <w:tab w:val="left" w:pos="240"/>
          <w:tab w:val="left" w:pos="342"/>
        </w:tabs>
        <w:overflowPunct w:val="0"/>
        <w:autoSpaceDE w:val="0"/>
        <w:autoSpaceDN w:val="0"/>
        <w:adjustRightInd w:val="0"/>
        <w:jc w:val="both"/>
        <w:textAlignment w:val="baseline"/>
        <w:rPr>
          <w:lang w:val="it-IT"/>
        </w:rPr>
      </w:pPr>
      <w:r w:rsidRPr="006F2C7D">
        <w:rPr>
          <w:lang w:val="it-IT"/>
        </w:rPr>
        <w:lastRenderedPageBreak/>
        <w:tab/>
      </w:r>
      <w:r w:rsidRPr="006F2C7D">
        <w:rPr>
          <w:lang w:val="it-IT"/>
        </w:rPr>
        <w:tab/>
      </w:r>
      <w:r w:rsidRPr="006F2C7D">
        <w:rPr>
          <w:lang w:val="it-IT"/>
        </w:rPr>
        <w:tab/>
      </w:r>
      <w:r w:rsidRPr="006F2C7D">
        <w:rPr>
          <w:lang w:val="it-IT"/>
        </w:rPr>
        <w:tab/>
      </w:r>
      <w:r w:rsidRPr="006F2C7D">
        <w:rPr>
          <w:b/>
          <w:bCs/>
          <w:lang w:val="it-IT"/>
        </w:rPr>
        <w:t>A</w:t>
      </w:r>
      <w:r w:rsidRPr="006F2C7D">
        <w:rPr>
          <w:lang w:val="it-IT"/>
        </w:rPr>
        <w:t>. 127 V.</w:t>
      </w:r>
      <w:r w:rsidRPr="006F2C7D">
        <w:rPr>
          <w:lang w:val="it-IT"/>
        </w:rPr>
        <w:tab/>
      </w:r>
      <w:r w:rsidRPr="006F2C7D">
        <w:rPr>
          <w:lang w:val="it-IT"/>
        </w:rPr>
        <w:tab/>
      </w:r>
      <w:r w:rsidRPr="006F2C7D">
        <w:rPr>
          <w:b/>
          <w:bCs/>
          <w:lang w:val="it-IT"/>
        </w:rPr>
        <w:t>B</w:t>
      </w:r>
      <w:r w:rsidRPr="006F2C7D">
        <w:rPr>
          <w:lang w:val="it-IT"/>
        </w:rPr>
        <w:t xml:space="preserve">. 220 V.  </w:t>
      </w:r>
      <w:r w:rsidRPr="006F2C7D">
        <w:rPr>
          <w:lang w:val="it-IT"/>
        </w:rPr>
        <w:tab/>
      </w:r>
      <w:r w:rsidRPr="006F2C7D">
        <w:rPr>
          <w:b/>
          <w:bCs/>
          <w:lang w:val="it-IT"/>
        </w:rPr>
        <w:t>C</w:t>
      </w:r>
      <w:r w:rsidRPr="006F2C7D">
        <w:rPr>
          <w:lang w:val="it-IT"/>
        </w:rPr>
        <w:t>. 110 V.</w:t>
      </w:r>
      <w:r w:rsidRPr="006F2C7D">
        <w:rPr>
          <w:lang w:val="it-IT"/>
        </w:rPr>
        <w:tab/>
      </w:r>
      <w:r w:rsidRPr="006F2C7D">
        <w:rPr>
          <w:b/>
          <w:bCs/>
          <w:lang w:val="it-IT"/>
        </w:rPr>
        <w:t>D</w:t>
      </w:r>
      <w:r w:rsidRPr="006F2C7D">
        <w:rPr>
          <w:lang w:val="it-IT"/>
        </w:rPr>
        <w:t>. 381 V.</w:t>
      </w:r>
    </w:p>
    <w:p w:rsidR="00FE1514" w:rsidRPr="006F2C7D" w:rsidRDefault="00FE1514" w:rsidP="001A38CC">
      <w:pPr>
        <w:numPr>
          <w:ilvl w:val="0"/>
          <w:numId w:val="1"/>
        </w:numPr>
        <w:tabs>
          <w:tab w:val="left" w:pos="240"/>
        </w:tabs>
        <w:overflowPunct w:val="0"/>
        <w:autoSpaceDE w:val="0"/>
        <w:autoSpaceDN w:val="0"/>
        <w:adjustRightInd w:val="0"/>
        <w:jc w:val="both"/>
        <w:textAlignment w:val="baseline"/>
        <w:rPr>
          <w:lang w:val="it-IT"/>
        </w:rPr>
      </w:pPr>
      <w:r w:rsidRPr="006F2C7D">
        <w:rPr>
          <w:lang w:val="it-IT"/>
        </w:rPr>
        <w:t xml:space="preserve">Trong quá trình truyền tải điện năng, biện pháp giảm hao phí trên đường dây tải điện được sử dụng chủ yếu hiện nay </w:t>
      </w:r>
    </w:p>
    <w:p w:rsidR="00FE1514" w:rsidRPr="006F2C7D" w:rsidRDefault="00FE1514" w:rsidP="00FE1514">
      <w:pPr>
        <w:tabs>
          <w:tab w:val="left" w:pos="240"/>
        </w:tabs>
        <w:overflowPunct w:val="0"/>
        <w:autoSpaceDE w:val="0"/>
        <w:autoSpaceDN w:val="0"/>
        <w:adjustRightInd w:val="0"/>
        <w:ind w:left="720"/>
        <w:jc w:val="both"/>
        <w:textAlignment w:val="baseline"/>
        <w:rPr>
          <w:lang w:val="it-IT"/>
        </w:rPr>
      </w:pPr>
      <w:r w:rsidRPr="006F2C7D">
        <w:rPr>
          <w:b/>
          <w:bCs/>
          <w:lang w:val="it-IT"/>
        </w:rPr>
        <w:t>A</w:t>
      </w:r>
      <w:r w:rsidRPr="006F2C7D">
        <w:rPr>
          <w:lang w:val="it-IT"/>
        </w:rPr>
        <w:t>. giảm công suất truyền tải.</w:t>
      </w:r>
      <w:r w:rsidRPr="006F2C7D">
        <w:rPr>
          <w:lang w:val="it-IT"/>
        </w:rPr>
        <w:tab/>
        <w:t xml:space="preserve">   </w:t>
      </w:r>
      <w:r w:rsidRPr="006F2C7D">
        <w:rPr>
          <w:lang w:val="it-IT"/>
        </w:rPr>
        <w:tab/>
      </w:r>
      <w:r w:rsidRPr="006F2C7D">
        <w:rPr>
          <w:lang w:val="it-IT"/>
        </w:rPr>
        <w:tab/>
      </w:r>
      <w:r w:rsidRPr="006F2C7D">
        <w:rPr>
          <w:lang w:val="it-IT"/>
        </w:rPr>
        <w:tab/>
      </w:r>
      <w:r w:rsidRPr="006F2C7D">
        <w:rPr>
          <w:b/>
          <w:bCs/>
          <w:lang w:val="it-IT"/>
        </w:rPr>
        <w:t>B</w:t>
      </w:r>
      <w:r w:rsidRPr="006F2C7D">
        <w:rPr>
          <w:lang w:val="it-IT"/>
        </w:rPr>
        <w:t>. tăng chiều dài đường dây.</w:t>
      </w:r>
    </w:p>
    <w:p w:rsidR="00FE1514" w:rsidRPr="006F2C7D" w:rsidRDefault="00FE1514" w:rsidP="00FE1514">
      <w:pPr>
        <w:tabs>
          <w:tab w:val="left" w:pos="240"/>
        </w:tabs>
        <w:overflowPunct w:val="0"/>
        <w:autoSpaceDE w:val="0"/>
        <w:autoSpaceDN w:val="0"/>
        <w:adjustRightInd w:val="0"/>
        <w:jc w:val="both"/>
        <w:textAlignment w:val="baseline"/>
        <w:rPr>
          <w:lang w:val="it-IT"/>
        </w:rPr>
      </w:pPr>
      <w:r w:rsidRPr="006F2C7D">
        <w:rPr>
          <w:lang w:val="it-IT"/>
        </w:rPr>
        <w:t xml:space="preserve">     </w:t>
      </w:r>
      <w:r w:rsidRPr="006F2C7D">
        <w:rPr>
          <w:lang w:val="it-IT"/>
        </w:rPr>
        <w:tab/>
      </w:r>
      <w:r w:rsidRPr="006F2C7D">
        <w:rPr>
          <w:b/>
          <w:bCs/>
          <w:lang w:val="it-IT"/>
        </w:rPr>
        <w:t>C</w:t>
      </w:r>
      <w:r w:rsidRPr="006F2C7D">
        <w:rPr>
          <w:lang w:val="it-IT"/>
        </w:rPr>
        <w:t xml:space="preserve">. tăng điện áp trước khi truyền tải. </w:t>
      </w:r>
      <w:r w:rsidRPr="006F2C7D">
        <w:rPr>
          <w:lang w:val="it-IT"/>
        </w:rPr>
        <w:tab/>
      </w:r>
      <w:r w:rsidRPr="006F2C7D">
        <w:rPr>
          <w:lang w:val="it-IT"/>
        </w:rPr>
        <w:tab/>
      </w:r>
      <w:r w:rsidRPr="006F2C7D">
        <w:rPr>
          <w:lang w:val="it-IT"/>
        </w:rPr>
        <w:tab/>
      </w:r>
      <w:r w:rsidRPr="006F2C7D">
        <w:rPr>
          <w:b/>
          <w:bCs/>
          <w:lang w:val="it-IT"/>
        </w:rPr>
        <w:t>D</w:t>
      </w:r>
      <w:r w:rsidRPr="006F2C7D">
        <w:rPr>
          <w:lang w:val="it-IT"/>
        </w:rPr>
        <w:t>. giảm tiết diện dây.</w:t>
      </w:r>
    </w:p>
    <w:p w:rsidR="00C260B8" w:rsidRPr="006F2C7D" w:rsidRDefault="00C260B8" w:rsidP="001A38CC">
      <w:pPr>
        <w:numPr>
          <w:ilvl w:val="0"/>
          <w:numId w:val="1"/>
        </w:numPr>
        <w:tabs>
          <w:tab w:val="left" w:pos="284"/>
        </w:tabs>
        <w:jc w:val="both"/>
        <w:rPr>
          <w:lang w:val="it-IT"/>
        </w:rPr>
      </w:pPr>
      <w:r w:rsidRPr="006F2C7D">
        <w:rPr>
          <w:lang w:val="it-IT"/>
        </w:rPr>
        <w:t xml:space="preserve">Tại cùng một nơi trên mặt đất, nếu tần số dao động điều hoà của con lắc đơn chiều dài ℓ là f thì tần số dao động điều hoà của con lắc đơn chiều dài 4ℓ là </w:t>
      </w:r>
    </w:p>
    <w:p w:rsidR="00C260B8" w:rsidRPr="006F2C7D" w:rsidRDefault="00C260B8" w:rsidP="00C260B8">
      <w:pPr>
        <w:tabs>
          <w:tab w:val="left" w:pos="284"/>
        </w:tabs>
        <w:ind w:left="720"/>
        <w:rPr>
          <w:lang w:val="fr-FR"/>
        </w:rPr>
      </w:pPr>
      <w:r w:rsidRPr="006F2C7D">
        <w:rPr>
          <w:lang w:val="fr-FR"/>
        </w:rPr>
        <w:t>A. 0,5f.</w:t>
      </w:r>
      <w:r w:rsidRPr="006F2C7D">
        <w:rPr>
          <w:lang w:val="fr-FR"/>
        </w:rPr>
        <w:tab/>
      </w:r>
      <w:r w:rsidRPr="006F2C7D">
        <w:rPr>
          <w:lang w:val="fr-FR"/>
        </w:rPr>
        <w:tab/>
      </w:r>
      <w:r w:rsidRPr="006F2C7D">
        <w:rPr>
          <w:lang w:val="fr-FR"/>
        </w:rPr>
        <w:tab/>
        <w:t>B. 0,25f.</w:t>
      </w:r>
      <w:r w:rsidRPr="006F2C7D">
        <w:rPr>
          <w:lang w:val="fr-FR"/>
        </w:rPr>
        <w:tab/>
      </w:r>
      <w:r w:rsidRPr="006F2C7D">
        <w:rPr>
          <w:lang w:val="fr-FR"/>
        </w:rPr>
        <w:tab/>
        <w:t xml:space="preserve">C. 4f.  </w:t>
      </w:r>
      <w:r w:rsidRPr="006F2C7D">
        <w:rPr>
          <w:lang w:val="fr-FR"/>
        </w:rPr>
        <w:tab/>
      </w:r>
      <w:r w:rsidRPr="006F2C7D">
        <w:rPr>
          <w:lang w:val="fr-FR"/>
        </w:rPr>
        <w:tab/>
      </w:r>
      <w:r w:rsidRPr="006F2C7D">
        <w:rPr>
          <w:lang w:val="fr-FR"/>
        </w:rPr>
        <w:tab/>
        <w:t>D. 2f.</w:t>
      </w:r>
    </w:p>
    <w:p w:rsidR="00C260B8" w:rsidRPr="006F2C7D" w:rsidRDefault="00C260B8" w:rsidP="001A38CC">
      <w:pPr>
        <w:numPr>
          <w:ilvl w:val="0"/>
          <w:numId w:val="1"/>
        </w:numPr>
        <w:tabs>
          <w:tab w:val="left" w:pos="284"/>
        </w:tabs>
        <w:jc w:val="both"/>
        <w:rPr>
          <w:lang w:val="fr-FR"/>
        </w:rPr>
      </w:pPr>
      <w:r w:rsidRPr="006F2C7D">
        <w:rPr>
          <w:lang w:val="fr-FR"/>
        </w:rPr>
        <w:t xml:space="preserve">Một  vật  nhỏ  dao  động  điều  hoà  trên  trục  Ox.  Mốc  thế  năng  tại vị trí cân bằng. Ở li độ x = 2cm, vật có động năng gấp 3 lần thế năng. Biên độ dao động của vật là </w:t>
      </w:r>
    </w:p>
    <w:p w:rsidR="00C260B8" w:rsidRPr="006F2C7D" w:rsidRDefault="00C260B8" w:rsidP="00C260B8">
      <w:pPr>
        <w:tabs>
          <w:tab w:val="left" w:pos="284"/>
        </w:tabs>
        <w:ind w:left="720"/>
      </w:pPr>
      <w:r w:rsidRPr="006F2C7D">
        <w:t xml:space="preserve">A. 6,0 cm.  </w:t>
      </w:r>
      <w:r w:rsidRPr="006F2C7D">
        <w:tab/>
      </w:r>
      <w:r w:rsidRPr="006F2C7D">
        <w:tab/>
      </w:r>
      <w:r w:rsidRPr="006F2C7D">
        <w:tab/>
        <w:t xml:space="preserve">B. 4,0 cm.  </w:t>
      </w:r>
      <w:r w:rsidRPr="006F2C7D">
        <w:tab/>
      </w:r>
      <w:r w:rsidRPr="006F2C7D">
        <w:tab/>
        <w:t xml:space="preserve">C. 2,5 cm.  </w:t>
      </w:r>
      <w:r w:rsidRPr="006F2C7D">
        <w:tab/>
      </w:r>
      <w:r w:rsidRPr="006F2C7D">
        <w:tab/>
        <w:t xml:space="preserve">D. 3,5 cm. </w:t>
      </w:r>
    </w:p>
    <w:p w:rsidR="00C260B8" w:rsidRPr="006F2C7D" w:rsidRDefault="00C260B8" w:rsidP="001A38CC">
      <w:pPr>
        <w:numPr>
          <w:ilvl w:val="0"/>
          <w:numId w:val="1"/>
        </w:numPr>
        <w:tabs>
          <w:tab w:val="left" w:pos="284"/>
        </w:tabs>
        <w:jc w:val="both"/>
        <w:rPr>
          <w:lang w:val="pt-BR"/>
        </w:rPr>
      </w:pPr>
      <w:r w:rsidRPr="006F2C7D">
        <w:rPr>
          <w:lang w:val="pt-BR"/>
        </w:rPr>
        <w:t xml:space="preserve">Một con lắc lò xo gồm lò xo nhẹ có độ cứng 100 N/m và vật nhỏ có khối lượng 100 g dao động điều hoà theo phương nằm ngang với biên độ 4 cm. Lấy </w:t>
      </w:r>
      <w:r w:rsidRPr="006F2C7D">
        <w:t>π</w:t>
      </w:r>
      <w:r w:rsidRPr="006F2C7D">
        <w:rPr>
          <w:vertAlign w:val="superscript"/>
          <w:lang w:val="pt-BR"/>
        </w:rPr>
        <w:t>2</w:t>
      </w:r>
      <w:r w:rsidRPr="006F2C7D">
        <w:rPr>
          <w:lang w:val="pt-BR"/>
        </w:rPr>
        <w:t xml:space="preserve"> = 10. Khi vật ở vị trí mà lò xo dãn 2 cm thì vận tốc của vật có độ lớn là </w:t>
      </w:r>
    </w:p>
    <w:p w:rsidR="00C260B8" w:rsidRPr="006F2C7D" w:rsidRDefault="00C260B8" w:rsidP="00C260B8">
      <w:pPr>
        <w:tabs>
          <w:tab w:val="left" w:pos="284"/>
        </w:tabs>
        <w:ind w:left="720"/>
        <w:jc w:val="both"/>
        <w:rPr>
          <w:lang w:val="el-GR"/>
        </w:rPr>
      </w:pPr>
      <w:r w:rsidRPr="006F2C7D">
        <w:rPr>
          <w:lang w:val="pt-BR"/>
        </w:rPr>
        <w:t>A</w:t>
      </w:r>
      <w:r w:rsidRPr="006F2C7D">
        <w:rPr>
          <w:lang w:val="el-GR"/>
        </w:rPr>
        <w:t>.  20</w:t>
      </w:r>
      <m:oMath>
        <m:rad>
          <m:radPr>
            <m:degHide m:val="on"/>
            <m:ctrlPr>
              <w:rPr>
                <w:rFonts w:ascii="Cambria Math" w:hAnsi="Cambria Math"/>
                <w:i/>
                <w:sz w:val="22"/>
                <w:szCs w:val="22"/>
              </w:rPr>
            </m:ctrlPr>
          </m:radPr>
          <m:deg/>
          <m:e>
            <m:r>
              <w:rPr>
                <w:rFonts w:ascii="Cambria Math" w:hAnsi="Cambria Math"/>
                <w:sz w:val="22"/>
                <w:szCs w:val="22"/>
              </w:rPr>
              <m:t>3</m:t>
            </m:r>
          </m:e>
        </m:rad>
      </m:oMath>
      <w:r w:rsidRPr="006F2C7D">
        <w:rPr>
          <w:lang w:val="el-GR"/>
        </w:rPr>
        <w:t xml:space="preserve"> π  </w:t>
      </w:r>
      <w:r w:rsidRPr="006F2C7D">
        <w:rPr>
          <w:lang w:val="pt-BR"/>
        </w:rPr>
        <w:t>cm</w:t>
      </w:r>
      <w:r w:rsidRPr="006F2C7D">
        <w:rPr>
          <w:lang w:val="el-GR"/>
        </w:rPr>
        <w:t>/</w:t>
      </w:r>
      <w:r w:rsidRPr="006F2C7D">
        <w:rPr>
          <w:lang w:val="pt-BR"/>
        </w:rPr>
        <w:t>s</w:t>
      </w:r>
      <w:r w:rsidRPr="006F2C7D">
        <w:rPr>
          <w:lang w:val="el-GR"/>
        </w:rPr>
        <w:t xml:space="preserve">.  </w:t>
      </w:r>
      <w:r w:rsidRPr="006F2C7D">
        <w:rPr>
          <w:lang w:val="el-GR"/>
        </w:rPr>
        <w:tab/>
      </w:r>
      <w:r w:rsidRPr="006F2C7D">
        <w:rPr>
          <w:lang w:val="el-GR"/>
        </w:rPr>
        <w:tab/>
      </w:r>
      <w:r w:rsidRPr="006F2C7D">
        <w:rPr>
          <w:lang w:val="pt-BR"/>
        </w:rPr>
        <w:t>B</w:t>
      </w:r>
      <w:r w:rsidRPr="006F2C7D">
        <w:rPr>
          <w:lang w:val="el-GR"/>
        </w:rPr>
        <w:t xml:space="preserve">. 10π </w:t>
      </w:r>
      <w:r w:rsidRPr="006F2C7D">
        <w:rPr>
          <w:lang w:val="pt-BR"/>
        </w:rPr>
        <w:t>cm</w:t>
      </w:r>
      <w:r w:rsidRPr="006F2C7D">
        <w:rPr>
          <w:lang w:val="el-GR"/>
        </w:rPr>
        <w:t>/</w:t>
      </w:r>
      <w:r w:rsidRPr="006F2C7D">
        <w:rPr>
          <w:lang w:val="pt-BR"/>
        </w:rPr>
        <w:t>s</w:t>
      </w:r>
      <w:r w:rsidRPr="006F2C7D">
        <w:rPr>
          <w:lang w:val="el-GR"/>
        </w:rPr>
        <w:t xml:space="preserve">.  </w:t>
      </w:r>
      <w:r w:rsidRPr="006F2C7D">
        <w:rPr>
          <w:lang w:val="el-GR"/>
        </w:rPr>
        <w:tab/>
      </w:r>
      <w:r w:rsidRPr="006F2C7D">
        <w:rPr>
          <w:lang w:val="el-GR"/>
        </w:rPr>
        <w:tab/>
      </w:r>
      <w:r w:rsidRPr="006F2C7D">
        <w:t>C</w:t>
      </w:r>
      <w:r w:rsidRPr="006F2C7D">
        <w:rPr>
          <w:lang w:val="el-GR"/>
        </w:rPr>
        <w:t xml:space="preserve">. 20π </w:t>
      </w:r>
      <w:r w:rsidRPr="006F2C7D">
        <w:t>cm</w:t>
      </w:r>
      <w:r w:rsidRPr="006F2C7D">
        <w:rPr>
          <w:lang w:val="el-GR"/>
        </w:rPr>
        <w:t>/</w:t>
      </w:r>
      <w:r w:rsidRPr="006F2C7D">
        <w:t>s</w:t>
      </w:r>
      <w:r w:rsidRPr="006F2C7D">
        <w:rPr>
          <w:lang w:val="el-GR"/>
        </w:rPr>
        <w:t xml:space="preserve">.  </w:t>
      </w:r>
      <w:r w:rsidRPr="006F2C7D">
        <w:rPr>
          <w:lang w:val="el-GR"/>
        </w:rPr>
        <w:tab/>
      </w:r>
      <w:r w:rsidRPr="006F2C7D">
        <w:rPr>
          <w:lang w:val="el-GR"/>
        </w:rPr>
        <w:tab/>
      </w:r>
      <w:r w:rsidRPr="006F2C7D">
        <w:t>D</w:t>
      </w:r>
      <w:r w:rsidRPr="006F2C7D">
        <w:rPr>
          <w:lang w:val="el-GR"/>
        </w:rPr>
        <w:t>. 10</w:t>
      </w:r>
      <m:oMath>
        <m:rad>
          <m:radPr>
            <m:degHide m:val="on"/>
            <m:ctrlPr>
              <w:rPr>
                <w:rFonts w:ascii="Cambria Math" w:hAnsi="Cambria Math"/>
                <w:i/>
                <w:sz w:val="22"/>
                <w:szCs w:val="22"/>
              </w:rPr>
            </m:ctrlPr>
          </m:radPr>
          <m:deg/>
          <m:e>
            <m:r>
              <w:rPr>
                <w:rFonts w:ascii="Cambria Math" w:hAnsi="Cambria Math"/>
                <w:sz w:val="22"/>
                <w:szCs w:val="22"/>
                <w:lang w:val="el-GR"/>
              </w:rPr>
              <m:t>3</m:t>
            </m:r>
          </m:e>
        </m:rad>
      </m:oMath>
      <w:r w:rsidRPr="006F2C7D">
        <w:rPr>
          <w:lang w:val="el-GR"/>
        </w:rPr>
        <w:t xml:space="preserve"> π  </w:t>
      </w:r>
      <w:r w:rsidRPr="006F2C7D">
        <w:t>cm</w:t>
      </w:r>
      <w:r w:rsidRPr="006F2C7D">
        <w:rPr>
          <w:lang w:val="el-GR"/>
        </w:rPr>
        <w:t>/</w:t>
      </w:r>
      <w:r w:rsidRPr="006F2C7D">
        <w:t>s</w:t>
      </w:r>
      <w:r w:rsidRPr="006F2C7D">
        <w:rPr>
          <w:lang w:val="el-GR"/>
        </w:rPr>
        <w:t>.</w:t>
      </w:r>
    </w:p>
    <w:p w:rsidR="00C260B8" w:rsidRPr="006F2C7D" w:rsidRDefault="00C260B8" w:rsidP="001A38CC">
      <w:pPr>
        <w:numPr>
          <w:ilvl w:val="0"/>
          <w:numId w:val="1"/>
        </w:numPr>
        <w:jc w:val="both"/>
        <w:rPr>
          <w:lang w:val="pt-BR"/>
        </w:rPr>
      </w:pPr>
      <w:r w:rsidRPr="006F2C7D">
        <w:rPr>
          <w:lang w:val="el-GR"/>
        </w:rPr>
        <w:t xml:space="preserve"> </w:t>
      </w:r>
      <w:r w:rsidRPr="006F2C7D">
        <w:rPr>
          <w:lang w:val="pt-BR"/>
        </w:rPr>
        <w:t xml:space="preserve">Trong cùng một khoảng thời gian, con lắc đơn dài </w:t>
      </w:r>
      <w:r w:rsidRPr="006F2C7D">
        <w:rPr>
          <w:position w:val="-12"/>
        </w:rPr>
        <w:object w:dxaOrig="180" w:dyaOrig="360">
          <v:shape id="_x0000_i1043" type="#_x0000_t75" style="width:9pt;height:18pt" o:ole="">
            <v:imagedata r:id="rId57" o:title=""/>
          </v:shape>
          <o:OLEObject Type="Embed" ProgID="Equation.DSMT4" ShapeID="_x0000_i1043" DrawAspect="Content" ObjectID="_1544619460" r:id="rId58"/>
        </w:object>
      </w:r>
      <w:r w:rsidRPr="006F2C7D">
        <w:rPr>
          <w:lang w:val="pt-BR"/>
        </w:rPr>
        <w:t xml:space="preserve"> thực hiện được 5 dao động, con lắc đơn dài </w:t>
      </w:r>
      <w:r w:rsidRPr="006F2C7D">
        <w:rPr>
          <w:position w:val="-12"/>
        </w:rPr>
        <w:object w:dxaOrig="200" w:dyaOrig="360">
          <v:shape id="_x0000_i1044" type="#_x0000_t75" style="width:9.75pt;height:18pt" o:ole="">
            <v:imagedata r:id="rId59" o:title=""/>
          </v:shape>
          <o:OLEObject Type="Embed" ProgID="Equation.DSMT4" ShapeID="_x0000_i1044" DrawAspect="Content" ObjectID="_1544619461" r:id="rId60"/>
        </w:object>
      </w:r>
      <w:r w:rsidRPr="006F2C7D">
        <w:rPr>
          <w:lang w:val="pt-BR"/>
        </w:rPr>
        <w:t xml:space="preserve"> thực hiện được 9 dao động. Hiệu chiều dài dây treo hai con lắc là 112 cm. Độ dài dây treo </w:t>
      </w:r>
      <w:r w:rsidRPr="006F2C7D">
        <w:rPr>
          <w:position w:val="-12"/>
        </w:rPr>
        <w:object w:dxaOrig="180" w:dyaOrig="360">
          <v:shape id="_x0000_i1045" type="#_x0000_t75" style="width:9pt;height:18pt" o:ole="">
            <v:imagedata r:id="rId57" o:title=""/>
          </v:shape>
          <o:OLEObject Type="Embed" ProgID="Equation.DSMT4" ShapeID="_x0000_i1045" DrawAspect="Content" ObjectID="_1544619462" r:id="rId61"/>
        </w:object>
      </w:r>
      <w:r w:rsidRPr="006F2C7D">
        <w:rPr>
          <w:lang w:val="pt-BR"/>
        </w:rPr>
        <w:t xml:space="preserve"> và </w:t>
      </w:r>
      <w:r w:rsidRPr="006F2C7D">
        <w:rPr>
          <w:position w:val="-12"/>
        </w:rPr>
        <w:object w:dxaOrig="200" w:dyaOrig="360">
          <v:shape id="_x0000_i1046" type="#_x0000_t75" style="width:9.75pt;height:18pt" o:ole="">
            <v:imagedata r:id="rId62" o:title=""/>
          </v:shape>
          <o:OLEObject Type="Embed" ProgID="Equation.DSMT4" ShapeID="_x0000_i1046" DrawAspect="Content" ObjectID="_1544619463" r:id="rId63"/>
        </w:object>
      </w:r>
      <w:r w:rsidRPr="006F2C7D">
        <w:rPr>
          <w:lang w:val="pt-BR"/>
        </w:rPr>
        <w:t xml:space="preserve"> của hai con lắc là</w:t>
      </w:r>
    </w:p>
    <w:p w:rsidR="00C260B8" w:rsidRPr="006F2C7D" w:rsidRDefault="00C260B8" w:rsidP="00C260B8">
      <w:pPr>
        <w:tabs>
          <w:tab w:val="left" w:pos="284"/>
        </w:tabs>
        <w:ind w:left="720"/>
        <w:jc w:val="both"/>
        <w:rPr>
          <w:lang w:val="fr-FR"/>
        </w:rPr>
      </w:pPr>
      <w:r w:rsidRPr="006F2C7D">
        <w:rPr>
          <w:b/>
          <w:lang w:val="pt-BR"/>
        </w:rPr>
        <w:t>A.</w:t>
      </w:r>
      <w:r w:rsidRPr="006F2C7D">
        <w:rPr>
          <w:lang w:val="pt-BR"/>
        </w:rPr>
        <w:t xml:space="preserve"> </w:t>
      </w:r>
      <w:r w:rsidRPr="006F2C7D">
        <w:rPr>
          <w:position w:val="-14"/>
        </w:rPr>
        <w:object w:dxaOrig="1260" w:dyaOrig="400">
          <v:shape id="_x0000_i1047" type="#_x0000_t75" style="width:63pt;height:20.25pt" o:ole="">
            <v:imagedata r:id="rId64" o:title=""/>
          </v:shape>
          <o:OLEObject Type="Embed" ProgID="Equation.DSMT4" ShapeID="_x0000_i1047" DrawAspect="Content" ObjectID="_1544619464" r:id="rId65"/>
        </w:object>
      </w:r>
      <w:r w:rsidRPr="006F2C7D">
        <w:rPr>
          <w:lang w:val="pt-BR"/>
        </w:rPr>
        <w:t xml:space="preserve"> </w:t>
      </w:r>
      <w:r w:rsidRPr="006F2C7D">
        <w:rPr>
          <w:lang w:val="fr-FR"/>
        </w:rPr>
        <w:t xml:space="preserve">và </w:t>
      </w:r>
      <w:r w:rsidRPr="006F2C7D">
        <w:rPr>
          <w:position w:val="-14"/>
        </w:rPr>
        <w:object w:dxaOrig="1200" w:dyaOrig="400">
          <v:shape id="_x0000_i1048" type="#_x0000_t75" style="width:60pt;height:20.25pt" o:ole="">
            <v:imagedata r:id="rId66" o:title=""/>
          </v:shape>
          <o:OLEObject Type="Embed" ProgID="Equation.DSMT4" ShapeID="_x0000_i1048" DrawAspect="Content" ObjectID="_1544619465" r:id="rId67"/>
        </w:object>
      </w:r>
      <w:r w:rsidRPr="006F2C7D">
        <w:rPr>
          <w:lang w:val="fr-FR"/>
        </w:rPr>
        <w:t>.</w:t>
      </w:r>
      <w:r w:rsidRPr="006F2C7D">
        <w:rPr>
          <w:lang w:val="fr-FR"/>
        </w:rPr>
        <w:tab/>
      </w:r>
      <w:r w:rsidRPr="006F2C7D">
        <w:rPr>
          <w:lang w:val="fr-FR"/>
        </w:rPr>
        <w:tab/>
      </w:r>
      <w:r w:rsidRPr="006F2C7D">
        <w:rPr>
          <w:lang w:val="fr-FR"/>
        </w:rPr>
        <w:tab/>
      </w:r>
      <w:r w:rsidRPr="006F2C7D">
        <w:rPr>
          <w:b/>
          <w:lang w:val="fr-FR"/>
        </w:rPr>
        <w:t>B.</w:t>
      </w:r>
      <w:r w:rsidRPr="006F2C7D">
        <w:rPr>
          <w:lang w:val="fr-FR"/>
        </w:rPr>
        <w:t xml:space="preserve"> </w:t>
      </w:r>
      <w:r w:rsidRPr="006F2C7D">
        <w:rPr>
          <w:position w:val="-14"/>
        </w:rPr>
        <w:object w:dxaOrig="1260" w:dyaOrig="400">
          <v:shape id="_x0000_i1049" type="#_x0000_t75" style="width:63pt;height:20.25pt" o:ole="">
            <v:imagedata r:id="rId68" o:title=""/>
          </v:shape>
          <o:OLEObject Type="Embed" ProgID="Equation.DSMT4" ShapeID="_x0000_i1049" DrawAspect="Content" ObjectID="_1544619466" r:id="rId69"/>
        </w:object>
      </w:r>
      <w:r w:rsidRPr="006F2C7D">
        <w:rPr>
          <w:lang w:val="fr-FR"/>
        </w:rPr>
        <w:t xml:space="preserve"> và </w:t>
      </w:r>
      <w:r w:rsidRPr="006F2C7D">
        <w:rPr>
          <w:position w:val="-14"/>
        </w:rPr>
        <w:object w:dxaOrig="1320" w:dyaOrig="400">
          <v:shape id="_x0000_i1050" type="#_x0000_t75" style="width:66pt;height:20.25pt" o:ole="">
            <v:imagedata r:id="rId70" o:title=""/>
          </v:shape>
          <o:OLEObject Type="Embed" ProgID="Equation.DSMT4" ShapeID="_x0000_i1050" DrawAspect="Content" ObjectID="_1544619467" r:id="rId71"/>
        </w:object>
      </w:r>
      <w:r w:rsidRPr="006F2C7D">
        <w:rPr>
          <w:lang w:val="fr-FR"/>
        </w:rPr>
        <w:t>.</w:t>
      </w:r>
      <w:r w:rsidRPr="006F2C7D">
        <w:rPr>
          <w:lang w:val="fr-FR"/>
        </w:rPr>
        <w:tab/>
      </w:r>
    </w:p>
    <w:p w:rsidR="00C260B8" w:rsidRPr="006F2C7D" w:rsidRDefault="00C260B8" w:rsidP="00C260B8">
      <w:pPr>
        <w:tabs>
          <w:tab w:val="left" w:pos="284"/>
        </w:tabs>
        <w:ind w:left="720"/>
        <w:jc w:val="both"/>
        <w:rPr>
          <w:lang w:val="fr-FR"/>
        </w:rPr>
      </w:pPr>
      <w:r w:rsidRPr="006F2C7D">
        <w:rPr>
          <w:b/>
          <w:lang w:val="fr-FR"/>
        </w:rPr>
        <w:t>C.</w:t>
      </w:r>
      <w:r w:rsidRPr="006F2C7D">
        <w:rPr>
          <w:lang w:val="fr-FR"/>
        </w:rPr>
        <w:t xml:space="preserve"> </w:t>
      </w:r>
      <w:r w:rsidRPr="006F2C7D">
        <w:rPr>
          <w:position w:val="-14"/>
        </w:rPr>
        <w:object w:dxaOrig="1300" w:dyaOrig="400">
          <v:shape id="_x0000_i1051" type="#_x0000_t75" style="width:65.25pt;height:20.25pt" o:ole="">
            <v:imagedata r:id="rId72" o:title=""/>
          </v:shape>
          <o:OLEObject Type="Embed" ProgID="Equation.DSMT4" ShapeID="_x0000_i1051" DrawAspect="Content" ObjectID="_1544619468" r:id="rId73"/>
        </w:object>
      </w:r>
      <w:r w:rsidRPr="006F2C7D">
        <w:rPr>
          <w:lang w:val="fr-FR"/>
        </w:rPr>
        <w:t xml:space="preserve"> và </w:t>
      </w:r>
      <w:r w:rsidRPr="006F2C7D">
        <w:rPr>
          <w:position w:val="-14"/>
        </w:rPr>
        <w:object w:dxaOrig="1160" w:dyaOrig="400">
          <v:shape id="_x0000_i1052" type="#_x0000_t75" style="width:57.75pt;height:20.25pt" o:ole="">
            <v:imagedata r:id="rId74" o:title=""/>
          </v:shape>
          <o:OLEObject Type="Embed" ProgID="Equation.DSMT4" ShapeID="_x0000_i1052" DrawAspect="Content" ObjectID="_1544619469" r:id="rId75"/>
        </w:object>
      </w:r>
      <w:r w:rsidRPr="006F2C7D">
        <w:rPr>
          <w:lang w:val="fr-FR"/>
        </w:rPr>
        <w:t>.</w:t>
      </w:r>
      <w:r w:rsidRPr="006F2C7D">
        <w:rPr>
          <w:lang w:val="fr-FR"/>
        </w:rPr>
        <w:tab/>
      </w:r>
      <w:r w:rsidRPr="006F2C7D">
        <w:rPr>
          <w:lang w:val="fr-FR"/>
        </w:rPr>
        <w:tab/>
      </w:r>
      <w:r w:rsidRPr="006F2C7D">
        <w:rPr>
          <w:lang w:val="fr-FR"/>
        </w:rPr>
        <w:tab/>
      </w:r>
      <w:r w:rsidRPr="006F2C7D">
        <w:rPr>
          <w:b/>
          <w:lang w:val="fr-FR"/>
        </w:rPr>
        <w:t>D.</w:t>
      </w:r>
      <w:r w:rsidRPr="006F2C7D">
        <w:rPr>
          <w:lang w:val="fr-FR"/>
        </w:rPr>
        <w:t xml:space="preserve"> </w:t>
      </w:r>
      <w:r w:rsidRPr="006F2C7D">
        <w:rPr>
          <w:position w:val="-14"/>
        </w:rPr>
        <w:object w:dxaOrig="1300" w:dyaOrig="400">
          <v:shape id="_x0000_i1053" type="#_x0000_t75" style="width:65.25pt;height:20.25pt" o:ole="">
            <v:imagedata r:id="rId76" o:title=""/>
          </v:shape>
          <o:OLEObject Type="Embed" ProgID="Equation.DSMT4" ShapeID="_x0000_i1053" DrawAspect="Content" ObjectID="_1544619470" r:id="rId77"/>
        </w:object>
      </w:r>
      <w:r w:rsidRPr="006F2C7D">
        <w:rPr>
          <w:lang w:val="fr-FR"/>
        </w:rPr>
        <w:t xml:space="preserve"> và </w:t>
      </w:r>
      <w:r w:rsidRPr="006F2C7D">
        <w:rPr>
          <w:position w:val="-14"/>
        </w:rPr>
        <w:object w:dxaOrig="1300" w:dyaOrig="400">
          <v:shape id="_x0000_i1054" type="#_x0000_t75" style="width:65.25pt;height:20.25pt" o:ole="">
            <v:imagedata r:id="rId78" o:title=""/>
          </v:shape>
          <o:OLEObject Type="Embed" ProgID="Equation.DSMT4" ShapeID="_x0000_i1054" DrawAspect="Content" ObjectID="_1544619471" r:id="rId79"/>
        </w:object>
      </w:r>
      <w:r w:rsidRPr="006F2C7D">
        <w:rPr>
          <w:lang w:val="fr-FR"/>
        </w:rPr>
        <w:t>.</w:t>
      </w:r>
      <w:r w:rsidRPr="006F2C7D">
        <w:rPr>
          <w:lang w:val="fr-FR"/>
        </w:rPr>
        <w:tab/>
      </w:r>
    </w:p>
    <w:p w:rsidR="00C260B8" w:rsidRPr="006F2C7D" w:rsidRDefault="00C260B8" w:rsidP="001A38CC">
      <w:pPr>
        <w:pStyle w:val="ListParagraph"/>
        <w:numPr>
          <w:ilvl w:val="0"/>
          <w:numId w:val="1"/>
        </w:numPr>
        <w:jc w:val="both"/>
        <w:rPr>
          <w:lang w:val="pt-BR"/>
        </w:rPr>
      </w:pPr>
      <w:r w:rsidRPr="006F2C7D">
        <w:rPr>
          <w:lang w:val="pt-BR"/>
        </w:rPr>
        <w:t>Khi</w:t>
      </w:r>
      <w:r w:rsidRPr="006F2C7D">
        <w:rPr>
          <w:lang w:val="el-GR"/>
        </w:rPr>
        <w:t xml:space="preserve"> </w:t>
      </w:r>
      <w:r w:rsidRPr="006F2C7D">
        <w:rPr>
          <w:lang w:val="pt-BR"/>
        </w:rPr>
        <w:t>n</w:t>
      </w:r>
      <w:r w:rsidRPr="006F2C7D">
        <w:rPr>
          <w:lang w:val="el-GR"/>
        </w:rPr>
        <w:t>ó</w:t>
      </w:r>
      <w:r w:rsidRPr="006F2C7D">
        <w:rPr>
          <w:lang w:val="pt-BR"/>
        </w:rPr>
        <w:t>i</w:t>
      </w:r>
      <w:r w:rsidRPr="006F2C7D">
        <w:rPr>
          <w:lang w:val="el-GR"/>
        </w:rPr>
        <w:t xml:space="preserve"> </w:t>
      </w:r>
      <w:r w:rsidRPr="006F2C7D">
        <w:rPr>
          <w:spacing w:val="-1"/>
          <w:lang w:val="pt-BR"/>
        </w:rPr>
        <w:t>v</w:t>
      </w:r>
      <w:r w:rsidRPr="006F2C7D">
        <w:rPr>
          <w:lang w:val="pt-BR"/>
        </w:rPr>
        <w:t>ề</w:t>
      </w:r>
      <w:r w:rsidRPr="006F2C7D">
        <w:rPr>
          <w:lang w:val="el-GR"/>
        </w:rPr>
        <w:t xml:space="preserve"> </w:t>
      </w:r>
      <w:r w:rsidRPr="006F2C7D">
        <w:rPr>
          <w:lang w:val="pt-BR"/>
        </w:rPr>
        <w:t>s</w:t>
      </w:r>
      <w:r w:rsidRPr="006F2C7D">
        <w:rPr>
          <w:lang w:val="el-GR"/>
        </w:rPr>
        <w:t>ó</w:t>
      </w:r>
      <w:r w:rsidRPr="006F2C7D">
        <w:rPr>
          <w:lang w:val="pt-BR"/>
        </w:rPr>
        <w:t>ng</w:t>
      </w:r>
      <w:r w:rsidRPr="006F2C7D">
        <w:rPr>
          <w:spacing w:val="-1"/>
          <w:lang w:val="el-GR"/>
        </w:rPr>
        <w:t xml:space="preserve"> </w:t>
      </w:r>
      <w:r w:rsidRPr="006F2C7D">
        <w:rPr>
          <w:lang w:val="pt-BR"/>
        </w:rPr>
        <w:t>c</w:t>
      </w:r>
      <w:r w:rsidRPr="006F2C7D">
        <w:rPr>
          <w:lang w:val="el-GR"/>
        </w:rPr>
        <w:t xml:space="preserve">ơ </w:t>
      </w:r>
      <w:r w:rsidRPr="006F2C7D">
        <w:rPr>
          <w:lang w:val="pt-BR"/>
        </w:rPr>
        <w:t>học</w:t>
      </w:r>
      <w:r w:rsidRPr="006F2C7D">
        <w:rPr>
          <w:lang w:val="el-GR"/>
        </w:rPr>
        <w:t xml:space="preserve">, </w:t>
      </w:r>
      <w:r w:rsidRPr="006F2C7D">
        <w:rPr>
          <w:lang w:val="pt-BR"/>
        </w:rPr>
        <w:t>ph</w:t>
      </w:r>
      <w:r w:rsidRPr="006F2C7D">
        <w:rPr>
          <w:lang w:val="el-GR"/>
        </w:rPr>
        <w:t>á</w:t>
      </w:r>
      <w:r w:rsidRPr="006F2C7D">
        <w:rPr>
          <w:lang w:val="pt-BR"/>
        </w:rPr>
        <w:t>t</w:t>
      </w:r>
      <w:r w:rsidRPr="006F2C7D">
        <w:rPr>
          <w:lang w:val="el-GR"/>
        </w:rPr>
        <w:t xml:space="preserve"> </w:t>
      </w:r>
      <w:r w:rsidRPr="006F2C7D">
        <w:rPr>
          <w:lang w:val="pt-BR"/>
        </w:rPr>
        <w:t>biểu</w:t>
      </w:r>
      <w:r w:rsidRPr="006F2C7D">
        <w:rPr>
          <w:lang w:val="el-GR"/>
        </w:rPr>
        <w:t xml:space="preserve"> </w:t>
      </w:r>
      <w:r w:rsidRPr="006F2C7D">
        <w:rPr>
          <w:lang w:val="pt-BR"/>
        </w:rPr>
        <w:t>n</w:t>
      </w:r>
      <w:r w:rsidRPr="006F2C7D">
        <w:rPr>
          <w:lang w:val="el-GR"/>
        </w:rPr>
        <w:t>à</w:t>
      </w:r>
      <w:r w:rsidRPr="006F2C7D">
        <w:rPr>
          <w:lang w:val="pt-BR"/>
        </w:rPr>
        <w:t>o</w:t>
      </w:r>
      <w:r w:rsidRPr="006F2C7D">
        <w:rPr>
          <w:lang w:val="el-GR"/>
        </w:rPr>
        <w:t xml:space="preserve"> </w:t>
      </w:r>
      <w:r w:rsidRPr="006F2C7D">
        <w:rPr>
          <w:lang w:val="pt-BR"/>
        </w:rPr>
        <w:t>sau</w:t>
      </w:r>
      <w:r w:rsidRPr="006F2C7D">
        <w:rPr>
          <w:lang w:val="el-GR"/>
        </w:rPr>
        <w:t xml:space="preserve"> đâ</w:t>
      </w:r>
      <w:r w:rsidRPr="006F2C7D">
        <w:rPr>
          <w:lang w:val="pt-BR"/>
        </w:rPr>
        <w:t>y</w:t>
      </w:r>
      <w:r w:rsidRPr="006F2C7D">
        <w:rPr>
          <w:lang w:val="el-GR"/>
        </w:rPr>
        <w:t xml:space="preserve"> </w:t>
      </w:r>
      <w:r w:rsidRPr="006F2C7D">
        <w:rPr>
          <w:lang w:val="pt-BR"/>
        </w:rPr>
        <w:t>l</w:t>
      </w:r>
      <w:r w:rsidRPr="006F2C7D">
        <w:rPr>
          <w:lang w:val="el-GR"/>
        </w:rPr>
        <w:t xml:space="preserve">à </w:t>
      </w:r>
      <w:r w:rsidRPr="006F2C7D">
        <w:rPr>
          <w:b/>
          <w:bCs/>
          <w:lang w:val="pt-BR"/>
        </w:rPr>
        <w:t>s</w:t>
      </w:r>
      <w:r w:rsidRPr="006F2C7D">
        <w:rPr>
          <w:b/>
          <w:bCs/>
          <w:spacing w:val="-1"/>
          <w:lang w:val="pt-BR"/>
        </w:rPr>
        <w:t>ai</w:t>
      </w:r>
      <w:r w:rsidRPr="006F2C7D">
        <w:rPr>
          <w:lang w:val="el-GR"/>
        </w:rPr>
        <w:t>?</w:t>
      </w:r>
    </w:p>
    <w:p w:rsidR="00C260B8" w:rsidRPr="006F2C7D" w:rsidRDefault="00C260B8" w:rsidP="00C260B8">
      <w:pPr>
        <w:ind w:left="360" w:firstLine="283"/>
        <w:rPr>
          <w:lang w:val="el-GR"/>
        </w:rPr>
      </w:pPr>
      <w:r w:rsidRPr="006F2C7D">
        <w:rPr>
          <w:b/>
          <w:lang w:val="pt-BR"/>
        </w:rPr>
        <w:t>A</w:t>
      </w:r>
      <w:r w:rsidRPr="006F2C7D">
        <w:rPr>
          <w:b/>
          <w:lang w:val="el-GR"/>
        </w:rPr>
        <w:t xml:space="preserve">. </w:t>
      </w:r>
      <w:r w:rsidRPr="006F2C7D">
        <w:rPr>
          <w:lang w:val="pt-BR"/>
        </w:rPr>
        <w:t>S</w:t>
      </w:r>
      <w:r w:rsidRPr="006F2C7D">
        <w:rPr>
          <w:lang w:val="el-GR"/>
        </w:rPr>
        <w:t>ó</w:t>
      </w:r>
      <w:r w:rsidRPr="006F2C7D">
        <w:rPr>
          <w:lang w:val="pt-BR"/>
        </w:rPr>
        <w:t>ng</w:t>
      </w:r>
      <w:r w:rsidRPr="006F2C7D">
        <w:rPr>
          <w:lang w:val="el-GR"/>
        </w:rPr>
        <w:t xml:space="preserve"> </w:t>
      </w:r>
      <w:r w:rsidRPr="006F2C7D">
        <w:rPr>
          <w:lang w:val="pt-BR"/>
        </w:rPr>
        <w:t>c</w:t>
      </w:r>
      <w:r w:rsidRPr="006F2C7D">
        <w:rPr>
          <w:lang w:val="el-GR"/>
        </w:rPr>
        <w:t xml:space="preserve">ơ </w:t>
      </w:r>
      <w:r w:rsidRPr="006F2C7D">
        <w:rPr>
          <w:lang w:val="pt-BR"/>
        </w:rPr>
        <w:t>học</w:t>
      </w:r>
      <w:r w:rsidRPr="006F2C7D">
        <w:rPr>
          <w:lang w:val="el-GR"/>
        </w:rPr>
        <w:t xml:space="preserve"> </w:t>
      </w:r>
      <w:r w:rsidRPr="006F2C7D">
        <w:rPr>
          <w:lang w:val="pt-BR"/>
        </w:rPr>
        <w:t>l</w:t>
      </w:r>
      <w:r w:rsidRPr="006F2C7D">
        <w:rPr>
          <w:lang w:val="el-GR"/>
        </w:rPr>
        <w:t xml:space="preserve">à </w:t>
      </w:r>
      <w:r w:rsidRPr="006F2C7D">
        <w:rPr>
          <w:lang w:val="pt-BR"/>
        </w:rPr>
        <w:t>sự</w:t>
      </w:r>
      <w:r w:rsidRPr="006F2C7D">
        <w:rPr>
          <w:lang w:val="el-GR"/>
        </w:rPr>
        <w:t xml:space="preserve"> </w:t>
      </w:r>
      <w:r w:rsidRPr="006F2C7D">
        <w:rPr>
          <w:lang w:val="pt-BR"/>
        </w:rPr>
        <w:t>lan</w:t>
      </w:r>
      <w:r w:rsidRPr="006F2C7D">
        <w:rPr>
          <w:spacing w:val="-1"/>
          <w:lang w:val="el-GR"/>
        </w:rPr>
        <w:t xml:space="preserve"> </w:t>
      </w:r>
      <w:r w:rsidRPr="006F2C7D">
        <w:rPr>
          <w:lang w:val="pt-BR"/>
        </w:rPr>
        <w:t>truyền</w:t>
      </w:r>
      <w:r w:rsidRPr="006F2C7D">
        <w:rPr>
          <w:lang w:val="el-GR"/>
        </w:rPr>
        <w:t xml:space="preserve"> </w:t>
      </w:r>
      <w:r w:rsidRPr="006F2C7D">
        <w:rPr>
          <w:lang w:val="pt-BR"/>
        </w:rPr>
        <w:t>dao</w:t>
      </w:r>
      <w:r w:rsidRPr="006F2C7D">
        <w:rPr>
          <w:spacing w:val="-1"/>
          <w:lang w:val="el-GR"/>
        </w:rPr>
        <w:t xml:space="preserve"> </w:t>
      </w:r>
      <w:r w:rsidRPr="006F2C7D">
        <w:rPr>
          <w:lang w:val="el-GR"/>
        </w:rPr>
        <w:t>đ</w:t>
      </w:r>
      <w:r w:rsidRPr="006F2C7D">
        <w:rPr>
          <w:lang w:val="pt-BR"/>
        </w:rPr>
        <w:t>ộng</w:t>
      </w:r>
      <w:r w:rsidRPr="006F2C7D">
        <w:rPr>
          <w:lang w:val="el-GR"/>
        </w:rPr>
        <w:t xml:space="preserve"> </w:t>
      </w:r>
      <w:r w:rsidRPr="006F2C7D">
        <w:rPr>
          <w:lang w:val="pt-BR"/>
        </w:rPr>
        <w:t>c</w:t>
      </w:r>
      <w:r w:rsidRPr="006F2C7D">
        <w:rPr>
          <w:lang w:val="el-GR"/>
        </w:rPr>
        <w:t xml:space="preserve">ơ </w:t>
      </w:r>
      <w:r w:rsidRPr="006F2C7D">
        <w:rPr>
          <w:lang w:val="pt-BR"/>
        </w:rPr>
        <w:t>học</w:t>
      </w:r>
      <w:r w:rsidRPr="006F2C7D">
        <w:rPr>
          <w:lang w:val="el-GR"/>
        </w:rPr>
        <w:t xml:space="preserve"> </w:t>
      </w:r>
      <w:r w:rsidRPr="006F2C7D">
        <w:rPr>
          <w:lang w:val="pt-BR"/>
        </w:rPr>
        <w:t>trong</w:t>
      </w:r>
      <w:r w:rsidRPr="006F2C7D">
        <w:rPr>
          <w:lang w:val="el-GR"/>
        </w:rPr>
        <w:t xml:space="preserve"> </w:t>
      </w:r>
      <w:r w:rsidRPr="006F2C7D">
        <w:rPr>
          <w:spacing w:val="-2"/>
          <w:lang w:val="pt-BR"/>
        </w:rPr>
        <w:t>m</w:t>
      </w:r>
      <w:r w:rsidRPr="006F2C7D">
        <w:rPr>
          <w:lang w:val="el-GR"/>
        </w:rPr>
        <w:t>ô</w:t>
      </w:r>
      <w:r w:rsidRPr="006F2C7D">
        <w:rPr>
          <w:lang w:val="pt-BR"/>
        </w:rPr>
        <w:t>i</w:t>
      </w:r>
      <w:r w:rsidRPr="006F2C7D">
        <w:rPr>
          <w:lang w:val="el-GR"/>
        </w:rPr>
        <w:t xml:space="preserve"> </w:t>
      </w:r>
      <w:r w:rsidRPr="006F2C7D">
        <w:rPr>
          <w:lang w:val="pt-BR"/>
        </w:rPr>
        <w:t>t</w:t>
      </w:r>
      <w:r w:rsidRPr="006F2C7D">
        <w:rPr>
          <w:spacing w:val="-1"/>
          <w:lang w:val="pt-BR"/>
        </w:rPr>
        <w:t>r</w:t>
      </w:r>
      <w:r w:rsidRPr="006F2C7D">
        <w:rPr>
          <w:spacing w:val="-1"/>
          <w:lang w:val="el-GR"/>
        </w:rPr>
        <w:t>ư</w:t>
      </w:r>
      <w:r w:rsidRPr="006F2C7D">
        <w:rPr>
          <w:lang w:val="pt-BR"/>
        </w:rPr>
        <w:t>ờng</w:t>
      </w:r>
      <w:r w:rsidRPr="006F2C7D">
        <w:rPr>
          <w:lang w:val="el-GR"/>
        </w:rPr>
        <w:t xml:space="preserve"> </w:t>
      </w:r>
      <w:r w:rsidRPr="006F2C7D">
        <w:rPr>
          <w:lang w:val="pt-BR"/>
        </w:rPr>
        <w:t>vật</w:t>
      </w:r>
      <w:r w:rsidRPr="006F2C7D">
        <w:rPr>
          <w:lang w:val="el-GR"/>
        </w:rPr>
        <w:t xml:space="preserve"> </w:t>
      </w:r>
      <w:r w:rsidRPr="006F2C7D">
        <w:rPr>
          <w:lang w:val="pt-BR"/>
        </w:rPr>
        <w:t>c</w:t>
      </w:r>
      <w:r w:rsidRPr="006F2C7D">
        <w:rPr>
          <w:spacing w:val="-2"/>
          <w:lang w:val="pt-BR"/>
        </w:rPr>
        <w:t>h</w:t>
      </w:r>
      <w:r w:rsidRPr="006F2C7D">
        <w:rPr>
          <w:lang w:val="pt-BR"/>
        </w:rPr>
        <w:t>ất</w:t>
      </w:r>
      <w:r w:rsidRPr="006F2C7D">
        <w:rPr>
          <w:lang w:val="el-GR"/>
        </w:rPr>
        <w:t>.</w:t>
      </w:r>
    </w:p>
    <w:p w:rsidR="00C260B8" w:rsidRPr="006F2C7D" w:rsidRDefault="00C260B8" w:rsidP="00C260B8">
      <w:pPr>
        <w:ind w:left="360" w:firstLine="283"/>
        <w:rPr>
          <w:lang w:val="el-GR"/>
        </w:rPr>
      </w:pPr>
      <w:r w:rsidRPr="006F2C7D">
        <w:rPr>
          <w:b/>
        </w:rPr>
        <w:t>B</w:t>
      </w:r>
      <w:r w:rsidRPr="006F2C7D">
        <w:rPr>
          <w:b/>
          <w:lang w:val="el-GR"/>
        </w:rPr>
        <w:t xml:space="preserve">. </w:t>
      </w:r>
      <w:r w:rsidRPr="006F2C7D">
        <w:t>S</w:t>
      </w:r>
      <w:r w:rsidRPr="006F2C7D">
        <w:rPr>
          <w:lang w:val="el-GR"/>
        </w:rPr>
        <w:t>ó</w:t>
      </w:r>
      <w:r w:rsidRPr="006F2C7D">
        <w:t>ng</w:t>
      </w:r>
      <w:r w:rsidRPr="006F2C7D">
        <w:rPr>
          <w:lang w:val="el-GR"/>
        </w:rPr>
        <w:t xml:space="preserve"> </w:t>
      </w:r>
      <w:r w:rsidRPr="006F2C7D">
        <w:t>c</w:t>
      </w:r>
      <w:r w:rsidRPr="006F2C7D">
        <w:rPr>
          <w:lang w:val="el-GR"/>
        </w:rPr>
        <w:t xml:space="preserve">ơ </w:t>
      </w:r>
      <w:r w:rsidRPr="006F2C7D">
        <w:t>học</w:t>
      </w:r>
      <w:r w:rsidRPr="006F2C7D">
        <w:rPr>
          <w:lang w:val="el-GR"/>
        </w:rPr>
        <w:t xml:space="preserve"> </w:t>
      </w:r>
      <w:r w:rsidRPr="006F2C7D">
        <w:t>truyền</w:t>
      </w:r>
      <w:r w:rsidRPr="006F2C7D">
        <w:rPr>
          <w:lang w:val="el-GR"/>
        </w:rPr>
        <w:t xml:space="preserve"> </w:t>
      </w:r>
      <w:r w:rsidRPr="006F2C7D">
        <w:rPr>
          <w:spacing w:val="-1"/>
          <w:lang w:val="el-GR"/>
        </w:rPr>
        <w:t>đư</w:t>
      </w:r>
      <w:r w:rsidRPr="006F2C7D">
        <w:t>ợc</w:t>
      </w:r>
      <w:r w:rsidRPr="006F2C7D">
        <w:rPr>
          <w:lang w:val="el-GR"/>
        </w:rPr>
        <w:t xml:space="preserve"> </w:t>
      </w:r>
      <w:r w:rsidRPr="006F2C7D">
        <w:t>trong</w:t>
      </w:r>
      <w:r w:rsidRPr="006F2C7D">
        <w:rPr>
          <w:lang w:val="el-GR"/>
        </w:rPr>
        <w:t xml:space="preserve"> </w:t>
      </w:r>
      <w:r w:rsidRPr="006F2C7D">
        <w:rPr>
          <w:spacing w:val="-1"/>
        </w:rPr>
        <w:t>tấ</w:t>
      </w:r>
      <w:r w:rsidRPr="006F2C7D">
        <w:t>t</w:t>
      </w:r>
      <w:r w:rsidRPr="006F2C7D">
        <w:rPr>
          <w:lang w:val="el-GR"/>
        </w:rPr>
        <w:t xml:space="preserve"> </w:t>
      </w:r>
      <w:r w:rsidRPr="006F2C7D">
        <w:t>cả</w:t>
      </w:r>
      <w:r w:rsidRPr="006F2C7D">
        <w:rPr>
          <w:spacing w:val="1"/>
          <w:lang w:val="el-GR"/>
        </w:rPr>
        <w:t xml:space="preserve"> </w:t>
      </w:r>
      <w:r w:rsidRPr="006F2C7D">
        <w:t>c</w:t>
      </w:r>
      <w:r w:rsidRPr="006F2C7D">
        <w:rPr>
          <w:lang w:val="el-GR"/>
        </w:rPr>
        <w:t>á</w:t>
      </w:r>
      <w:r w:rsidRPr="006F2C7D">
        <w:t>c</w:t>
      </w:r>
      <w:r w:rsidRPr="006F2C7D">
        <w:rPr>
          <w:lang w:val="el-GR"/>
        </w:rPr>
        <w:t xml:space="preserve"> </w:t>
      </w:r>
      <w:r w:rsidRPr="006F2C7D">
        <w:rPr>
          <w:spacing w:val="-2"/>
        </w:rPr>
        <w:t>m</w:t>
      </w:r>
      <w:r w:rsidRPr="006F2C7D">
        <w:rPr>
          <w:lang w:val="el-GR"/>
        </w:rPr>
        <w:t>ô</w:t>
      </w:r>
      <w:r w:rsidRPr="006F2C7D">
        <w:t>i</w:t>
      </w:r>
      <w:r w:rsidRPr="006F2C7D">
        <w:rPr>
          <w:lang w:val="el-GR"/>
        </w:rPr>
        <w:t xml:space="preserve"> </w:t>
      </w:r>
      <w:r w:rsidRPr="006F2C7D">
        <w:t>tr</w:t>
      </w:r>
      <w:r w:rsidRPr="006F2C7D">
        <w:rPr>
          <w:spacing w:val="-1"/>
          <w:lang w:val="el-GR"/>
        </w:rPr>
        <w:t>ư</w:t>
      </w:r>
      <w:r w:rsidRPr="006F2C7D">
        <w:t>ờng</w:t>
      </w:r>
      <w:r w:rsidRPr="006F2C7D">
        <w:rPr>
          <w:lang w:val="el-GR"/>
        </w:rPr>
        <w:t xml:space="preserve"> </w:t>
      </w:r>
      <w:r w:rsidRPr="006F2C7D">
        <w:t>rắ</w:t>
      </w:r>
      <w:r w:rsidRPr="006F2C7D">
        <w:rPr>
          <w:spacing w:val="-1"/>
        </w:rPr>
        <w:t>n</w:t>
      </w:r>
      <w:r w:rsidRPr="006F2C7D">
        <w:rPr>
          <w:lang w:val="el-GR"/>
        </w:rPr>
        <w:t>,</w:t>
      </w:r>
      <w:r w:rsidRPr="006F2C7D">
        <w:rPr>
          <w:spacing w:val="-2"/>
          <w:lang w:val="el-GR"/>
        </w:rPr>
        <w:t xml:space="preserve"> </w:t>
      </w:r>
      <w:r w:rsidRPr="006F2C7D">
        <w:t>lỏng</w:t>
      </w:r>
      <w:r w:rsidRPr="006F2C7D">
        <w:rPr>
          <w:lang w:val="el-GR"/>
        </w:rPr>
        <w:t xml:space="preserve">, </w:t>
      </w:r>
      <w:r w:rsidRPr="006F2C7D">
        <w:t>kh</w:t>
      </w:r>
      <w:r w:rsidRPr="006F2C7D">
        <w:rPr>
          <w:lang w:val="el-GR"/>
        </w:rPr>
        <w:t xml:space="preserve">í </w:t>
      </w:r>
      <w:r w:rsidRPr="006F2C7D">
        <w:t>v</w:t>
      </w:r>
      <w:r w:rsidRPr="006F2C7D">
        <w:rPr>
          <w:lang w:val="el-GR"/>
        </w:rPr>
        <w:t xml:space="preserve">à </w:t>
      </w:r>
      <w:r w:rsidRPr="006F2C7D">
        <w:t>ch</w:t>
      </w:r>
      <w:r w:rsidRPr="006F2C7D">
        <w:rPr>
          <w:lang w:val="el-GR"/>
        </w:rPr>
        <w:t>â</w:t>
      </w:r>
      <w:r w:rsidRPr="006F2C7D">
        <w:t>n</w:t>
      </w:r>
      <w:r w:rsidRPr="006F2C7D">
        <w:rPr>
          <w:lang w:val="el-GR"/>
        </w:rPr>
        <w:t xml:space="preserve"> </w:t>
      </w:r>
      <w:r w:rsidRPr="006F2C7D">
        <w:t>kh</w:t>
      </w:r>
      <w:r w:rsidRPr="006F2C7D">
        <w:rPr>
          <w:lang w:val="el-GR"/>
        </w:rPr>
        <w:t>ô</w:t>
      </w:r>
      <w:r w:rsidRPr="006F2C7D">
        <w:t>ng</w:t>
      </w:r>
      <w:r w:rsidRPr="006F2C7D">
        <w:rPr>
          <w:lang w:val="el-GR"/>
        </w:rPr>
        <w:t>.</w:t>
      </w:r>
    </w:p>
    <w:p w:rsidR="00C260B8" w:rsidRPr="006F2C7D" w:rsidRDefault="00C260B8" w:rsidP="00C260B8">
      <w:pPr>
        <w:ind w:left="360" w:firstLine="283"/>
        <w:rPr>
          <w:lang w:val="el-GR"/>
        </w:rPr>
      </w:pPr>
      <w:r w:rsidRPr="006F2C7D">
        <w:rPr>
          <w:b/>
        </w:rPr>
        <w:t>C</w:t>
      </w:r>
      <w:r w:rsidRPr="006F2C7D">
        <w:rPr>
          <w:b/>
          <w:lang w:val="el-GR"/>
        </w:rPr>
        <w:t xml:space="preserve">. </w:t>
      </w:r>
      <w:r w:rsidRPr="006F2C7D">
        <w:t>S</w:t>
      </w:r>
      <w:r w:rsidRPr="006F2C7D">
        <w:rPr>
          <w:lang w:val="el-GR"/>
        </w:rPr>
        <w:t>ó</w:t>
      </w:r>
      <w:r w:rsidRPr="006F2C7D">
        <w:t>ng</w:t>
      </w:r>
      <w:r w:rsidRPr="006F2C7D">
        <w:rPr>
          <w:lang w:val="el-GR"/>
        </w:rPr>
        <w:t xml:space="preserve"> </w:t>
      </w:r>
      <w:r w:rsidRPr="006F2C7D">
        <w:t>c</w:t>
      </w:r>
      <w:r w:rsidRPr="006F2C7D">
        <w:rPr>
          <w:lang w:val="el-GR"/>
        </w:rPr>
        <w:t xml:space="preserve">ơ </w:t>
      </w:r>
      <w:r w:rsidRPr="006F2C7D">
        <w:t>học</w:t>
      </w:r>
      <w:r w:rsidRPr="006F2C7D">
        <w:rPr>
          <w:lang w:val="el-GR"/>
        </w:rPr>
        <w:t xml:space="preserve"> </w:t>
      </w:r>
      <w:r w:rsidRPr="006F2C7D">
        <w:t>c</w:t>
      </w:r>
      <w:r w:rsidRPr="006F2C7D">
        <w:rPr>
          <w:lang w:val="el-GR"/>
        </w:rPr>
        <w:t xml:space="preserve">ó </w:t>
      </w:r>
      <w:r w:rsidRPr="006F2C7D">
        <w:t>ph</w:t>
      </w:r>
      <w:r w:rsidRPr="006F2C7D">
        <w:rPr>
          <w:spacing w:val="-1"/>
          <w:lang w:val="el-GR"/>
        </w:rPr>
        <w:t>ư</w:t>
      </w:r>
      <w:r w:rsidRPr="006F2C7D">
        <w:rPr>
          <w:lang w:val="el-GR"/>
        </w:rPr>
        <w:t>ơ</w:t>
      </w:r>
      <w:r w:rsidRPr="006F2C7D">
        <w:t>ng</w:t>
      </w:r>
      <w:r w:rsidRPr="006F2C7D">
        <w:rPr>
          <w:lang w:val="el-GR"/>
        </w:rPr>
        <w:t xml:space="preserve"> </w:t>
      </w:r>
      <w:r w:rsidRPr="006F2C7D">
        <w:t>dao</w:t>
      </w:r>
      <w:r w:rsidRPr="006F2C7D">
        <w:rPr>
          <w:lang w:val="el-GR"/>
        </w:rPr>
        <w:t xml:space="preserve"> đ</w:t>
      </w:r>
      <w:r w:rsidRPr="006F2C7D">
        <w:t>ộng</w:t>
      </w:r>
      <w:r w:rsidRPr="006F2C7D">
        <w:rPr>
          <w:lang w:val="el-GR"/>
        </w:rPr>
        <w:t xml:space="preserve"> </w:t>
      </w:r>
      <w:r w:rsidRPr="006F2C7D">
        <w:t>vu</w:t>
      </w:r>
      <w:r w:rsidRPr="006F2C7D">
        <w:rPr>
          <w:lang w:val="el-GR"/>
        </w:rPr>
        <w:t>ô</w:t>
      </w:r>
      <w:r w:rsidRPr="006F2C7D">
        <w:t>ng</w:t>
      </w:r>
      <w:r w:rsidRPr="006F2C7D">
        <w:rPr>
          <w:lang w:val="el-GR"/>
        </w:rPr>
        <w:t xml:space="preserve"> </w:t>
      </w:r>
      <w:r w:rsidRPr="006F2C7D">
        <w:t>g</w:t>
      </w:r>
      <w:r w:rsidRPr="006F2C7D">
        <w:rPr>
          <w:lang w:val="el-GR"/>
        </w:rPr>
        <w:t>ó</w:t>
      </w:r>
      <w:r w:rsidRPr="006F2C7D">
        <w:t>c</w:t>
      </w:r>
      <w:r w:rsidRPr="006F2C7D">
        <w:rPr>
          <w:lang w:val="el-GR"/>
        </w:rPr>
        <w:t xml:space="preserve"> </w:t>
      </w:r>
      <w:r w:rsidRPr="006F2C7D">
        <w:rPr>
          <w:spacing w:val="-1"/>
        </w:rPr>
        <w:t>v</w:t>
      </w:r>
      <w:r w:rsidRPr="006F2C7D">
        <w:t>ới</w:t>
      </w:r>
      <w:r w:rsidRPr="006F2C7D">
        <w:rPr>
          <w:lang w:val="el-GR"/>
        </w:rPr>
        <w:t xml:space="preserve"> </w:t>
      </w:r>
      <w:r w:rsidRPr="006F2C7D">
        <w:t>ph</w:t>
      </w:r>
      <w:r w:rsidRPr="006F2C7D">
        <w:rPr>
          <w:spacing w:val="-1"/>
          <w:lang w:val="el-GR"/>
        </w:rPr>
        <w:t>ư</w:t>
      </w:r>
      <w:r w:rsidRPr="006F2C7D">
        <w:rPr>
          <w:lang w:val="el-GR"/>
        </w:rPr>
        <w:t>ơ</w:t>
      </w:r>
      <w:r w:rsidRPr="006F2C7D">
        <w:t>ng</w:t>
      </w:r>
      <w:r w:rsidRPr="006F2C7D">
        <w:rPr>
          <w:spacing w:val="-1"/>
          <w:lang w:val="el-GR"/>
        </w:rPr>
        <w:t xml:space="preserve"> </w:t>
      </w:r>
      <w:r w:rsidRPr="006F2C7D">
        <w:t>truyền</w:t>
      </w:r>
      <w:r w:rsidRPr="006F2C7D">
        <w:rPr>
          <w:lang w:val="el-GR"/>
        </w:rPr>
        <w:t xml:space="preserve"> </w:t>
      </w:r>
      <w:r w:rsidRPr="006F2C7D">
        <w:t>s</w:t>
      </w:r>
      <w:r w:rsidRPr="006F2C7D">
        <w:rPr>
          <w:lang w:val="el-GR"/>
        </w:rPr>
        <w:t>ó</w:t>
      </w:r>
      <w:r w:rsidRPr="006F2C7D">
        <w:t>ng</w:t>
      </w:r>
      <w:r w:rsidRPr="006F2C7D">
        <w:rPr>
          <w:lang w:val="el-GR"/>
        </w:rPr>
        <w:t xml:space="preserve"> </w:t>
      </w:r>
      <w:r w:rsidRPr="006F2C7D">
        <w:t>l</w:t>
      </w:r>
      <w:r w:rsidRPr="006F2C7D">
        <w:rPr>
          <w:lang w:val="el-GR"/>
        </w:rPr>
        <w:t xml:space="preserve">à </w:t>
      </w:r>
      <w:r w:rsidRPr="006F2C7D">
        <w:t>s</w:t>
      </w:r>
      <w:r w:rsidRPr="006F2C7D">
        <w:rPr>
          <w:lang w:val="el-GR"/>
        </w:rPr>
        <w:t>ó</w:t>
      </w:r>
      <w:r w:rsidRPr="006F2C7D">
        <w:t>ng</w:t>
      </w:r>
      <w:r w:rsidRPr="006F2C7D">
        <w:rPr>
          <w:lang w:val="el-GR"/>
        </w:rPr>
        <w:t xml:space="preserve"> </w:t>
      </w:r>
      <w:r w:rsidRPr="006F2C7D">
        <w:t>ngang</w:t>
      </w:r>
      <w:r w:rsidRPr="006F2C7D">
        <w:rPr>
          <w:lang w:val="el-GR"/>
        </w:rPr>
        <w:t>.</w:t>
      </w:r>
    </w:p>
    <w:p w:rsidR="00C260B8" w:rsidRPr="006F2C7D" w:rsidRDefault="00C260B8" w:rsidP="00C260B8">
      <w:pPr>
        <w:ind w:left="360" w:firstLine="283"/>
        <w:rPr>
          <w:lang w:val="el-GR"/>
        </w:rPr>
      </w:pPr>
      <w:r w:rsidRPr="006F2C7D">
        <w:rPr>
          <w:b/>
        </w:rPr>
        <w:t>D</w:t>
      </w:r>
      <w:r w:rsidRPr="006F2C7D">
        <w:rPr>
          <w:b/>
          <w:lang w:val="el-GR"/>
        </w:rPr>
        <w:t xml:space="preserve">. </w:t>
      </w:r>
      <w:r w:rsidRPr="006F2C7D">
        <w:t>S</w:t>
      </w:r>
      <w:r w:rsidRPr="006F2C7D">
        <w:rPr>
          <w:lang w:val="el-GR"/>
        </w:rPr>
        <w:t>ó</w:t>
      </w:r>
      <w:r w:rsidRPr="006F2C7D">
        <w:t>ng</w:t>
      </w:r>
      <w:r w:rsidRPr="006F2C7D">
        <w:rPr>
          <w:lang w:val="el-GR"/>
        </w:rPr>
        <w:t xml:space="preserve"> </w:t>
      </w:r>
      <w:r w:rsidRPr="006F2C7D">
        <w:rPr>
          <w:spacing w:val="1"/>
          <w:lang w:val="el-GR"/>
        </w:rPr>
        <w:t>â</w:t>
      </w:r>
      <w:r w:rsidRPr="006F2C7D">
        <w:t>m</w:t>
      </w:r>
      <w:r w:rsidRPr="006F2C7D">
        <w:rPr>
          <w:spacing w:val="-2"/>
          <w:lang w:val="el-GR"/>
        </w:rPr>
        <w:t xml:space="preserve"> </w:t>
      </w:r>
      <w:r w:rsidRPr="006F2C7D">
        <w:t>truyền</w:t>
      </w:r>
      <w:r w:rsidRPr="006F2C7D">
        <w:rPr>
          <w:lang w:val="el-GR"/>
        </w:rPr>
        <w:t xml:space="preserve"> </w:t>
      </w:r>
      <w:r w:rsidRPr="006F2C7D">
        <w:t>trong</w:t>
      </w:r>
      <w:r w:rsidRPr="006F2C7D">
        <w:rPr>
          <w:lang w:val="el-GR"/>
        </w:rPr>
        <w:t xml:space="preserve"> </w:t>
      </w:r>
      <w:r w:rsidRPr="006F2C7D">
        <w:t>kh</w:t>
      </w:r>
      <w:r w:rsidRPr="006F2C7D">
        <w:rPr>
          <w:lang w:val="el-GR"/>
        </w:rPr>
        <w:t>ô</w:t>
      </w:r>
      <w:r w:rsidRPr="006F2C7D">
        <w:t>ng</w:t>
      </w:r>
      <w:r w:rsidRPr="006F2C7D">
        <w:rPr>
          <w:lang w:val="el-GR"/>
        </w:rPr>
        <w:t xml:space="preserve"> </w:t>
      </w:r>
      <w:r w:rsidRPr="006F2C7D">
        <w:t>kh</w:t>
      </w:r>
      <w:r w:rsidRPr="006F2C7D">
        <w:rPr>
          <w:lang w:val="el-GR"/>
        </w:rPr>
        <w:t xml:space="preserve">í </w:t>
      </w:r>
      <w:r w:rsidRPr="006F2C7D">
        <w:t>l</w:t>
      </w:r>
      <w:r w:rsidRPr="006F2C7D">
        <w:rPr>
          <w:lang w:val="el-GR"/>
        </w:rPr>
        <w:t xml:space="preserve">à </w:t>
      </w:r>
      <w:r w:rsidRPr="006F2C7D">
        <w:t>s</w:t>
      </w:r>
      <w:r w:rsidRPr="006F2C7D">
        <w:rPr>
          <w:lang w:val="el-GR"/>
        </w:rPr>
        <w:t>ó</w:t>
      </w:r>
      <w:r w:rsidRPr="006F2C7D">
        <w:t>ng</w:t>
      </w:r>
      <w:r w:rsidRPr="006F2C7D">
        <w:rPr>
          <w:lang w:val="el-GR"/>
        </w:rPr>
        <w:t xml:space="preserve"> </w:t>
      </w:r>
      <w:r w:rsidRPr="006F2C7D">
        <w:rPr>
          <w:spacing w:val="-1"/>
        </w:rPr>
        <w:t>d</w:t>
      </w:r>
      <w:r w:rsidRPr="006F2C7D">
        <w:t>ọc</w:t>
      </w:r>
      <w:r w:rsidRPr="006F2C7D">
        <w:rPr>
          <w:lang w:val="el-GR"/>
        </w:rPr>
        <w:t>.</w:t>
      </w:r>
    </w:p>
    <w:p w:rsidR="00C260B8" w:rsidRPr="006F2C7D" w:rsidRDefault="00C260B8" w:rsidP="001A38CC">
      <w:pPr>
        <w:pStyle w:val="ListParagraph"/>
        <w:numPr>
          <w:ilvl w:val="0"/>
          <w:numId w:val="1"/>
        </w:numPr>
        <w:jc w:val="both"/>
        <w:rPr>
          <w:lang w:val="pt-BR"/>
        </w:rPr>
      </w:pPr>
      <w:r w:rsidRPr="006F2C7D">
        <w:rPr>
          <w:lang w:val="pt-BR"/>
        </w:rPr>
        <w:t>Trên</w:t>
      </w:r>
      <w:r w:rsidRPr="006F2C7D">
        <w:rPr>
          <w:spacing w:val="3"/>
          <w:lang w:val="pt-BR"/>
        </w:rPr>
        <w:t xml:space="preserve"> </w:t>
      </w:r>
      <w:r w:rsidRPr="006F2C7D">
        <w:rPr>
          <w:spacing w:val="-2"/>
          <w:lang w:val="pt-BR"/>
        </w:rPr>
        <w:t>m</w:t>
      </w:r>
      <w:r w:rsidRPr="006F2C7D">
        <w:rPr>
          <w:lang w:val="pt-BR"/>
        </w:rPr>
        <w:t>ột</w:t>
      </w:r>
      <w:r w:rsidRPr="006F2C7D">
        <w:rPr>
          <w:spacing w:val="4"/>
          <w:lang w:val="pt-BR"/>
        </w:rPr>
        <w:t xml:space="preserve"> </w:t>
      </w:r>
      <w:r w:rsidRPr="006F2C7D">
        <w:rPr>
          <w:lang w:val="pt-BR"/>
        </w:rPr>
        <w:t>sợi</w:t>
      </w:r>
      <w:r w:rsidRPr="006F2C7D">
        <w:rPr>
          <w:spacing w:val="4"/>
          <w:lang w:val="pt-BR"/>
        </w:rPr>
        <w:t xml:space="preserve"> </w:t>
      </w:r>
      <w:r w:rsidRPr="006F2C7D">
        <w:rPr>
          <w:lang w:val="pt-BR"/>
        </w:rPr>
        <w:t>dây</w:t>
      </w:r>
      <w:r w:rsidRPr="006F2C7D">
        <w:rPr>
          <w:spacing w:val="4"/>
          <w:lang w:val="pt-BR"/>
        </w:rPr>
        <w:t xml:space="preserve"> </w:t>
      </w:r>
      <w:r w:rsidRPr="006F2C7D">
        <w:rPr>
          <w:lang w:val="pt-BR"/>
        </w:rPr>
        <w:t>có</w:t>
      </w:r>
      <w:r w:rsidRPr="006F2C7D">
        <w:rPr>
          <w:spacing w:val="4"/>
          <w:lang w:val="pt-BR"/>
        </w:rPr>
        <w:t xml:space="preserve"> </w:t>
      </w:r>
      <w:r w:rsidRPr="006F2C7D">
        <w:rPr>
          <w:lang w:val="pt-BR"/>
        </w:rPr>
        <w:t>ch</w:t>
      </w:r>
      <w:r w:rsidRPr="006F2C7D">
        <w:rPr>
          <w:spacing w:val="-1"/>
          <w:lang w:val="pt-BR"/>
        </w:rPr>
        <w:t>i</w:t>
      </w:r>
      <w:r w:rsidRPr="006F2C7D">
        <w:rPr>
          <w:lang w:val="pt-BR"/>
        </w:rPr>
        <w:t>ều</w:t>
      </w:r>
      <w:r w:rsidRPr="006F2C7D">
        <w:rPr>
          <w:spacing w:val="3"/>
          <w:lang w:val="pt-BR"/>
        </w:rPr>
        <w:t xml:space="preserve"> </w:t>
      </w:r>
      <w:r w:rsidRPr="006F2C7D">
        <w:rPr>
          <w:lang w:val="pt-BR"/>
        </w:rPr>
        <w:t>dài</w:t>
      </w:r>
      <w:r w:rsidRPr="006F2C7D">
        <w:rPr>
          <w:spacing w:val="34"/>
          <w:lang w:val="pt-BR"/>
        </w:rPr>
        <w:t xml:space="preserve"> </w:t>
      </w:r>
      <w:r w:rsidRPr="006F2C7D">
        <w:rPr>
          <w:iCs/>
          <w:w w:val="59"/>
          <w:lang w:val="pt-BR"/>
        </w:rPr>
        <w:t>l</w:t>
      </w:r>
      <w:r w:rsidRPr="006F2C7D">
        <w:rPr>
          <w:lang w:val="pt-BR"/>
        </w:rPr>
        <w:t>,</w:t>
      </w:r>
      <w:r w:rsidRPr="006F2C7D">
        <w:rPr>
          <w:spacing w:val="4"/>
          <w:lang w:val="pt-BR"/>
        </w:rPr>
        <w:t xml:space="preserve"> </w:t>
      </w:r>
      <w:r w:rsidRPr="006F2C7D">
        <w:rPr>
          <w:lang w:val="pt-BR"/>
        </w:rPr>
        <w:t>hai</w:t>
      </w:r>
      <w:r w:rsidRPr="006F2C7D">
        <w:rPr>
          <w:spacing w:val="4"/>
          <w:lang w:val="pt-BR"/>
        </w:rPr>
        <w:t xml:space="preserve"> </w:t>
      </w:r>
      <w:r w:rsidRPr="006F2C7D">
        <w:rPr>
          <w:lang w:val="pt-BR"/>
        </w:rPr>
        <w:t>đầu</w:t>
      </w:r>
      <w:r w:rsidRPr="006F2C7D">
        <w:rPr>
          <w:spacing w:val="2"/>
          <w:lang w:val="pt-BR"/>
        </w:rPr>
        <w:t xml:space="preserve"> </w:t>
      </w:r>
      <w:r w:rsidRPr="006F2C7D">
        <w:rPr>
          <w:lang w:val="pt-BR"/>
        </w:rPr>
        <w:t>cố</w:t>
      </w:r>
      <w:r w:rsidRPr="006F2C7D">
        <w:rPr>
          <w:spacing w:val="3"/>
          <w:lang w:val="pt-BR"/>
        </w:rPr>
        <w:t xml:space="preserve"> </w:t>
      </w:r>
      <w:r w:rsidRPr="006F2C7D">
        <w:rPr>
          <w:lang w:val="pt-BR"/>
        </w:rPr>
        <w:t>đ</w:t>
      </w:r>
      <w:r w:rsidRPr="006F2C7D">
        <w:rPr>
          <w:spacing w:val="1"/>
          <w:lang w:val="pt-BR"/>
        </w:rPr>
        <w:t>ị</w:t>
      </w:r>
      <w:r w:rsidRPr="006F2C7D">
        <w:rPr>
          <w:lang w:val="pt-BR"/>
        </w:rPr>
        <w:t>nh,</w:t>
      </w:r>
      <w:r w:rsidRPr="006F2C7D">
        <w:rPr>
          <w:spacing w:val="3"/>
          <w:lang w:val="pt-BR"/>
        </w:rPr>
        <w:t xml:space="preserve"> </w:t>
      </w:r>
      <w:r w:rsidRPr="006F2C7D">
        <w:rPr>
          <w:lang w:val="pt-BR"/>
        </w:rPr>
        <w:t>đang</w:t>
      </w:r>
      <w:r w:rsidRPr="006F2C7D">
        <w:rPr>
          <w:spacing w:val="3"/>
          <w:lang w:val="pt-BR"/>
        </w:rPr>
        <w:t xml:space="preserve"> </w:t>
      </w:r>
      <w:r w:rsidRPr="006F2C7D">
        <w:rPr>
          <w:lang w:val="pt-BR"/>
        </w:rPr>
        <w:t>có</w:t>
      </w:r>
      <w:r w:rsidRPr="006F2C7D">
        <w:rPr>
          <w:spacing w:val="3"/>
          <w:lang w:val="pt-BR"/>
        </w:rPr>
        <w:t xml:space="preserve"> </w:t>
      </w:r>
      <w:r w:rsidRPr="006F2C7D">
        <w:rPr>
          <w:lang w:val="pt-BR"/>
        </w:rPr>
        <w:t>sóng</w:t>
      </w:r>
      <w:r w:rsidRPr="006F2C7D">
        <w:rPr>
          <w:spacing w:val="3"/>
          <w:lang w:val="pt-BR"/>
        </w:rPr>
        <w:t xml:space="preserve"> </w:t>
      </w:r>
      <w:r w:rsidRPr="006F2C7D">
        <w:rPr>
          <w:spacing w:val="-1"/>
          <w:lang w:val="pt-BR"/>
        </w:rPr>
        <w:t>d</w:t>
      </w:r>
      <w:r w:rsidRPr="006F2C7D">
        <w:rPr>
          <w:lang w:val="pt-BR"/>
        </w:rPr>
        <w:t>ừng.</w:t>
      </w:r>
      <w:r w:rsidRPr="006F2C7D">
        <w:rPr>
          <w:spacing w:val="4"/>
          <w:lang w:val="pt-BR"/>
        </w:rPr>
        <w:t xml:space="preserve"> </w:t>
      </w:r>
      <w:r w:rsidRPr="006F2C7D">
        <w:rPr>
          <w:lang w:val="pt-BR"/>
        </w:rPr>
        <w:t>Trên</w:t>
      </w:r>
      <w:r w:rsidRPr="006F2C7D">
        <w:rPr>
          <w:spacing w:val="4"/>
          <w:lang w:val="pt-BR"/>
        </w:rPr>
        <w:t xml:space="preserve"> </w:t>
      </w:r>
      <w:r w:rsidRPr="006F2C7D">
        <w:rPr>
          <w:lang w:val="pt-BR"/>
        </w:rPr>
        <w:t>dây</w:t>
      </w:r>
      <w:r w:rsidRPr="006F2C7D">
        <w:rPr>
          <w:spacing w:val="4"/>
          <w:lang w:val="pt-BR"/>
        </w:rPr>
        <w:t xml:space="preserve"> </w:t>
      </w:r>
      <w:r w:rsidRPr="006F2C7D">
        <w:rPr>
          <w:lang w:val="pt-BR"/>
        </w:rPr>
        <w:t>có</w:t>
      </w:r>
      <w:r w:rsidRPr="006F2C7D">
        <w:rPr>
          <w:spacing w:val="4"/>
          <w:lang w:val="pt-BR"/>
        </w:rPr>
        <w:t xml:space="preserve"> </w:t>
      </w:r>
      <w:r w:rsidRPr="006F2C7D">
        <w:rPr>
          <w:spacing w:val="-2"/>
          <w:lang w:val="pt-BR"/>
        </w:rPr>
        <w:t>m</w:t>
      </w:r>
      <w:r w:rsidRPr="006F2C7D">
        <w:rPr>
          <w:lang w:val="pt-BR"/>
        </w:rPr>
        <w:t>ột</w:t>
      </w:r>
      <w:r w:rsidRPr="006F2C7D">
        <w:rPr>
          <w:spacing w:val="4"/>
          <w:lang w:val="pt-BR"/>
        </w:rPr>
        <w:t xml:space="preserve"> </w:t>
      </w:r>
      <w:r w:rsidRPr="006F2C7D">
        <w:rPr>
          <w:lang w:val="pt-BR"/>
        </w:rPr>
        <w:t>bụng sóng. B</w:t>
      </w:r>
      <w:r w:rsidRPr="006F2C7D">
        <w:rPr>
          <w:spacing w:val="1"/>
          <w:lang w:val="pt-BR"/>
        </w:rPr>
        <w:t>i</w:t>
      </w:r>
      <w:r w:rsidRPr="006F2C7D">
        <w:rPr>
          <w:lang w:val="pt-BR"/>
        </w:rPr>
        <w:t xml:space="preserve">ết </w:t>
      </w:r>
      <w:r w:rsidRPr="006F2C7D">
        <w:rPr>
          <w:spacing w:val="-1"/>
          <w:lang w:val="pt-BR"/>
        </w:rPr>
        <w:t>v</w:t>
      </w:r>
      <w:r w:rsidRPr="006F2C7D">
        <w:rPr>
          <w:lang w:val="pt-BR"/>
        </w:rPr>
        <w:t>ận tốc truy</w:t>
      </w:r>
      <w:r w:rsidRPr="006F2C7D">
        <w:rPr>
          <w:spacing w:val="-1"/>
          <w:lang w:val="pt-BR"/>
        </w:rPr>
        <w:t>ề</w:t>
      </w:r>
      <w:r w:rsidRPr="006F2C7D">
        <w:rPr>
          <w:lang w:val="pt-BR"/>
        </w:rPr>
        <w:t>n sóng trên dây là v không</w:t>
      </w:r>
      <w:r w:rsidRPr="006F2C7D">
        <w:rPr>
          <w:spacing w:val="1"/>
          <w:lang w:val="pt-BR"/>
        </w:rPr>
        <w:t xml:space="preserve"> </w:t>
      </w:r>
      <w:r w:rsidRPr="006F2C7D">
        <w:rPr>
          <w:lang w:val="pt-BR"/>
        </w:rPr>
        <w:t>đổi. Tần</w:t>
      </w:r>
      <w:r w:rsidRPr="006F2C7D">
        <w:rPr>
          <w:spacing w:val="-1"/>
          <w:lang w:val="pt-BR"/>
        </w:rPr>
        <w:t xml:space="preserve"> </w:t>
      </w:r>
      <w:r w:rsidRPr="006F2C7D">
        <w:rPr>
          <w:lang w:val="pt-BR"/>
        </w:rPr>
        <w:t>số của sóng</w:t>
      </w:r>
      <w:r w:rsidRPr="006F2C7D">
        <w:rPr>
          <w:spacing w:val="-1"/>
          <w:lang w:val="pt-BR"/>
        </w:rPr>
        <w:t xml:space="preserve"> </w:t>
      </w:r>
      <w:r w:rsidRPr="006F2C7D">
        <w:rPr>
          <w:lang w:val="pt-BR"/>
        </w:rPr>
        <w:t>là</w:t>
      </w:r>
    </w:p>
    <w:p w:rsidR="00C260B8" w:rsidRPr="006F2C7D" w:rsidRDefault="00C260B8" w:rsidP="00C260B8">
      <w:pPr>
        <w:tabs>
          <w:tab w:val="left" w:pos="2609"/>
          <w:tab w:val="left" w:pos="4939"/>
          <w:tab w:val="left" w:pos="7269"/>
        </w:tabs>
        <w:ind w:firstLine="283"/>
        <w:rPr>
          <w:position w:val="-24"/>
          <w:lang w:val="pt-BR"/>
        </w:rPr>
      </w:pPr>
      <w:r w:rsidRPr="006F2C7D">
        <w:rPr>
          <w:b/>
          <w:lang w:val="pt-BR"/>
        </w:rPr>
        <w:t xml:space="preserve">      A. </w:t>
      </w:r>
      <w:r w:rsidRPr="006F2C7D">
        <w:rPr>
          <w:position w:val="-24"/>
        </w:rPr>
        <w:object w:dxaOrig="340" w:dyaOrig="619">
          <v:shape id="_x0000_i1055" type="#_x0000_t75" style="width:17.25pt;height:30.75pt" o:ole="">
            <v:imagedata r:id="rId80" o:title=""/>
          </v:shape>
          <o:OLEObject Type="Embed" ProgID="Equation.DSMT4" ShapeID="_x0000_i1055" DrawAspect="Content" ObjectID="_1544619472" r:id="rId81"/>
        </w:object>
      </w:r>
      <w:r w:rsidRPr="006F2C7D">
        <w:rPr>
          <w:lang w:val="pt-BR"/>
        </w:rPr>
        <w:tab/>
      </w:r>
      <w:r w:rsidRPr="006F2C7D">
        <w:rPr>
          <w:b/>
          <w:lang w:val="pt-BR"/>
        </w:rPr>
        <w:t xml:space="preserve">B. </w:t>
      </w:r>
      <w:r w:rsidRPr="006F2C7D">
        <w:rPr>
          <w:position w:val="-24"/>
        </w:rPr>
        <w:object w:dxaOrig="340" w:dyaOrig="619">
          <v:shape id="_x0000_i1056" type="#_x0000_t75" style="width:17.25pt;height:30.75pt" o:ole="">
            <v:imagedata r:id="rId82" o:title=""/>
          </v:shape>
          <o:OLEObject Type="Embed" ProgID="Equation.DSMT4" ShapeID="_x0000_i1056" DrawAspect="Content" ObjectID="_1544619473" r:id="rId83"/>
        </w:object>
      </w:r>
      <w:r w:rsidRPr="006F2C7D">
        <w:rPr>
          <w:lang w:val="pt-BR"/>
        </w:rPr>
        <w:tab/>
      </w:r>
      <w:r w:rsidRPr="006F2C7D">
        <w:rPr>
          <w:b/>
          <w:lang w:val="pt-BR"/>
        </w:rPr>
        <w:t xml:space="preserve">C. </w:t>
      </w:r>
      <w:r w:rsidRPr="006F2C7D">
        <w:rPr>
          <w:position w:val="-24"/>
        </w:rPr>
        <w:object w:dxaOrig="340" w:dyaOrig="619">
          <v:shape id="_x0000_i1057" type="#_x0000_t75" style="width:17.25pt;height:30.75pt" o:ole="">
            <v:imagedata r:id="rId84" o:title=""/>
          </v:shape>
          <o:OLEObject Type="Embed" ProgID="Equation.DSMT4" ShapeID="_x0000_i1057" DrawAspect="Content" ObjectID="_1544619474" r:id="rId85"/>
        </w:object>
      </w:r>
      <w:r w:rsidRPr="006F2C7D">
        <w:rPr>
          <w:lang w:val="pt-BR"/>
        </w:rPr>
        <w:tab/>
      </w:r>
      <w:r w:rsidRPr="006F2C7D">
        <w:rPr>
          <w:b/>
          <w:lang w:val="pt-BR"/>
        </w:rPr>
        <w:t xml:space="preserve">D. </w:t>
      </w:r>
      <w:r w:rsidRPr="006F2C7D">
        <w:rPr>
          <w:position w:val="-24"/>
        </w:rPr>
        <w:object w:dxaOrig="220" w:dyaOrig="620">
          <v:shape id="_x0000_i1058" type="#_x0000_t75" style="width:11.25pt;height:30.75pt" o:ole="">
            <v:imagedata r:id="rId86" o:title=""/>
          </v:shape>
          <o:OLEObject Type="Embed" ProgID="Equation.DSMT4" ShapeID="_x0000_i1058" DrawAspect="Content" ObjectID="_1544619475" r:id="rId87"/>
        </w:object>
      </w:r>
    </w:p>
    <w:p w:rsidR="00FE1514" w:rsidRPr="006F2C7D" w:rsidRDefault="00FE1514" w:rsidP="001A38CC">
      <w:pPr>
        <w:numPr>
          <w:ilvl w:val="0"/>
          <w:numId w:val="1"/>
        </w:numPr>
        <w:tabs>
          <w:tab w:val="left" w:pos="240"/>
        </w:tabs>
        <w:overflowPunct w:val="0"/>
        <w:autoSpaceDE w:val="0"/>
        <w:autoSpaceDN w:val="0"/>
        <w:adjustRightInd w:val="0"/>
        <w:jc w:val="both"/>
        <w:textAlignment w:val="baseline"/>
        <w:rPr>
          <w:lang w:val="it-IT"/>
        </w:rPr>
      </w:pPr>
      <w:r w:rsidRPr="006F2C7D">
        <w:rPr>
          <w:lang w:val="it-IT"/>
        </w:rPr>
        <w:t>Với cùng một công suất cần truyền tải, nếu tăng điện áp hiệu dụng ở nơi truyền tải lên 20 lần thì công suất hao phí trên đường dây</w:t>
      </w:r>
    </w:p>
    <w:p w:rsidR="00FE1514" w:rsidRPr="006F2C7D" w:rsidRDefault="00FE1514" w:rsidP="00FE1514">
      <w:pPr>
        <w:tabs>
          <w:tab w:val="left" w:pos="240"/>
        </w:tabs>
        <w:overflowPunct w:val="0"/>
        <w:autoSpaceDE w:val="0"/>
        <w:autoSpaceDN w:val="0"/>
        <w:adjustRightInd w:val="0"/>
        <w:ind w:left="720"/>
        <w:jc w:val="both"/>
        <w:textAlignment w:val="baseline"/>
        <w:rPr>
          <w:lang w:val="it-IT"/>
        </w:rPr>
      </w:pPr>
      <w:r w:rsidRPr="006F2C7D">
        <w:rPr>
          <w:b/>
          <w:bCs/>
          <w:lang w:val="it-IT"/>
        </w:rPr>
        <w:t>A</w:t>
      </w:r>
      <w:r w:rsidRPr="006F2C7D">
        <w:rPr>
          <w:lang w:val="it-IT"/>
        </w:rPr>
        <w:t xml:space="preserve">. giảm 400 lần.   </w:t>
      </w:r>
      <w:r w:rsidRPr="006F2C7D">
        <w:rPr>
          <w:lang w:val="it-IT"/>
        </w:rPr>
        <w:tab/>
      </w:r>
      <w:r w:rsidRPr="006F2C7D">
        <w:rPr>
          <w:b/>
          <w:bCs/>
          <w:lang w:val="it-IT"/>
        </w:rPr>
        <w:t>B</w:t>
      </w:r>
      <w:r w:rsidRPr="006F2C7D">
        <w:rPr>
          <w:lang w:val="it-IT"/>
        </w:rPr>
        <w:t xml:space="preserve">. giảm 20 lần.  </w:t>
      </w:r>
      <w:r w:rsidRPr="006F2C7D">
        <w:rPr>
          <w:lang w:val="it-IT"/>
        </w:rPr>
        <w:tab/>
      </w:r>
      <w:r w:rsidRPr="006F2C7D">
        <w:rPr>
          <w:b/>
          <w:bCs/>
          <w:lang w:val="it-IT"/>
        </w:rPr>
        <w:t>C</w:t>
      </w:r>
      <w:r w:rsidRPr="006F2C7D">
        <w:rPr>
          <w:lang w:val="it-IT"/>
        </w:rPr>
        <w:t xml:space="preserve">. tăng 400 lần. </w:t>
      </w:r>
      <w:r w:rsidRPr="006F2C7D">
        <w:rPr>
          <w:lang w:val="it-IT"/>
        </w:rPr>
        <w:tab/>
      </w:r>
      <w:r w:rsidRPr="006F2C7D">
        <w:rPr>
          <w:b/>
          <w:bCs/>
          <w:lang w:val="it-IT"/>
        </w:rPr>
        <w:t>D</w:t>
      </w:r>
      <w:r w:rsidRPr="006F2C7D">
        <w:rPr>
          <w:lang w:val="it-IT"/>
        </w:rPr>
        <w:t>. tăng 20 lần.</w:t>
      </w:r>
    </w:p>
    <w:p w:rsidR="00FE1514" w:rsidRPr="006F2C7D" w:rsidRDefault="00FE1514" w:rsidP="001A38CC">
      <w:pPr>
        <w:numPr>
          <w:ilvl w:val="0"/>
          <w:numId w:val="1"/>
        </w:numPr>
        <w:tabs>
          <w:tab w:val="left" w:pos="240"/>
        </w:tabs>
        <w:overflowPunct w:val="0"/>
        <w:autoSpaceDE w:val="0"/>
        <w:autoSpaceDN w:val="0"/>
        <w:adjustRightInd w:val="0"/>
        <w:jc w:val="both"/>
        <w:textAlignment w:val="baseline"/>
        <w:rPr>
          <w:lang w:val="it-IT"/>
        </w:rPr>
      </w:pPr>
      <w:r w:rsidRPr="006F2C7D">
        <w:rPr>
          <w:lang w:val="it-IT"/>
        </w:rPr>
        <w:t xml:space="preserve">Cho một đoạn mạch không phân nhánh gồm một điện trở thuần, một cuộn dây thuần cảm và một tụ điện. Khi xảy ra cộng hưởng điện trong đoạn mạch thì khẳng định nào sau đây là </w:t>
      </w:r>
      <w:r w:rsidRPr="006F2C7D">
        <w:rPr>
          <w:b/>
          <w:bCs/>
          <w:i/>
          <w:iCs/>
          <w:lang w:val="it-IT"/>
        </w:rPr>
        <w:t>sai</w:t>
      </w:r>
      <w:r w:rsidRPr="006F2C7D">
        <w:rPr>
          <w:lang w:val="it-IT"/>
        </w:rPr>
        <w:t>?</w:t>
      </w:r>
    </w:p>
    <w:p w:rsidR="00FE1514" w:rsidRPr="006F2C7D" w:rsidRDefault="00FE1514" w:rsidP="00FE1514">
      <w:pPr>
        <w:tabs>
          <w:tab w:val="left" w:pos="240"/>
        </w:tabs>
        <w:overflowPunct w:val="0"/>
        <w:autoSpaceDE w:val="0"/>
        <w:autoSpaceDN w:val="0"/>
        <w:adjustRightInd w:val="0"/>
        <w:ind w:left="720"/>
        <w:jc w:val="both"/>
        <w:textAlignment w:val="baseline"/>
        <w:rPr>
          <w:lang w:val="it-IT"/>
        </w:rPr>
      </w:pPr>
      <w:r w:rsidRPr="006F2C7D">
        <w:rPr>
          <w:b/>
          <w:bCs/>
          <w:lang w:val="it-IT"/>
        </w:rPr>
        <w:t>A</w:t>
      </w:r>
      <w:r w:rsidRPr="006F2C7D">
        <w:rPr>
          <w:lang w:val="it-IT"/>
        </w:rPr>
        <w:t>. Cường độ dòng điện hiệu dụng trong mạch đạt giá trị lớn nhất.</w:t>
      </w:r>
    </w:p>
    <w:p w:rsidR="00FE1514" w:rsidRPr="006F2C7D" w:rsidRDefault="00FE1514" w:rsidP="00FE1514">
      <w:pPr>
        <w:tabs>
          <w:tab w:val="left" w:pos="240"/>
        </w:tabs>
        <w:overflowPunct w:val="0"/>
        <w:autoSpaceDE w:val="0"/>
        <w:autoSpaceDN w:val="0"/>
        <w:adjustRightInd w:val="0"/>
        <w:jc w:val="both"/>
        <w:textAlignment w:val="baseline"/>
        <w:rPr>
          <w:lang w:val="it-IT"/>
        </w:rPr>
      </w:pPr>
      <w:r w:rsidRPr="006F2C7D">
        <w:rPr>
          <w:lang w:val="it-IT"/>
        </w:rPr>
        <w:t xml:space="preserve">     </w:t>
      </w:r>
      <w:r w:rsidRPr="006F2C7D">
        <w:rPr>
          <w:lang w:val="it-IT"/>
        </w:rPr>
        <w:tab/>
      </w:r>
      <w:r w:rsidRPr="006F2C7D">
        <w:rPr>
          <w:b/>
          <w:bCs/>
          <w:lang w:val="it-IT"/>
        </w:rPr>
        <w:t>B</w:t>
      </w:r>
      <w:r w:rsidRPr="006F2C7D">
        <w:rPr>
          <w:lang w:val="it-IT"/>
        </w:rPr>
        <w:t>. Cảm kháng và dung kháng của mạch bằng nhau.</w:t>
      </w:r>
    </w:p>
    <w:p w:rsidR="00FE1514" w:rsidRPr="006F2C7D" w:rsidRDefault="00FE1514" w:rsidP="00FE1514">
      <w:pPr>
        <w:tabs>
          <w:tab w:val="left" w:pos="240"/>
        </w:tabs>
        <w:overflowPunct w:val="0"/>
        <w:autoSpaceDE w:val="0"/>
        <w:autoSpaceDN w:val="0"/>
        <w:adjustRightInd w:val="0"/>
        <w:ind w:left="720"/>
        <w:jc w:val="both"/>
        <w:textAlignment w:val="baseline"/>
        <w:rPr>
          <w:lang w:val="it-IT"/>
        </w:rPr>
      </w:pPr>
      <w:r w:rsidRPr="006F2C7D">
        <w:rPr>
          <w:b/>
          <w:bCs/>
          <w:lang w:val="it-IT"/>
        </w:rPr>
        <w:t>C</w:t>
      </w:r>
      <w:r w:rsidRPr="006F2C7D">
        <w:rPr>
          <w:lang w:val="it-IT"/>
        </w:rPr>
        <w:t>. Điện áp tức thời giữa hai đầu đoạn mạch cùng pha với điện áp tức thời giữa hai đầu điện trở R.</w:t>
      </w:r>
    </w:p>
    <w:p w:rsidR="00FE1514" w:rsidRPr="006F2C7D" w:rsidRDefault="00FE1514" w:rsidP="00FE1514">
      <w:pPr>
        <w:tabs>
          <w:tab w:val="left" w:pos="240"/>
        </w:tabs>
        <w:overflowPunct w:val="0"/>
        <w:autoSpaceDE w:val="0"/>
        <w:autoSpaceDN w:val="0"/>
        <w:adjustRightInd w:val="0"/>
        <w:ind w:left="720"/>
        <w:jc w:val="both"/>
        <w:textAlignment w:val="baseline"/>
        <w:rPr>
          <w:lang w:val="it-IT"/>
        </w:rPr>
      </w:pPr>
      <w:r w:rsidRPr="006F2C7D">
        <w:rPr>
          <w:b/>
          <w:bCs/>
          <w:lang w:val="it-IT"/>
        </w:rPr>
        <w:t>D</w:t>
      </w:r>
      <w:r w:rsidRPr="006F2C7D">
        <w:rPr>
          <w:lang w:val="it-IT"/>
        </w:rPr>
        <w:t>. Điện áp hiệu dụng giữa hai đầu điện trở R nhỏ hơn điện áp hiệu dụng ở hai đầu đoạn mạch.</w:t>
      </w:r>
    </w:p>
    <w:p w:rsidR="00DA2C12" w:rsidRPr="006F2C7D" w:rsidRDefault="00DA2C12" w:rsidP="00CA67B6">
      <w:pPr>
        <w:tabs>
          <w:tab w:val="left" w:pos="240"/>
        </w:tabs>
        <w:overflowPunct w:val="0"/>
        <w:autoSpaceDE w:val="0"/>
        <w:autoSpaceDN w:val="0"/>
        <w:adjustRightInd w:val="0"/>
        <w:jc w:val="both"/>
        <w:textAlignment w:val="baseline"/>
        <w:rPr>
          <w:lang w:val="pt-BR"/>
        </w:rPr>
      </w:pPr>
    </w:p>
    <w:p w:rsidR="00DA2C12" w:rsidRPr="006F2C7D" w:rsidRDefault="00DA2C12" w:rsidP="00F7175B">
      <w:pPr>
        <w:jc w:val="center"/>
        <w:rPr>
          <w:b/>
        </w:rPr>
      </w:pPr>
    </w:p>
    <w:p w:rsidR="00DA2C12" w:rsidRPr="006F2C7D" w:rsidRDefault="00DA2C12" w:rsidP="00F7175B">
      <w:pPr>
        <w:jc w:val="center"/>
        <w:rPr>
          <w:b/>
        </w:rPr>
      </w:pPr>
    </w:p>
    <w:p w:rsidR="00526E8E" w:rsidRPr="006F2C7D" w:rsidRDefault="00F7175B" w:rsidP="00F7175B">
      <w:pPr>
        <w:jc w:val="center"/>
        <w:rPr>
          <w:b/>
        </w:rPr>
      </w:pPr>
      <w:r w:rsidRPr="006F2C7D">
        <w:rPr>
          <w:b/>
        </w:rPr>
        <w:t>……………….. Hết …………………..</w:t>
      </w:r>
    </w:p>
    <w:sectPr w:rsidR="00526E8E" w:rsidRPr="006F2C7D" w:rsidSect="00D96FE0">
      <w:footerReference w:type="default" r:id="rId88"/>
      <w:pgSz w:w="12240" w:h="15840"/>
      <w:pgMar w:top="360" w:right="720" w:bottom="90" w:left="810" w:header="737" w:footer="51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B2F" w:rsidRDefault="00A20B2F" w:rsidP="00F7175B">
      <w:r>
        <w:separator/>
      </w:r>
    </w:p>
  </w:endnote>
  <w:endnote w:type="continuationSeparator" w:id="1">
    <w:p w:rsidR="00A20B2F" w:rsidRDefault="00A20B2F" w:rsidP="00F717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100" w:type="pct"/>
      <w:tblLook w:val="04A0"/>
    </w:tblPr>
    <w:tblGrid>
      <w:gridCol w:w="4915"/>
      <w:gridCol w:w="1313"/>
      <w:gridCol w:w="4917"/>
    </w:tblGrid>
    <w:tr w:rsidR="002B435A" w:rsidTr="00D754C4">
      <w:trPr>
        <w:trHeight w:val="151"/>
      </w:trPr>
      <w:tc>
        <w:tcPr>
          <w:tcW w:w="2205" w:type="pct"/>
          <w:tcBorders>
            <w:bottom w:val="single" w:sz="4" w:space="0" w:color="4F81BD"/>
          </w:tcBorders>
        </w:tcPr>
        <w:p w:rsidR="002B435A" w:rsidRPr="00D754C4" w:rsidRDefault="002B435A">
          <w:pPr>
            <w:pStyle w:val="Header"/>
            <w:rPr>
              <w:rFonts w:ascii="Cambria" w:hAnsi="Cambria"/>
              <w:b/>
              <w:bCs/>
            </w:rPr>
          </w:pPr>
        </w:p>
      </w:tc>
      <w:tc>
        <w:tcPr>
          <w:tcW w:w="589" w:type="pct"/>
          <w:vMerge w:val="restart"/>
          <w:noWrap/>
          <w:vAlign w:val="center"/>
        </w:tcPr>
        <w:p w:rsidR="002B435A" w:rsidRPr="00D754C4" w:rsidRDefault="002B435A">
          <w:pPr>
            <w:pStyle w:val="NoSpacing"/>
            <w:rPr>
              <w:rFonts w:ascii="Cambria" w:eastAsia="Times New Roman" w:hAnsi="Cambria"/>
              <w:b/>
            </w:rPr>
          </w:pPr>
          <w:r w:rsidRPr="00D754C4">
            <w:rPr>
              <w:rFonts w:ascii="Cambria" w:eastAsia="Times New Roman" w:hAnsi="Cambria"/>
              <w:b/>
              <w:bCs/>
            </w:rPr>
            <w:t xml:space="preserve">Trang </w:t>
          </w:r>
          <w:r w:rsidRPr="00D754C4">
            <w:rPr>
              <w:rFonts w:eastAsia="Times New Roman"/>
              <w:b/>
            </w:rPr>
            <w:fldChar w:fldCharType="begin"/>
          </w:r>
          <w:r w:rsidRPr="00D754C4">
            <w:rPr>
              <w:b/>
            </w:rPr>
            <w:instrText xml:space="preserve"> PAGE  \* MERGEFORMAT </w:instrText>
          </w:r>
          <w:r w:rsidRPr="00D754C4">
            <w:rPr>
              <w:rFonts w:eastAsia="Times New Roman"/>
              <w:b/>
            </w:rPr>
            <w:fldChar w:fldCharType="separate"/>
          </w:r>
          <w:r w:rsidR="00975ACB" w:rsidRPr="00975ACB">
            <w:rPr>
              <w:rFonts w:ascii="Cambria" w:eastAsia="Times New Roman" w:hAnsi="Cambria"/>
              <w:b/>
              <w:bCs/>
              <w:noProof/>
            </w:rPr>
            <w:t>1</w:t>
          </w:r>
          <w:r w:rsidRPr="00D754C4">
            <w:rPr>
              <w:rFonts w:ascii="Cambria" w:eastAsia="Times New Roman" w:hAnsi="Cambria"/>
              <w:b/>
              <w:bCs/>
              <w:noProof/>
            </w:rPr>
            <w:fldChar w:fldCharType="end"/>
          </w:r>
        </w:p>
      </w:tc>
      <w:tc>
        <w:tcPr>
          <w:tcW w:w="2206" w:type="pct"/>
          <w:tcBorders>
            <w:bottom w:val="single" w:sz="4" w:space="0" w:color="4F81BD"/>
          </w:tcBorders>
        </w:tcPr>
        <w:p w:rsidR="002B435A" w:rsidRPr="00D754C4" w:rsidRDefault="002B435A">
          <w:pPr>
            <w:pStyle w:val="Header"/>
            <w:rPr>
              <w:rFonts w:ascii="Cambria" w:hAnsi="Cambria"/>
              <w:b/>
              <w:bCs/>
            </w:rPr>
          </w:pPr>
        </w:p>
      </w:tc>
    </w:tr>
    <w:tr w:rsidR="002B435A" w:rsidTr="00D754C4">
      <w:trPr>
        <w:trHeight w:val="150"/>
      </w:trPr>
      <w:tc>
        <w:tcPr>
          <w:tcW w:w="2205" w:type="pct"/>
          <w:tcBorders>
            <w:top w:val="single" w:sz="4" w:space="0" w:color="4F81BD"/>
          </w:tcBorders>
        </w:tcPr>
        <w:p w:rsidR="002B435A" w:rsidRPr="00D754C4" w:rsidRDefault="002B435A">
          <w:pPr>
            <w:pStyle w:val="Header"/>
            <w:rPr>
              <w:rFonts w:ascii="Cambria" w:hAnsi="Cambria"/>
              <w:b/>
              <w:bCs/>
            </w:rPr>
          </w:pPr>
        </w:p>
      </w:tc>
      <w:tc>
        <w:tcPr>
          <w:tcW w:w="589" w:type="pct"/>
          <w:vMerge/>
        </w:tcPr>
        <w:p w:rsidR="002B435A" w:rsidRPr="00D754C4" w:rsidRDefault="002B435A">
          <w:pPr>
            <w:pStyle w:val="Header"/>
            <w:jc w:val="center"/>
            <w:rPr>
              <w:rFonts w:ascii="Cambria" w:hAnsi="Cambria"/>
              <w:b/>
              <w:bCs/>
            </w:rPr>
          </w:pPr>
        </w:p>
      </w:tc>
      <w:tc>
        <w:tcPr>
          <w:tcW w:w="2206" w:type="pct"/>
          <w:tcBorders>
            <w:top w:val="single" w:sz="4" w:space="0" w:color="4F81BD"/>
          </w:tcBorders>
        </w:tcPr>
        <w:p w:rsidR="002B435A" w:rsidRPr="00D754C4" w:rsidRDefault="002B435A">
          <w:pPr>
            <w:pStyle w:val="Header"/>
            <w:rPr>
              <w:rFonts w:ascii="Cambria" w:hAnsi="Cambria"/>
              <w:b/>
              <w:bCs/>
            </w:rPr>
          </w:pPr>
        </w:p>
      </w:tc>
    </w:tr>
  </w:tbl>
  <w:p w:rsidR="002B435A" w:rsidRDefault="002B43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B2F" w:rsidRDefault="00A20B2F" w:rsidP="00F7175B">
      <w:r>
        <w:separator/>
      </w:r>
    </w:p>
  </w:footnote>
  <w:footnote w:type="continuationSeparator" w:id="1">
    <w:p w:rsidR="00A20B2F" w:rsidRDefault="00A20B2F" w:rsidP="00F717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4C83"/>
    <w:multiLevelType w:val="hybridMultilevel"/>
    <w:tmpl w:val="8EEEE468"/>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41C6D"/>
    <w:multiLevelType w:val="hybridMultilevel"/>
    <w:tmpl w:val="9AE2786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0713D"/>
    <w:multiLevelType w:val="hybridMultilevel"/>
    <w:tmpl w:val="2A7E728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930DE"/>
    <w:multiLevelType w:val="hybridMultilevel"/>
    <w:tmpl w:val="6A6AD444"/>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A3774"/>
    <w:multiLevelType w:val="hybridMultilevel"/>
    <w:tmpl w:val="3E92F2B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93A2C"/>
    <w:multiLevelType w:val="hybridMultilevel"/>
    <w:tmpl w:val="3E92F2B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8824FD"/>
    <w:multiLevelType w:val="hybridMultilevel"/>
    <w:tmpl w:val="05BE9642"/>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C9683A"/>
    <w:multiLevelType w:val="hybridMultilevel"/>
    <w:tmpl w:val="0584E1B4"/>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3"/>
  </w:num>
  <w:num w:numId="6">
    <w:abstractNumId w:val="7"/>
  </w:num>
  <w:num w:numId="7">
    <w:abstractNumId w:val="1"/>
  </w:num>
  <w:num w:numId="8">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3074"/>
  </w:hdrShapeDefaults>
  <w:footnotePr>
    <w:footnote w:id="0"/>
    <w:footnote w:id="1"/>
  </w:footnotePr>
  <w:endnotePr>
    <w:endnote w:id="0"/>
    <w:endnote w:id="1"/>
  </w:endnotePr>
  <w:compat/>
  <w:rsids>
    <w:rsidRoot w:val="00806E6B"/>
    <w:rsid w:val="00004494"/>
    <w:rsid w:val="000469D2"/>
    <w:rsid w:val="00087045"/>
    <w:rsid w:val="00115CCF"/>
    <w:rsid w:val="00154F20"/>
    <w:rsid w:val="00163501"/>
    <w:rsid w:val="001A38CC"/>
    <w:rsid w:val="001D3FA0"/>
    <w:rsid w:val="00210821"/>
    <w:rsid w:val="00223581"/>
    <w:rsid w:val="00233989"/>
    <w:rsid w:val="002759A1"/>
    <w:rsid w:val="002B435A"/>
    <w:rsid w:val="003D750F"/>
    <w:rsid w:val="0042676D"/>
    <w:rsid w:val="004A414D"/>
    <w:rsid w:val="00526E8E"/>
    <w:rsid w:val="005705FC"/>
    <w:rsid w:val="005D5BFE"/>
    <w:rsid w:val="00630F88"/>
    <w:rsid w:val="00652B98"/>
    <w:rsid w:val="0068382F"/>
    <w:rsid w:val="00691D06"/>
    <w:rsid w:val="00693D94"/>
    <w:rsid w:val="006F2C7D"/>
    <w:rsid w:val="00774E6D"/>
    <w:rsid w:val="00790AC2"/>
    <w:rsid w:val="00806E6B"/>
    <w:rsid w:val="008204E4"/>
    <w:rsid w:val="00824108"/>
    <w:rsid w:val="00833F35"/>
    <w:rsid w:val="008D4566"/>
    <w:rsid w:val="00900EB9"/>
    <w:rsid w:val="00926DBA"/>
    <w:rsid w:val="00975ACB"/>
    <w:rsid w:val="009D0AF8"/>
    <w:rsid w:val="00A20B2F"/>
    <w:rsid w:val="00AA1947"/>
    <w:rsid w:val="00AC7FC2"/>
    <w:rsid w:val="00B554D2"/>
    <w:rsid w:val="00BC55E8"/>
    <w:rsid w:val="00C2389C"/>
    <w:rsid w:val="00C260B8"/>
    <w:rsid w:val="00C4470F"/>
    <w:rsid w:val="00C73C31"/>
    <w:rsid w:val="00CA67B6"/>
    <w:rsid w:val="00CF1908"/>
    <w:rsid w:val="00D53D41"/>
    <w:rsid w:val="00D754C4"/>
    <w:rsid w:val="00D96FE0"/>
    <w:rsid w:val="00DA2C12"/>
    <w:rsid w:val="00DF3FB8"/>
    <w:rsid w:val="00E43A26"/>
    <w:rsid w:val="00E66CEB"/>
    <w:rsid w:val="00F3496B"/>
    <w:rsid w:val="00F7175B"/>
    <w:rsid w:val="00F7731A"/>
    <w:rsid w:val="00FA14B2"/>
    <w:rsid w:val="00FE1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08"/>
    <w:rPr>
      <w:rFonts w:ascii="Times New Roman" w:eastAsia="Times New Roman" w:hAnsi="Times New Roman"/>
      <w:sz w:val="24"/>
      <w:szCs w:val="24"/>
    </w:rPr>
  </w:style>
  <w:style w:type="paragraph" w:styleId="Heading1">
    <w:name w:val="heading 1"/>
    <w:basedOn w:val="Normal"/>
    <w:next w:val="Normal"/>
    <w:link w:val="Heading1Char"/>
    <w:qFormat/>
    <w:rsid w:val="00CA67B6"/>
    <w:pPr>
      <w:keepNext/>
      <w:tabs>
        <w:tab w:val="left" w:pos="284"/>
      </w:tabs>
      <w:jc w:val="right"/>
      <w:outlineLvl w:val="0"/>
    </w:pPr>
    <w:rPr>
      <w:rFonts w:ascii="VNI-Times" w:hAnsi="VN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E8E"/>
    <w:rPr>
      <w:sz w:val="22"/>
      <w:szCs w:val="22"/>
    </w:rPr>
  </w:style>
  <w:style w:type="table" w:styleId="TableGrid">
    <w:name w:val="Table Grid"/>
    <w:basedOn w:val="TableNormal"/>
    <w:rsid w:val="0082410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24108"/>
    <w:pPr>
      <w:tabs>
        <w:tab w:val="center" w:pos="4320"/>
        <w:tab w:val="right" w:pos="8640"/>
      </w:tabs>
    </w:pPr>
  </w:style>
  <w:style w:type="character" w:customStyle="1" w:styleId="HeaderChar">
    <w:name w:val="Header Char"/>
    <w:link w:val="Header"/>
    <w:uiPriority w:val="99"/>
    <w:rsid w:val="00824108"/>
    <w:rPr>
      <w:rFonts w:ascii="Times New Roman" w:eastAsia="Times New Roman" w:hAnsi="Times New Roman" w:cs="Times New Roman"/>
      <w:sz w:val="24"/>
      <w:szCs w:val="24"/>
    </w:rPr>
  </w:style>
  <w:style w:type="paragraph" w:styleId="Footer">
    <w:name w:val="footer"/>
    <w:basedOn w:val="Normal"/>
    <w:link w:val="FooterChar"/>
    <w:rsid w:val="00824108"/>
    <w:pPr>
      <w:tabs>
        <w:tab w:val="center" w:pos="4320"/>
        <w:tab w:val="right" w:pos="8640"/>
      </w:tabs>
    </w:pPr>
  </w:style>
  <w:style w:type="character" w:customStyle="1" w:styleId="FooterChar">
    <w:name w:val="Footer Char"/>
    <w:link w:val="Footer"/>
    <w:rsid w:val="00824108"/>
    <w:rPr>
      <w:rFonts w:ascii="Times New Roman" w:eastAsia="Times New Roman" w:hAnsi="Times New Roman" w:cs="Times New Roman"/>
      <w:sz w:val="24"/>
      <w:szCs w:val="24"/>
    </w:rPr>
  </w:style>
  <w:style w:type="character" w:styleId="PageNumber">
    <w:name w:val="page number"/>
    <w:basedOn w:val="DefaultParagraphFont"/>
    <w:rsid w:val="00824108"/>
  </w:style>
  <w:style w:type="character" w:customStyle="1" w:styleId="BalloonTextChar">
    <w:name w:val="Balloon Text Char"/>
    <w:link w:val="BalloonText"/>
    <w:uiPriority w:val="99"/>
    <w:rsid w:val="00824108"/>
    <w:rPr>
      <w:rFonts w:ascii="Tahoma" w:hAnsi="Tahoma" w:cs="Tahoma"/>
      <w:sz w:val="16"/>
      <w:szCs w:val="16"/>
    </w:rPr>
  </w:style>
  <w:style w:type="paragraph" w:styleId="BalloonText">
    <w:name w:val="Balloon Text"/>
    <w:basedOn w:val="Normal"/>
    <w:link w:val="BalloonTextChar"/>
    <w:uiPriority w:val="99"/>
    <w:rsid w:val="00824108"/>
    <w:rPr>
      <w:rFonts w:ascii="Tahoma" w:eastAsia="Calibri" w:hAnsi="Tahoma" w:cs="Tahoma"/>
      <w:sz w:val="16"/>
      <w:szCs w:val="16"/>
    </w:rPr>
  </w:style>
  <w:style w:type="character" w:customStyle="1" w:styleId="BalloonTextChar1">
    <w:name w:val="Balloon Text Char1"/>
    <w:uiPriority w:val="99"/>
    <w:semiHidden/>
    <w:rsid w:val="00824108"/>
    <w:rPr>
      <w:rFonts w:ascii="Tahoma" w:eastAsia="Times New Roman" w:hAnsi="Tahoma" w:cs="Tahoma"/>
      <w:sz w:val="16"/>
      <w:szCs w:val="16"/>
    </w:rPr>
  </w:style>
  <w:style w:type="paragraph" w:customStyle="1" w:styleId="Char">
    <w:name w:val="Char"/>
    <w:basedOn w:val="Normal"/>
    <w:semiHidden/>
    <w:rsid w:val="00FA14B2"/>
    <w:pPr>
      <w:spacing w:after="160" w:line="240" w:lineRule="exact"/>
      <w:jc w:val="both"/>
    </w:pPr>
    <w:rPr>
      <w:rFonts w:ascii="Arial" w:hAnsi="Arial" w:cs="Arial"/>
    </w:rPr>
  </w:style>
  <w:style w:type="character" w:customStyle="1" w:styleId="Heading1Char">
    <w:name w:val="Heading 1 Char"/>
    <w:link w:val="Heading1"/>
    <w:rsid w:val="00CA67B6"/>
    <w:rPr>
      <w:rFonts w:ascii="VNI-Times" w:eastAsia="Times New Roman" w:hAnsi="VNI-Times" w:cs="Times New Roman"/>
      <w:i/>
      <w:iCs/>
      <w:sz w:val="20"/>
      <w:szCs w:val="24"/>
    </w:rPr>
  </w:style>
  <w:style w:type="numbering" w:customStyle="1" w:styleId="NoList1">
    <w:name w:val="No List1"/>
    <w:next w:val="NoList"/>
    <w:semiHidden/>
    <w:rsid w:val="00CA67B6"/>
  </w:style>
  <w:style w:type="paragraph" w:styleId="BodyText2">
    <w:name w:val="Body Text 2"/>
    <w:basedOn w:val="Normal"/>
    <w:link w:val="BodyText2Char"/>
    <w:rsid w:val="00CA67B6"/>
    <w:pPr>
      <w:jc w:val="both"/>
    </w:pPr>
    <w:rPr>
      <w:rFonts w:ascii="VNI-Times" w:hAnsi="VNI-Times"/>
      <w:bCs/>
      <w:sz w:val="22"/>
    </w:rPr>
  </w:style>
  <w:style w:type="character" w:customStyle="1" w:styleId="BodyText2Char">
    <w:name w:val="Body Text 2 Char"/>
    <w:link w:val="BodyText2"/>
    <w:rsid w:val="00CA67B6"/>
    <w:rPr>
      <w:rFonts w:ascii="VNI-Times" w:eastAsia="Times New Roman" w:hAnsi="VNI-Times" w:cs="Times New Roman"/>
      <w:bCs/>
      <w:szCs w:val="24"/>
    </w:rPr>
  </w:style>
  <w:style w:type="paragraph" w:styleId="BodyText">
    <w:name w:val="Body Text"/>
    <w:basedOn w:val="Normal"/>
    <w:link w:val="BodyTextChar"/>
    <w:rsid w:val="00CA67B6"/>
    <w:pPr>
      <w:tabs>
        <w:tab w:val="left" w:pos="344"/>
      </w:tabs>
      <w:jc w:val="both"/>
    </w:pPr>
    <w:rPr>
      <w:rFonts w:ascii="VNI-Times" w:hAnsi="VNI-Times"/>
      <w:sz w:val="22"/>
    </w:rPr>
  </w:style>
  <w:style w:type="character" w:customStyle="1" w:styleId="BodyTextChar">
    <w:name w:val="Body Text Char"/>
    <w:link w:val="BodyText"/>
    <w:rsid w:val="00CA67B6"/>
    <w:rPr>
      <w:rFonts w:ascii="VNI-Times" w:eastAsia="Times New Roman" w:hAnsi="VNI-Times" w:cs="Times New Roman"/>
      <w:szCs w:val="24"/>
    </w:rPr>
  </w:style>
  <w:style w:type="paragraph" w:styleId="BodyText3">
    <w:name w:val="Body Text 3"/>
    <w:basedOn w:val="Normal"/>
    <w:link w:val="BodyText3Char"/>
    <w:rsid w:val="00CA67B6"/>
    <w:pPr>
      <w:spacing w:after="120"/>
    </w:pPr>
    <w:rPr>
      <w:rFonts w:ascii="VNI-Times" w:hAnsi="VNI-Times"/>
      <w:sz w:val="16"/>
      <w:szCs w:val="16"/>
    </w:rPr>
  </w:style>
  <w:style w:type="character" w:customStyle="1" w:styleId="BodyText3Char">
    <w:name w:val="Body Text 3 Char"/>
    <w:link w:val="BodyText3"/>
    <w:rsid w:val="00CA67B6"/>
    <w:rPr>
      <w:rFonts w:ascii="VNI-Times" w:eastAsia="Times New Roman" w:hAnsi="VNI-Times" w:cs="Times New Roman"/>
      <w:sz w:val="16"/>
      <w:szCs w:val="16"/>
    </w:rPr>
  </w:style>
  <w:style w:type="paragraph" w:styleId="BodyTextIndent">
    <w:name w:val="Body Text Indent"/>
    <w:basedOn w:val="Normal"/>
    <w:link w:val="BodyTextIndentChar"/>
    <w:rsid w:val="00CA67B6"/>
    <w:pPr>
      <w:spacing w:after="120"/>
      <w:ind w:left="360"/>
    </w:pPr>
    <w:rPr>
      <w:rFonts w:ascii="VNI-Times" w:hAnsi="VNI-Times"/>
    </w:rPr>
  </w:style>
  <w:style w:type="character" w:customStyle="1" w:styleId="BodyTextIndentChar">
    <w:name w:val="Body Text Indent Char"/>
    <w:link w:val="BodyTextIndent"/>
    <w:rsid w:val="00CA67B6"/>
    <w:rPr>
      <w:rFonts w:ascii="VNI-Times" w:eastAsia="Times New Roman" w:hAnsi="VNI-Times" w:cs="Times New Roman"/>
      <w:sz w:val="24"/>
      <w:szCs w:val="24"/>
    </w:rPr>
  </w:style>
  <w:style w:type="paragraph" w:styleId="ListParagraph">
    <w:name w:val="List Paragraph"/>
    <w:basedOn w:val="Normal"/>
    <w:qFormat/>
    <w:rsid w:val="00CA67B6"/>
    <w:pPr>
      <w:ind w:left="720"/>
      <w:contextualSpacing/>
    </w:pPr>
  </w:style>
  <w:style w:type="character" w:customStyle="1" w:styleId="CharChar2">
    <w:name w:val="Char Char2"/>
    <w:locked/>
    <w:rsid w:val="00CA67B6"/>
    <w:rPr>
      <w:rFonts w:ascii="Times New Roman" w:hAnsi="Times New Roman" w:cs="Times New Roman"/>
      <w:sz w:val="24"/>
      <w:szCs w:val="24"/>
      <w:lang w:val="en-US" w:eastAsia="en-US"/>
    </w:rPr>
  </w:style>
  <w:style w:type="character" w:customStyle="1" w:styleId="CharChar21">
    <w:name w:val="Char Char21"/>
    <w:locked/>
    <w:rsid w:val="00CA67B6"/>
    <w:rPr>
      <w:rFonts w:ascii="Times New Roman" w:hAnsi="Times New Roman" w:cs="Times New Roman"/>
      <w:sz w:val="24"/>
      <w:szCs w:val="24"/>
      <w:lang w:val="en-US" w:eastAsia="en-US"/>
    </w:rPr>
  </w:style>
  <w:style w:type="character" w:customStyle="1" w:styleId="CharChar22">
    <w:name w:val="Char Char22"/>
    <w:locked/>
    <w:rsid w:val="00CA67B6"/>
    <w:rPr>
      <w:rFonts w:ascii="Times New Roman" w:hAnsi="Times New Roman" w:cs="Times New Roman"/>
      <w:sz w:val="24"/>
      <w:szCs w:val="24"/>
      <w:lang w:val="en-US" w:eastAsia="en-US"/>
    </w:rPr>
  </w:style>
  <w:style w:type="character" w:customStyle="1" w:styleId="CharChar23">
    <w:name w:val="Char Char23"/>
    <w:locked/>
    <w:rsid w:val="00CA67B6"/>
    <w:rPr>
      <w:rFonts w:ascii="Times New Roman" w:hAnsi="Times New Roman" w:cs="Times New Roman"/>
      <w:sz w:val="24"/>
      <w:szCs w:val="24"/>
      <w:lang w:val="en-US" w:eastAsia="en-US"/>
    </w:rPr>
  </w:style>
  <w:style w:type="character" w:customStyle="1" w:styleId="CharChar24">
    <w:name w:val="Char Char24"/>
    <w:locked/>
    <w:rsid w:val="00CA67B6"/>
    <w:rPr>
      <w:rFonts w:ascii="Times New Roman" w:hAnsi="Times New Roman" w:cs="Times New Roman"/>
      <w:sz w:val="24"/>
      <w:szCs w:val="24"/>
      <w:lang w:val="en-US" w:eastAsia="en-US"/>
    </w:rPr>
  </w:style>
  <w:style w:type="character" w:customStyle="1" w:styleId="CharChar25">
    <w:name w:val="Char Char25"/>
    <w:locked/>
    <w:rsid w:val="00CA67B6"/>
    <w:rPr>
      <w:rFonts w:ascii="Times New Roman" w:hAnsi="Times New Roman" w:cs="Times New Roman"/>
      <w:sz w:val="24"/>
      <w:szCs w:val="24"/>
      <w:lang w:val="en-US" w:eastAsia="en-US"/>
    </w:rPr>
  </w:style>
  <w:style w:type="character" w:customStyle="1" w:styleId="CharChar26">
    <w:name w:val="Char Char26"/>
    <w:locked/>
    <w:rsid w:val="00CA67B6"/>
    <w:rPr>
      <w:rFonts w:ascii="Times New Roman" w:hAnsi="Times New Roman" w:cs="Times New Roman"/>
      <w:sz w:val="24"/>
      <w:szCs w:val="24"/>
      <w:lang w:val="en-US" w:eastAsia="en-US"/>
    </w:rPr>
  </w:style>
  <w:style w:type="character" w:customStyle="1" w:styleId="NoSpacingChar">
    <w:name w:val="No Spacing Char"/>
    <w:basedOn w:val="DefaultParagraphFont"/>
    <w:link w:val="NoSpacing"/>
    <w:uiPriority w:val="1"/>
    <w:rsid w:val="00F7175B"/>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png"/><Relationship Id="rId39" Type="http://schemas.openxmlformats.org/officeDocument/2006/relationships/oleObject" Target="embeddings/oleObject12.bin"/><Relationship Id="rId21" Type="http://schemas.openxmlformats.org/officeDocument/2006/relationships/oleObject" Target="embeddings/oleObject7.bin"/><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6.bin"/><Relationship Id="rId50" Type="http://schemas.openxmlformats.org/officeDocument/2006/relationships/image" Target="media/image26.wmf"/><Relationship Id="rId55" Type="http://schemas.openxmlformats.org/officeDocument/2006/relationships/image" Target="media/image30.wmf"/><Relationship Id="rId63" Type="http://schemas.openxmlformats.org/officeDocument/2006/relationships/oleObject" Target="embeddings/oleObject22.bin"/><Relationship Id="rId68" Type="http://schemas.openxmlformats.org/officeDocument/2006/relationships/image" Target="media/image37.wmf"/><Relationship Id="rId76" Type="http://schemas.openxmlformats.org/officeDocument/2006/relationships/image" Target="media/image41.wmf"/><Relationship Id="rId84" Type="http://schemas.openxmlformats.org/officeDocument/2006/relationships/image" Target="media/image45.wmf"/><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4.wmf"/><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image" Target="media/image21.wmf"/><Relationship Id="rId45" Type="http://schemas.openxmlformats.org/officeDocument/2006/relationships/oleObject" Target="embeddings/oleObject15.bin"/><Relationship Id="rId53" Type="http://schemas.openxmlformats.org/officeDocument/2006/relationships/image" Target="media/image28.wmf"/><Relationship Id="rId58" Type="http://schemas.openxmlformats.org/officeDocument/2006/relationships/oleObject" Target="embeddings/oleObject19.bin"/><Relationship Id="rId66" Type="http://schemas.openxmlformats.org/officeDocument/2006/relationships/image" Target="media/image36.wmf"/><Relationship Id="rId74" Type="http://schemas.openxmlformats.org/officeDocument/2006/relationships/image" Target="media/image40.wmf"/><Relationship Id="rId79" Type="http://schemas.openxmlformats.org/officeDocument/2006/relationships/oleObject" Target="embeddings/oleObject30.bin"/><Relationship Id="rId87" Type="http://schemas.openxmlformats.org/officeDocument/2006/relationships/oleObject" Target="embeddings/oleObject34.bin"/><Relationship Id="rId5" Type="http://schemas.openxmlformats.org/officeDocument/2006/relationships/webSettings" Target="webSettings.xml"/><Relationship Id="rId61" Type="http://schemas.openxmlformats.org/officeDocument/2006/relationships/oleObject" Target="embeddings/oleObject21.bin"/><Relationship Id="rId82" Type="http://schemas.openxmlformats.org/officeDocument/2006/relationships/image" Target="media/image44.wmf"/><Relationship Id="rId90" Type="http://schemas.openxmlformats.org/officeDocument/2006/relationships/theme" Target="theme/theme1.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5.wmf"/><Relationship Id="rId56" Type="http://schemas.openxmlformats.org/officeDocument/2006/relationships/image" Target="media/image31.wmf"/><Relationship Id="rId64" Type="http://schemas.openxmlformats.org/officeDocument/2006/relationships/image" Target="media/image35.wmf"/><Relationship Id="rId69" Type="http://schemas.openxmlformats.org/officeDocument/2006/relationships/oleObject" Target="embeddings/oleObject25.bin"/><Relationship Id="rId77" Type="http://schemas.openxmlformats.org/officeDocument/2006/relationships/oleObject" Target="embeddings/oleObject29.bin"/><Relationship Id="rId8" Type="http://schemas.openxmlformats.org/officeDocument/2006/relationships/image" Target="media/image1.wmf"/><Relationship Id="rId51" Type="http://schemas.openxmlformats.org/officeDocument/2006/relationships/oleObject" Target="embeddings/oleObject18.bin"/><Relationship Id="rId72" Type="http://schemas.openxmlformats.org/officeDocument/2006/relationships/image" Target="media/image39.wmf"/><Relationship Id="rId80" Type="http://schemas.openxmlformats.org/officeDocument/2006/relationships/image" Target="media/image43.wmf"/><Relationship Id="rId85"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oleObject" Target="embeddings/oleObject9.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33.wmf"/><Relationship Id="rId67" Type="http://schemas.openxmlformats.org/officeDocument/2006/relationships/oleObject" Target="embeddings/oleObject24.bin"/><Relationship Id="rId20" Type="http://schemas.openxmlformats.org/officeDocument/2006/relationships/image" Target="media/image7.wmf"/><Relationship Id="rId41" Type="http://schemas.openxmlformats.org/officeDocument/2006/relationships/oleObject" Target="embeddings/oleObject13.bin"/><Relationship Id="rId54" Type="http://schemas.openxmlformats.org/officeDocument/2006/relationships/image" Target="media/image29.wmf"/><Relationship Id="rId62" Type="http://schemas.openxmlformats.org/officeDocument/2006/relationships/image" Target="media/image34.wmf"/><Relationship Id="rId70" Type="http://schemas.openxmlformats.org/officeDocument/2006/relationships/image" Target="media/image38.wmf"/><Relationship Id="rId75" Type="http://schemas.openxmlformats.org/officeDocument/2006/relationships/oleObject" Target="embeddings/oleObject28.bin"/><Relationship Id="rId83" Type="http://schemas.openxmlformats.org/officeDocument/2006/relationships/oleObject" Target="embeddings/oleObject32.bin"/><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9.wmf"/><Relationship Id="rId49" Type="http://schemas.openxmlformats.org/officeDocument/2006/relationships/oleObject" Target="embeddings/oleObject17.bin"/><Relationship Id="rId57" Type="http://schemas.openxmlformats.org/officeDocument/2006/relationships/image" Target="media/image32.wmf"/><Relationship Id="rId10" Type="http://schemas.openxmlformats.org/officeDocument/2006/relationships/image" Target="media/image2.wmf"/><Relationship Id="rId31" Type="http://schemas.openxmlformats.org/officeDocument/2006/relationships/image" Target="media/image16.wmf"/><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oleObject" Target="embeddings/oleObject20.bin"/><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42.wmf"/><Relationship Id="rId81" Type="http://schemas.openxmlformats.org/officeDocument/2006/relationships/oleObject" Target="embeddings/oleObject31.bin"/><Relationship Id="rId86" Type="http://schemas.openxmlformats.org/officeDocument/2006/relationships/image" Target="media/image4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7E274-9364-4652-BEEE-E7F3AB341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11740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dcterms:created xsi:type="dcterms:W3CDTF">2016-12-30T09:09:00Z</dcterms:created>
  <dcterms:modified xsi:type="dcterms:W3CDTF">2016-12-30T09:09:00Z</dcterms:modified>
</cp:coreProperties>
</file>