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78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874"/>
        <w:gridCol w:w="6504"/>
      </w:tblGrid>
      <w:tr w:rsidR="00BD5EA6" w:rsidRPr="005D615B" w:rsidTr="001A4F4C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BD5EA6" w:rsidRPr="005D615B" w:rsidRDefault="00BD5EA6" w:rsidP="001A4F4C">
            <w:pPr>
              <w:jc w:val="center"/>
              <w:rPr>
                <w:sz w:val="26"/>
                <w:szCs w:val="26"/>
              </w:rPr>
            </w:pPr>
            <w:r w:rsidRPr="005D615B">
              <w:rPr>
                <w:sz w:val="26"/>
                <w:szCs w:val="26"/>
              </w:rPr>
              <w:t>SỞ GIÁO DỤC VÀ ĐÀO TẠO</w:t>
            </w:r>
          </w:p>
          <w:p w:rsidR="00BD5EA6" w:rsidRPr="005D615B" w:rsidRDefault="00BD5EA6" w:rsidP="001A4F4C">
            <w:pPr>
              <w:jc w:val="center"/>
              <w:rPr>
                <w:sz w:val="26"/>
                <w:szCs w:val="26"/>
              </w:rPr>
            </w:pPr>
            <w:r w:rsidRPr="005D615B">
              <w:rPr>
                <w:sz w:val="26"/>
                <w:szCs w:val="26"/>
              </w:rPr>
              <w:t>THÀNH PHỐ HỒ CHÍ MINH</w:t>
            </w:r>
          </w:p>
          <w:p w:rsidR="00BD5EA6" w:rsidRPr="005D615B" w:rsidRDefault="00BD5EA6" w:rsidP="001A4F4C">
            <w:pPr>
              <w:jc w:val="center"/>
              <w:rPr>
                <w:b/>
                <w:sz w:val="26"/>
                <w:szCs w:val="26"/>
              </w:rPr>
            </w:pPr>
            <w:r w:rsidRPr="005D615B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DD7B4B" wp14:editId="71CFE15B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227330</wp:posOffset>
                      </wp:positionV>
                      <wp:extent cx="1457325" cy="0"/>
                      <wp:effectExtent l="7620" t="12700" r="11430" b="63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EC6A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2.55pt;margin-top:17.9pt;width:11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Uo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+m2eTpYT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"/>
                  </w:pict>
                </mc:Fallback>
              </mc:AlternateContent>
            </w:r>
            <w:r w:rsidRPr="005D615B">
              <w:rPr>
                <w:b/>
                <w:sz w:val="26"/>
                <w:szCs w:val="26"/>
              </w:rPr>
              <w:t>TRƯỜNG THCS,THPT NAM VIỆT</w:t>
            </w:r>
          </w:p>
        </w:tc>
        <w:tc>
          <w:tcPr>
            <w:tcW w:w="6504" w:type="dxa"/>
            <w:shd w:val="clear" w:color="auto" w:fill="auto"/>
          </w:tcPr>
          <w:p w:rsidR="00BD5EA6" w:rsidRPr="005D615B" w:rsidRDefault="00F664AF" w:rsidP="001A4F4C">
            <w:pPr>
              <w:ind w:left="-108" w:firstLine="10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ĐÁP ÁN KIỂM TRA HỌC KỲ I</w:t>
            </w:r>
          </w:p>
          <w:p w:rsidR="00BD5EA6" w:rsidRPr="005D615B" w:rsidRDefault="00BD5EA6" w:rsidP="001A4F4C">
            <w:pPr>
              <w:ind w:left="-108" w:firstLine="108"/>
              <w:jc w:val="center"/>
              <w:rPr>
                <w:b/>
                <w:bCs/>
                <w:sz w:val="26"/>
                <w:szCs w:val="26"/>
              </w:rPr>
            </w:pPr>
            <w:r w:rsidRPr="005D615B">
              <w:rPr>
                <w:b/>
                <w:bCs/>
                <w:sz w:val="26"/>
                <w:szCs w:val="26"/>
              </w:rPr>
              <w:t>NĂM HỌC 2016-2017</w:t>
            </w:r>
          </w:p>
          <w:p w:rsidR="00BD5EA6" w:rsidRPr="005D615B" w:rsidRDefault="00BD5EA6" w:rsidP="001A4F4C">
            <w:pPr>
              <w:jc w:val="center"/>
              <w:rPr>
                <w:b/>
                <w:bCs/>
                <w:sz w:val="26"/>
                <w:szCs w:val="26"/>
              </w:rPr>
            </w:pPr>
            <w:r w:rsidRPr="005D615B">
              <w:rPr>
                <w:b/>
                <w:bCs/>
                <w:sz w:val="26"/>
                <w:szCs w:val="26"/>
              </w:rPr>
              <w:t>MÔN VẬT LÝ  KHỐI 11</w:t>
            </w:r>
          </w:p>
          <w:p w:rsidR="00BD5EA6" w:rsidRPr="005D615B" w:rsidRDefault="00BD5EA6" w:rsidP="001A4F4C">
            <w:pPr>
              <w:rPr>
                <w:i/>
                <w:iCs/>
                <w:sz w:val="26"/>
                <w:szCs w:val="26"/>
              </w:rPr>
            </w:pPr>
            <w:r w:rsidRPr="005D615B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BD5EA6" w:rsidRPr="005D615B" w:rsidRDefault="00BD5EA6" w:rsidP="001A4F4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B02B5" w:rsidRPr="007F16B0" w:rsidRDefault="003F2A32" w:rsidP="00BD5EA6">
      <w:pPr>
        <w:spacing w:line="360" w:lineRule="auto"/>
        <w:ind w:left="284"/>
        <w:rPr>
          <w:b/>
          <w:sz w:val="26"/>
          <w:szCs w:val="26"/>
        </w:rPr>
      </w:pPr>
      <w:proofErr w:type="spellStart"/>
      <w:r w:rsidRPr="007F16B0">
        <w:rPr>
          <w:b/>
          <w:sz w:val="26"/>
          <w:szCs w:val="26"/>
        </w:rPr>
        <w:t>Câu</w:t>
      </w:r>
      <w:proofErr w:type="spellEnd"/>
      <w:r w:rsidRPr="007F16B0">
        <w:rPr>
          <w:b/>
          <w:sz w:val="26"/>
          <w:szCs w:val="26"/>
        </w:rPr>
        <w:t xml:space="preserve"> 1 </w:t>
      </w:r>
      <w:proofErr w:type="gramStart"/>
      <w:r w:rsidRPr="007F16B0">
        <w:rPr>
          <w:b/>
          <w:sz w:val="26"/>
          <w:szCs w:val="26"/>
        </w:rPr>
        <w:t>( 3</w:t>
      </w:r>
      <w:r w:rsidR="00BD5EA6" w:rsidRPr="007F16B0">
        <w:rPr>
          <w:b/>
          <w:sz w:val="26"/>
          <w:szCs w:val="26"/>
        </w:rPr>
        <w:t>,0</w:t>
      </w:r>
      <w:proofErr w:type="gramEnd"/>
      <w:r w:rsidR="00BD5EA6" w:rsidRPr="007F16B0">
        <w:rPr>
          <w:b/>
          <w:sz w:val="26"/>
          <w:szCs w:val="26"/>
        </w:rPr>
        <w:t xml:space="preserve"> </w:t>
      </w:r>
      <w:proofErr w:type="spellStart"/>
      <w:r w:rsidR="00BD5EA6" w:rsidRPr="007F16B0">
        <w:rPr>
          <w:b/>
          <w:sz w:val="26"/>
          <w:szCs w:val="26"/>
        </w:rPr>
        <w:t>điểm</w:t>
      </w:r>
      <w:proofErr w:type="spellEnd"/>
      <w:r w:rsidR="00BD5EA6" w:rsidRPr="007F16B0">
        <w:rPr>
          <w:b/>
          <w:sz w:val="26"/>
          <w:szCs w:val="26"/>
        </w:rPr>
        <w:t xml:space="preserve"> ): </w:t>
      </w:r>
    </w:p>
    <w:p w:rsidR="00D65906" w:rsidRPr="007F16B0" w:rsidRDefault="00D65906" w:rsidP="00D65906">
      <w:pPr>
        <w:spacing w:line="312" w:lineRule="auto"/>
        <w:ind w:left="252"/>
        <w:jc w:val="both"/>
        <w:rPr>
          <w:sz w:val="26"/>
          <w:szCs w:val="26"/>
        </w:rPr>
      </w:pPr>
      <w:proofErr w:type="spellStart"/>
      <w:r w:rsidRPr="007F16B0">
        <w:rPr>
          <w:sz w:val="26"/>
          <w:szCs w:val="26"/>
        </w:rPr>
        <w:t>Lực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hút</w:t>
      </w:r>
      <w:proofErr w:type="spellEnd"/>
      <w:r w:rsidRPr="007F16B0">
        <w:rPr>
          <w:sz w:val="26"/>
          <w:szCs w:val="26"/>
        </w:rPr>
        <w:t xml:space="preserve"> hay </w:t>
      </w:r>
      <w:proofErr w:type="spellStart"/>
      <w:r w:rsidRPr="007F16B0">
        <w:rPr>
          <w:sz w:val="26"/>
          <w:szCs w:val="26"/>
        </w:rPr>
        <w:t>đẩy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giữa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hai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điện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tích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điểm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đặt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trong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chân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không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có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phương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trùng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với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đường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thẳng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nối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hai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điện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tích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điểm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đó</w:t>
      </w:r>
      <w:proofErr w:type="spellEnd"/>
      <w:r w:rsidRPr="007F16B0">
        <w:rPr>
          <w:sz w:val="26"/>
          <w:szCs w:val="26"/>
        </w:rPr>
        <w:t xml:space="preserve">, </w:t>
      </w:r>
      <w:proofErr w:type="spellStart"/>
      <w:r w:rsidRPr="007F16B0">
        <w:rPr>
          <w:sz w:val="26"/>
          <w:szCs w:val="26"/>
        </w:rPr>
        <w:t>có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độ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lớn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tỉ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lệ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thuận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với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tích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độ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lớn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của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hai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điện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tích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và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tỉ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lệ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nghịch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với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bình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phương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khoảng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cách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giữa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chúng</w:t>
      </w:r>
      <w:proofErr w:type="spellEnd"/>
      <w:r w:rsidRPr="007F16B0">
        <w:rPr>
          <w:sz w:val="26"/>
          <w:szCs w:val="26"/>
        </w:rPr>
        <w:t>.</w:t>
      </w:r>
    </w:p>
    <w:p w:rsidR="00D65906" w:rsidRPr="007F16B0" w:rsidRDefault="00D65906" w:rsidP="00D65906">
      <w:pPr>
        <w:spacing w:line="312" w:lineRule="auto"/>
        <w:ind w:left="252"/>
        <w:jc w:val="both"/>
        <w:rPr>
          <w:sz w:val="26"/>
          <w:szCs w:val="26"/>
        </w:rPr>
      </w:pPr>
      <w:proofErr w:type="spellStart"/>
      <w:r w:rsidRPr="007F16B0">
        <w:rPr>
          <w:sz w:val="26"/>
          <w:szCs w:val="26"/>
        </w:rPr>
        <w:t>Biểu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thức</w:t>
      </w:r>
      <w:proofErr w:type="spellEnd"/>
      <w:r w:rsidRPr="007F16B0">
        <w:rPr>
          <w:sz w:val="26"/>
          <w:szCs w:val="26"/>
        </w:rPr>
        <w:t xml:space="preserve">: </w:t>
      </w:r>
      <w:r w:rsidRPr="007F16B0">
        <w:rPr>
          <w:position w:val="-24"/>
          <w:sz w:val="26"/>
          <w:szCs w:val="26"/>
        </w:rPr>
        <w:object w:dxaOrig="11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30.65pt" o:ole="">
            <v:imagedata r:id="rId4" o:title=""/>
          </v:shape>
          <o:OLEObject Type="Embed" ProgID="Equation.DSMT4" ShapeID="_x0000_i1025" DrawAspect="Content" ObjectID="_1541929021" r:id="rId5"/>
        </w:object>
      </w:r>
      <w:r w:rsidRPr="007F16B0">
        <w:rPr>
          <w:sz w:val="26"/>
          <w:szCs w:val="26"/>
        </w:rPr>
        <w:t xml:space="preserve"> </w:t>
      </w:r>
    </w:p>
    <w:p w:rsidR="00D65906" w:rsidRPr="007F16B0" w:rsidRDefault="00D65906" w:rsidP="00D65906">
      <w:pPr>
        <w:spacing w:line="312" w:lineRule="auto"/>
        <w:ind w:left="252"/>
        <w:jc w:val="both"/>
        <w:rPr>
          <w:sz w:val="26"/>
          <w:szCs w:val="26"/>
        </w:rPr>
      </w:pPr>
      <w:r w:rsidRPr="007F16B0">
        <w:rPr>
          <w:sz w:val="26"/>
          <w:szCs w:val="26"/>
        </w:rPr>
        <w:t xml:space="preserve">                  F: lực tương tác giữa hai điện tích </w:t>
      </w:r>
      <w:proofErr w:type="gramStart"/>
      <w:r w:rsidRPr="007F16B0">
        <w:rPr>
          <w:sz w:val="26"/>
          <w:szCs w:val="26"/>
        </w:rPr>
        <w:t>( N</w:t>
      </w:r>
      <w:proofErr w:type="gramEnd"/>
      <w:r w:rsidRPr="007F16B0">
        <w:rPr>
          <w:sz w:val="26"/>
          <w:szCs w:val="26"/>
        </w:rPr>
        <w:t xml:space="preserve"> )</w:t>
      </w:r>
    </w:p>
    <w:p w:rsidR="00D65906" w:rsidRPr="007F16B0" w:rsidRDefault="00D65906" w:rsidP="00D65906">
      <w:pPr>
        <w:spacing w:line="312" w:lineRule="auto"/>
        <w:ind w:left="252"/>
        <w:jc w:val="both"/>
        <w:rPr>
          <w:sz w:val="26"/>
          <w:szCs w:val="26"/>
        </w:rPr>
      </w:pPr>
      <w:r w:rsidRPr="007F16B0">
        <w:rPr>
          <w:sz w:val="26"/>
          <w:szCs w:val="26"/>
        </w:rPr>
        <w:t xml:space="preserve"> </w:t>
      </w:r>
      <w:r w:rsidR="003723DB">
        <w:rPr>
          <w:sz w:val="26"/>
          <w:szCs w:val="26"/>
        </w:rPr>
        <w:t xml:space="preserve">                 k: hệ số tỉ lệ:</w:t>
      </w:r>
      <w:bookmarkStart w:id="0" w:name="_GoBack"/>
      <w:bookmarkEnd w:id="0"/>
      <w:r w:rsidRPr="007F16B0">
        <w:rPr>
          <w:sz w:val="26"/>
          <w:szCs w:val="26"/>
        </w:rPr>
        <w:t xml:space="preserve"> </w:t>
      </w:r>
      <w:r w:rsidRPr="007F16B0">
        <w:rPr>
          <w:position w:val="-16"/>
          <w:sz w:val="26"/>
          <w:szCs w:val="26"/>
        </w:rPr>
        <w:object w:dxaOrig="2040" w:dyaOrig="440">
          <v:shape id="_x0000_i1026" type="#_x0000_t75" style="width:102.1pt;height:21.5pt" o:ole="">
            <v:imagedata r:id="rId6" o:title=""/>
          </v:shape>
          <o:OLEObject Type="Embed" ProgID="Equation.DSMT4" ShapeID="_x0000_i1026" DrawAspect="Content" ObjectID="_1541929022" r:id="rId7"/>
        </w:object>
      </w:r>
    </w:p>
    <w:p w:rsidR="00D65906" w:rsidRPr="007F16B0" w:rsidRDefault="00D65906" w:rsidP="00D65906">
      <w:pPr>
        <w:spacing w:line="312" w:lineRule="auto"/>
        <w:ind w:left="252"/>
        <w:jc w:val="both"/>
        <w:rPr>
          <w:sz w:val="26"/>
          <w:szCs w:val="26"/>
        </w:rPr>
      </w:pPr>
      <w:r w:rsidRPr="007F16B0">
        <w:rPr>
          <w:sz w:val="26"/>
          <w:szCs w:val="26"/>
        </w:rPr>
        <w:t xml:space="preserve">                 </w:t>
      </w:r>
      <w:r w:rsidRPr="007F16B0">
        <w:rPr>
          <w:position w:val="-12"/>
          <w:sz w:val="26"/>
          <w:szCs w:val="26"/>
        </w:rPr>
        <w:object w:dxaOrig="540" w:dyaOrig="360">
          <v:shape id="_x0000_i1027" type="#_x0000_t75" style="width:26.85pt;height:18.25pt" o:ole="">
            <v:imagedata r:id="rId8" o:title=""/>
          </v:shape>
          <o:OLEObject Type="Embed" ProgID="Equation.DSMT4" ShapeID="_x0000_i1027" DrawAspect="Content" ObjectID="_1541929023" r:id="rId9"/>
        </w:object>
      </w:r>
      <w:r w:rsidRPr="007F16B0">
        <w:rPr>
          <w:sz w:val="26"/>
          <w:szCs w:val="26"/>
        </w:rPr>
        <w:t xml:space="preserve">: </w:t>
      </w:r>
      <w:proofErr w:type="spellStart"/>
      <w:proofErr w:type="gramStart"/>
      <w:r w:rsidRPr="007F16B0">
        <w:rPr>
          <w:sz w:val="26"/>
          <w:szCs w:val="26"/>
        </w:rPr>
        <w:t>điện</w:t>
      </w:r>
      <w:proofErr w:type="spellEnd"/>
      <w:proofErr w:type="gram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tích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điểm</w:t>
      </w:r>
      <w:proofErr w:type="spellEnd"/>
      <w:r w:rsidRPr="007F16B0">
        <w:rPr>
          <w:sz w:val="26"/>
          <w:szCs w:val="26"/>
        </w:rPr>
        <w:t xml:space="preserve"> ( C )</w:t>
      </w:r>
    </w:p>
    <w:p w:rsidR="00D65906" w:rsidRPr="007F16B0" w:rsidRDefault="00D65906" w:rsidP="00D65906">
      <w:pPr>
        <w:spacing w:line="312" w:lineRule="auto"/>
        <w:ind w:left="252"/>
        <w:jc w:val="both"/>
        <w:rPr>
          <w:sz w:val="26"/>
          <w:szCs w:val="26"/>
        </w:rPr>
      </w:pPr>
      <w:r w:rsidRPr="007F16B0">
        <w:rPr>
          <w:sz w:val="26"/>
          <w:szCs w:val="26"/>
        </w:rPr>
        <w:t xml:space="preserve">                  </w:t>
      </w:r>
      <w:proofErr w:type="gramStart"/>
      <w:r w:rsidRPr="007F16B0">
        <w:rPr>
          <w:sz w:val="26"/>
          <w:szCs w:val="26"/>
        </w:rPr>
        <w:t>r</w:t>
      </w:r>
      <w:proofErr w:type="gramEnd"/>
      <w:r w:rsidRPr="007F16B0">
        <w:rPr>
          <w:sz w:val="26"/>
          <w:szCs w:val="26"/>
        </w:rPr>
        <w:t>: khoảng cách giữa hai điện tích ( m )</w:t>
      </w:r>
    </w:p>
    <w:p w:rsidR="00D65906" w:rsidRPr="007F16B0" w:rsidRDefault="00D65906" w:rsidP="00D65906">
      <w:pPr>
        <w:spacing w:line="312" w:lineRule="auto"/>
        <w:ind w:left="252"/>
        <w:jc w:val="both"/>
        <w:rPr>
          <w:sz w:val="26"/>
          <w:szCs w:val="26"/>
        </w:rPr>
      </w:pPr>
      <w:proofErr w:type="spellStart"/>
      <w:r w:rsidRPr="007F16B0">
        <w:rPr>
          <w:sz w:val="26"/>
          <w:szCs w:val="26"/>
        </w:rPr>
        <w:t>Áp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dụng</w:t>
      </w:r>
      <w:proofErr w:type="spellEnd"/>
      <w:r w:rsidRPr="007F16B0">
        <w:rPr>
          <w:sz w:val="26"/>
          <w:szCs w:val="26"/>
        </w:rPr>
        <w:t xml:space="preserve">: </w:t>
      </w:r>
      <w:r w:rsidRPr="007F16B0">
        <w:rPr>
          <w:position w:val="-36"/>
          <w:sz w:val="26"/>
          <w:szCs w:val="26"/>
        </w:rPr>
        <w:object w:dxaOrig="4860" w:dyaOrig="880">
          <v:shape id="_x0000_i1028" type="#_x0000_t75" style="width:242.85pt;height:44.05pt" o:ole="">
            <v:imagedata r:id="rId10" o:title=""/>
          </v:shape>
          <o:OLEObject Type="Embed" ProgID="Equation.DSMT4" ShapeID="_x0000_i1028" DrawAspect="Content" ObjectID="_1541929024" r:id="rId11"/>
        </w:object>
      </w:r>
    </w:p>
    <w:p w:rsidR="000B02B5" w:rsidRPr="007F16B0" w:rsidRDefault="000B02B5" w:rsidP="00BD5EA6">
      <w:pPr>
        <w:spacing w:line="360" w:lineRule="auto"/>
        <w:ind w:left="284"/>
        <w:rPr>
          <w:b/>
          <w:sz w:val="26"/>
          <w:szCs w:val="26"/>
        </w:rPr>
      </w:pPr>
      <w:r w:rsidRPr="007F16B0">
        <w:rPr>
          <w:b/>
          <w:sz w:val="26"/>
          <w:szCs w:val="26"/>
        </w:rPr>
        <w:t xml:space="preserve">Câu 2 </w:t>
      </w:r>
      <w:proofErr w:type="gramStart"/>
      <w:r w:rsidRPr="007F16B0">
        <w:rPr>
          <w:b/>
          <w:sz w:val="26"/>
          <w:szCs w:val="26"/>
        </w:rPr>
        <w:t>( 2</w:t>
      </w:r>
      <w:r w:rsidR="00BD5EA6" w:rsidRPr="007F16B0">
        <w:rPr>
          <w:b/>
          <w:sz w:val="26"/>
          <w:szCs w:val="26"/>
        </w:rPr>
        <w:t>,0</w:t>
      </w:r>
      <w:proofErr w:type="gramEnd"/>
      <w:r w:rsidR="00BD5EA6" w:rsidRPr="007F16B0">
        <w:rPr>
          <w:b/>
          <w:sz w:val="26"/>
          <w:szCs w:val="26"/>
        </w:rPr>
        <w:t xml:space="preserve"> điểm ): </w:t>
      </w:r>
    </w:p>
    <w:p w:rsidR="000B02B5" w:rsidRDefault="00D65906" w:rsidP="007F16B0">
      <w:pPr>
        <w:spacing w:line="360" w:lineRule="auto"/>
        <w:ind w:left="284"/>
        <w:rPr>
          <w:sz w:val="26"/>
          <w:szCs w:val="26"/>
        </w:rPr>
      </w:pPr>
      <w:proofErr w:type="spellStart"/>
      <w:r w:rsidRPr="007F16B0">
        <w:rPr>
          <w:sz w:val="26"/>
          <w:szCs w:val="26"/>
        </w:rPr>
        <w:t>Bản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chất</w:t>
      </w:r>
      <w:proofErr w:type="spellEnd"/>
      <w:r w:rsidR="007F16B0" w:rsidRPr="007F16B0">
        <w:rPr>
          <w:sz w:val="26"/>
          <w:szCs w:val="26"/>
        </w:rPr>
        <w:t xml:space="preserve"> </w:t>
      </w:r>
      <w:proofErr w:type="spellStart"/>
      <w:r w:rsidR="007F16B0" w:rsidRPr="007F16B0">
        <w:rPr>
          <w:sz w:val="26"/>
          <w:szCs w:val="26"/>
        </w:rPr>
        <w:t>dòng</w:t>
      </w:r>
      <w:proofErr w:type="spellEnd"/>
      <w:r w:rsidR="007F16B0" w:rsidRPr="007F16B0">
        <w:rPr>
          <w:sz w:val="26"/>
          <w:szCs w:val="26"/>
        </w:rPr>
        <w:t xml:space="preserve"> </w:t>
      </w:r>
      <w:proofErr w:type="spellStart"/>
      <w:r w:rsidR="007F16B0" w:rsidRPr="007F16B0">
        <w:rPr>
          <w:sz w:val="26"/>
          <w:szCs w:val="26"/>
        </w:rPr>
        <w:t>điện</w:t>
      </w:r>
      <w:proofErr w:type="spellEnd"/>
      <w:r w:rsidR="007F16B0" w:rsidRPr="007F16B0">
        <w:rPr>
          <w:sz w:val="26"/>
          <w:szCs w:val="26"/>
        </w:rPr>
        <w:t xml:space="preserve"> </w:t>
      </w:r>
      <w:proofErr w:type="spellStart"/>
      <w:r w:rsidR="007F16B0" w:rsidRPr="007F16B0">
        <w:rPr>
          <w:sz w:val="26"/>
          <w:szCs w:val="26"/>
        </w:rPr>
        <w:t>trong</w:t>
      </w:r>
      <w:proofErr w:type="spellEnd"/>
      <w:r w:rsidR="007F16B0" w:rsidRPr="007F16B0">
        <w:rPr>
          <w:sz w:val="26"/>
          <w:szCs w:val="26"/>
        </w:rPr>
        <w:t xml:space="preserve"> </w:t>
      </w:r>
      <w:proofErr w:type="spellStart"/>
      <w:r w:rsidR="007F16B0" w:rsidRPr="007F16B0">
        <w:rPr>
          <w:sz w:val="26"/>
          <w:szCs w:val="26"/>
        </w:rPr>
        <w:t>chất</w:t>
      </w:r>
      <w:proofErr w:type="spellEnd"/>
      <w:r w:rsidR="007F16B0" w:rsidRPr="007F16B0">
        <w:rPr>
          <w:sz w:val="26"/>
          <w:szCs w:val="26"/>
        </w:rPr>
        <w:t xml:space="preserve"> </w:t>
      </w:r>
      <w:proofErr w:type="spellStart"/>
      <w:r w:rsidR="007F16B0" w:rsidRPr="007F16B0">
        <w:rPr>
          <w:sz w:val="26"/>
          <w:szCs w:val="26"/>
        </w:rPr>
        <w:t>điện</w:t>
      </w:r>
      <w:proofErr w:type="spellEnd"/>
      <w:r w:rsidR="007F16B0" w:rsidRPr="007F16B0">
        <w:rPr>
          <w:sz w:val="26"/>
          <w:szCs w:val="26"/>
        </w:rPr>
        <w:t xml:space="preserve"> </w:t>
      </w:r>
      <w:proofErr w:type="spellStart"/>
      <w:r w:rsidR="007F16B0" w:rsidRPr="007F16B0">
        <w:rPr>
          <w:sz w:val="26"/>
          <w:szCs w:val="26"/>
        </w:rPr>
        <w:t>phân</w:t>
      </w:r>
      <w:proofErr w:type="spellEnd"/>
      <w:r w:rsidR="007F16B0" w:rsidRPr="007F16B0">
        <w:rPr>
          <w:sz w:val="26"/>
          <w:szCs w:val="26"/>
        </w:rPr>
        <w:t xml:space="preserve"> </w:t>
      </w:r>
      <w:proofErr w:type="spellStart"/>
      <w:r w:rsidR="007F16B0" w:rsidRPr="007F16B0">
        <w:rPr>
          <w:sz w:val="26"/>
          <w:szCs w:val="26"/>
        </w:rPr>
        <w:t>là</w:t>
      </w:r>
      <w:proofErr w:type="spellEnd"/>
      <w:r w:rsidR="007F16B0" w:rsidRP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dòng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dịch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chuyển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có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hướng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của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các</w:t>
      </w:r>
      <w:proofErr w:type="spellEnd"/>
      <w:r w:rsidR="007F16B0">
        <w:rPr>
          <w:sz w:val="26"/>
          <w:szCs w:val="26"/>
        </w:rPr>
        <w:t xml:space="preserve"> ion </w:t>
      </w:r>
      <w:proofErr w:type="spellStart"/>
      <w:r w:rsidR="007F16B0">
        <w:rPr>
          <w:sz w:val="26"/>
          <w:szCs w:val="26"/>
        </w:rPr>
        <w:t>dương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cùng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chiều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điện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trường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và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các</w:t>
      </w:r>
      <w:proofErr w:type="spellEnd"/>
      <w:r w:rsidR="007F16B0">
        <w:rPr>
          <w:sz w:val="26"/>
          <w:szCs w:val="26"/>
        </w:rPr>
        <w:t xml:space="preserve"> ion </w:t>
      </w:r>
      <w:proofErr w:type="spellStart"/>
      <w:r w:rsidR="007F16B0">
        <w:rPr>
          <w:sz w:val="26"/>
          <w:szCs w:val="26"/>
        </w:rPr>
        <w:t>âm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ngược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chiều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điện</w:t>
      </w:r>
      <w:proofErr w:type="spellEnd"/>
      <w:r w:rsidR="007F16B0">
        <w:rPr>
          <w:sz w:val="26"/>
          <w:szCs w:val="26"/>
        </w:rPr>
        <w:t xml:space="preserve"> </w:t>
      </w:r>
      <w:proofErr w:type="spellStart"/>
      <w:r w:rsidR="007F16B0">
        <w:rPr>
          <w:sz w:val="26"/>
          <w:szCs w:val="26"/>
        </w:rPr>
        <w:t>trường</w:t>
      </w:r>
      <w:proofErr w:type="spellEnd"/>
      <w:r w:rsidR="007F16B0">
        <w:rPr>
          <w:sz w:val="26"/>
          <w:szCs w:val="26"/>
        </w:rPr>
        <w:t>.</w:t>
      </w:r>
    </w:p>
    <w:p w:rsidR="007F16B0" w:rsidRPr="007F16B0" w:rsidRDefault="007F16B0" w:rsidP="007F16B0">
      <w:pPr>
        <w:spacing w:line="360" w:lineRule="auto"/>
        <w:ind w:left="284"/>
        <w:rPr>
          <w:sz w:val="26"/>
          <w:szCs w:val="26"/>
        </w:rPr>
      </w:pP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 tan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hòa</w:t>
      </w:r>
      <w:proofErr w:type="spellEnd"/>
      <w:r>
        <w:rPr>
          <w:sz w:val="26"/>
          <w:szCs w:val="26"/>
        </w:rPr>
        <w:t xml:space="preserve"> tan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kim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anôt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ấy</w:t>
      </w:r>
      <w:proofErr w:type="spellEnd"/>
      <w:r>
        <w:rPr>
          <w:sz w:val="26"/>
          <w:szCs w:val="26"/>
        </w:rPr>
        <w:t>.</w:t>
      </w:r>
    </w:p>
    <w:p w:rsidR="00BD5EA6" w:rsidRPr="007F16B0" w:rsidRDefault="000B02B5" w:rsidP="00BD5EA6">
      <w:pPr>
        <w:spacing w:line="360" w:lineRule="auto"/>
        <w:ind w:left="284"/>
        <w:rPr>
          <w:sz w:val="26"/>
          <w:szCs w:val="26"/>
        </w:rPr>
      </w:pPr>
      <w:r w:rsidRPr="007F16B0">
        <w:rPr>
          <w:b/>
          <w:sz w:val="26"/>
          <w:szCs w:val="26"/>
        </w:rPr>
        <w:t xml:space="preserve">Câu 3 </w:t>
      </w:r>
      <w:proofErr w:type="gramStart"/>
      <w:r w:rsidRPr="007F16B0">
        <w:rPr>
          <w:b/>
          <w:sz w:val="26"/>
          <w:szCs w:val="26"/>
        </w:rPr>
        <w:t>( 4</w:t>
      </w:r>
      <w:r w:rsidR="00BD5EA6" w:rsidRPr="007F16B0">
        <w:rPr>
          <w:b/>
          <w:sz w:val="26"/>
          <w:szCs w:val="26"/>
        </w:rPr>
        <w:t>,0</w:t>
      </w:r>
      <w:proofErr w:type="gramEnd"/>
      <w:r w:rsidR="00BD5EA6" w:rsidRPr="007F16B0">
        <w:rPr>
          <w:b/>
          <w:sz w:val="26"/>
          <w:szCs w:val="26"/>
        </w:rPr>
        <w:t xml:space="preserve"> điểm )</w:t>
      </w:r>
    </w:p>
    <w:p w:rsidR="007F16B0" w:rsidRPr="007F16B0" w:rsidRDefault="007F16B0" w:rsidP="007F16B0">
      <w:pPr>
        <w:spacing w:line="312" w:lineRule="auto"/>
        <w:ind w:firstLine="284"/>
        <w:jc w:val="both"/>
        <w:rPr>
          <w:sz w:val="26"/>
          <w:szCs w:val="26"/>
        </w:rPr>
      </w:pPr>
      <w:r w:rsidRPr="007F16B0">
        <w:rPr>
          <w:position w:val="-24"/>
          <w:sz w:val="26"/>
          <w:szCs w:val="26"/>
        </w:rPr>
        <w:object w:dxaOrig="4540" w:dyaOrig="620">
          <v:shape id="_x0000_i1029" type="#_x0000_t75" style="width:227.3pt;height:30.65pt" o:ole="">
            <v:imagedata r:id="rId12" o:title=""/>
          </v:shape>
          <o:OLEObject Type="Embed" ProgID="Equation.DSMT4" ShapeID="_x0000_i1029" DrawAspect="Content" ObjectID="_1541929025" r:id="rId13"/>
        </w:object>
      </w:r>
      <w:r w:rsidRPr="007F16B0">
        <w:rPr>
          <w:sz w:val="26"/>
          <w:szCs w:val="26"/>
        </w:rPr>
        <w:t xml:space="preserve"> </w:t>
      </w:r>
    </w:p>
    <w:p w:rsidR="007F16B0" w:rsidRPr="007F16B0" w:rsidRDefault="007F16B0" w:rsidP="007F16B0">
      <w:pPr>
        <w:spacing w:line="312" w:lineRule="auto"/>
        <w:jc w:val="both"/>
        <w:rPr>
          <w:sz w:val="26"/>
          <w:szCs w:val="26"/>
        </w:rPr>
      </w:pPr>
      <w:r w:rsidRPr="007F16B0">
        <w:rPr>
          <w:sz w:val="26"/>
          <w:szCs w:val="26"/>
        </w:rPr>
        <w:t xml:space="preserve">     </w:t>
      </w:r>
      <w:r w:rsidRPr="007F16B0">
        <w:rPr>
          <w:position w:val="-30"/>
          <w:sz w:val="26"/>
          <w:szCs w:val="26"/>
        </w:rPr>
        <w:object w:dxaOrig="4640" w:dyaOrig="720">
          <v:shape id="_x0000_i1030" type="#_x0000_t75" style="width:231.6pt;height:36pt" o:ole="">
            <v:imagedata r:id="rId14" o:title=""/>
          </v:shape>
          <o:OLEObject Type="Embed" ProgID="Equation.DSMT4" ShapeID="_x0000_i1030" DrawAspect="Content" ObjectID="_1541929026" r:id="rId15"/>
        </w:object>
      </w:r>
      <w:r w:rsidRPr="007F16B0">
        <w:rPr>
          <w:sz w:val="26"/>
          <w:szCs w:val="26"/>
        </w:rPr>
        <w:t xml:space="preserve"> </w:t>
      </w:r>
    </w:p>
    <w:p w:rsidR="007F16B0" w:rsidRPr="007F16B0" w:rsidRDefault="007F16B0" w:rsidP="007F16B0">
      <w:pPr>
        <w:spacing w:line="312" w:lineRule="auto"/>
        <w:jc w:val="both"/>
        <w:rPr>
          <w:sz w:val="26"/>
          <w:szCs w:val="26"/>
        </w:rPr>
      </w:pPr>
      <w:r w:rsidRPr="007F16B0">
        <w:rPr>
          <w:sz w:val="26"/>
          <w:szCs w:val="26"/>
        </w:rPr>
        <w:t xml:space="preserve">     </w:t>
      </w:r>
      <w:r w:rsidRPr="007F16B0">
        <w:rPr>
          <w:position w:val="-30"/>
          <w:sz w:val="26"/>
          <w:szCs w:val="26"/>
        </w:rPr>
        <w:object w:dxaOrig="2980" w:dyaOrig="680">
          <v:shape id="_x0000_i1031" type="#_x0000_t75" style="width:149.35pt;height:33.85pt" o:ole="">
            <v:imagedata r:id="rId16" o:title=""/>
          </v:shape>
          <o:OLEObject Type="Embed" ProgID="Equation.DSMT4" ShapeID="_x0000_i1031" DrawAspect="Content" ObjectID="_1541929027" r:id="rId17"/>
        </w:object>
      </w:r>
      <w:r w:rsidRPr="007F16B0">
        <w:rPr>
          <w:sz w:val="26"/>
          <w:szCs w:val="26"/>
        </w:rPr>
        <w:t xml:space="preserve"> </w:t>
      </w:r>
    </w:p>
    <w:p w:rsidR="007F16B0" w:rsidRPr="007F16B0" w:rsidRDefault="007F16B0" w:rsidP="007F16B0">
      <w:pPr>
        <w:spacing w:line="312" w:lineRule="auto"/>
        <w:jc w:val="both"/>
        <w:rPr>
          <w:sz w:val="26"/>
          <w:szCs w:val="26"/>
        </w:rPr>
      </w:pPr>
      <w:r w:rsidRPr="007F16B0">
        <w:rPr>
          <w:sz w:val="26"/>
          <w:szCs w:val="26"/>
        </w:rPr>
        <w:t xml:space="preserve">     </w:t>
      </w:r>
      <w:r w:rsidRPr="007F16B0">
        <w:rPr>
          <w:position w:val="-14"/>
          <w:sz w:val="26"/>
          <w:szCs w:val="26"/>
        </w:rPr>
        <w:object w:dxaOrig="2740" w:dyaOrig="400">
          <v:shape id="_x0000_i1032" type="#_x0000_t75" style="width:137pt;height:20.4pt" o:ole="">
            <v:imagedata r:id="rId18" o:title=""/>
          </v:shape>
          <o:OLEObject Type="Embed" ProgID="Equation.DSMT4" ShapeID="_x0000_i1032" DrawAspect="Content" ObjectID="_1541929028" r:id="rId19"/>
        </w:object>
      </w:r>
      <w:r w:rsidRPr="007F16B0">
        <w:rPr>
          <w:sz w:val="26"/>
          <w:szCs w:val="26"/>
        </w:rPr>
        <w:t xml:space="preserve"> </w:t>
      </w:r>
    </w:p>
    <w:p w:rsidR="007F16B0" w:rsidRPr="007F16B0" w:rsidRDefault="007F16B0" w:rsidP="007F16B0">
      <w:pPr>
        <w:spacing w:line="312" w:lineRule="auto"/>
        <w:jc w:val="both"/>
        <w:rPr>
          <w:sz w:val="26"/>
          <w:szCs w:val="26"/>
        </w:rPr>
      </w:pPr>
      <w:r w:rsidRPr="007F16B0">
        <w:rPr>
          <w:sz w:val="26"/>
          <w:szCs w:val="26"/>
        </w:rPr>
        <w:t xml:space="preserve">     a) </w:t>
      </w:r>
      <w:r w:rsidRPr="007F16B0">
        <w:rPr>
          <w:position w:val="-30"/>
          <w:sz w:val="26"/>
          <w:szCs w:val="26"/>
        </w:rPr>
        <w:object w:dxaOrig="3460" w:dyaOrig="680">
          <v:shape id="_x0000_i1033" type="#_x0000_t75" style="width:173pt;height:33.85pt" o:ole="">
            <v:imagedata r:id="rId20" o:title=""/>
          </v:shape>
          <o:OLEObject Type="Embed" ProgID="Equation.DSMT4" ShapeID="_x0000_i1033" DrawAspect="Content" ObjectID="_1541929029" r:id="rId21"/>
        </w:object>
      </w:r>
      <w:r w:rsidRPr="007F16B0">
        <w:rPr>
          <w:sz w:val="26"/>
          <w:szCs w:val="26"/>
        </w:rPr>
        <w:t xml:space="preserve"> </w:t>
      </w:r>
    </w:p>
    <w:p w:rsidR="007F16B0" w:rsidRPr="007F16B0" w:rsidRDefault="007F16B0" w:rsidP="007F16B0">
      <w:pPr>
        <w:spacing w:line="312" w:lineRule="auto"/>
        <w:jc w:val="both"/>
        <w:rPr>
          <w:sz w:val="26"/>
          <w:szCs w:val="26"/>
        </w:rPr>
      </w:pPr>
      <w:r w:rsidRPr="007F16B0">
        <w:rPr>
          <w:sz w:val="26"/>
          <w:szCs w:val="26"/>
        </w:rPr>
        <w:t xml:space="preserve">     b) </w:t>
      </w:r>
      <w:r w:rsidRPr="007F16B0">
        <w:rPr>
          <w:position w:val="-14"/>
          <w:sz w:val="26"/>
          <w:szCs w:val="26"/>
        </w:rPr>
        <w:object w:dxaOrig="3560" w:dyaOrig="400">
          <v:shape id="_x0000_i1034" type="#_x0000_t75" style="width:177.85pt;height:20.4pt" o:ole="">
            <v:imagedata r:id="rId22" o:title=""/>
          </v:shape>
          <o:OLEObject Type="Embed" ProgID="Equation.DSMT4" ShapeID="_x0000_i1034" DrawAspect="Content" ObjectID="_1541929030" r:id="rId23"/>
        </w:object>
      </w:r>
      <w:r w:rsidRPr="007F16B0">
        <w:rPr>
          <w:sz w:val="26"/>
          <w:szCs w:val="26"/>
        </w:rPr>
        <w:t xml:space="preserve"> </w:t>
      </w:r>
    </w:p>
    <w:p w:rsidR="007F16B0" w:rsidRPr="007F16B0" w:rsidRDefault="007F16B0" w:rsidP="007F16B0">
      <w:pPr>
        <w:spacing w:line="312" w:lineRule="auto"/>
        <w:jc w:val="both"/>
        <w:rPr>
          <w:sz w:val="26"/>
          <w:szCs w:val="26"/>
        </w:rPr>
      </w:pPr>
      <w:r w:rsidRPr="007F16B0">
        <w:rPr>
          <w:sz w:val="26"/>
          <w:szCs w:val="26"/>
        </w:rPr>
        <w:t xml:space="preserve">         </w:t>
      </w:r>
      <w:r w:rsidRPr="007F16B0">
        <w:rPr>
          <w:position w:val="-30"/>
          <w:sz w:val="26"/>
          <w:szCs w:val="26"/>
        </w:rPr>
        <w:object w:dxaOrig="2820" w:dyaOrig="680">
          <v:shape id="_x0000_i1035" type="#_x0000_t75" style="width:140.8pt;height:33.85pt" o:ole="">
            <v:imagedata r:id="rId24" o:title=""/>
          </v:shape>
          <o:OLEObject Type="Embed" ProgID="Equation.DSMT4" ShapeID="_x0000_i1035" DrawAspect="Content" ObjectID="_1541929031" r:id="rId25"/>
        </w:object>
      </w:r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Đèn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sáng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bình</w:t>
      </w:r>
      <w:proofErr w:type="spellEnd"/>
      <w:r w:rsidRPr="007F16B0">
        <w:rPr>
          <w:sz w:val="26"/>
          <w:szCs w:val="26"/>
        </w:rPr>
        <w:t xml:space="preserve"> </w:t>
      </w:r>
      <w:proofErr w:type="spellStart"/>
      <w:r w:rsidRPr="007F16B0">
        <w:rPr>
          <w:sz w:val="26"/>
          <w:szCs w:val="26"/>
        </w:rPr>
        <w:t>thường</w:t>
      </w:r>
      <w:proofErr w:type="spellEnd"/>
      <w:r w:rsidRPr="007F16B0">
        <w:rPr>
          <w:sz w:val="26"/>
          <w:szCs w:val="26"/>
        </w:rPr>
        <w:t>.</w:t>
      </w:r>
    </w:p>
    <w:p w:rsidR="007F16B0" w:rsidRPr="007F16B0" w:rsidRDefault="007F16B0" w:rsidP="007F16B0">
      <w:pPr>
        <w:spacing w:line="312" w:lineRule="auto"/>
        <w:jc w:val="both"/>
        <w:rPr>
          <w:sz w:val="26"/>
          <w:szCs w:val="26"/>
        </w:rPr>
      </w:pPr>
      <w:r w:rsidRPr="007F16B0">
        <w:rPr>
          <w:sz w:val="26"/>
          <w:szCs w:val="26"/>
        </w:rPr>
        <w:lastRenderedPageBreak/>
        <w:t xml:space="preserve">     c)  </w:t>
      </w:r>
      <w:r w:rsidRPr="007F16B0">
        <w:rPr>
          <w:position w:val="-24"/>
          <w:sz w:val="26"/>
          <w:szCs w:val="26"/>
        </w:rPr>
        <w:object w:dxaOrig="3860" w:dyaOrig="660">
          <v:shape id="_x0000_i1036" type="#_x0000_t75" style="width:192.9pt;height:32.8pt" o:ole="">
            <v:imagedata r:id="rId26" o:title=""/>
          </v:shape>
          <o:OLEObject Type="Embed" ProgID="Equation.DSMT4" ShapeID="_x0000_i1036" DrawAspect="Content" ObjectID="_1541929032" r:id="rId27"/>
        </w:object>
      </w:r>
      <w:r w:rsidRPr="007F16B0">
        <w:rPr>
          <w:sz w:val="26"/>
          <w:szCs w:val="26"/>
        </w:rPr>
        <w:t xml:space="preserve"> </w:t>
      </w:r>
    </w:p>
    <w:p w:rsidR="007F16B0" w:rsidRPr="007F16B0" w:rsidRDefault="007F16B0" w:rsidP="007F16B0">
      <w:pPr>
        <w:spacing w:line="312" w:lineRule="auto"/>
        <w:jc w:val="both"/>
        <w:rPr>
          <w:sz w:val="26"/>
          <w:szCs w:val="26"/>
        </w:rPr>
      </w:pPr>
      <w:r w:rsidRPr="007F16B0">
        <w:rPr>
          <w:sz w:val="26"/>
          <w:szCs w:val="26"/>
        </w:rPr>
        <w:t xml:space="preserve">     d) </w:t>
      </w:r>
      <w:r w:rsidRPr="007F16B0">
        <w:rPr>
          <w:position w:val="-14"/>
          <w:sz w:val="26"/>
          <w:szCs w:val="26"/>
        </w:rPr>
        <w:object w:dxaOrig="2560" w:dyaOrig="400">
          <v:shape id="_x0000_i1037" type="#_x0000_t75" style="width:128.4pt;height:20.4pt" o:ole="">
            <v:imagedata r:id="rId28" o:title=""/>
          </v:shape>
          <o:OLEObject Type="Embed" ProgID="Equation.DSMT4" ShapeID="_x0000_i1037" DrawAspect="Content" ObjectID="_1541929033" r:id="rId29"/>
        </w:object>
      </w:r>
      <w:r w:rsidRPr="007F16B0">
        <w:rPr>
          <w:sz w:val="26"/>
          <w:szCs w:val="26"/>
        </w:rPr>
        <w:t xml:space="preserve"> </w:t>
      </w:r>
    </w:p>
    <w:p w:rsidR="005D615B" w:rsidRPr="007F16B0" w:rsidRDefault="007F16B0" w:rsidP="007F16B0">
      <w:pPr>
        <w:spacing w:line="360" w:lineRule="auto"/>
        <w:ind w:left="284"/>
        <w:rPr>
          <w:b/>
          <w:sz w:val="26"/>
          <w:szCs w:val="26"/>
        </w:rPr>
      </w:pPr>
      <w:r w:rsidRPr="007F16B0">
        <w:rPr>
          <w:sz w:val="26"/>
          <w:szCs w:val="26"/>
        </w:rPr>
        <w:t xml:space="preserve">        </w:t>
      </w:r>
      <w:r w:rsidRPr="007F16B0">
        <w:rPr>
          <w:position w:val="-30"/>
          <w:sz w:val="26"/>
          <w:szCs w:val="26"/>
        </w:rPr>
        <w:object w:dxaOrig="4200" w:dyaOrig="680">
          <v:shape id="_x0000_i1038" type="#_x0000_t75" style="width:210.1pt;height:33.85pt" o:ole="">
            <v:imagedata r:id="rId30" o:title=""/>
          </v:shape>
          <o:OLEObject Type="Embed" ProgID="Equation.DSMT4" ShapeID="_x0000_i1038" DrawAspect="Content" ObjectID="_1541929034" r:id="rId31"/>
        </w:object>
      </w:r>
      <w:r w:rsidRPr="007F16B0">
        <w:rPr>
          <w:sz w:val="26"/>
          <w:szCs w:val="26"/>
        </w:rPr>
        <w:t xml:space="preserve"> </w:t>
      </w:r>
      <w:r w:rsidR="00BD5EA6" w:rsidRPr="007F16B0">
        <w:rPr>
          <w:b/>
          <w:sz w:val="26"/>
          <w:szCs w:val="26"/>
        </w:rPr>
        <w:t xml:space="preserve"> </w:t>
      </w:r>
    </w:p>
    <w:p w:rsidR="005D615B" w:rsidRPr="007F16B0" w:rsidRDefault="005D615B" w:rsidP="00BD5EA6">
      <w:pPr>
        <w:spacing w:line="360" w:lineRule="auto"/>
        <w:ind w:left="284"/>
        <w:rPr>
          <w:sz w:val="26"/>
          <w:szCs w:val="26"/>
        </w:rPr>
      </w:pPr>
      <w:proofErr w:type="spellStart"/>
      <w:r w:rsidRPr="007F16B0">
        <w:rPr>
          <w:b/>
          <w:sz w:val="26"/>
          <w:szCs w:val="26"/>
        </w:rPr>
        <w:t>Câu</w:t>
      </w:r>
      <w:proofErr w:type="spellEnd"/>
      <w:r w:rsidRPr="007F16B0">
        <w:rPr>
          <w:b/>
          <w:sz w:val="26"/>
          <w:szCs w:val="26"/>
        </w:rPr>
        <w:t xml:space="preserve"> 4 </w:t>
      </w:r>
      <w:proofErr w:type="gramStart"/>
      <w:r w:rsidRPr="007F16B0">
        <w:rPr>
          <w:b/>
          <w:sz w:val="26"/>
          <w:szCs w:val="26"/>
        </w:rPr>
        <w:t>( 1</w:t>
      </w:r>
      <w:r w:rsidR="00BD5EA6" w:rsidRPr="007F16B0">
        <w:rPr>
          <w:b/>
          <w:sz w:val="26"/>
          <w:szCs w:val="26"/>
        </w:rPr>
        <w:t>,0</w:t>
      </w:r>
      <w:proofErr w:type="gramEnd"/>
      <w:r w:rsidR="00BD5EA6" w:rsidRPr="007F16B0">
        <w:rPr>
          <w:b/>
          <w:sz w:val="26"/>
          <w:szCs w:val="26"/>
        </w:rPr>
        <w:t xml:space="preserve"> điểm )</w:t>
      </w:r>
    </w:p>
    <w:p w:rsidR="00BD5EA6" w:rsidRPr="007F16B0" w:rsidRDefault="00BD5EA6" w:rsidP="00BD5EA6">
      <w:pPr>
        <w:spacing w:line="360" w:lineRule="auto"/>
        <w:ind w:left="284"/>
        <w:rPr>
          <w:sz w:val="26"/>
          <w:szCs w:val="26"/>
        </w:rPr>
      </w:pPr>
      <w:r w:rsidRPr="007F16B0">
        <w:rPr>
          <w:b/>
          <w:sz w:val="26"/>
          <w:szCs w:val="26"/>
        </w:rPr>
        <w:t xml:space="preserve"> </w:t>
      </w:r>
      <w:r w:rsidR="007F16B0" w:rsidRPr="007F16B0">
        <w:rPr>
          <w:position w:val="-32"/>
          <w:sz w:val="26"/>
          <w:szCs w:val="26"/>
        </w:rPr>
        <w:object w:dxaOrig="4760" w:dyaOrig="700">
          <v:shape id="_x0000_i1039" type="#_x0000_t75" style="width:238.05pt;height:35.45pt" o:ole="">
            <v:imagedata r:id="rId32" o:title=""/>
          </v:shape>
          <o:OLEObject Type="Embed" ProgID="Equation.DSMT4" ShapeID="_x0000_i1039" DrawAspect="Content" ObjectID="_1541929035" r:id="rId33"/>
        </w:object>
      </w:r>
      <w:proofErr w:type="spellStart"/>
      <w:proofErr w:type="gramStart"/>
      <w:r w:rsidR="007F16B0" w:rsidRPr="007F16B0">
        <w:rPr>
          <w:sz w:val="26"/>
          <w:szCs w:val="26"/>
        </w:rPr>
        <w:t>kim</w:t>
      </w:r>
      <w:proofErr w:type="spellEnd"/>
      <w:proofErr w:type="gramEnd"/>
      <w:r w:rsidR="007F16B0" w:rsidRPr="007F16B0">
        <w:rPr>
          <w:sz w:val="26"/>
          <w:szCs w:val="26"/>
        </w:rPr>
        <w:t xml:space="preserve"> </w:t>
      </w:r>
      <w:proofErr w:type="spellStart"/>
      <w:r w:rsidR="007F16B0" w:rsidRPr="007F16B0">
        <w:rPr>
          <w:sz w:val="26"/>
          <w:szCs w:val="26"/>
        </w:rPr>
        <w:t>loại</w:t>
      </w:r>
      <w:proofErr w:type="spellEnd"/>
      <w:r w:rsidR="007F16B0" w:rsidRPr="007F16B0">
        <w:rPr>
          <w:sz w:val="26"/>
          <w:szCs w:val="26"/>
        </w:rPr>
        <w:t xml:space="preserve"> </w:t>
      </w:r>
      <w:proofErr w:type="spellStart"/>
      <w:r w:rsidR="007F16B0" w:rsidRPr="007F16B0">
        <w:rPr>
          <w:sz w:val="26"/>
          <w:szCs w:val="26"/>
        </w:rPr>
        <w:t>là</w:t>
      </w:r>
      <w:proofErr w:type="spellEnd"/>
      <w:r w:rsidR="007F16B0" w:rsidRPr="007F16B0">
        <w:rPr>
          <w:sz w:val="26"/>
          <w:szCs w:val="26"/>
        </w:rPr>
        <w:t xml:space="preserve"> </w:t>
      </w:r>
      <w:r w:rsidR="007F16B0" w:rsidRPr="007F16B0">
        <w:rPr>
          <w:position w:val="-10"/>
          <w:sz w:val="26"/>
          <w:szCs w:val="26"/>
        </w:rPr>
        <w:object w:dxaOrig="380" w:dyaOrig="320">
          <v:shape id="_x0000_i1040" type="#_x0000_t75" style="width:18.8pt;height:15.6pt" o:ole="">
            <v:imagedata r:id="rId34" o:title=""/>
          </v:shape>
          <o:OLEObject Type="Embed" ProgID="Equation.DSMT4" ShapeID="_x0000_i1040" DrawAspect="Content" ObjectID="_1541929036" r:id="rId35"/>
        </w:object>
      </w:r>
      <w:r w:rsidR="007F16B0" w:rsidRPr="007F16B0">
        <w:rPr>
          <w:sz w:val="26"/>
          <w:szCs w:val="26"/>
        </w:rPr>
        <w:t>.</w:t>
      </w:r>
    </w:p>
    <w:p w:rsidR="00BD5EA6" w:rsidRDefault="00BD5EA6" w:rsidP="00BD5EA6">
      <w:pPr>
        <w:rPr>
          <w:b/>
        </w:rPr>
      </w:pPr>
    </w:p>
    <w:p w:rsidR="00BD5EA6" w:rsidRDefault="00BD5EA6" w:rsidP="00BD5EA6">
      <w:pPr>
        <w:jc w:val="center"/>
        <w:rPr>
          <w:b/>
        </w:rPr>
      </w:pPr>
      <w:r>
        <w:rPr>
          <w:b/>
        </w:rPr>
        <w:t>………….. Hết …………</w:t>
      </w:r>
    </w:p>
    <w:p w:rsidR="00BD5EA6" w:rsidRDefault="00BD5EA6" w:rsidP="00BD5EA6">
      <w:pPr>
        <w:rPr>
          <w:b/>
        </w:rPr>
      </w:pPr>
    </w:p>
    <w:p w:rsidR="00BD5EA6" w:rsidRDefault="00BD5EA6" w:rsidP="00BD5EA6"/>
    <w:p w:rsidR="008754FB" w:rsidRDefault="008754FB"/>
    <w:sectPr w:rsidR="008754FB" w:rsidSect="007F16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6"/>
    <w:rsid w:val="000B02B5"/>
    <w:rsid w:val="002D3510"/>
    <w:rsid w:val="002E3B8D"/>
    <w:rsid w:val="003723DB"/>
    <w:rsid w:val="003F2A32"/>
    <w:rsid w:val="005D615B"/>
    <w:rsid w:val="007F16B0"/>
    <w:rsid w:val="008754FB"/>
    <w:rsid w:val="00BD5EA6"/>
    <w:rsid w:val="00D65906"/>
    <w:rsid w:val="00F6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BABC2-6111-4702-9B5E-EEB60E74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11</cp:revision>
  <dcterms:created xsi:type="dcterms:W3CDTF">2016-09-23T05:39:00Z</dcterms:created>
  <dcterms:modified xsi:type="dcterms:W3CDTF">2016-11-29T05:50:00Z</dcterms:modified>
</cp:coreProperties>
</file>