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E4" w:rsidRDefault="00D241E4" w:rsidP="00D241E4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eastAsia="Times New Roman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-29845</wp:posOffset>
            </wp:positionV>
            <wp:extent cx="899795" cy="899795"/>
            <wp:effectExtent l="0" t="0" r="0" b="0"/>
            <wp:wrapNone/>
            <wp:docPr id="4" name="Picture 2" descr="Description: http://truongtructuyen.edu.vn/images/anhthe/GV.04938.012/GV.04938.012_2014_11_22_06_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truongtructuyen.edu.vn/images/anhthe/GV.04938.012/GV.04938.012_2014_11_22_06_27_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6624955" cy="1343025"/>
                <wp:effectExtent l="0" t="0" r="0" b="9525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1E4" w:rsidRPr="004F5529" w:rsidRDefault="00D241E4" w:rsidP="00D241E4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239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10A62">
                              <w:rPr>
                                <w:color w:val="000000"/>
                                <w:lang w:val="vi-VN"/>
                              </w:rPr>
                              <w:tab/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Kì Thi :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4F5529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KIỂM TRA HỌC KÌ 1</w:t>
                            </w:r>
                          </w:p>
                          <w:p w:rsidR="00D241E4" w:rsidRPr="00110A62" w:rsidRDefault="00D241E4" w:rsidP="00D241E4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Năm học :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201</w:t>
                            </w:r>
                            <w:r w:rsidR="00A34EA0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– 201</w:t>
                            </w:r>
                            <w:r w:rsidR="00A34EA0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D241E4" w:rsidRPr="00110A62" w:rsidRDefault="00D241E4" w:rsidP="00D241E4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 w:rsidRPr="00110A62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ôn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hi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:  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ẬT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L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Ý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hối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: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D241E4" w:rsidRPr="00110A62" w:rsidRDefault="00D241E4" w:rsidP="00D241E4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Thời gian làm bài :  </w:t>
                            </w:r>
                            <w:r w:rsidR="004F5529">
                              <w:rPr>
                                <w:i/>
                                <w:color w:val="000000"/>
                              </w:rPr>
                              <w:t>45</w:t>
                            </w:r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phút , không kể thời gian giao đề.</w:t>
                            </w:r>
                          </w:p>
                          <w:p w:rsidR="00D241E4" w:rsidRPr="00110A62" w:rsidRDefault="00D241E4" w:rsidP="00D241E4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D241E4" w:rsidRDefault="00D241E4" w:rsidP="00D241E4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7371"/>
                              </w:tabs>
                              <w:spacing w:after="0"/>
                            </w:pPr>
                            <w:r w:rsidRPr="00110A62">
                              <w:rPr>
                                <w:color w:val="000000"/>
                              </w:rPr>
                              <w:t>Họ và tên: . . . . . . . . . . . . . . . . . . . . . . . . . . . . .  SKD :  . . . . . . . 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1.65pt;height:10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" stroked="f">
                <v:textbox>
                  <w:txbxContent>
                    <w:p w:rsidR="00D241E4" w:rsidRPr="004F5529" w:rsidRDefault="00D241E4" w:rsidP="00D241E4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239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10A62">
                        <w:rPr>
                          <w:color w:val="000000"/>
                          <w:lang w:val="vi-VN"/>
                        </w:rPr>
                        <w:tab/>
                      </w:r>
                      <w:r w:rsidRPr="00110A62">
                        <w:rPr>
                          <w:b/>
                          <w:color w:val="000000"/>
                        </w:rPr>
                        <w:t>Kì Thi :</w:t>
                      </w:r>
                      <w:r w:rsidRPr="00110A62">
                        <w:rPr>
                          <w:color w:val="000000"/>
                        </w:rPr>
                        <w:t xml:space="preserve">   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4F5529">
                        <w:rPr>
                          <w:b/>
                          <w:color w:val="000000"/>
                          <w:sz w:val="28"/>
                          <w:szCs w:val="28"/>
                        </w:rPr>
                        <w:t>KIỂM TRA HỌC KÌ 1</w:t>
                      </w:r>
                    </w:p>
                    <w:p w:rsidR="00D241E4" w:rsidRPr="00110A62" w:rsidRDefault="00D241E4" w:rsidP="00D241E4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r w:rsidRPr="00110A62">
                        <w:rPr>
                          <w:color w:val="000000"/>
                        </w:rPr>
                        <w:t xml:space="preserve">Năm học :  </w:t>
                      </w:r>
                      <w:r w:rsidRPr="00110A62">
                        <w:rPr>
                          <w:b/>
                          <w:color w:val="000000"/>
                        </w:rPr>
                        <w:t>201</w:t>
                      </w:r>
                      <w:r w:rsidR="00A34EA0">
                        <w:rPr>
                          <w:b/>
                          <w:color w:val="000000"/>
                        </w:rPr>
                        <w:t>6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– 201</w:t>
                      </w:r>
                      <w:r w:rsidR="00A34EA0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D241E4" w:rsidRPr="00110A62" w:rsidRDefault="00D241E4" w:rsidP="00D241E4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 w:rsidRPr="00110A62">
                        <w:rPr>
                          <w:b/>
                          <w:color w:val="000000"/>
                        </w:rPr>
                        <w:t>M</w:t>
                      </w:r>
                      <w:r>
                        <w:rPr>
                          <w:b/>
                          <w:color w:val="000000"/>
                        </w:rPr>
                        <w:t>ôn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T</w:t>
                      </w:r>
                      <w:r>
                        <w:rPr>
                          <w:b/>
                          <w:color w:val="000000"/>
                        </w:rPr>
                        <w:t>hi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110A62">
                        <w:rPr>
                          <w:color w:val="000000"/>
                        </w:rPr>
                        <w:t xml:space="preserve">:  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ẬT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L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Ý</w:t>
                      </w:r>
                      <w:r w:rsidRPr="00110A62">
                        <w:rPr>
                          <w:color w:val="000000"/>
                        </w:rPr>
                        <w:t xml:space="preserve">      </w:t>
                      </w:r>
                      <w:r w:rsidRPr="00110A62">
                        <w:rPr>
                          <w:b/>
                          <w:color w:val="000000"/>
                        </w:rPr>
                        <w:t>K</w:t>
                      </w:r>
                      <w:r>
                        <w:rPr>
                          <w:b/>
                          <w:color w:val="000000"/>
                        </w:rPr>
                        <w:t>hối</w:t>
                      </w:r>
                      <w:r w:rsidRPr="00110A62">
                        <w:rPr>
                          <w:color w:val="000000"/>
                        </w:rPr>
                        <w:t xml:space="preserve"> :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0</w:t>
                      </w:r>
                    </w:p>
                    <w:p w:rsidR="00D241E4" w:rsidRPr="00110A62" w:rsidRDefault="00D241E4" w:rsidP="00D241E4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  <w:r w:rsidRPr="00110A62">
                        <w:rPr>
                          <w:i/>
                          <w:color w:val="000000"/>
                        </w:rPr>
                        <w:t xml:space="preserve">Thời gian làm bài :  </w:t>
                      </w:r>
                      <w:r w:rsidR="004F5529">
                        <w:rPr>
                          <w:i/>
                          <w:color w:val="000000"/>
                        </w:rPr>
                        <w:t>45</w:t>
                      </w:r>
                      <w:r w:rsidRPr="00110A62">
                        <w:rPr>
                          <w:i/>
                          <w:color w:val="000000"/>
                        </w:rPr>
                        <w:t xml:space="preserve"> phút , không kể thời gian giao đề.</w:t>
                      </w:r>
                    </w:p>
                    <w:p w:rsidR="00D241E4" w:rsidRPr="00110A62" w:rsidRDefault="00D241E4" w:rsidP="00D241E4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</w:p>
                    <w:p w:rsidR="00D241E4" w:rsidRDefault="00D241E4" w:rsidP="00D241E4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7371"/>
                        </w:tabs>
                        <w:spacing w:after="0"/>
                      </w:pPr>
                      <w:r w:rsidRPr="00110A62">
                        <w:rPr>
                          <w:color w:val="000000"/>
                        </w:rPr>
                        <w:t>Họ và tên: . . . . . . . . . . . . . . . . . . . . . . . . . . . . .  SKD :  . . . . . . . 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15EA" w:rsidRPr="001970A3" w:rsidRDefault="00F615EA" w:rsidP="00F615E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b/>
          <w:szCs w:val="22"/>
          <w:u w:val="single"/>
        </w:rPr>
      </w:pPr>
      <w:r w:rsidRPr="001970A3">
        <w:rPr>
          <w:rFonts w:eastAsia="Times New Roman"/>
          <w:b/>
          <w:szCs w:val="22"/>
          <w:u w:val="single"/>
        </w:rPr>
        <w:t>Đề :</w:t>
      </w:r>
    </w:p>
    <w:p w:rsidR="00F615EA" w:rsidRPr="001970A3" w:rsidRDefault="00F615EA" w:rsidP="00F615E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szCs w:val="22"/>
        </w:rPr>
      </w:pPr>
    </w:p>
    <w:p w:rsidR="003E67D9" w:rsidRPr="00E61D7E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rFonts w:eastAsia="MS Mincho"/>
          <w:bCs/>
          <w:color w:val="000000" w:themeColor="text1"/>
          <w:lang w:val="vi-VN"/>
        </w:rPr>
      </w:pPr>
      <w:r w:rsidRPr="00E61D7E">
        <w:rPr>
          <w:b/>
          <w:color w:val="000000" w:themeColor="text1"/>
          <w:lang w:val="vi-VN"/>
        </w:rPr>
        <w:t>Câu 1.</w:t>
      </w:r>
      <w:r w:rsidR="00834733" w:rsidRPr="00E61D7E">
        <w:rPr>
          <w:rFonts w:eastAsia="MS Mincho" w:hint="eastAsia"/>
          <w:b/>
          <w:color w:val="000000" w:themeColor="text1"/>
          <w:lang w:val="vi-VN"/>
        </w:rPr>
        <w:t xml:space="preserve"> </w:t>
      </w:r>
      <w:r w:rsidR="00834733" w:rsidRPr="00E61D7E">
        <w:rPr>
          <w:rFonts w:eastAsia="MS Mincho" w:hint="eastAsia"/>
          <w:color w:val="000000" w:themeColor="text1"/>
          <w:lang w:val="vi-VN"/>
        </w:rPr>
        <w:t>(1,</w:t>
      </w:r>
      <w:r w:rsidR="00D0378A">
        <w:rPr>
          <w:rFonts w:eastAsia="MS Mincho"/>
          <w:color w:val="000000" w:themeColor="text1"/>
          <w:lang w:val="en-US"/>
        </w:rPr>
        <w:t>5</w:t>
      </w:r>
      <w:r w:rsidR="00834733" w:rsidRPr="00E61D7E">
        <w:rPr>
          <w:rFonts w:eastAsia="MS Mincho" w:hint="eastAsia"/>
          <w:color w:val="000000" w:themeColor="text1"/>
          <w:lang w:val="vi-VN"/>
        </w:rPr>
        <w:t xml:space="preserve"> điểm)</w:t>
      </w:r>
      <w:r w:rsidR="00B5598E" w:rsidRPr="00E61D7E">
        <w:rPr>
          <w:color w:val="000000" w:themeColor="text1"/>
          <w:lang w:val="vi-VN"/>
        </w:rPr>
        <w:t xml:space="preserve"> </w:t>
      </w:r>
      <w:r w:rsidR="00732D6E" w:rsidRPr="00E61D7E">
        <w:rPr>
          <w:rStyle w:val="apple-converted-space"/>
          <w:b/>
          <w:bCs/>
          <w:color w:val="000000" w:themeColor="text1"/>
          <w:lang w:val="vi-VN"/>
        </w:rPr>
        <w:t> </w:t>
      </w:r>
      <w:r w:rsidR="003E67D9" w:rsidRPr="00E61D7E">
        <w:rPr>
          <w:rStyle w:val="apple-converted-space"/>
          <w:bCs/>
          <w:color w:val="000000" w:themeColor="text1"/>
          <w:lang w:val="vi-VN"/>
        </w:rPr>
        <w:t xml:space="preserve"> </w:t>
      </w:r>
    </w:p>
    <w:p w:rsidR="00F03F8E" w:rsidRDefault="00D0378A" w:rsidP="00D0378A">
      <w:pPr>
        <w:pStyle w:val="ListParagraph"/>
        <w:tabs>
          <w:tab w:val="right" w:leader="dot" w:pos="10773"/>
        </w:tabs>
        <w:spacing w:after="0" w:line="240" w:lineRule="auto"/>
        <w:jc w:val="both"/>
        <w:rPr>
          <w:color w:val="000000" w:themeColor="text1"/>
        </w:rPr>
      </w:pPr>
      <w:r w:rsidRPr="00D0378A">
        <w:rPr>
          <w:color w:val="000000" w:themeColor="text1"/>
        </w:rPr>
        <w:t>Nêu định nghĩa và các tính chất của khối lượng.</w:t>
      </w:r>
    </w:p>
    <w:p w:rsidR="00D0378A" w:rsidRDefault="00D0378A" w:rsidP="00D0378A">
      <w:pPr>
        <w:pStyle w:val="ListParagraph"/>
        <w:tabs>
          <w:tab w:val="right" w:leader="dot" w:pos="10773"/>
        </w:tabs>
        <w:spacing w:after="0" w:line="240" w:lineRule="auto"/>
        <w:jc w:val="both"/>
        <w:rPr>
          <w:rStyle w:val="apple-converted-space"/>
          <w:bCs/>
          <w:color w:val="000000" w:themeColor="text1"/>
        </w:rPr>
      </w:pPr>
      <w:r>
        <w:rPr>
          <w:rStyle w:val="apple-converted-space"/>
          <w:bCs/>
          <w:color w:val="000000" w:themeColor="text1"/>
        </w:rPr>
        <w:t>Tại sao máy bay phải chạy một quãng đường dài trên đường băng mới cất cánh được.</w:t>
      </w:r>
    </w:p>
    <w:p w:rsidR="00D0378A" w:rsidRPr="00D0378A" w:rsidRDefault="00D0378A" w:rsidP="00D0378A">
      <w:pPr>
        <w:pStyle w:val="ListParagraph"/>
        <w:tabs>
          <w:tab w:val="right" w:leader="dot" w:pos="10773"/>
        </w:tabs>
        <w:spacing w:after="0" w:line="240" w:lineRule="auto"/>
        <w:jc w:val="both"/>
        <w:rPr>
          <w:rStyle w:val="apple-converted-space"/>
          <w:bCs/>
          <w:color w:val="000000" w:themeColor="text1"/>
        </w:rPr>
      </w:pPr>
    </w:p>
    <w:p w:rsidR="003E67D9" w:rsidRPr="00D0378A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rFonts w:eastAsia="MS Mincho"/>
          <w:b/>
          <w:bCs/>
          <w:color w:val="000000" w:themeColor="text1"/>
          <w:lang w:val="vi-VN"/>
        </w:rPr>
      </w:pPr>
      <w:r w:rsidRPr="00D0378A">
        <w:rPr>
          <w:b/>
          <w:color w:val="000000" w:themeColor="text1"/>
          <w:lang w:val="vi-VN"/>
        </w:rPr>
        <w:t>Câu 2</w:t>
      </w:r>
      <w:r w:rsidR="00625185" w:rsidRPr="00D0378A">
        <w:rPr>
          <w:rFonts w:eastAsia="MS Mincho" w:hint="eastAsia"/>
          <w:b/>
          <w:color w:val="000000" w:themeColor="text1"/>
          <w:lang w:val="vi-VN"/>
        </w:rPr>
        <w:t xml:space="preserve">. </w:t>
      </w:r>
      <w:r w:rsidR="00834733" w:rsidRPr="00D0378A">
        <w:rPr>
          <w:rFonts w:eastAsia="MS Mincho" w:hint="eastAsia"/>
          <w:color w:val="000000" w:themeColor="text1"/>
          <w:lang w:val="vi-VN"/>
        </w:rPr>
        <w:t>(1,5 điểm)</w:t>
      </w:r>
      <w:r w:rsidR="00834733" w:rsidRPr="00D0378A">
        <w:rPr>
          <w:color w:val="000000" w:themeColor="text1"/>
          <w:lang w:val="vi-VN"/>
        </w:rPr>
        <w:t xml:space="preserve"> </w:t>
      </w:r>
      <w:r w:rsidR="00834733" w:rsidRPr="00D0378A">
        <w:rPr>
          <w:rStyle w:val="apple-converted-space"/>
          <w:b/>
          <w:bCs/>
          <w:color w:val="000000" w:themeColor="text1"/>
          <w:lang w:val="vi-VN"/>
        </w:rPr>
        <w:t> </w:t>
      </w:r>
    </w:p>
    <w:p w:rsidR="00B2141F" w:rsidRPr="00D0378A" w:rsidRDefault="00E34004" w:rsidP="006A120E">
      <w:pPr>
        <w:pStyle w:val="ListParagraph"/>
        <w:tabs>
          <w:tab w:val="right" w:leader="dot" w:pos="10773"/>
        </w:tabs>
        <w:spacing w:after="0" w:line="240" w:lineRule="auto"/>
        <w:jc w:val="both"/>
        <w:rPr>
          <w:rStyle w:val="apple-converted-space"/>
          <w:bCs/>
          <w:color w:val="000000" w:themeColor="text1"/>
        </w:rPr>
      </w:pPr>
      <w:r w:rsidRPr="00D0378A">
        <w:rPr>
          <w:color w:val="000000" w:themeColor="text1"/>
        </w:rPr>
        <w:t xml:space="preserve">Hãy phát biểu </w:t>
      </w:r>
      <w:r w:rsidR="00F852FD">
        <w:rPr>
          <w:color w:val="000000" w:themeColor="text1"/>
        </w:rPr>
        <w:t xml:space="preserve">và viết biểu thức của </w:t>
      </w:r>
      <w:r w:rsidRPr="00D0378A">
        <w:rPr>
          <w:color w:val="000000" w:themeColor="text1"/>
        </w:rPr>
        <w:t xml:space="preserve"> định luật I</w:t>
      </w:r>
      <w:r w:rsidR="00D0378A" w:rsidRPr="00D0378A">
        <w:rPr>
          <w:color w:val="000000" w:themeColor="text1"/>
        </w:rPr>
        <w:t>II</w:t>
      </w:r>
      <w:r w:rsidRPr="00D0378A">
        <w:rPr>
          <w:color w:val="000000" w:themeColor="text1"/>
        </w:rPr>
        <w:t xml:space="preserve"> Newton.</w:t>
      </w:r>
    </w:p>
    <w:p w:rsidR="00097C13" w:rsidRPr="00A34EA0" w:rsidRDefault="00097C13" w:rsidP="006A120E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MS Mincho"/>
          <w:bCs/>
          <w:color w:val="0070C0"/>
          <w:lang w:val="en-US"/>
        </w:rPr>
      </w:pPr>
    </w:p>
    <w:p w:rsidR="009C4D95" w:rsidRPr="0068486E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b/>
          <w:bCs/>
          <w:color w:val="000000" w:themeColor="text1"/>
          <w:lang w:val="vi-VN"/>
        </w:rPr>
      </w:pPr>
      <w:r w:rsidRPr="0068486E">
        <w:rPr>
          <w:b/>
          <w:color w:val="000000" w:themeColor="text1"/>
          <w:lang w:val="vi-VN"/>
        </w:rPr>
        <w:t>Câu 3.</w:t>
      </w:r>
      <w:r w:rsidR="00384681" w:rsidRPr="0068486E">
        <w:rPr>
          <w:b/>
          <w:color w:val="000000" w:themeColor="text1"/>
          <w:lang w:val="vi-VN"/>
        </w:rPr>
        <w:t xml:space="preserve"> </w:t>
      </w:r>
      <w:r w:rsidR="00D8171B" w:rsidRPr="0068486E">
        <w:rPr>
          <w:b/>
          <w:color w:val="000000" w:themeColor="text1"/>
          <w:lang w:val="vi-VN"/>
        </w:rPr>
        <w:t xml:space="preserve"> </w:t>
      </w:r>
      <w:r w:rsidR="00834733" w:rsidRPr="0068486E">
        <w:rPr>
          <w:rFonts w:hint="eastAsia"/>
          <w:color w:val="000000" w:themeColor="text1"/>
          <w:lang w:val="vi-VN"/>
        </w:rPr>
        <w:t>(</w:t>
      </w:r>
      <w:r w:rsidR="0068486E" w:rsidRPr="0068486E">
        <w:rPr>
          <w:color w:val="000000" w:themeColor="text1"/>
          <w:lang w:val="en-US"/>
        </w:rPr>
        <w:t>2</w:t>
      </w:r>
      <w:r w:rsidR="00834733" w:rsidRPr="0068486E">
        <w:rPr>
          <w:rFonts w:hint="eastAsia"/>
          <w:color w:val="000000" w:themeColor="text1"/>
          <w:lang w:val="vi-VN"/>
        </w:rPr>
        <w:t>,</w:t>
      </w:r>
      <w:r w:rsidR="0068486E" w:rsidRPr="0068486E">
        <w:rPr>
          <w:color w:val="000000" w:themeColor="text1"/>
          <w:lang w:val="en-US"/>
        </w:rPr>
        <w:t>0</w:t>
      </w:r>
      <w:r w:rsidR="00834733" w:rsidRPr="0068486E">
        <w:rPr>
          <w:rFonts w:hint="eastAsia"/>
          <w:color w:val="000000" w:themeColor="text1"/>
          <w:lang w:val="vi-VN"/>
        </w:rPr>
        <w:t xml:space="preserve"> điểm)</w:t>
      </w:r>
      <w:r w:rsidR="00834733" w:rsidRPr="0068486E">
        <w:rPr>
          <w:color w:val="000000" w:themeColor="text1"/>
          <w:lang w:val="vi-VN"/>
        </w:rPr>
        <w:t xml:space="preserve"> </w:t>
      </w:r>
      <w:r w:rsidR="00834733" w:rsidRPr="0068486E">
        <w:rPr>
          <w:rStyle w:val="apple-converted-space"/>
          <w:b/>
          <w:bCs/>
          <w:color w:val="000000" w:themeColor="text1"/>
          <w:lang w:val="vi-VN"/>
        </w:rPr>
        <w:t> </w:t>
      </w:r>
    </w:p>
    <w:p w:rsidR="00FF47D5" w:rsidRPr="0068486E" w:rsidRDefault="00F852FD" w:rsidP="006A120E">
      <w:pPr>
        <w:spacing w:after="0" w:line="240" w:lineRule="auto"/>
        <w:ind w:firstLine="720"/>
        <w:jc w:val="both"/>
        <w:outlineLvl w:val="0"/>
        <w:rPr>
          <w:bCs/>
          <w:color w:val="000000" w:themeColor="text1"/>
        </w:rPr>
      </w:pPr>
      <w:r w:rsidRPr="0068486E">
        <w:rPr>
          <w:bCs/>
          <w:color w:val="000000" w:themeColor="text1"/>
        </w:rPr>
        <w:t>Độ lớn của lực ma sát trượt phụ thuộc vào những yếu tố nào ?</w:t>
      </w:r>
      <w:bookmarkStart w:id="0" w:name="_GoBack"/>
      <w:bookmarkEnd w:id="0"/>
    </w:p>
    <w:p w:rsidR="0068486E" w:rsidRPr="0068486E" w:rsidRDefault="0068486E" w:rsidP="006A120E">
      <w:pPr>
        <w:spacing w:after="0" w:line="240" w:lineRule="auto"/>
        <w:ind w:firstLine="720"/>
        <w:jc w:val="both"/>
        <w:outlineLvl w:val="0"/>
        <w:rPr>
          <w:bCs/>
          <w:color w:val="000000" w:themeColor="text1"/>
        </w:rPr>
      </w:pPr>
      <w:r w:rsidRPr="0068486E">
        <w:rPr>
          <w:bCs/>
          <w:color w:val="000000" w:themeColor="text1"/>
        </w:rPr>
        <w:t>Nêu một ứng dụng của ma sát trượt ở xe đạp.</w:t>
      </w:r>
    </w:p>
    <w:p w:rsidR="00F320E0" w:rsidRPr="00A34EA0" w:rsidRDefault="00F320E0" w:rsidP="006A120E">
      <w:pPr>
        <w:spacing w:after="0" w:line="240" w:lineRule="auto"/>
        <w:jc w:val="both"/>
        <w:rPr>
          <w:color w:val="0070C0"/>
          <w:lang w:eastAsia="ja-JP"/>
        </w:rPr>
      </w:pPr>
    </w:p>
    <w:p w:rsidR="00921115" w:rsidRPr="0068486E" w:rsidRDefault="00921115" w:rsidP="006A120E">
      <w:pPr>
        <w:spacing w:after="0" w:line="240" w:lineRule="auto"/>
        <w:jc w:val="both"/>
        <w:rPr>
          <w:color w:val="000000" w:themeColor="text1"/>
          <w:lang w:val="vi-VN" w:eastAsia="ja-JP"/>
        </w:rPr>
      </w:pPr>
      <w:r w:rsidRPr="0068486E">
        <w:rPr>
          <w:b/>
          <w:color w:val="000000" w:themeColor="text1"/>
          <w:lang w:val="vi-VN" w:eastAsia="ja-JP"/>
        </w:rPr>
        <w:t xml:space="preserve">Câu </w:t>
      </w:r>
      <w:r w:rsidR="0068486E" w:rsidRPr="0068486E">
        <w:rPr>
          <w:b/>
          <w:color w:val="000000" w:themeColor="text1"/>
          <w:lang w:eastAsia="ja-JP"/>
        </w:rPr>
        <w:t>4</w:t>
      </w:r>
      <w:r w:rsidRPr="0068486E">
        <w:rPr>
          <w:b/>
          <w:color w:val="000000" w:themeColor="text1"/>
          <w:lang w:val="vi-VN" w:eastAsia="ja-JP"/>
        </w:rPr>
        <w:t xml:space="preserve">. </w:t>
      </w:r>
      <w:r w:rsidRPr="0068486E">
        <w:rPr>
          <w:rFonts w:hint="eastAsia"/>
          <w:color w:val="000000" w:themeColor="text1"/>
          <w:lang w:val="vi-VN"/>
        </w:rPr>
        <w:t>(</w:t>
      </w:r>
      <w:r w:rsidRPr="0068486E">
        <w:rPr>
          <w:color w:val="000000" w:themeColor="text1"/>
          <w:lang w:eastAsia="ja-JP"/>
        </w:rPr>
        <w:t>1</w:t>
      </w:r>
      <w:r w:rsidRPr="0068486E">
        <w:rPr>
          <w:rFonts w:hint="eastAsia"/>
          <w:color w:val="000000" w:themeColor="text1"/>
          <w:lang w:val="vi-VN"/>
        </w:rPr>
        <w:t>,</w:t>
      </w:r>
      <w:r w:rsidRPr="0068486E">
        <w:rPr>
          <w:color w:val="000000" w:themeColor="text1"/>
          <w:lang w:eastAsia="ja-JP"/>
        </w:rPr>
        <w:t>5</w:t>
      </w:r>
      <w:r w:rsidRPr="0068486E">
        <w:rPr>
          <w:rFonts w:hint="eastAsia"/>
          <w:color w:val="000000" w:themeColor="text1"/>
          <w:lang w:val="vi-VN"/>
        </w:rPr>
        <w:t xml:space="preserve"> điểm)</w:t>
      </w:r>
      <w:r w:rsidRPr="0068486E">
        <w:rPr>
          <w:color w:val="000000" w:themeColor="text1"/>
          <w:lang w:val="vi-VN"/>
        </w:rPr>
        <w:t xml:space="preserve"> </w:t>
      </w:r>
      <w:r w:rsidRPr="0068486E">
        <w:rPr>
          <w:rStyle w:val="apple-converted-space"/>
          <w:b/>
          <w:bCs/>
          <w:color w:val="000000" w:themeColor="text1"/>
          <w:lang w:val="vi-VN"/>
        </w:rPr>
        <w:t> </w:t>
      </w:r>
      <w:r w:rsidRPr="0068486E">
        <w:rPr>
          <w:b/>
          <w:color w:val="000000" w:themeColor="text1"/>
          <w:lang w:val="vi-VN" w:eastAsia="ja-JP"/>
        </w:rPr>
        <w:t xml:space="preserve"> </w:t>
      </w:r>
    </w:p>
    <w:p w:rsidR="006A4268" w:rsidRPr="00525F5F" w:rsidRDefault="006A4268" w:rsidP="006A120E">
      <w:pPr>
        <w:spacing w:after="0" w:line="240" w:lineRule="auto"/>
        <w:ind w:firstLine="709"/>
        <w:contextualSpacing/>
        <w:jc w:val="both"/>
        <w:rPr>
          <w:color w:val="0070C0"/>
        </w:rPr>
      </w:pPr>
      <w:r w:rsidRPr="001806D1">
        <w:rPr>
          <w:color w:val="000000" w:themeColor="text1"/>
        </w:rPr>
        <w:t xml:space="preserve">Một </w:t>
      </w:r>
      <w:r w:rsidR="001806D1">
        <w:rPr>
          <w:color w:val="000000" w:themeColor="text1"/>
        </w:rPr>
        <w:t>lò xo có khối lượng không đáng kể và chiều d</w:t>
      </w:r>
      <w:r w:rsidR="002806D5">
        <w:rPr>
          <w:color w:val="000000" w:themeColor="text1"/>
        </w:rPr>
        <w:t>à</w:t>
      </w:r>
      <w:r w:rsidR="001806D1">
        <w:rPr>
          <w:color w:val="000000" w:themeColor="text1"/>
        </w:rPr>
        <w:t>i tự nhiên là 30 cm được treo thẳng đứn</w:t>
      </w:r>
      <w:r w:rsidR="001806D1" w:rsidRPr="001806D1">
        <w:rPr>
          <w:color w:val="000000" w:themeColor="text1"/>
        </w:rPr>
        <w:t>g</w:t>
      </w:r>
      <w:r w:rsidRPr="001806D1">
        <w:rPr>
          <w:color w:val="000000" w:themeColor="text1"/>
        </w:rPr>
        <w:t>.</w:t>
      </w:r>
      <w:r w:rsidR="001806D1">
        <w:rPr>
          <w:color w:val="000000" w:themeColor="text1"/>
        </w:rPr>
        <w:t xml:space="preserve"> Khi treo v</w:t>
      </w:r>
      <w:r w:rsidR="00525F5F">
        <w:rPr>
          <w:color w:val="000000" w:themeColor="text1"/>
        </w:rPr>
        <w:t>ật có khối  lượng m = 100 g vào dưới lò xo thì lò xo d</w:t>
      </w:r>
      <w:r w:rsidR="002806D5">
        <w:rPr>
          <w:color w:val="000000" w:themeColor="text1"/>
        </w:rPr>
        <w:t>à</w:t>
      </w:r>
      <w:r w:rsidR="00525F5F">
        <w:rPr>
          <w:color w:val="000000" w:themeColor="text1"/>
        </w:rPr>
        <w:t>i 32,5 cm. Cho g = 10 m/s</w:t>
      </w:r>
      <w:r w:rsidR="00525F5F">
        <w:rPr>
          <w:color w:val="000000" w:themeColor="text1"/>
          <w:vertAlign w:val="superscript"/>
        </w:rPr>
        <w:t>2</w:t>
      </w:r>
      <w:r w:rsidR="00525F5F">
        <w:rPr>
          <w:color w:val="000000" w:themeColor="text1"/>
        </w:rPr>
        <w:t>.</w:t>
      </w:r>
    </w:p>
    <w:p w:rsidR="006A4268" w:rsidRPr="00525F5F" w:rsidRDefault="006A4268" w:rsidP="006A120E">
      <w:pPr>
        <w:numPr>
          <w:ilvl w:val="0"/>
          <w:numId w:val="10"/>
        </w:numPr>
        <w:spacing w:after="0" w:line="240" w:lineRule="auto"/>
        <w:jc w:val="both"/>
        <w:rPr>
          <w:color w:val="000000" w:themeColor="text1"/>
        </w:rPr>
      </w:pPr>
      <w:r w:rsidRPr="00525F5F">
        <w:rPr>
          <w:color w:val="000000" w:themeColor="text1"/>
        </w:rPr>
        <w:t xml:space="preserve">Tính </w:t>
      </w:r>
      <w:r w:rsidR="00525F5F">
        <w:rPr>
          <w:color w:val="000000" w:themeColor="text1"/>
        </w:rPr>
        <w:t>độ cứng của lò xo</w:t>
      </w:r>
      <w:r w:rsidR="00A55243" w:rsidRPr="00525F5F">
        <w:rPr>
          <w:color w:val="000000" w:themeColor="text1"/>
        </w:rPr>
        <w:t>.</w:t>
      </w:r>
    </w:p>
    <w:p w:rsidR="006A4268" w:rsidRPr="00525F5F" w:rsidRDefault="00525F5F" w:rsidP="006A120E">
      <w:pPr>
        <w:numPr>
          <w:ilvl w:val="0"/>
          <w:numId w:val="10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Muốn lò xo dài 34 cm thì phải treo thêm vật m</w:t>
      </w:r>
      <w:r w:rsidR="00C75DFE"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có kh</w:t>
      </w:r>
      <w:r w:rsidR="00C75DFE">
        <w:rPr>
          <w:color w:val="000000" w:themeColor="text1"/>
        </w:rPr>
        <w:t>ố</w:t>
      </w:r>
      <w:r>
        <w:rPr>
          <w:color w:val="000000" w:themeColor="text1"/>
        </w:rPr>
        <w:t>i lượng bao nhiêu ?</w:t>
      </w:r>
    </w:p>
    <w:p w:rsidR="00921115" w:rsidRPr="00A34EA0" w:rsidRDefault="00921115" w:rsidP="006A120E">
      <w:pPr>
        <w:spacing w:after="0" w:line="240" w:lineRule="auto"/>
        <w:ind w:firstLine="720"/>
        <w:jc w:val="both"/>
        <w:rPr>
          <w:color w:val="0070C0"/>
          <w:lang w:eastAsia="ja-JP"/>
        </w:rPr>
      </w:pPr>
    </w:p>
    <w:p w:rsidR="00F6279F" w:rsidRPr="00525F5F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color w:val="000000" w:themeColor="text1"/>
          <w:lang w:val="vi-VN"/>
        </w:rPr>
      </w:pPr>
      <w:r w:rsidRPr="00525F5F">
        <w:rPr>
          <w:b/>
          <w:color w:val="000000" w:themeColor="text1"/>
          <w:lang w:val="vi-VN"/>
        </w:rPr>
        <w:t xml:space="preserve">Câu </w:t>
      </w:r>
      <w:r w:rsidR="00525F5F" w:rsidRPr="00525F5F">
        <w:rPr>
          <w:b/>
          <w:color w:val="000000" w:themeColor="text1"/>
          <w:lang w:val="en-US"/>
        </w:rPr>
        <w:t>5</w:t>
      </w:r>
      <w:r w:rsidRPr="00525F5F">
        <w:rPr>
          <w:b/>
          <w:color w:val="000000" w:themeColor="text1"/>
          <w:lang w:val="vi-VN"/>
        </w:rPr>
        <w:t>.</w:t>
      </w:r>
      <w:r w:rsidR="00B73F95" w:rsidRPr="00525F5F">
        <w:rPr>
          <w:color w:val="000000" w:themeColor="text1"/>
          <w:lang w:val="vi-VN"/>
        </w:rPr>
        <w:t xml:space="preserve"> </w:t>
      </w:r>
      <w:r w:rsidR="00834733" w:rsidRPr="00525F5F">
        <w:rPr>
          <w:rFonts w:hint="eastAsia"/>
          <w:color w:val="000000" w:themeColor="text1"/>
          <w:lang w:val="vi-VN"/>
        </w:rPr>
        <w:t>(</w:t>
      </w:r>
      <w:r w:rsidR="00525F5F">
        <w:rPr>
          <w:color w:val="000000" w:themeColor="text1"/>
          <w:lang w:val="en-US"/>
        </w:rPr>
        <w:t>2</w:t>
      </w:r>
      <w:r w:rsidR="00834733" w:rsidRPr="00525F5F">
        <w:rPr>
          <w:rFonts w:hint="eastAsia"/>
          <w:color w:val="000000" w:themeColor="text1"/>
          <w:lang w:val="vi-VN"/>
        </w:rPr>
        <w:t>,5 điểm)</w:t>
      </w:r>
      <w:r w:rsidR="00834733" w:rsidRPr="00525F5F">
        <w:rPr>
          <w:color w:val="000000" w:themeColor="text1"/>
          <w:lang w:val="vi-VN"/>
        </w:rPr>
        <w:t xml:space="preserve"> </w:t>
      </w:r>
      <w:r w:rsidR="00834733" w:rsidRPr="00525F5F">
        <w:rPr>
          <w:rStyle w:val="apple-converted-space"/>
          <w:b/>
          <w:bCs/>
          <w:color w:val="000000" w:themeColor="text1"/>
          <w:lang w:val="vi-VN"/>
        </w:rPr>
        <w:t> </w:t>
      </w:r>
      <w:r w:rsidR="00F6279F" w:rsidRPr="00525F5F">
        <w:rPr>
          <w:color w:val="000000" w:themeColor="text1"/>
          <w:lang w:val="vi-VN"/>
        </w:rPr>
        <w:t xml:space="preserve"> </w:t>
      </w:r>
    </w:p>
    <w:p w:rsidR="008B57A7" w:rsidRPr="00525F5F" w:rsidRDefault="00562ECD" w:rsidP="006A120E">
      <w:pPr>
        <w:spacing w:after="0" w:line="240" w:lineRule="auto"/>
        <w:ind w:firstLine="720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M</w:t>
      </w:r>
      <w:r w:rsidR="008B57A7" w:rsidRPr="00525F5F">
        <w:rPr>
          <w:color w:val="000000" w:themeColor="text1"/>
          <w:kern w:val="24"/>
        </w:rPr>
        <w:t xml:space="preserve">ột thùng hàng nặng </w:t>
      </w:r>
      <w:r w:rsidR="004E1D70" w:rsidRPr="00525F5F">
        <w:rPr>
          <w:color w:val="000000" w:themeColor="text1"/>
          <w:kern w:val="24"/>
        </w:rPr>
        <w:t>30</w:t>
      </w:r>
      <w:r w:rsidR="00CB291A" w:rsidRPr="00525F5F">
        <w:rPr>
          <w:color w:val="000000" w:themeColor="text1"/>
          <w:kern w:val="24"/>
        </w:rPr>
        <w:t xml:space="preserve"> </w:t>
      </w:r>
      <w:r w:rsidR="008B57A7" w:rsidRPr="00525F5F">
        <w:rPr>
          <w:color w:val="000000" w:themeColor="text1"/>
          <w:kern w:val="24"/>
        </w:rPr>
        <w:t xml:space="preserve">kg </w:t>
      </w:r>
      <w:r w:rsidR="00CB291A" w:rsidRPr="00525F5F">
        <w:rPr>
          <w:color w:val="000000" w:themeColor="text1"/>
          <w:kern w:val="24"/>
        </w:rPr>
        <w:t xml:space="preserve">đang </w:t>
      </w:r>
      <w:r>
        <w:rPr>
          <w:color w:val="000000" w:themeColor="text1"/>
          <w:kern w:val="24"/>
        </w:rPr>
        <w:t>nằm</w:t>
      </w:r>
      <w:r w:rsidR="00CB291A" w:rsidRPr="00525F5F">
        <w:rPr>
          <w:color w:val="000000" w:themeColor="text1"/>
          <w:kern w:val="24"/>
        </w:rPr>
        <w:t xml:space="preserve"> yên </w:t>
      </w:r>
      <w:r w:rsidR="008B57A7" w:rsidRPr="00525F5F">
        <w:rPr>
          <w:color w:val="000000" w:themeColor="text1"/>
          <w:kern w:val="24"/>
        </w:rPr>
        <w:t>trên mặt phẳng nằm</w:t>
      </w:r>
      <w:r w:rsidR="00CB291A" w:rsidRPr="00525F5F">
        <w:rPr>
          <w:color w:val="000000" w:themeColor="text1"/>
          <w:kern w:val="24"/>
        </w:rPr>
        <w:t xml:space="preserve"> ngang</w:t>
      </w:r>
      <w:r w:rsidR="008B57A7" w:rsidRPr="00525F5F">
        <w:rPr>
          <w:color w:val="000000" w:themeColor="text1"/>
          <w:kern w:val="24"/>
        </w:rPr>
        <w:t xml:space="preserve">. </w:t>
      </w:r>
      <w:r>
        <w:rPr>
          <w:color w:val="000000" w:themeColor="text1"/>
          <w:kern w:val="24"/>
        </w:rPr>
        <w:t>Hệ số ma sát trượt giữa thùng hàng và mặt sàn là 0,2</w:t>
      </w:r>
      <w:r w:rsidR="008B57A7" w:rsidRPr="00525F5F">
        <w:rPr>
          <w:color w:val="000000" w:themeColor="text1"/>
          <w:kern w:val="24"/>
        </w:rPr>
        <w:t xml:space="preserve">. </w:t>
      </w:r>
      <w:r>
        <w:rPr>
          <w:color w:val="000000" w:themeColor="text1"/>
          <w:kern w:val="24"/>
        </w:rPr>
        <w:t xml:space="preserve">Tác dụng vào thùng hàng một </w:t>
      </w:r>
      <w:r w:rsidRPr="00525F5F">
        <w:rPr>
          <w:color w:val="000000" w:themeColor="text1"/>
          <w:kern w:val="24"/>
        </w:rPr>
        <w:t>lực kéo theo phương ngang có độ lớn F</w:t>
      </w:r>
      <w:r w:rsidRPr="00525F5F">
        <w:rPr>
          <w:color w:val="000000" w:themeColor="text1"/>
          <w:kern w:val="24"/>
          <w:vertAlign w:val="subscript"/>
        </w:rPr>
        <w:t>K</w:t>
      </w:r>
      <w:r w:rsidRPr="00525F5F">
        <w:rPr>
          <w:color w:val="000000" w:themeColor="text1"/>
          <w:kern w:val="24"/>
        </w:rPr>
        <w:t xml:space="preserve"> = 150 N</w:t>
      </w:r>
      <w:r w:rsidR="005E7FD3">
        <w:rPr>
          <w:color w:val="000000" w:themeColor="text1"/>
          <w:kern w:val="24"/>
        </w:rPr>
        <w:t xml:space="preserve">. </w:t>
      </w:r>
      <w:r w:rsidR="005E7FD3" w:rsidRPr="00525F5F">
        <w:rPr>
          <w:color w:val="000000" w:themeColor="text1"/>
        </w:rPr>
        <w:t>Lấy g = 10 m/s</w:t>
      </w:r>
      <w:r w:rsidR="005E7FD3" w:rsidRPr="00525F5F">
        <w:rPr>
          <w:color w:val="000000" w:themeColor="text1"/>
          <w:vertAlign w:val="superscript"/>
        </w:rPr>
        <w:t>2</w:t>
      </w:r>
      <w:r w:rsidR="005E7FD3">
        <w:rPr>
          <w:color w:val="000000" w:themeColor="text1"/>
          <w:kern w:val="24"/>
        </w:rPr>
        <w:t>.</w:t>
      </w:r>
    </w:p>
    <w:p w:rsidR="008B57A7" w:rsidRPr="00525F5F" w:rsidRDefault="008B57A7" w:rsidP="006A120E">
      <w:pPr>
        <w:pStyle w:val="ListParagraph"/>
        <w:numPr>
          <w:ilvl w:val="0"/>
          <w:numId w:val="11"/>
        </w:numPr>
        <w:tabs>
          <w:tab w:val="left" w:pos="1134"/>
        </w:tabs>
        <w:spacing w:after="0" w:line="240" w:lineRule="auto"/>
        <w:ind w:left="0" w:firstLine="720"/>
        <w:jc w:val="both"/>
        <w:rPr>
          <w:color w:val="000000" w:themeColor="text1"/>
          <w:kern w:val="24"/>
        </w:rPr>
      </w:pPr>
      <w:r w:rsidRPr="00525F5F">
        <w:rPr>
          <w:color w:val="000000" w:themeColor="text1"/>
          <w:kern w:val="24"/>
        </w:rPr>
        <w:t xml:space="preserve">Tính </w:t>
      </w:r>
      <w:r w:rsidR="005E7FD3">
        <w:rPr>
          <w:color w:val="000000" w:themeColor="text1"/>
          <w:kern w:val="24"/>
        </w:rPr>
        <w:t>lực ma sát trượt tác dụng vào thùng hàng</w:t>
      </w:r>
      <w:r w:rsidRPr="00525F5F">
        <w:rPr>
          <w:color w:val="000000" w:themeColor="text1"/>
          <w:kern w:val="24"/>
        </w:rPr>
        <w:t>.</w:t>
      </w:r>
      <w:r w:rsidR="005E7FD3">
        <w:rPr>
          <w:color w:val="000000" w:themeColor="text1"/>
          <w:kern w:val="24"/>
        </w:rPr>
        <w:t xml:space="preserve"> Vẽ hình mô tả các lực tác dụng vào thùng hàng</w:t>
      </w:r>
      <w:r w:rsidR="00A40807">
        <w:rPr>
          <w:color w:val="000000" w:themeColor="text1"/>
          <w:kern w:val="24"/>
        </w:rPr>
        <w:t>.</w:t>
      </w:r>
    </w:p>
    <w:p w:rsidR="008B57A7" w:rsidRDefault="005E7FD3" w:rsidP="006A120E">
      <w:pPr>
        <w:pStyle w:val="ListParagraph"/>
        <w:numPr>
          <w:ilvl w:val="0"/>
          <w:numId w:val="11"/>
        </w:numPr>
        <w:tabs>
          <w:tab w:val="left" w:pos="1134"/>
        </w:tabs>
        <w:spacing w:after="0" w:line="240" w:lineRule="auto"/>
        <w:ind w:left="0" w:firstLine="720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Tính thời gian kể từ lúc kéo đến khi thùng hàng đi được 6</w:t>
      </w:r>
      <w:r w:rsidR="006C7E9A">
        <w:rPr>
          <w:color w:val="000000" w:themeColor="text1"/>
          <w:kern w:val="24"/>
        </w:rPr>
        <w:t xml:space="preserve"> </w:t>
      </w:r>
      <w:r>
        <w:rPr>
          <w:color w:val="000000" w:themeColor="text1"/>
          <w:kern w:val="24"/>
        </w:rPr>
        <w:t>m</w:t>
      </w:r>
      <w:r w:rsidR="008B57A7" w:rsidRPr="00525F5F">
        <w:rPr>
          <w:color w:val="000000" w:themeColor="text1"/>
          <w:kern w:val="24"/>
        </w:rPr>
        <w:t>.</w:t>
      </w:r>
    </w:p>
    <w:p w:rsidR="005E7FD3" w:rsidRPr="00525F5F" w:rsidRDefault="004757D5" w:rsidP="006A120E">
      <w:pPr>
        <w:pStyle w:val="ListParagraph"/>
        <w:numPr>
          <w:ilvl w:val="0"/>
          <w:numId w:val="11"/>
        </w:numPr>
        <w:tabs>
          <w:tab w:val="left" w:pos="1134"/>
        </w:tabs>
        <w:spacing w:after="0" w:line="240" w:lineRule="auto"/>
        <w:ind w:left="0" w:firstLine="720"/>
        <w:jc w:val="both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Sau đó ngưng tác dụng lực kéo thì thùng hàng trượt thêm một quảng đường bằng bao nhiêu ?</w:t>
      </w:r>
    </w:p>
    <w:p w:rsidR="00921115" w:rsidRPr="00A34EA0" w:rsidRDefault="00921115" w:rsidP="006A120E">
      <w:pPr>
        <w:spacing w:after="0" w:line="240" w:lineRule="auto"/>
        <w:ind w:firstLine="720"/>
        <w:jc w:val="both"/>
        <w:rPr>
          <w:color w:val="0070C0"/>
          <w:lang w:val="vi-VN" w:eastAsia="ja-JP"/>
        </w:rPr>
      </w:pPr>
    </w:p>
    <w:p w:rsidR="00F320E0" w:rsidRPr="00FE770E" w:rsidRDefault="00F320E0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color w:val="000000" w:themeColor="text1"/>
          <w:lang w:val="vi-VN"/>
        </w:rPr>
      </w:pPr>
      <w:r w:rsidRPr="00FE770E">
        <w:rPr>
          <w:b/>
          <w:color w:val="000000" w:themeColor="text1"/>
          <w:lang w:val="vi-VN"/>
        </w:rPr>
        <w:t xml:space="preserve">Câu </w:t>
      </w:r>
      <w:r w:rsidR="00FE770E">
        <w:rPr>
          <w:b/>
          <w:color w:val="000000" w:themeColor="text1"/>
          <w:lang w:val="en-US"/>
        </w:rPr>
        <w:t>6</w:t>
      </w:r>
      <w:r w:rsidRPr="00FE770E">
        <w:rPr>
          <w:b/>
          <w:color w:val="000000" w:themeColor="text1"/>
          <w:lang w:val="vi-VN"/>
        </w:rPr>
        <w:t>.</w:t>
      </w:r>
      <w:r w:rsidRPr="00FE770E">
        <w:rPr>
          <w:color w:val="000000" w:themeColor="text1"/>
          <w:lang w:val="vi-VN"/>
        </w:rPr>
        <w:t xml:space="preserve"> </w:t>
      </w:r>
      <w:r w:rsidRPr="00FE770E">
        <w:rPr>
          <w:rFonts w:hint="eastAsia"/>
          <w:color w:val="000000" w:themeColor="text1"/>
          <w:lang w:val="vi-VN"/>
        </w:rPr>
        <w:t>(1,</w:t>
      </w:r>
      <w:r w:rsidR="00B92243" w:rsidRPr="00FE770E">
        <w:rPr>
          <w:color w:val="000000" w:themeColor="text1"/>
          <w:lang w:val="en-US"/>
        </w:rPr>
        <w:t>0</w:t>
      </w:r>
      <w:r w:rsidRPr="00FE770E">
        <w:rPr>
          <w:rFonts w:hint="eastAsia"/>
          <w:color w:val="000000" w:themeColor="text1"/>
          <w:lang w:val="vi-VN"/>
        </w:rPr>
        <w:t xml:space="preserve"> điểm)</w:t>
      </w:r>
      <w:r w:rsidRPr="00FE770E">
        <w:rPr>
          <w:color w:val="000000" w:themeColor="text1"/>
          <w:lang w:val="vi-VN"/>
        </w:rPr>
        <w:t xml:space="preserve"> </w:t>
      </w:r>
      <w:r w:rsidRPr="00FE770E">
        <w:rPr>
          <w:rStyle w:val="apple-converted-space"/>
          <w:b/>
          <w:bCs/>
          <w:color w:val="000000" w:themeColor="text1"/>
          <w:lang w:val="vi-VN"/>
        </w:rPr>
        <w:t> </w:t>
      </w:r>
      <w:r w:rsidRPr="00FE770E">
        <w:rPr>
          <w:color w:val="000000" w:themeColor="text1"/>
          <w:lang w:val="vi-VN"/>
        </w:rPr>
        <w:t xml:space="preserve"> </w:t>
      </w:r>
    </w:p>
    <w:p w:rsidR="0068486E" w:rsidRPr="00F6350D" w:rsidRDefault="0068486E" w:rsidP="0068486E">
      <w:pPr>
        <w:ind w:firstLine="720"/>
        <w:rPr>
          <w:rFonts w:eastAsia="Times New Roman"/>
          <w:color w:val="000000"/>
          <w:sz w:val="26"/>
          <w:szCs w:val="26"/>
          <w:lang w:val="fr-FR"/>
        </w:rPr>
      </w:pPr>
      <w:r w:rsidRPr="00F6350D">
        <w:rPr>
          <w:rFonts w:eastAsia="Times New Roman"/>
          <w:color w:val="000000"/>
          <w:sz w:val="26"/>
          <w:szCs w:val="26"/>
          <w:lang w:val="fr-FR"/>
        </w:rPr>
        <w:t xml:space="preserve">Một chất điểm đứng yên dưới tác dụng của 3 lực </w:t>
      </w:r>
      <w:r>
        <w:rPr>
          <w:rFonts w:eastAsia="Times New Roman"/>
          <w:color w:val="000000"/>
          <w:sz w:val="26"/>
          <w:szCs w:val="26"/>
          <w:lang w:val="fr-FR"/>
        </w:rPr>
        <w:t>F</w:t>
      </w:r>
      <w:r>
        <w:rPr>
          <w:rFonts w:eastAsia="Times New Roman"/>
          <w:color w:val="000000"/>
          <w:sz w:val="26"/>
          <w:szCs w:val="26"/>
          <w:vertAlign w:val="subscript"/>
          <w:lang w:val="fr-FR"/>
        </w:rPr>
        <w:t xml:space="preserve">1 </w:t>
      </w:r>
      <w:r>
        <w:rPr>
          <w:rFonts w:eastAsia="Times New Roman"/>
          <w:color w:val="000000"/>
          <w:sz w:val="26"/>
          <w:szCs w:val="26"/>
          <w:lang w:val="fr-FR"/>
        </w:rPr>
        <w:t xml:space="preserve">= </w:t>
      </w:r>
      <w:r w:rsidRPr="00F6350D">
        <w:rPr>
          <w:rFonts w:eastAsia="Times New Roman"/>
          <w:color w:val="000000"/>
          <w:sz w:val="26"/>
          <w:szCs w:val="26"/>
          <w:lang w:val="fr-FR"/>
        </w:rPr>
        <w:t>6</w:t>
      </w:r>
      <w:r>
        <w:rPr>
          <w:rFonts w:eastAsia="Times New Roman"/>
          <w:color w:val="000000"/>
          <w:sz w:val="26"/>
          <w:szCs w:val="26"/>
          <w:lang w:val="fr-FR"/>
        </w:rPr>
        <w:t xml:space="preserve"> </w:t>
      </w:r>
      <w:r w:rsidRPr="00F6350D">
        <w:rPr>
          <w:rFonts w:eastAsia="Times New Roman"/>
          <w:color w:val="000000"/>
          <w:sz w:val="26"/>
          <w:szCs w:val="26"/>
          <w:lang w:val="fr-FR"/>
        </w:rPr>
        <w:t>N,</w:t>
      </w:r>
      <w:r>
        <w:rPr>
          <w:rFonts w:eastAsia="Times New Roman"/>
          <w:color w:val="000000"/>
          <w:sz w:val="26"/>
          <w:szCs w:val="26"/>
          <w:lang w:val="fr-FR"/>
        </w:rPr>
        <w:t xml:space="preserve"> </w:t>
      </w:r>
      <w:r>
        <w:rPr>
          <w:rFonts w:eastAsia="Times New Roman"/>
          <w:color w:val="000000"/>
          <w:sz w:val="26"/>
          <w:szCs w:val="26"/>
          <w:lang w:val="fr-FR"/>
        </w:rPr>
        <w:t>F</w:t>
      </w:r>
      <w:r>
        <w:rPr>
          <w:rFonts w:eastAsia="Times New Roman"/>
          <w:color w:val="000000"/>
          <w:sz w:val="26"/>
          <w:szCs w:val="26"/>
          <w:vertAlign w:val="subscript"/>
          <w:lang w:val="fr-FR"/>
        </w:rPr>
        <w:t>2</w:t>
      </w:r>
      <w:r>
        <w:rPr>
          <w:rFonts w:eastAsia="Times New Roman"/>
          <w:color w:val="000000"/>
          <w:sz w:val="26"/>
          <w:szCs w:val="26"/>
          <w:vertAlign w:val="subscript"/>
          <w:lang w:val="fr-FR"/>
        </w:rPr>
        <w:t xml:space="preserve"> </w:t>
      </w:r>
      <w:r>
        <w:rPr>
          <w:rFonts w:eastAsia="Times New Roman"/>
          <w:color w:val="000000"/>
          <w:sz w:val="26"/>
          <w:szCs w:val="26"/>
          <w:lang w:val="fr-FR"/>
        </w:rPr>
        <w:t xml:space="preserve">= </w:t>
      </w:r>
      <w:r w:rsidRPr="00F6350D">
        <w:rPr>
          <w:rFonts w:eastAsia="Times New Roman"/>
          <w:color w:val="000000"/>
          <w:sz w:val="26"/>
          <w:szCs w:val="26"/>
          <w:lang w:val="fr-FR"/>
        </w:rPr>
        <w:t xml:space="preserve">8N và </w:t>
      </w:r>
      <w:r>
        <w:rPr>
          <w:rFonts w:eastAsia="Times New Roman"/>
          <w:color w:val="000000"/>
          <w:sz w:val="26"/>
          <w:szCs w:val="26"/>
          <w:lang w:val="fr-FR"/>
        </w:rPr>
        <w:t>F</w:t>
      </w:r>
      <w:r>
        <w:rPr>
          <w:rFonts w:eastAsia="Times New Roman"/>
          <w:color w:val="000000"/>
          <w:sz w:val="26"/>
          <w:szCs w:val="26"/>
          <w:vertAlign w:val="subscript"/>
          <w:lang w:val="fr-FR"/>
        </w:rPr>
        <w:t>3</w:t>
      </w:r>
      <w:r>
        <w:rPr>
          <w:rFonts w:eastAsia="Times New Roman"/>
          <w:color w:val="000000"/>
          <w:sz w:val="26"/>
          <w:szCs w:val="26"/>
          <w:vertAlign w:val="subscript"/>
          <w:lang w:val="fr-FR"/>
        </w:rPr>
        <w:t xml:space="preserve"> </w:t>
      </w:r>
      <w:r>
        <w:rPr>
          <w:rFonts w:eastAsia="Times New Roman"/>
          <w:color w:val="000000"/>
          <w:sz w:val="26"/>
          <w:szCs w:val="26"/>
          <w:lang w:val="fr-FR"/>
        </w:rPr>
        <w:t xml:space="preserve">= </w:t>
      </w:r>
      <w:r w:rsidRPr="00F6350D">
        <w:rPr>
          <w:rFonts w:eastAsia="Times New Roman"/>
          <w:color w:val="000000"/>
          <w:sz w:val="26"/>
          <w:szCs w:val="26"/>
          <w:lang w:val="fr-FR"/>
        </w:rPr>
        <w:t>10N.</w:t>
      </w:r>
      <w:r w:rsidRPr="00F6350D">
        <w:rPr>
          <w:color w:val="000000"/>
          <w:sz w:val="26"/>
          <w:szCs w:val="26"/>
          <w:lang w:val="fr-FR" w:eastAsia="ja-JP"/>
        </w:rPr>
        <w:t xml:space="preserve"> </w:t>
      </w:r>
      <w:r w:rsidR="00FE770E">
        <w:rPr>
          <w:rFonts w:eastAsia="Times New Roman"/>
          <w:color w:val="000000"/>
          <w:sz w:val="26"/>
          <w:szCs w:val="26"/>
          <w:lang w:val="fr-FR"/>
        </w:rPr>
        <w:t xml:space="preserve">Tính </w:t>
      </w:r>
      <w:r w:rsidRPr="00F6350D">
        <w:rPr>
          <w:rFonts w:eastAsia="Times New Roman"/>
          <w:color w:val="000000"/>
          <w:sz w:val="26"/>
          <w:szCs w:val="26"/>
          <w:lang w:val="fr-FR"/>
        </w:rPr>
        <w:t xml:space="preserve"> góc </w:t>
      </w:r>
      <w:r w:rsidR="00FE770E">
        <w:rPr>
          <w:rFonts w:eastAsia="Times New Roman"/>
          <w:color w:val="000000"/>
          <w:sz w:val="26"/>
          <w:szCs w:val="26"/>
          <w:lang w:val="fr-FR"/>
        </w:rPr>
        <w:t xml:space="preserve">hợp bởi </w:t>
      </w:r>
      <w:r w:rsidRPr="00F6350D">
        <w:rPr>
          <w:rFonts w:eastAsia="Times New Roman"/>
          <w:color w:val="000000"/>
          <w:sz w:val="26"/>
          <w:szCs w:val="26"/>
          <w:lang w:val="fr-FR"/>
        </w:rPr>
        <w:t xml:space="preserve">hai lực </w:t>
      </w:r>
      <w:r w:rsidR="00FE770E" w:rsidRPr="00FE770E">
        <w:rPr>
          <w:rFonts w:eastAsia="Times New Roman"/>
          <w:color w:val="000000"/>
          <w:position w:val="-14"/>
          <w:sz w:val="26"/>
          <w:szCs w:val="26"/>
          <w:lang w:val="fr-FR"/>
        </w:rPr>
        <w:object w:dxaOrig="27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05pt" o:ole="">
            <v:imagedata r:id="rId8" o:title=""/>
          </v:shape>
          <o:OLEObject Type="Embed" ProgID="Equation.DSMT4" ShapeID="_x0000_i1025" DrawAspect="Content" ObjectID="_1542456455" r:id="rId9"/>
        </w:object>
      </w:r>
      <w:r w:rsidRPr="00F6350D">
        <w:rPr>
          <w:rFonts w:eastAsia="Times New Roman"/>
          <w:color w:val="000000"/>
          <w:sz w:val="26"/>
          <w:szCs w:val="26"/>
          <w:lang w:val="fr-FR"/>
        </w:rPr>
        <w:t xml:space="preserve"> và </w:t>
      </w:r>
      <w:r w:rsidR="00FE770E" w:rsidRPr="00FE770E">
        <w:rPr>
          <w:rFonts w:eastAsia="Times New Roman"/>
          <w:color w:val="000000"/>
          <w:position w:val="-14"/>
          <w:sz w:val="26"/>
          <w:szCs w:val="26"/>
          <w:lang w:val="fr-FR"/>
        </w:rPr>
        <w:object w:dxaOrig="279" w:dyaOrig="420">
          <v:shape id="_x0000_i1026" type="#_x0000_t75" style="width:14.25pt;height:21.05pt" o:ole="">
            <v:imagedata r:id="rId10" o:title=""/>
          </v:shape>
          <o:OLEObject Type="Embed" ProgID="Equation.DSMT4" ShapeID="_x0000_i1026" DrawAspect="Content" ObjectID="_1542456456" r:id="rId11"/>
        </w:object>
      </w:r>
      <w:r w:rsidR="00FE770E">
        <w:rPr>
          <w:rFonts w:eastAsia="Times New Roman"/>
          <w:color w:val="000000"/>
          <w:sz w:val="26"/>
          <w:szCs w:val="26"/>
          <w:lang w:val="fr-FR"/>
        </w:rPr>
        <w:t>.</w:t>
      </w:r>
    </w:p>
    <w:p w:rsidR="008B57A7" w:rsidRPr="00A34EA0" w:rsidRDefault="008B57A7" w:rsidP="006A120E">
      <w:pPr>
        <w:spacing w:after="0" w:line="240" w:lineRule="auto"/>
        <w:ind w:firstLine="720"/>
        <w:rPr>
          <w:color w:val="0070C0"/>
          <w:lang w:val="vi-VN" w:eastAsia="ja-JP"/>
        </w:rPr>
      </w:pPr>
      <w:r w:rsidRPr="00A34EA0">
        <w:rPr>
          <w:rFonts w:hint="eastAsia"/>
          <w:color w:val="0070C0"/>
          <w:lang w:val="vi-VN" w:eastAsia="ja-JP"/>
        </w:rPr>
        <w:t>.</w:t>
      </w:r>
    </w:p>
    <w:p w:rsidR="00083667" w:rsidRPr="00A34EA0" w:rsidRDefault="00083667" w:rsidP="00017911">
      <w:pPr>
        <w:spacing w:after="0" w:line="240" w:lineRule="auto"/>
        <w:jc w:val="both"/>
        <w:rPr>
          <w:color w:val="0070C0"/>
          <w:lang w:val="vi-VN" w:eastAsia="ja-JP"/>
        </w:rPr>
      </w:pPr>
    </w:p>
    <w:p w:rsidR="00D85F70" w:rsidRPr="001970A3" w:rsidRDefault="00335F09" w:rsidP="00335F09">
      <w:pPr>
        <w:spacing w:after="0" w:line="240" w:lineRule="auto"/>
        <w:jc w:val="center"/>
        <w:rPr>
          <w:b/>
          <w:lang w:eastAsia="ja-JP"/>
        </w:rPr>
      </w:pPr>
      <w:r w:rsidRPr="001970A3">
        <w:rPr>
          <w:b/>
          <w:lang w:eastAsia="ja-JP"/>
        </w:rPr>
        <w:t>-----</w:t>
      </w:r>
      <w:r w:rsidRPr="001970A3">
        <w:rPr>
          <w:lang w:eastAsia="ja-JP"/>
        </w:rPr>
        <w:t>hết</w:t>
      </w:r>
      <w:r w:rsidRPr="001970A3">
        <w:rPr>
          <w:b/>
          <w:lang w:eastAsia="ja-JP"/>
        </w:rPr>
        <w:t>-----</w:t>
      </w:r>
    </w:p>
    <w:p w:rsidR="00604890" w:rsidRDefault="00604890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</w:p>
    <w:p w:rsidR="001970A3" w:rsidRDefault="001970A3">
      <w:pPr>
        <w:spacing w:after="0" w:line="240" w:lineRule="auto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br w:type="page"/>
      </w:r>
    </w:p>
    <w:p w:rsidR="00604890" w:rsidRDefault="00604890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</w:p>
    <w:p w:rsidR="00604890" w:rsidRDefault="00A80F31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  <w:r w:rsidRPr="00872647">
        <w:rPr>
          <w:rFonts w:hint="eastAsia"/>
          <w:sz w:val="36"/>
          <w:szCs w:val="36"/>
          <w:lang w:val="vi-VN" w:eastAsia="ja-JP"/>
        </w:rPr>
        <w:t>ĐÁP ÁN</w:t>
      </w:r>
    </w:p>
    <w:p w:rsidR="00A80F31" w:rsidRPr="00604890" w:rsidRDefault="00604890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Vật lý K10-HK1 (201</w:t>
      </w:r>
      <w:r w:rsidR="0036012F">
        <w:rPr>
          <w:sz w:val="36"/>
          <w:szCs w:val="36"/>
          <w:lang w:eastAsia="ja-JP"/>
        </w:rPr>
        <w:t>5</w:t>
      </w:r>
      <w:r>
        <w:rPr>
          <w:sz w:val="36"/>
          <w:szCs w:val="36"/>
          <w:lang w:eastAsia="ja-JP"/>
        </w:rPr>
        <w:t>-201</w:t>
      </w:r>
      <w:r w:rsidR="0036012F">
        <w:rPr>
          <w:sz w:val="36"/>
          <w:szCs w:val="36"/>
          <w:lang w:eastAsia="ja-JP"/>
        </w:rPr>
        <w:t>6</w:t>
      </w:r>
      <w:r>
        <w:rPr>
          <w:sz w:val="36"/>
          <w:szCs w:val="36"/>
          <w:lang w:eastAsia="ja-JP"/>
        </w:rPr>
        <w:t>)</w:t>
      </w:r>
    </w:p>
    <w:p w:rsidR="00933F3A" w:rsidRPr="00B65517" w:rsidRDefault="00834733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 w:rsidRPr="00872647">
        <w:rPr>
          <w:b/>
          <w:lang w:val="vi-VN"/>
        </w:rPr>
        <w:t>Câu 1.</w:t>
      </w:r>
      <w:r w:rsidR="00933F3A">
        <w:rPr>
          <w:rFonts w:eastAsia="MS Mincho"/>
          <w:b/>
          <w:lang w:val="vi-VN"/>
        </w:rPr>
        <w:t xml:space="preserve"> </w:t>
      </w:r>
      <w:r w:rsidR="00B65517" w:rsidRPr="00B65517">
        <w:rPr>
          <w:rFonts w:eastAsia="MS Mincho"/>
          <w:lang w:val="en-US"/>
        </w:rPr>
        <w:t>(1</w:t>
      </w:r>
      <w:r w:rsidR="00CA1CA1">
        <w:rPr>
          <w:rFonts w:eastAsia="MS Mincho"/>
          <w:lang w:val="en-US"/>
        </w:rPr>
        <w:t>,</w:t>
      </w:r>
      <w:r w:rsidR="004757D5">
        <w:rPr>
          <w:rFonts w:eastAsia="MS Mincho"/>
          <w:lang w:val="en-US"/>
        </w:rPr>
        <w:t>5</w:t>
      </w:r>
      <w:r w:rsidR="00B65517">
        <w:rPr>
          <w:rFonts w:eastAsia="MS Mincho"/>
          <w:lang w:val="en-US"/>
        </w:rPr>
        <w:t xml:space="preserve"> điểm)</w:t>
      </w:r>
    </w:p>
    <w:p w:rsidR="00933F3A" w:rsidRDefault="00933F3A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4757D5">
        <w:rPr>
          <w:rFonts w:eastAsia="MS Mincho"/>
          <w:lang w:val="en-US"/>
        </w:rPr>
        <w:t>Định nghĩa</w:t>
      </w:r>
      <w:r>
        <w:rPr>
          <w:rFonts w:eastAsia="MS Mincho"/>
          <w:lang w:val="en-US"/>
        </w:rPr>
        <w:tab/>
        <w:t>0,5 đ</w:t>
      </w:r>
    </w:p>
    <w:p w:rsidR="004757D5" w:rsidRDefault="00933F3A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4757D5">
        <w:rPr>
          <w:rFonts w:eastAsia="MS Mincho"/>
          <w:lang w:val="en-US"/>
        </w:rPr>
        <w:t xml:space="preserve">Hai tính chất </w:t>
      </w:r>
      <w:r w:rsidR="004757D5">
        <w:rPr>
          <w:rFonts w:eastAsia="MS Mincho"/>
          <w:lang w:val="en-US"/>
        </w:rPr>
        <w:tab/>
        <w:t>0,25x2 = 0,5 đ</w:t>
      </w:r>
    </w:p>
    <w:p w:rsidR="00834733" w:rsidRDefault="004757D5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  <w:t xml:space="preserve">Máy bay có khối lượng </w:t>
      </w:r>
      <w:r w:rsidR="0001422C">
        <w:rPr>
          <w:rFonts w:eastAsia="MS Mincho"/>
          <w:lang w:val="en-US"/>
        </w:rPr>
        <w:t xml:space="preserve">nên </w:t>
      </w:r>
      <w:r>
        <w:rPr>
          <w:rFonts w:eastAsia="MS Mincho"/>
          <w:lang w:val="en-US"/>
        </w:rPr>
        <w:t xml:space="preserve">cần có quãng đường </w:t>
      </w:r>
      <w:r w:rsidR="0001422C">
        <w:rPr>
          <w:rFonts w:eastAsia="MS Mincho"/>
          <w:lang w:val="en-US"/>
        </w:rPr>
        <w:t xml:space="preserve">dài </w:t>
      </w:r>
      <w:r>
        <w:rPr>
          <w:rFonts w:eastAsia="MS Mincho"/>
          <w:lang w:val="en-US"/>
        </w:rPr>
        <w:t xml:space="preserve">đế đạt </w:t>
      </w:r>
      <w:r w:rsidR="00B65517">
        <w:rPr>
          <w:rFonts w:eastAsia="MS Mincho"/>
          <w:lang w:val="en-US"/>
        </w:rPr>
        <w:t xml:space="preserve">tốc </w:t>
      </w:r>
      <w:r>
        <w:rPr>
          <w:rFonts w:eastAsia="MS Mincho"/>
          <w:lang w:val="en-US"/>
        </w:rPr>
        <w:t>độ đủ lớn đ</w:t>
      </w:r>
      <w:r w:rsidR="0001422C">
        <w:rPr>
          <w:rFonts w:eastAsia="MS Mincho"/>
          <w:lang w:val="en-US"/>
        </w:rPr>
        <w:t>ể</w:t>
      </w:r>
      <w:r>
        <w:rPr>
          <w:rFonts w:eastAsia="MS Mincho"/>
          <w:lang w:val="en-US"/>
        </w:rPr>
        <w:t xml:space="preserve"> </w:t>
      </w:r>
      <w:r w:rsidR="00B65517">
        <w:rPr>
          <w:rFonts w:eastAsia="MS Mincho"/>
          <w:lang w:val="en-US"/>
        </w:rPr>
        <w:t xml:space="preserve">có </w:t>
      </w:r>
      <w:r>
        <w:rPr>
          <w:rFonts w:eastAsia="MS Mincho"/>
          <w:lang w:val="en-US"/>
        </w:rPr>
        <w:t>thể cất cánh</w:t>
      </w:r>
      <w:r w:rsidR="00904EB7">
        <w:rPr>
          <w:rFonts w:eastAsia="MS Mincho"/>
          <w:lang w:val="en-US"/>
        </w:rPr>
        <w:tab/>
      </w:r>
      <w:r w:rsidR="0001422C">
        <w:rPr>
          <w:rFonts w:eastAsia="MS Mincho"/>
          <w:lang w:val="en-US"/>
        </w:rPr>
        <w:tab/>
      </w:r>
      <w:r w:rsidR="0001422C">
        <w:rPr>
          <w:rFonts w:eastAsia="MS Mincho"/>
          <w:lang w:val="en-US"/>
        </w:rPr>
        <w:tab/>
      </w:r>
      <w:r w:rsidR="00904EB7">
        <w:rPr>
          <w:rFonts w:eastAsia="MS Mincho"/>
          <w:lang w:val="en-US"/>
        </w:rPr>
        <w:t>0,5 đ</w:t>
      </w:r>
    </w:p>
    <w:p w:rsidR="0008135E" w:rsidRPr="00872647" w:rsidRDefault="0008135E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bCs/>
          <w:lang w:val="vi-VN"/>
        </w:rPr>
      </w:pPr>
    </w:p>
    <w:p w:rsidR="00CA1CA1" w:rsidRDefault="00834733" w:rsidP="0008135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 w:rsidRPr="00904EB7">
        <w:rPr>
          <w:b/>
          <w:lang w:val="vi-VN"/>
        </w:rPr>
        <w:t>Câu 2</w:t>
      </w:r>
      <w:r w:rsidRPr="00904EB7">
        <w:rPr>
          <w:rFonts w:eastAsia="MS Mincho" w:hint="eastAsia"/>
          <w:b/>
          <w:lang w:val="vi-VN"/>
        </w:rPr>
        <w:t>.</w:t>
      </w:r>
      <w:r w:rsidRPr="00904EB7">
        <w:rPr>
          <w:rFonts w:eastAsia="MS Mincho" w:hint="eastAsia"/>
          <w:lang w:val="vi-VN"/>
        </w:rPr>
        <w:t xml:space="preserve"> </w:t>
      </w:r>
      <w:r w:rsidR="00CA1CA1" w:rsidRPr="00B65517">
        <w:rPr>
          <w:rFonts w:eastAsia="MS Mincho"/>
          <w:lang w:val="en-US"/>
        </w:rPr>
        <w:t>(1</w:t>
      </w:r>
      <w:r w:rsidR="00CA1CA1">
        <w:rPr>
          <w:rFonts w:eastAsia="MS Mincho"/>
          <w:lang w:val="en-US"/>
        </w:rPr>
        <w:t>,5 điểm)</w:t>
      </w:r>
    </w:p>
    <w:p w:rsidR="00834733" w:rsidRPr="00904EB7" w:rsidRDefault="00CA1CA1" w:rsidP="0008135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rFonts w:eastAsia="MS Mincho"/>
          <w:bCs/>
          <w:lang w:val="vi-VN"/>
        </w:rPr>
      </w:pPr>
      <w:r>
        <w:rPr>
          <w:rFonts w:eastAsia="MS Mincho"/>
          <w:lang w:val="en-US"/>
        </w:rPr>
        <w:tab/>
      </w:r>
      <w:r w:rsidR="00904EB7">
        <w:rPr>
          <w:rFonts w:eastAsia="MS Mincho"/>
          <w:lang w:val="en-US"/>
        </w:rPr>
        <w:t>Phát biểu định luật</w:t>
      </w:r>
      <w:r w:rsidR="00904EB7">
        <w:rPr>
          <w:rFonts w:eastAsia="MS Mincho"/>
          <w:lang w:val="en-US"/>
        </w:rPr>
        <w:tab/>
        <w:t>1,00 đ</w:t>
      </w:r>
      <w:r w:rsidR="00834733" w:rsidRPr="00904EB7">
        <w:rPr>
          <w:lang w:val="vi-VN"/>
        </w:rPr>
        <w:t xml:space="preserve"> </w:t>
      </w:r>
      <w:r w:rsidR="00834733" w:rsidRPr="00904EB7">
        <w:rPr>
          <w:rStyle w:val="apple-converted-space"/>
          <w:bCs/>
          <w:lang w:val="vi-VN"/>
        </w:rPr>
        <w:t> </w:t>
      </w:r>
    </w:p>
    <w:p w:rsidR="00B2141F" w:rsidRDefault="00B2141F" w:rsidP="0008135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 w:rsidRPr="00904EB7">
        <w:rPr>
          <w:rStyle w:val="apple-converted-space"/>
          <w:rFonts w:eastAsia="MS Mincho" w:hint="eastAsia"/>
          <w:bCs/>
          <w:lang w:val="vi-VN"/>
        </w:rPr>
        <w:tab/>
      </w:r>
      <w:r w:rsidR="0001422C">
        <w:rPr>
          <w:rStyle w:val="apple-converted-space"/>
          <w:rFonts w:eastAsia="MS Mincho"/>
          <w:bCs/>
          <w:lang w:val="en-US"/>
        </w:rPr>
        <w:t>Biểu thức</w:t>
      </w:r>
      <w:r>
        <w:rPr>
          <w:rStyle w:val="apple-converted-space"/>
          <w:rFonts w:eastAsia="MS Mincho" w:hint="eastAsia"/>
          <w:bCs/>
          <w:lang w:val="vi-VN"/>
        </w:rPr>
        <w:tab/>
      </w:r>
      <w:r w:rsidR="00904EB7">
        <w:rPr>
          <w:rStyle w:val="apple-converted-space"/>
          <w:rFonts w:eastAsia="MS Mincho"/>
          <w:bCs/>
          <w:lang w:val="en-US"/>
        </w:rPr>
        <w:t>0,50 đ</w:t>
      </w:r>
    </w:p>
    <w:p w:rsidR="0008135E" w:rsidRPr="00B2141F" w:rsidRDefault="0008135E" w:rsidP="0008135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rFonts w:eastAsia="MS Mincho"/>
          <w:bCs/>
          <w:lang w:val="vi-VN"/>
        </w:rPr>
      </w:pPr>
    </w:p>
    <w:p w:rsidR="00CA1CA1" w:rsidRDefault="00834733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</w:rPr>
      </w:pPr>
      <w:r w:rsidRPr="00872647">
        <w:rPr>
          <w:b/>
          <w:lang w:val="vi-VN" w:eastAsia="ja-JP"/>
        </w:rPr>
        <w:t>Câu 3.</w:t>
      </w:r>
      <w:r w:rsidRPr="00872647">
        <w:rPr>
          <w:b/>
          <w:lang w:val="vi-VN"/>
        </w:rPr>
        <w:t xml:space="preserve"> </w:t>
      </w:r>
      <w:r w:rsidR="00CA1CA1" w:rsidRPr="00B65517">
        <w:t>(1</w:t>
      </w:r>
      <w:r w:rsidR="00CA1CA1">
        <w:t>,5 điểm)</w:t>
      </w:r>
    </w:p>
    <w:p w:rsidR="00AC47E2" w:rsidRDefault="00CA1CA1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</w:pPr>
      <w:r>
        <w:rPr>
          <w:b/>
        </w:rPr>
        <w:tab/>
      </w:r>
      <w:r w:rsidR="00C75DFE">
        <w:t>Diện tích + Áp lực + Vật liệu</w:t>
      </w:r>
      <w:r w:rsidR="00017911">
        <w:tab/>
      </w:r>
      <w:r w:rsidR="00C75DFE">
        <w:t>1,0</w:t>
      </w:r>
      <w:r w:rsidR="00017911">
        <w:t xml:space="preserve"> đ</w:t>
      </w:r>
    </w:p>
    <w:p w:rsidR="00017911" w:rsidRPr="00017911" w:rsidRDefault="00017911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</w:rPr>
      </w:pPr>
      <w:r>
        <w:tab/>
      </w:r>
      <w:r w:rsidR="00C75DFE">
        <w:t>Ứng dụng</w:t>
      </w:r>
      <w:r>
        <w:tab/>
        <w:t>0,5 đ</w:t>
      </w:r>
    </w:p>
    <w:p w:rsidR="00AC47E2" w:rsidRPr="00AC47E2" w:rsidRDefault="00AC47E2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</w:p>
    <w:p w:rsidR="00CA1CA1" w:rsidRDefault="00834733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  <w:lang w:eastAsia="ja-JP"/>
        </w:rPr>
      </w:pPr>
      <w:r w:rsidRPr="00872647">
        <w:rPr>
          <w:b/>
          <w:lang w:val="vi-VN" w:eastAsia="ja-JP"/>
        </w:rPr>
        <w:t xml:space="preserve">Câu 4.  </w:t>
      </w:r>
      <w:r w:rsidR="00CA1CA1" w:rsidRPr="00B65517">
        <w:t>(1</w:t>
      </w:r>
      <w:r w:rsidR="00CA1CA1">
        <w:t>,</w:t>
      </w:r>
      <w:r w:rsidR="00C75DFE">
        <w:t>5</w:t>
      </w:r>
      <w:r w:rsidR="00CA1CA1">
        <w:t xml:space="preserve"> điểm)</w:t>
      </w:r>
    </w:p>
    <w:p w:rsidR="00AC47E2" w:rsidRDefault="00C75DFE" w:rsidP="002806D5">
      <w:pPr>
        <w:pStyle w:val="ListParagraph"/>
        <w:numPr>
          <w:ilvl w:val="0"/>
          <w:numId w:val="12"/>
        </w:numPr>
        <w:tabs>
          <w:tab w:val="left" w:pos="567"/>
          <w:tab w:val="left" w:leader="dot" w:pos="7938"/>
        </w:tabs>
        <w:spacing w:after="0" w:line="240" w:lineRule="auto"/>
      </w:pPr>
      <w:r>
        <w:t>F</w:t>
      </w:r>
      <w:r>
        <w:rPr>
          <w:vertAlign w:val="subscript"/>
        </w:rPr>
        <w:t xml:space="preserve">đh </w:t>
      </w:r>
      <w:r>
        <w:t>= k</w:t>
      </w:r>
      <w:r>
        <w:sym w:font="Symbol" w:char="F044"/>
      </w:r>
      <w:r>
        <w:t xml:space="preserve">l ; P = mg </w:t>
      </w:r>
      <w:r w:rsidR="00AC47E2">
        <w:tab/>
      </w:r>
      <w:r w:rsidR="002806D5">
        <w:t xml:space="preserve">2x0,25 = </w:t>
      </w:r>
      <w:r w:rsidR="00AC47E2">
        <w:t>0,50 đ</w:t>
      </w:r>
    </w:p>
    <w:p w:rsidR="00AC47E2" w:rsidRPr="00904EB7" w:rsidRDefault="00AC47E2" w:rsidP="00A40807">
      <w:pPr>
        <w:shd w:val="clear" w:color="auto" w:fill="FFFFFF"/>
        <w:tabs>
          <w:tab w:val="left" w:leader="dot" w:pos="7938"/>
        </w:tabs>
        <w:spacing w:after="0" w:line="240" w:lineRule="auto"/>
        <w:ind w:left="851" w:hanging="851"/>
        <w:rPr>
          <w:lang w:eastAsia="ja-JP"/>
        </w:rPr>
      </w:pPr>
      <w:r>
        <w:tab/>
      </w:r>
      <w:r w:rsidR="002806D5">
        <w:t>F</w:t>
      </w:r>
      <w:r w:rsidR="002806D5">
        <w:rPr>
          <w:vertAlign w:val="subscript"/>
        </w:rPr>
        <w:t xml:space="preserve">đh </w:t>
      </w:r>
      <w:r w:rsidR="002806D5" w:rsidRPr="002806D5">
        <w:t xml:space="preserve">= </w:t>
      </w:r>
      <w:r w:rsidR="007B709F">
        <w:t>P</w:t>
      </w:r>
      <w:r w:rsidR="00CA1CA1">
        <w:t xml:space="preserve"> </w:t>
      </w:r>
      <w:r w:rsidR="002806D5">
        <w:t xml:space="preserve"> </w:t>
      </w:r>
      <w:r w:rsidR="002806D5">
        <w:sym w:font="Symbol" w:char="F0DE"/>
      </w:r>
      <w:r w:rsidR="002806D5">
        <w:t xml:space="preserve"> k = 40 N/m</w:t>
      </w:r>
      <w:r>
        <w:tab/>
      </w:r>
      <w:r w:rsidR="00CA1CA1">
        <w:t xml:space="preserve">2x0,25 = </w:t>
      </w:r>
      <w:r>
        <w:t>0,50 đ</w:t>
      </w:r>
    </w:p>
    <w:p w:rsidR="002806D5" w:rsidRDefault="007B709F" w:rsidP="002806D5">
      <w:pPr>
        <w:pStyle w:val="ListParagraph"/>
        <w:numPr>
          <w:ilvl w:val="0"/>
          <w:numId w:val="12"/>
        </w:numPr>
        <w:tabs>
          <w:tab w:val="left" w:pos="567"/>
          <w:tab w:val="left" w:leader="dot" w:pos="7938"/>
        </w:tabs>
        <w:spacing w:after="0" w:line="240" w:lineRule="auto"/>
      </w:pPr>
      <w:r>
        <w:t>k</w:t>
      </w:r>
      <w:r>
        <w:sym w:font="Symbol" w:char="F044"/>
      </w:r>
      <w:r>
        <w:t>l</w:t>
      </w:r>
      <w:r>
        <w:rPr>
          <w:vertAlign w:val="subscript"/>
        </w:rPr>
        <w:t>2</w:t>
      </w:r>
      <w:r>
        <w:t xml:space="preserve"> </w:t>
      </w:r>
      <w:r w:rsidRPr="002806D5">
        <w:t xml:space="preserve">= </w:t>
      </w:r>
      <w:r>
        <w:t>(</w:t>
      </w:r>
      <w:r w:rsidRPr="002806D5">
        <w:t>m</w:t>
      </w:r>
      <w:r>
        <w:t xml:space="preserve"> + m</w:t>
      </w:r>
      <w:r>
        <w:rPr>
          <w:vertAlign w:val="subscript"/>
        </w:rPr>
        <w:t>2</w:t>
      </w:r>
      <w:r>
        <w:t>)</w:t>
      </w:r>
      <w:r w:rsidRPr="002806D5">
        <w:t>g</w:t>
      </w:r>
      <w:r>
        <w:t xml:space="preserve">  </w:t>
      </w:r>
      <w:r>
        <w:sym w:font="Symbol" w:char="F0DE"/>
      </w:r>
      <w:r>
        <w:t xml:space="preserve"> m</w:t>
      </w:r>
      <w:r>
        <w:rPr>
          <w:vertAlign w:val="subscript"/>
        </w:rPr>
        <w:t>2</w:t>
      </w:r>
      <w:r>
        <w:t xml:space="preserve"> = 0,6 kg</w:t>
      </w:r>
      <w:r>
        <w:t xml:space="preserve"> </w:t>
      </w:r>
      <w:r w:rsidR="002806D5">
        <w:tab/>
        <w:t>2x0,25 = 0,50 đ</w:t>
      </w:r>
    </w:p>
    <w:p w:rsidR="00A40807" w:rsidRDefault="00A40807" w:rsidP="00A40807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</w:pPr>
    </w:p>
    <w:p w:rsidR="006A120E" w:rsidRDefault="00834733" w:rsidP="0056174C">
      <w:pPr>
        <w:tabs>
          <w:tab w:val="left" w:pos="567"/>
          <w:tab w:val="left" w:leader="dot" w:pos="7938"/>
        </w:tabs>
        <w:spacing w:after="0" w:line="240" w:lineRule="auto"/>
      </w:pPr>
      <w:r w:rsidRPr="00872647">
        <w:rPr>
          <w:b/>
          <w:lang w:val="vi-VN" w:eastAsia="ja-JP"/>
        </w:rPr>
        <w:t>Câu 5.</w:t>
      </w:r>
      <w:r w:rsidRPr="00872647">
        <w:rPr>
          <w:lang w:val="vi-VN"/>
        </w:rPr>
        <w:t xml:space="preserve"> </w:t>
      </w:r>
      <w:r w:rsidR="0056174C">
        <w:t xml:space="preserve"> </w:t>
      </w:r>
      <w:r w:rsidR="006A120E" w:rsidRPr="00B65517">
        <w:t>(1</w:t>
      </w:r>
      <w:r w:rsidR="006A120E">
        <w:t>,5 điểm)</w:t>
      </w:r>
    </w:p>
    <w:p w:rsidR="00834733" w:rsidRDefault="00A40807" w:rsidP="007B709F">
      <w:pPr>
        <w:pStyle w:val="ListParagraph"/>
        <w:numPr>
          <w:ilvl w:val="0"/>
          <w:numId w:val="15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>F</w:t>
      </w:r>
      <w:r>
        <w:rPr>
          <w:vertAlign w:val="subscript"/>
          <w:lang w:eastAsia="ja-JP"/>
        </w:rPr>
        <w:t>ms</w:t>
      </w:r>
      <w:r>
        <w:rPr>
          <w:lang w:eastAsia="ja-JP"/>
        </w:rPr>
        <w:t xml:space="preserve"> = </w:t>
      </w:r>
      <w:r>
        <w:rPr>
          <w:lang w:eastAsia="ja-JP"/>
        </w:rPr>
        <w:sym w:font="Symbol" w:char="F06D"/>
      </w:r>
      <w:r>
        <w:rPr>
          <w:lang w:eastAsia="ja-JP"/>
        </w:rPr>
        <w:t xml:space="preserve">N = </w:t>
      </w:r>
      <w:r>
        <w:rPr>
          <w:lang w:eastAsia="ja-JP"/>
        </w:rPr>
        <w:sym w:font="Symbol" w:char="F06D"/>
      </w:r>
      <w:r>
        <w:rPr>
          <w:lang w:eastAsia="ja-JP"/>
        </w:rPr>
        <w:t xml:space="preserve">mg = </w:t>
      </w:r>
      <w:r w:rsidR="00BB568D">
        <w:rPr>
          <w:lang w:eastAsia="ja-JP"/>
        </w:rPr>
        <w:t>60</w:t>
      </w:r>
      <w:r>
        <w:rPr>
          <w:lang w:eastAsia="ja-JP"/>
        </w:rPr>
        <w:t xml:space="preserve"> N</w:t>
      </w:r>
      <w:r w:rsidR="00834733" w:rsidRPr="006A120E">
        <w:rPr>
          <w:lang w:val="vi-VN"/>
        </w:rPr>
        <w:t xml:space="preserve"> </w:t>
      </w:r>
      <w:r w:rsidR="00834733" w:rsidRPr="006A120E">
        <w:rPr>
          <w:rStyle w:val="apple-converted-space"/>
          <w:b/>
          <w:bCs/>
          <w:lang w:val="vi-VN"/>
        </w:rPr>
        <w:t> </w:t>
      </w:r>
      <w:r w:rsidR="0056174C">
        <w:rPr>
          <w:lang w:eastAsia="ja-JP"/>
        </w:rPr>
        <w:tab/>
        <w:t>0,25x2 = 0,50 đ</w:t>
      </w:r>
    </w:p>
    <w:p w:rsidR="0056174C" w:rsidRDefault="00A40807" w:rsidP="00A40807">
      <w:pPr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r>
        <w:rPr>
          <w:lang w:eastAsia="ja-JP"/>
        </w:rPr>
        <w:t>Hình vẽ</w:t>
      </w:r>
      <w:r w:rsidR="00503AFA">
        <w:rPr>
          <w:lang w:eastAsia="ja-JP"/>
        </w:rPr>
        <w:tab/>
        <w:t>0,50 đ</w:t>
      </w:r>
    </w:p>
    <w:p w:rsidR="00503AFA" w:rsidRDefault="005B3260" w:rsidP="007B709F">
      <w:pPr>
        <w:pStyle w:val="ListParagraph"/>
        <w:numPr>
          <w:ilvl w:val="0"/>
          <w:numId w:val="15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>F</w:t>
      </w:r>
      <w:r>
        <w:rPr>
          <w:vertAlign w:val="subscript"/>
          <w:lang w:eastAsia="ja-JP"/>
        </w:rPr>
        <w:t>hl</w:t>
      </w:r>
      <w:r>
        <w:rPr>
          <w:lang w:eastAsia="ja-JP"/>
        </w:rPr>
        <w:t xml:space="preserve"> = </w:t>
      </w:r>
      <w:r w:rsidR="00A40807">
        <w:t>F</w:t>
      </w:r>
      <w:r w:rsidR="00A40807">
        <w:rPr>
          <w:vertAlign w:val="subscript"/>
        </w:rPr>
        <w:t>K</w:t>
      </w:r>
      <w:r w:rsidR="00A40807">
        <w:t xml:space="preserve"> – F</w:t>
      </w:r>
      <w:r w:rsidR="00A40807">
        <w:rPr>
          <w:vertAlign w:val="subscript"/>
        </w:rPr>
        <w:t>ms</w:t>
      </w:r>
      <w:r w:rsidR="00A40807">
        <w:t xml:space="preserve"> </w:t>
      </w:r>
      <w:r w:rsidR="00A40807">
        <w:t xml:space="preserve">= </w:t>
      </w:r>
      <w:r>
        <w:rPr>
          <w:lang w:eastAsia="ja-JP"/>
        </w:rPr>
        <w:t xml:space="preserve">ma </w:t>
      </w:r>
      <w:r>
        <w:rPr>
          <w:lang w:eastAsia="ja-JP"/>
        </w:rPr>
        <w:sym w:font="Symbol" w:char="F0DE"/>
      </w:r>
      <w:r>
        <w:rPr>
          <w:lang w:eastAsia="ja-JP"/>
        </w:rPr>
        <w:t xml:space="preserve"> </w:t>
      </w:r>
      <w:r w:rsidR="00BB568D">
        <w:rPr>
          <w:lang w:eastAsia="ja-JP"/>
        </w:rPr>
        <w:t>a = 3 m/s</w:t>
      </w:r>
      <w:r w:rsidR="00BB568D">
        <w:rPr>
          <w:vertAlign w:val="superscript"/>
          <w:lang w:eastAsia="ja-JP"/>
        </w:rPr>
        <w:t>2</w:t>
      </w:r>
      <w:r w:rsidR="00503AFA">
        <w:rPr>
          <w:lang w:eastAsia="ja-JP"/>
        </w:rPr>
        <w:tab/>
        <w:t>0,25x2 = 0,50 đ</w:t>
      </w:r>
    </w:p>
    <w:p w:rsidR="00BB568D" w:rsidRDefault="00BB568D" w:rsidP="00BB568D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r>
        <w:rPr>
          <w:lang w:eastAsia="ja-JP"/>
        </w:rPr>
        <w:t>s = ½ at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</w:t>
      </w:r>
      <w:r>
        <w:rPr>
          <w:lang w:eastAsia="ja-JP"/>
        </w:rPr>
        <w:sym w:font="Symbol" w:char="F0DE"/>
      </w:r>
      <w:r>
        <w:rPr>
          <w:lang w:eastAsia="ja-JP"/>
        </w:rPr>
        <w:t xml:space="preserve"> t = </w:t>
      </w:r>
      <w:r w:rsidR="00A6716D">
        <w:rPr>
          <w:lang w:eastAsia="ja-JP"/>
        </w:rPr>
        <w:t>2 s</w:t>
      </w:r>
      <w:r w:rsidR="00A6716D">
        <w:rPr>
          <w:lang w:eastAsia="ja-JP"/>
        </w:rPr>
        <w:tab/>
      </w:r>
      <w:r w:rsidR="00A6716D">
        <w:rPr>
          <w:lang w:eastAsia="ja-JP"/>
        </w:rPr>
        <w:t>0,25x2 = 0,50 đ</w:t>
      </w:r>
    </w:p>
    <w:p w:rsidR="00A6716D" w:rsidRDefault="00A6716D" w:rsidP="00A6716D">
      <w:pPr>
        <w:pStyle w:val="ListParagraph"/>
        <w:numPr>
          <w:ilvl w:val="0"/>
          <w:numId w:val="15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>v</w:t>
      </w:r>
      <w:r>
        <w:rPr>
          <w:vertAlign w:val="subscript"/>
          <w:lang w:eastAsia="ja-JP"/>
        </w:rPr>
        <w:t>o2</w:t>
      </w:r>
      <w:r>
        <w:rPr>
          <w:lang w:eastAsia="ja-JP"/>
        </w:rPr>
        <w:t xml:space="preserve"> = v = at = 6 m/s</w:t>
      </w:r>
      <w:r>
        <w:rPr>
          <w:lang w:eastAsia="ja-JP"/>
        </w:rPr>
        <w:tab/>
      </w:r>
      <w:r>
        <w:rPr>
          <w:lang w:eastAsia="ja-JP"/>
        </w:rPr>
        <w:t>0,25</w:t>
      </w:r>
      <w:r>
        <w:rPr>
          <w:lang w:eastAsia="ja-JP"/>
        </w:rPr>
        <w:t xml:space="preserve"> đ</w:t>
      </w:r>
    </w:p>
    <w:p w:rsidR="00A6716D" w:rsidRPr="006C7E9A" w:rsidRDefault="006C7E9A" w:rsidP="00A6716D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r>
        <w:rPr>
          <w:lang w:eastAsia="ja-JP"/>
        </w:rPr>
        <w:t>s</w:t>
      </w:r>
      <w:r>
        <w:rPr>
          <w:vertAlign w:val="subscript"/>
          <w:lang w:eastAsia="ja-JP"/>
        </w:rPr>
        <w:t>2</w:t>
      </w:r>
      <w:r>
        <w:rPr>
          <w:lang w:eastAsia="ja-JP"/>
        </w:rPr>
        <w:t xml:space="preserve"> = 9 m</w:t>
      </w:r>
      <w:r>
        <w:rPr>
          <w:lang w:eastAsia="ja-JP"/>
        </w:rPr>
        <w:tab/>
        <w:t>0,25 đ</w:t>
      </w:r>
    </w:p>
    <w:p w:rsidR="005A1433" w:rsidRDefault="005A1433" w:rsidP="00503AFA">
      <w:p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</w:p>
    <w:p w:rsidR="006A120E" w:rsidRDefault="005A1433" w:rsidP="005A1433">
      <w:pPr>
        <w:tabs>
          <w:tab w:val="left" w:pos="567"/>
          <w:tab w:val="left" w:leader="dot" w:pos="7938"/>
        </w:tabs>
        <w:spacing w:after="0" w:line="240" w:lineRule="auto"/>
      </w:pPr>
      <w:r w:rsidRPr="00872647">
        <w:rPr>
          <w:b/>
          <w:lang w:val="vi-VN" w:eastAsia="ja-JP"/>
        </w:rPr>
        <w:t xml:space="preserve">Câu </w:t>
      </w:r>
      <w:r w:rsidR="006C7E9A">
        <w:rPr>
          <w:b/>
          <w:lang w:eastAsia="ja-JP"/>
        </w:rPr>
        <w:t>6</w:t>
      </w:r>
      <w:r w:rsidRPr="00872647">
        <w:rPr>
          <w:b/>
          <w:lang w:val="vi-VN" w:eastAsia="ja-JP"/>
        </w:rPr>
        <w:t>.</w:t>
      </w:r>
      <w:r w:rsidRPr="00872647">
        <w:rPr>
          <w:lang w:val="vi-VN"/>
        </w:rPr>
        <w:t xml:space="preserve"> </w:t>
      </w:r>
      <w:r>
        <w:t xml:space="preserve"> </w:t>
      </w:r>
      <w:r w:rsidR="006A120E" w:rsidRPr="00B65517">
        <w:t>(1</w:t>
      </w:r>
      <w:r w:rsidR="006A120E">
        <w:t>,0 điểm)</w:t>
      </w:r>
    </w:p>
    <w:p w:rsidR="005A1433" w:rsidRDefault="006A120E" w:rsidP="005A1433">
      <w:p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tab/>
      </w:r>
      <w:r w:rsidR="006C7E9A">
        <w:t xml:space="preserve">Điều kiện cân bằng : </w:t>
      </w:r>
      <w:r w:rsidR="006C7E9A" w:rsidRPr="006C7E9A">
        <w:rPr>
          <w:position w:val="-14"/>
        </w:rPr>
        <w:object w:dxaOrig="1660" w:dyaOrig="440">
          <v:shape id="_x0000_i1027" type="#_x0000_t75" style="width:82.85pt;height:21.75pt" o:ole="">
            <v:imagedata r:id="rId12" o:title=""/>
          </v:shape>
          <o:OLEObject Type="Embed" ProgID="Equation.DSMT4" ShapeID="_x0000_i1027" DrawAspect="Content" ObjectID="_1542456457" r:id="rId13"/>
        </w:object>
      </w:r>
      <w:r w:rsidR="00AD3191">
        <w:t xml:space="preserve"> </w:t>
      </w:r>
      <w:r w:rsidR="00AD3191">
        <w:sym w:font="Symbol" w:char="F0DE"/>
      </w:r>
      <w:r w:rsidR="00AD3191">
        <w:t xml:space="preserve"> </w:t>
      </w:r>
      <w:r w:rsidR="00AD3191" w:rsidRPr="006C7E9A">
        <w:rPr>
          <w:position w:val="-14"/>
        </w:rPr>
        <w:object w:dxaOrig="1579" w:dyaOrig="420">
          <v:shape id="_x0000_i1028" type="#_x0000_t75" style="width:78.8pt;height:21.05pt" o:ole="">
            <v:imagedata r:id="rId14" o:title=""/>
          </v:shape>
          <o:OLEObject Type="Embed" ProgID="Equation.DSMT4" ShapeID="_x0000_i1028" DrawAspect="Content" ObjectID="_1542456458" r:id="rId15"/>
        </w:object>
      </w:r>
      <w:r w:rsidR="005A1433">
        <w:rPr>
          <w:lang w:eastAsia="ja-JP"/>
        </w:rPr>
        <w:tab/>
      </w:r>
      <w:r w:rsidR="0036012F">
        <w:rPr>
          <w:lang w:eastAsia="ja-JP"/>
        </w:rPr>
        <w:t>0,5 đ</w:t>
      </w:r>
    </w:p>
    <w:p w:rsidR="005A1433" w:rsidRDefault="005A1433" w:rsidP="005A1433">
      <w:p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ab/>
      </w:r>
      <w:r w:rsidR="00AD3191">
        <w:rPr>
          <w:lang w:eastAsia="ja-JP"/>
        </w:rPr>
        <w:t xml:space="preserve">Hình học hoặc công thức </w:t>
      </w:r>
      <w:r w:rsidR="00055D89">
        <w:rPr>
          <w:lang w:eastAsia="ja-JP"/>
        </w:rPr>
        <w:sym w:font="Symbol" w:char="F0DE"/>
      </w:r>
      <w:r w:rsidR="00055D89">
        <w:rPr>
          <w:lang w:eastAsia="ja-JP"/>
        </w:rPr>
        <w:t xml:space="preserve"> </w:t>
      </w:r>
      <w:r w:rsidR="00AD3191">
        <w:rPr>
          <w:lang w:eastAsia="ja-JP"/>
        </w:rPr>
        <w:sym w:font="Symbol" w:char="F061"/>
      </w:r>
      <w:r w:rsidR="00AD3191">
        <w:rPr>
          <w:lang w:eastAsia="ja-JP"/>
        </w:rPr>
        <w:t xml:space="preserve"> = 90</w:t>
      </w:r>
      <w:r w:rsidR="00AD3191">
        <w:rPr>
          <w:vertAlign w:val="superscript"/>
          <w:lang w:eastAsia="ja-JP"/>
        </w:rPr>
        <w:t>o</w:t>
      </w:r>
      <w:r w:rsidR="0036012F">
        <w:rPr>
          <w:lang w:eastAsia="ja-JP"/>
        </w:rPr>
        <w:tab/>
        <w:t>0,</w:t>
      </w:r>
      <w:r>
        <w:rPr>
          <w:lang w:eastAsia="ja-JP"/>
        </w:rPr>
        <w:t>5 đ</w:t>
      </w:r>
    </w:p>
    <w:p w:rsidR="00170F9D" w:rsidRPr="00170F9D" w:rsidRDefault="00170F9D" w:rsidP="00503AFA">
      <w:pPr>
        <w:tabs>
          <w:tab w:val="left" w:pos="567"/>
          <w:tab w:val="left" w:leader="dot" w:pos="7938"/>
        </w:tabs>
        <w:spacing w:after="0" w:line="240" w:lineRule="auto"/>
        <w:rPr>
          <w:b/>
          <w:lang w:eastAsia="ja-JP"/>
        </w:rPr>
      </w:pPr>
    </w:p>
    <w:p w:rsidR="00A55FDC" w:rsidRDefault="00A55FDC" w:rsidP="00017911">
      <w:pPr>
        <w:tabs>
          <w:tab w:val="left" w:pos="567"/>
          <w:tab w:val="left" w:leader="dot" w:pos="7938"/>
        </w:tabs>
        <w:spacing w:line="240" w:lineRule="auto"/>
        <w:jc w:val="both"/>
        <w:rPr>
          <w:b/>
          <w:lang w:val="vi-VN" w:eastAsia="ja-JP"/>
        </w:rPr>
      </w:pPr>
    </w:p>
    <w:p w:rsidR="00A80F31" w:rsidRPr="00921731" w:rsidRDefault="00A80F31" w:rsidP="00335F09">
      <w:pPr>
        <w:tabs>
          <w:tab w:val="left" w:pos="567"/>
          <w:tab w:val="left" w:leader="dot" w:pos="6804"/>
        </w:tabs>
        <w:rPr>
          <w:lang w:val="vi-VN"/>
        </w:rPr>
      </w:pPr>
    </w:p>
    <w:p w:rsidR="00947797" w:rsidRPr="00921731" w:rsidRDefault="00947797" w:rsidP="00335F09">
      <w:pPr>
        <w:tabs>
          <w:tab w:val="left" w:pos="567"/>
          <w:tab w:val="left" w:leader="dot" w:pos="6804"/>
        </w:tabs>
        <w:spacing w:after="0" w:line="360" w:lineRule="auto"/>
        <w:jc w:val="center"/>
        <w:rPr>
          <w:lang w:val="vi-VN" w:eastAsia="ja-JP"/>
        </w:rPr>
      </w:pPr>
    </w:p>
    <w:p w:rsidR="00947797" w:rsidRPr="00921731" w:rsidRDefault="00947797" w:rsidP="00335F09">
      <w:pPr>
        <w:tabs>
          <w:tab w:val="left" w:pos="567"/>
          <w:tab w:val="left" w:leader="dot" w:pos="6804"/>
        </w:tabs>
        <w:spacing w:after="0" w:line="360" w:lineRule="auto"/>
        <w:jc w:val="center"/>
        <w:rPr>
          <w:lang w:val="vi-VN" w:eastAsia="ja-JP"/>
        </w:rPr>
      </w:pPr>
    </w:p>
    <w:p w:rsidR="00947797" w:rsidRPr="00921731" w:rsidRDefault="00947797" w:rsidP="00947797">
      <w:pPr>
        <w:spacing w:after="0" w:line="360" w:lineRule="auto"/>
        <w:jc w:val="center"/>
        <w:rPr>
          <w:lang w:val="vi-VN" w:eastAsia="ja-JP"/>
        </w:rPr>
      </w:pPr>
    </w:p>
    <w:p w:rsidR="00947797" w:rsidRPr="00921731" w:rsidRDefault="00947797" w:rsidP="00947797">
      <w:pPr>
        <w:rPr>
          <w:lang w:val="vi-VN"/>
        </w:rPr>
      </w:pPr>
    </w:p>
    <w:p w:rsidR="00947797" w:rsidRPr="00872647" w:rsidRDefault="00947797" w:rsidP="00AE7776">
      <w:pPr>
        <w:spacing w:after="0" w:line="360" w:lineRule="auto"/>
        <w:ind w:firstLine="720"/>
        <w:jc w:val="both"/>
        <w:rPr>
          <w:u w:val="single"/>
          <w:lang w:val="vi-VN" w:eastAsia="ja-JP"/>
        </w:rPr>
      </w:pPr>
    </w:p>
    <w:sectPr w:rsidR="00947797" w:rsidRPr="00872647" w:rsidSect="00BC7D82">
      <w:pgSz w:w="11907" w:h="16840" w:code="9"/>
      <w:pgMar w:top="567" w:right="1134" w:bottom="284" w:left="1134" w:header="567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1E24"/>
    <w:multiLevelType w:val="hybridMultilevel"/>
    <w:tmpl w:val="0EE6E206"/>
    <w:lvl w:ilvl="0" w:tplc="9A3C876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7836465"/>
    <w:multiLevelType w:val="hybridMultilevel"/>
    <w:tmpl w:val="3FF88F12"/>
    <w:lvl w:ilvl="0" w:tplc="6D9ED502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0C3865EF"/>
    <w:multiLevelType w:val="hybridMultilevel"/>
    <w:tmpl w:val="0A4C8670"/>
    <w:lvl w:ilvl="0" w:tplc="69204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56D2B"/>
    <w:multiLevelType w:val="hybridMultilevel"/>
    <w:tmpl w:val="0EE6E206"/>
    <w:lvl w:ilvl="0" w:tplc="9A3C876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122418F9"/>
    <w:multiLevelType w:val="hybridMultilevel"/>
    <w:tmpl w:val="8A740BD6"/>
    <w:lvl w:ilvl="0" w:tplc="0BBC886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B91A9F"/>
    <w:multiLevelType w:val="hybridMultilevel"/>
    <w:tmpl w:val="7396E03C"/>
    <w:lvl w:ilvl="0" w:tplc="C5640B0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FD2440"/>
    <w:multiLevelType w:val="hybridMultilevel"/>
    <w:tmpl w:val="1C5C4022"/>
    <w:lvl w:ilvl="0" w:tplc="C2D032A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7019F"/>
    <w:multiLevelType w:val="hybridMultilevel"/>
    <w:tmpl w:val="CBDAE6A0"/>
    <w:lvl w:ilvl="0" w:tplc="A614E3A4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6337C0"/>
    <w:multiLevelType w:val="hybridMultilevel"/>
    <w:tmpl w:val="A3B0FFC0"/>
    <w:lvl w:ilvl="0" w:tplc="0CFA4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3B3DDD"/>
    <w:multiLevelType w:val="hybridMultilevel"/>
    <w:tmpl w:val="1B166A32"/>
    <w:lvl w:ilvl="0" w:tplc="C9868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4A1447"/>
    <w:multiLevelType w:val="hybridMultilevel"/>
    <w:tmpl w:val="A7CCD4FA"/>
    <w:lvl w:ilvl="0" w:tplc="9A3C876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>
    <w:nsid w:val="5E622163"/>
    <w:multiLevelType w:val="hybridMultilevel"/>
    <w:tmpl w:val="62A8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C3421"/>
    <w:multiLevelType w:val="hybridMultilevel"/>
    <w:tmpl w:val="1DE65D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CB2613"/>
    <w:multiLevelType w:val="hybridMultilevel"/>
    <w:tmpl w:val="AE72D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D5510"/>
    <w:multiLevelType w:val="hybridMultilevel"/>
    <w:tmpl w:val="1D6403FA"/>
    <w:lvl w:ilvl="0" w:tplc="F73658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E4"/>
    <w:rsid w:val="0000142F"/>
    <w:rsid w:val="00002878"/>
    <w:rsid w:val="0001422C"/>
    <w:rsid w:val="00017911"/>
    <w:rsid w:val="00055159"/>
    <w:rsid w:val="00055D89"/>
    <w:rsid w:val="000703CA"/>
    <w:rsid w:val="000721A6"/>
    <w:rsid w:val="00077E16"/>
    <w:rsid w:val="00081236"/>
    <w:rsid w:val="0008135E"/>
    <w:rsid w:val="00083667"/>
    <w:rsid w:val="00097C13"/>
    <w:rsid w:val="000C335E"/>
    <w:rsid w:val="000C45D0"/>
    <w:rsid w:val="000D4D08"/>
    <w:rsid w:val="000D77DB"/>
    <w:rsid w:val="000E066F"/>
    <w:rsid w:val="000E4FDA"/>
    <w:rsid w:val="000F517C"/>
    <w:rsid w:val="00106BCA"/>
    <w:rsid w:val="0012018E"/>
    <w:rsid w:val="001308C2"/>
    <w:rsid w:val="00135315"/>
    <w:rsid w:val="00141607"/>
    <w:rsid w:val="001444E0"/>
    <w:rsid w:val="00151AE4"/>
    <w:rsid w:val="00157D7C"/>
    <w:rsid w:val="00170F9D"/>
    <w:rsid w:val="00175C12"/>
    <w:rsid w:val="001806D1"/>
    <w:rsid w:val="00184BAF"/>
    <w:rsid w:val="00194F93"/>
    <w:rsid w:val="001970A3"/>
    <w:rsid w:val="001A1B69"/>
    <w:rsid w:val="001B40C5"/>
    <w:rsid w:val="001D0749"/>
    <w:rsid w:val="001F3FF2"/>
    <w:rsid w:val="001F4F5E"/>
    <w:rsid w:val="002006B8"/>
    <w:rsid w:val="002266DF"/>
    <w:rsid w:val="00242581"/>
    <w:rsid w:val="00247889"/>
    <w:rsid w:val="002506E2"/>
    <w:rsid w:val="00255BD1"/>
    <w:rsid w:val="00257039"/>
    <w:rsid w:val="00272DDA"/>
    <w:rsid w:val="002806D5"/>
    <w:rsid w:val="0029304F"/>
    <w:rsid w:val="002A282A"/>
    <w:rsid w:val="002D100E"/>
    <w:rsid w:val="002E7EA4"/>
    <w:rsid w:val="00315EFB"/>
    <w:rsid w:val="00331671"/>
    <w:rsid w:val="00335F09"/>
    <w:rsid w:val="00346143"/>
    <w:rsid w:val="0036012F"/>
    <w:rsid w:val="00360981"/>
    <w:rsid w:val="003649A7"/>
    <w:rsid w:val="00383B2C"/>
    <w:rsid w:val="00384681"/>
    <w:rsid w:val="003919B0"/>
    <w:rsid w:val="003C518F"/>
    <w:rsid w:val="003E0019"/>
    <w:rsid w:val="003E533B"/>
    <w:rsid w:val="003E67D9"/>
    <w:rsid w:val="00430E4B"/>
    <w:rsid w:val="00432ECF"/>
    <w:rsid w:val="00434209"/>
    <w:rsid w:val="004462EB"/>
    <w:rsid w:val="00453CFE"/>
    <w:rsid w:val="00457E91"/>
    <w:rsid w:val="00463CC3"/>
    <w:rsid w:val="00466AEC"/>
    <w:rsid w:val="004674C9"/>
    <w:rsid w:val="004731EA"/>
    <w:rsid w:val="00474E34"/>
    <w:rsid w:val="004757D5"/>
    <w:rsid w:val="00484447"/>
    <w:rsid w:val="004866AF"/>
    <w:rsid w:val="0049535C"/>
    <w:rsid w:val="004965DA"/>
    <w:rsid w:val="004B458F"/>
    <w:rsid w:val="004D18AE"/>
    <w:rsid w:val="004E1D70"/>
    <w:rsid w:val="004F2513"/>
    <w:rsid w:val="004F5529"/>
    <w:rsid w:val="004F6377"/>
    <w:rsid w:val="0050143F"/>
    <w:rsid w:val="00503AFA"/>
    <w:rsid w:val="00525F5F"/>
    <w:rsid w:val="00526BE9"/>
    <w:rsid w:val="00527E9B"/>
    <w:rsid w:val="0053332C"/>
    <w:rsid w:val="00547728"/>
    <w:rsid w:val="005536A9"/>
    <w:rsid w:val="0056174C"/>
    <w:rsid w:val="00562ECD"/>
    <w:rsid w:val="00564CD7"/>
    <w:rsid w:val="005716B4"/>
    <w:rsid w:val="00580686"/>
    <w:rsid w:val="005A1350"/>
    <w:rsid w:val="005A1433"/>
    <w:rsid w:val="005A7A77"/>
    <w:rsid w:val="005B3260"/>
    <w:rsid w:val="005C1001"/>
    <w:rsid w:val="005D0687"/>
    <w:rsid w:val="005D79D6"/>
    <w:rsid w:val="005E11F8"/>
    <w:rsid w:val="005E4272"/>
    <w:rsid w:val="005E7FD3"/>
    <w:rsid w:val="005F3667"/>
    <w:rsid w:val="006007F8"/>
    <w:rsid w:val="00604890"/>
    <w:rsid w:val="00605B80"/>
    <w:rsid w:val="00614F53"/>
    <w:rsid w:val="00615794"/>
    <w:rsid w:val="00625185"/>
    <w:rsid w:val="006448B2"/>
    <w:rsid w:val="00672E57"/>
    <w:rsid w:val="0068486E"/>
    <w:rsid w:val="00685CC5"/>
    <w:rsid w:val="006905C2"/>
    <w:rsid w:val="00693644"/>
    <w:rsid w:val="006A120E"/>
    <w:rsid w:val="006A3E8D"/>
    <w:rsid w:val="006A4268"/>
    <w:rsid w:val="006A5966"/>
    <w:rsid w:val="006A5E22"/>
    <w:rsid w:val="006C6056"/>
    <w:rsid w:val="006C7E9A"/>
    <w:rsid w:val="006D1850"/>
    <w:rsid w:val="006D742D"/>
    <w:rsid w:val="006E1926"/>
    <w:rsid w:val="006F6BA8"/>
    <w:rsid w:val="007252CD"/>
    <w:rsid w:val="00732D6E"/>
    <w:rsid w:val="00743674"/>
    <w:rsid w:val="007560EB"/>
    <w:rsid w:val="00766A44"/>
    <w:rsid w:val="00781441"/>
    <w:rsid w:val="00786D5D"/>
    <w:rsid w:val="007A5A71"/>
    <w:rsid w:val="007A74E3"/>
    <w:rsid w:val="007B1DDD"/>
    <w:rsid w:val="007B709F"/>
    <w:rsid w:val="007E0A7C"/>
    <w:rsid w:val="007E3587"/>
    <w:rsid w:val="008118DF"/>
    <w:rsid w:val="00812493"/>
    <w:rsid w:val="00834733"/>
    <w:rsid w:val="00845CB4"/>
    <w:rsid w:val="00854B1B"/>
    <w:rsid w:val="00872647"/>
    <w:rsid w:val="00890439"/>
    <w:rsid w:val="008A027E"/>
    <w:rsid w:val="008B57A7"/>
    <w:rsid w:val="008C07B2"/>
    <w:rsid w:val="008C4FDE"/>
    <w:rsid w:val="008D61AE"/>
    <w:rsid w:val="00904EB7"/>
    <w:rsid w:val="0091083D"/>
    <w:rsid w:val="00916335"/>
    <w:rsid w:val="00920414"/>
    <w:rsid w:val="00921115"/>
    <w:rsid w:val="00921731"/>
    <w:rsid w:val="00930DB9"/>
    <w:rsid w:val="00933F3A"/>
    <w:rsid w:val="00946D2E"/>
    <w:rsid w:val="00947797"/>
    <w:rsid w:val="0095004E"/>
    <w:rsid w:val="00967BF1"/>
    <w:rsid w:val="009747BD"/>
    <w:rsid w:val="00984824"/>
    <w:rsid w:val="009A0B24"/>
    <w:rsid w:val="009A2FAF"/>
    <w:rsid w:val="009A34C9"/>
    <w:rsid w:val="009C0053"/>
    <w:rsid w:val="009C4D95"/>
    <w:rsid w:val="009E1427"/>
    <w:rsid w:val="009E230F"/>
    <w:rsid w:val="009E2E5E"/>
    <w:rsid w:val="009E370A"/>
    <w:rsid w:val="00A000F1"/>
    <w:rsid w:val="00A001FB"/>
    <w:rsid w:val="00A119D9"/>
    <w:rsid w:val="00A13770"/>
    <w:rsid w:val="00A17F57"/>
    <w:rsid w:val="00A22DF5"/>
    <w:rsid w:val="00A34EA0"/>
    <w:rsid w:val="00A407DB"/>
    <w:rsid w:val="00A40807"/>
    <w:rsid w:val="00A55243"/>
    <w:rsid w:val="00A55FDC"/>
    <w:rsid w:val="00A6716D"/>
    <w:rsid w:val="00A74F87"/>
    <w:rsid w:val="00A80F31"/>
    <w:rsid w:val="00AA777C"/>
    <w:rsid w:val="00AB16C5"/>
    <w:rsid w:val="00AB1BBF"/>
    <w:rsid w:val="00AC47E2"/>
    <w:rsid w:val="00AC4C2C"/>
    <w:rsid w:val="00AD3191"/>
    <w:rsid w:val="00AE1E39"/>
    <w:rsid w:val="00AE7776"/>
    <w:rsid w:val="00AF218F"/>
    <w:rsid w:val="00B04A12"/>
    <w:rsid w:val="00B050EC"/>
    <w:rsid w:val="00B2141F"/>
    <w:rsid w:val="00B278F0"/>
    <w:rsid w:val="00B32E6F"/>
    <w:rsid w:val="00B462A4"/>
    <w:rsid w:val="00B508D8"/>
    <w:rsid w:val="00B549FA"/>
    <w:rsid w:val="00B5598E"/>
    <w:rsid w:val="00B57FE9"/>
    <w:rsid w:val="00B65517"/>
    <w:rsid w:val="00B66144"/>
    <w:rsid w:val="00B73F95"/>
    <w:rsid w:val="00B8763C"/>
    <w:rsid w:val="00B92243"/>
    <w:rsid w:val="00B941B3"/>
    <w:rsid w:val="00BA1B9F"/>
    <w:rsid w:val="00BA3EEC"/>
    <w:rsid w:val="00BB1DFC"/>
    <w:rsid w:val="00BB568D"/>
    <w:rsid w:val="00BC7D82"/>
    <w:rsid w:val="00BD0677"/>
    <w:rsid w:val="00BD115E"/>
    <w:rsid w:val="00BD3202"/>
    <w:rsid w:val="00BE1D24"/>
    <w:rsid w:val="00BE295A"/>
    <w:rsid w:val="00BE3D84"/>
    <w:rsid w:val="00BF027A"/>
    <w:rsid w:val="00BF23E6"/>
    <w:rsid w:val="00C0154B"/>
    <w:rsid w:val="00C12C47"/>
    <w:rsid w:val="00C172F9"/>
    <w:rsid w:val="00C271AE"/>
    <w:rsid w:val="00C412A3"/>
    <w:rsid w:val="00C54770"/>
    <w:rsid w:val="00C70F80"/>
    <w:rsid w:val="00C75DFE"/>
    <w:rsid w:val="00C8091E"/>
    <w:rsid w:val="00C82D90"/>
    <w:rsid w:val="00C84592"/>
    <w:rsid w:val="00C91564"/>
    <w:rsid w:val="00C961B0"/>
    <w:rsid w:val="00CA114C"/>
    <w:rsid w:val="00CA1CA1"/>
    <w:rsid w:val="00CA245D"/>
    <w:rsid w:val="00CB122C"/>
    <w:rsid w:val="00CB291A"/>
    <w:rsid w:val="00CB7817"/>
    <w:rsid w:val="00CC286D"/>
    <w:rsid w:val="00CD1256"/>
    <w:rsid w:val="00CD7B82"/>
    <w:rsid w:val="00CE78B6"/>
    <w:rsid w:val="00CF47DE"/>
    <w:rsid w:val="00D033A5"/>
    <w:rsid w:val="00D0378A"/>
    <w:rsid w:val="00D0651A"/>
    <w:rsid w:val="00D176E3"/>
    <w:rsid w:val="00D23006"/>
    <w:rsid w:val="00D241E4"/>
    <w:rsid w:val="00D27C51"/>
    <w:rsid w:val="00D307D1"/>
    <w:rsid w:val="00D33EC1"/>
    <w:rsid w:val="00D44049"/>
    <w:rsid w:val="00D466A8"/>
    <w:rsid w:val="00D534B3"/>
    <w:rsid w:val="00D77B30"/>
    <w:rsid w:val="00D8171B"/>
    <w:rsid w:val="00D85F70"/>
    <w:rsid w:val="00D867FF"/>
    <w:rsid w:val="00D86D89"/>
    <w:rsid w:val="00D94A07"/>
    <w:rsid w:val="00D9568A"/>
    <w:rsid w:val="00DA6350"/>
    <w:rsid w:val="00DB700F"/>
    <w:rsid w:val="00DC6FB2"/>
    <w:rsid w:val="00DD7746"/>
    <w:rsid w:val="00DE1600"/>
    <w:rsid w:val="00E0185D"/>
    <w:rsid w:val="00E2379A"/>
    <w:rsid w:val="00E33ADC"/>
    <w:rsid w:val="00E34004"/>
    <w:rsid w:val="00E55AB0"/>
    <w:rsid w:val="00E61D7E"/>
    <w:rsid w:val="00E62F09"/>
    <w:rsid w:val="00E64437"/>
    <w:rsid w:val="00E721FA"/>
    <w:rsid w:val="00E77B50"/>
    <w:rsid w:val="00E8005D"/>
    <w:rsid w:val="00E902C3"/>
    <w:rsid w:val="00EB2256"/>
    <w:rsid w:val="00EB377A"/>
    <w:rsid w:val="00EB6BC5"/>
    <w:rsid w:val="00EC0BA7"/>
    <w:rsid w:val="00EE66E9"/>
    <w:rsid w:val="00EF0DC7"/>
    <w:rsid w:val="00F03F8E"/>
    <w:rsid w:val="00F320E0"/>
    <w:rsid w:val="00F40D5D"/>
    <w:rsid w:val="00F504C7"/>
    <w:rsid w:val="00F615EA"/>
    <w:rsid w:val="00F6279F"/>
    <w:rsid w:val="00F73F7D"/>
    <w:rsid w:val="00F852FD"/>
    <w:rsid w:val="00F878FE"/>
    <w:rsid w:val="00F918EB"/>
    <w:rsid w:val="00FA0C02"/>
    <w:rsid w:val="00FB6445"/>
    <w:rsid w:val="00FE770E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ListParagraph">
    <w:name w:val="List Paragraph"/>
    <w:basedOn w:val="Normal"/>
    <w:link w:val="ListParagraphChar"/>
    <w:uiPriority w:val="34"/>
    <w:qFormat/>
    <w:rsid w:val="00EC0BA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400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ListParagraph">
    <w:name w:val="List Paragraph"/>
    <w:basedOn w:val="Normal"/>
    <w:link w:val="ListParagraphChar"/>
    <w:uiPriority w:val="34"/>
    <w:qFormat/>
    <w:rsid w:val="00EC0BA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40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3008-0168-4417-AF0B-B7037C1C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I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n</dc:creator>
  <cp:keywords/>
  <cp:lastModifiedBy>BNLam</cp:lastModifiedBy>
  <cp:revision>5</cp:revision>
  <dcterms:created xsi:type="dcterms:W3CDTF">2016-12-04T00:06:00Z</dcterms:created>
  <dcterms:modified xsi:type="dcterms:W3CDTF">2016-12-05T08:21:00Z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