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BC1" w:rsidRPr="00E87493" w:rsidRDefault="00123BC1" w:rsidP="003F1AB1">
      <w:pPr>
        <w:spacing w:after="0" w:line="240" w:lineRule="auto"/>
        <w:rPr>
          <w:sz w:val="16"/>
          <w:szCs w:val="16"/>
        </w:rPr>
      </w:pPr>
    </w:p>
    <w:tbl>
      <w:tblPr>
        <w:tblW w:w="10476" w:type="dxa"/>
        <w:tblInd w:w="108" w:type="dxa"/>
        <w:tblLook w:val="01E0"/>
      </w:tblPr>
      <w:tblGrid>
        <w:gridCol w:w="4536"/>
        <w:gridCol w:w="5940"/>
      </w:tblGrid>
      <w:tr w:rsidR="00A96746" w:rsidRPr="00412A5F" w:rsidTr="00691165">
        <w:trPr>
          <w:trHeight w:val="963"/>
        </w:trPr>
        <w:tc>
          <w:tcPr>
            <w:tcW w:w="4536" w:type="dxa"/>
          </w:tcPr>
          <w:p w:rsidR="00A96746" w:rsidRPr="00A95002" w:rsidRDefault="00A96746" w:rsidP="00691165">
            <w:pPr>
              <w:tabs>
                <w:tab w:val="left" w:pos="284"/>
                <w:tab w:val="left" w:pos="426"/>
                <w:tab w:val="left" w:pos="567"/>
              </w:tabs>
              <w:spacing w:after="0"/>
              <w:jc w:val="center"/>
              <w:rPr>
                <w:rFonts w:cs="Times New Roman"/>
              </w:rPr>
            </w:pPr>
            <w:r w:rsidRPr="00A95002">
              <w:rPr>
                <w:rFonts w:cs="Times New Roman"/>
              </w:rPr>
              <w:t>SỞ GIÁO DỤC VÀ ĐÀO TẠO</w:t>
            </w:r>
          </w:p>
          <w:p w:rsidR="00A96746" w:rsidRPr="00412A5F" w:rsidRDefault="00A96746" w:rsidP="00691165">
            <w:pPr>
              <w:tabs>
                <w:tab w:val="left" w:pos="284"/>
                <w:tab w:val="left" w:pos="426"/>
                <w:tab w:val="left" w:pos="567"/>
              </w:tabs>
              <w:spacing w:after="0"/>
              <w:jc w:val="center"/>
              <w:rPr>
                <w:rFonts w:cs="Times New Roman"/>
              </w:rPr>
            </w:pPr>
            <w:r w:rsidRPr="00412A5F">
              <w:rPr>
                <w:rFonts w:cs="Times New Roman"/>
              </w:rPr>
              <w:t>THÀNH PHỐ HỒ CHÍ MINH</w:t>
            </w:r>
          </w:p>
          <w:p w:rsidR="00A96746" w:rsidRPr="00412A5F" w:rsidRDefault="00A96746" w:rsidP="00691165">
            <w:pPr>
              <w:tabs>
                <w:tab w:val="left" w:pos="284"/>
                <w:tab w:val="left" w:pos="426"/>
                <w:tab w:val="left" w:pos="567"/>
              </w:tabs>
              <w:spacing w:after="0"/>
              <w:jc w:val="center"/>
              <w:rPr>
                <w:rFonts w:cs="Times New Roman"/>
                <w:b/>
                <w:sz w:val="22"/>
              </w:rPr>
            </w:pPr>
            <w:r w:rsidRPr="00412A5F">
              <w:rPr>
                <w:rFonts w:cs="Times New Roman"/>
                <w:b/>
              </w:rPr>
              <w:t>TRƯỜNG THPT NGUYỄN HIỀN</w:t>
            </w:r>
          </w:p>
        </w:tc>
        <w:tc>
          <w:tcPr>
            <w:tcW w:w="5940" w:type="dxa"/>
          </w:tcPr>
          <w:p w:rsidR="00A96746" w:rsidRPr="00412A5F" w:rsidRDefault="00A96746" w:rsidP="00691165">
            <w:pPr>
              <w:spacing w:after="0"/>
              <w:jc w:val="center"/>
              <w:rPr>
                <w:rFonts w:cs="Times New Roman"/>
                <w:b/>
                <w:lang w:val="it-IT"/>
              </w:rPr>
            </w:pPr>
            <w:r w:rsidRPr="00412A5F">
              <w:rPr>
                <w:rFonts w:cs="Times New Roman"/>
                <w:b/>
                <w:lang w:val="it-IT"/>
              </w:rPr>
              <w:t>ĐỀ KIỀM TRA HỌC KÌ I –  NH 20</w:t>
            </w:r>
            <w:r>
              <w:rPr>
                <w:b/>
                <w:lang w:val="it-IT"/>
              </w:rPr>
              <w:t>16-2017</w:t>
            </w:r>
          </w:p>
          <w:p w:rsidR="00A96746" w:rsidRPr="00412A5F" w:rsidRDefault="00A96746" w:rsidP="00691165">
            <w:pPr>
              <w:spacing w:after="0"/>
              <w:jc w:val="center"/>
              <w:rPr>
                <w:rFonts w:cs="Times New Roman"/>
                <w:b/>
              </w:rPr>
            </w:pPr>
            <w:r w:rsidRPr="00412A5F">
              <w:rPr>
                <w:rFonts w:cs="Times New Roman"/>
                <w:b/>
              </w:rPr>
              <w:t xml:space="preserve">MÔN: </w:t>
            </w:r>
            <w:r>
              <w:rPr>
                <w:b/>
              </w:rPr>
              <w:t>VẬT LÝ</w:t>
            </w:r>
            <w:r w:rsidRPr="00412A5F">
              <w:rPr>
                <w:rFonts w:cs="Times New Roman"/>
                <w:b/>
              </w:rPr>
              <w:t xml:space="preserve"> – KHỐ</w:t>
            </w:r>
            <w:r>
              <w:rPr>
                <w:b/>
              </w:rPr>
              <w:t>I 10</w:t>
            </w:r>
          </w:p>
          <w:p w:rsidR="00A96746" w:rsidRPr="00412A5F" w:rsidRDefault="00A96746" w:rsidP="00691165">
            <w:pPr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412A5F">
              <w:rPr>
                <w:rFonts w:cs="Times New Roman"/>
                <w:b/>
              </w:rPr>
              <w:t>THỜ</w:t>
            </w:r>
            <w:r>
              <w:rPr>
                <w:b/>
              </w:rPr>
              <w:t>I GIAN LÀM BÀI : 45</w:t>
            </w:r>
            <w:r w:rsidRPr="00412A5F">
              <w:rPr>
                <w:rFonts w:cs="Times New Roman"/>
                <w:b/>
              </w:rPr>
              <w:t xml:space="preserve"> PHÚT</w:t>
            </w:r>
          </w:p>
        </w:tc>
      </w:tr>
    </w:tbl>
    <w:p w:rsidR="003F1AB1" w:rsidRPr="007F375C" w:rsidRDefault="003F1AB1" w:rsidP="003F1AB1">
      <w:pPr>
        <w:spacing w:after="0" w:line="240" w:lineRule="auto"/>
        <w:rPr>
          <w:b/>
          <w:sz w:val="26"/>
          <w:szCs w:val="26"/>
        </w:rPr>
      </w:pPr>
      <w:r w:rsidRPr="007F375C">
        <w:rPr>
          <w:b/>
          <w:sz w:val="26"/>
          <w:szCs w:val="26"/>
        </w:rPr>
        <w:t>Câu I:</w:t>
      </w:r>
      <w:r w:rsidR="00B6503C" w:rsidRPr="007F375C">
        <w:rPr>
          <w:b/>
          <w:sz w:val="26"/>
          <w:szCs w:val="26"/>
        </w:rPr>
        <w:t xml:space="preserve"> ( 2 đ)</w:t>
      </w:r>
    </w:p>
    <w:p w:rsidR="005B1FCC" w:rsidRPr="007F375C" w:rsidRDefault="005B1FCC" w:rsidP="005B1FCC">
      <w:pPr>
        <w:spacing w:after="0" w:line="240" w:lineRule="auto"/>
        <w:ind w:left="284" w:hanging="284"/>
        <w:jc w:val="both"/>
        <w:rPr>
          <w:sz w:val="26"/>
          <w:szCs w:val="26"/>
          <w:lang w:val="it-IT"/>
        </w:rPr>
      </w:pPr>
      <w:r w:rsidRPr="007F375C">
        <w:rPr>
          <w:sz w:val="26"/>
          <w:szCs w:val="26"/>
          <w:lang w:val="it-IT"/>
        </w:rPr>
        <w:t>1) Định luật vạn vật hấp dẫn: Phát biểu, công thức và đơn vị các đại lượng.</w:t>
      </w:r>
    </w:p>
    <w:p w:rsidR="005B1FCC" w:rsidRPr="007F375C" w:rsidRDefault="005B1FCC" w:rsidP="005B1FCC">
      <w:pPr>
        <w:spacing w:after="0" w:line="240" w:lineRule="auto"/>
        <w:ind w:left="284" w:hanging="284"/>
        <w:jc w:val="both"/>
        <w:rPr>
          <w:sz w:val="26"/>
          <w:szCs w:val="26"/>
          <w:lang w:val="it-IT"/>
        </w:rPr>
      </w:pPr>
      <w:r w:rsidRPr="007F375C">
        <w:rPr>
          <w:sz w:val="26"/>
          <w:szCs w:val="26"/>
          <w:lang w:val="it-IT"/>
        </w:rPr>
        <w:t>2) Cho gia tốc rơi tự do trên mặt đất là g</w:t>
      </w:r>
      <w:r w:rsidRPr="007F375C">
        <w:rPr>
          <w:sz w:val="26"/>
          <w:szCs w:val="26"/>
          <w:vertAlign w:val="subscript"/>
          <w:lang w:val="it-IT"/>
        </w:rPr>
        <w:t>o</w:t>
      </w:r>
      <w:r w:rsidRPr="007F375C">
        <w:rPr>
          <w:sz w:val="26"/>
          <w:szCs w:val="26"/>
          <w:lang w:val="it-IT"/>
        </w:rPr>
        <w:t xml:space="preserve"> = 9,8</w:t>
      </w:r>
      <w:r w:rsidR="006E3098" w:rsidRPr="007F375C">
        <w:rPr>
          <w:sz w:val="26"/>
          <w:szCs w:val="26"/>
          <w:lang w:val="it-IT"/>
        </w:rPr>
        <w:t>1</w:t>
      </w:r>
      <w:r w:rsidRPr="007F375C">
        <w:rPr>
          <w:sz w:val="26"/>
          <w:szCs w:val="26"/>
          <w:lang w:val="it-IT"/>
        </w:rPr>
        <w:t xml:space="preserve"> m/s</w:t>
      </w:r>
      <w:r w:rsidRPr="007F375C">
        <w:rPr>
          <w:sz w:val="26"/>
          <w:szCs w:val="26"/>
          <w:vertAlign w:val="superscript"/>
          <w:lang w:val="it-IT"/>
        </w:rPr>
        <w:t>2</w:t>
      </w:r>
      <w:r w:rsidRPr="007F375C">
        <w:rPr>
          <w:sz w:val="26"/>
          <w:szCs w:val="26"/>
          <w:lang w:val="it-IT"/>
        </w:rPr>
        <w:t>. Tìm độ cao của vật có gia tốc rơi tự do là g</w:t>
      </w:r>
      <w:r w:rsidRPr="007F375C">
        <w:rPr>
          <w:sz w:val="26"/>
          <w:szCs w:val="26"/>
          <w:vertAlign w:val="subscript"/>
          <w:lang w:val="it-IT"/>
        </w:rPr>
        <w:t>h</w:t>
      </w:r>
      <w:r w:rsidRPr="007F375C">
        <w:rPr>
          <w:sz w:val="26"/>
          <w:szCs w:val="26"/>
          <w:lang w:val="it-IT"/>
        </w:rPr>
        <w:t xml:space="preserve"> =</w:t>
      </w:r>
      <w:r w:rsidR="006E3098" w:rsidRPr="007F375C">
        <w:rPr>
          <w:sz w:val="26"/>
          <w:szCs w:val="26"/>
          <w:lang w:val="it-IT"/>
        </w:rPr>
        <w:t xml:space="preserve"> 9,79</w:t>
      </w:r>
      <w:r w:rsidRPr="007F375C">
        <w:rPr>
          <w:sz w:val="26"/>
          <w:szCs w:val="26"/>
          <w:lang w:val="it-IT"/>
        </w:rPr>
        <w:t xml:space="preserve"> m/s</w:t>
      </w:r>
      <w:r w:rsidRPr="007F375C">
        <w:rPr>
          <w:sz w:val="26"/>
          <w:szCs w:val="26"/>
          <w:vertAlign w:val="superscript"/>
          <w:lang w:val="it-IT"/>
        </w:rPr>
        <w:t>2</w:t>
      </w:r>
      <w:r w:rsidRPr="007F375C">
        <w:rPr>
          <w:sz w:val="26"/>
          <w:szCs w:val="26"/>
          <w:lang w:val="it-IT"/>
        </w:rPr>
        <w:t xml:space="preserve">. Biết bán kính Trái Đất </w:t>
      </w:r>
      <w:r w:rsidR="007F375C">
        <w:rPr>
          <w:sz w:val="26"/>
          <w:szCs w:val="26"/>
          <w:lang w:val="it-IT"/>
        </w:rPr>
        <w:t xml:space="preserve">là </w:t>
      </w:r>
      <w:r w:rsidR="006E3098" w:rsidRPr="007F375C">
        <w:rPr>
          <w:sz w:val="26"/>
          <w:szCs w:val="26"/>
          <w:lang w:val="it-IT"/>
        </w:rPr>
        <w:t>R = 6378</w:t>
      </w:r>
      <w:r w:rsidRPr="007F375C">
        <w:rPr>
          <w:sz w:val="26"/>
          <w:szCs w:val="26"/>
          <w:lang w:val="it-IT"/>
        </w:rPr>
        <w:t xml:space="preserve"> km.</w:t>
      </w:r>
    </w:p>
    <w:p w:rsidR="00B6503C" w:rsidRPr="007F375C" w:rsidRDefault="00B6503C" w:rsidP="005B1FCC">
      <w:pPr>
        <w:spacing w:after="0" w:line="240" w:lineRule="auto"/>
        <w:jc w:val="both"/>
        <w:rPr>
          <w:sz w:val="16"/>
          <w:szCs w:val="16"/>
        </w:rPr>
      </w:pPr>
    </w:p>
    <w:p w:rsidR="00765B7D" w:rsidRPr="007F375C" w:rsidRDefault="00765B7D" w:rsidP="00765B7D">
      <w:pPr>
        <w:spacing w:after="0" w:line="240" w:lineRule="auto"/>
        <w:jc w:val="both"/>
        <w:rPr>
          <w:b/>
          <w:sz w:val="26"/>
          <w:szCs w:val="26"/>
        </w:rPr>
      </w:pPr>
      <w:r w:rsidRPr="007F375C">
        <w:rPr>
          <w:b/>
          <w:sz w:val="26"/>
          <w:szCs w:val="26"/>
        </w:rPr>
        <w:t xml:space="preserve">Câu II: </w:t>
      </w:r>
      <w:r w:rsidR="00B6503C" w:rsidRPr="007F375C">
        <w:rPr>
          <w:b/>
          <w:sz w:val="26"/>
          <w:szCs w:val="26"/>
        </w:rPr>
        <w:t>( 2 đ)</w:t>
      </w:r>
    </w:p>
    <w:p w:rsidR="005B1FCC" w:rsidRPr="007F375C" w:rsidRDefault="005B1FCC" w:rsidP="005B1FCC">
      <w:pPr>
        <w:pStyle w:val="ListParagraph"/>
        <w:numPr>
          <w:ilvl w:val="0"/>
          <w:numId w:val="10"/>
        </w:numPr>
        <w:spacing w:after="0" w:line="240" w:lineRule="auto"/>
        <w:ind w:left="284" w:hanging="284"/>
        <w:rPr>
          <w:sz w:val="26"/>
          <w:szCs w:val="26"/>
        </w:rPr>
      </w:pPr>
      <w:r w:rsidRPr="007F375C">
        <w:rPr>
          <w:sz w:val="26"/>
          <w:szCs w:val="26"/>
        </w:rPr>
        <w:t>Định luật Húc: phát biểu, công thức, đơn vị.</w:t>
      </w:r>
    </w:p>
    <w:p w:rsidR="005B1FCC" w:rsidRPr="007F375C" w:rsidRDefault="005B1FCC" w:rsidP="0056004E">
      <w:pPr>
        <w:spacing w:after="0" w:line="240" w:lineRule="auto"/>
        <w:jc w:val="both"/>
        <w:rPr>
          <w:sz w:val="26"/>
          <w:szCs w:val="26"/>
        </w:rPr>
      </w:pPr>
      <w:r w:rsidRPr="007F375C">
        <w:rPr>
          <w:sz w:val="26"/>
          <w:szCs w:val="26"/>
        </w:rPr>
        <w:t xml:space="preserve">2) Một lò xo giãn 5cm khi treo vật có khối lượng 1,25 kg. Lấy </w:t>
      </w:r>
      <w:r w:rsidR="0056004E">
        <w:rPr>
          <w:sz w:val="26"/>
          <w:szCs w:val="26"/>
        </w:rPr>
        <w:t xml:space="preserve">                     </w:t>
      </w:r>
      <w:r w:rsidRPr="007F375C">
        <w:rPr>
          <w:sz w:val="26"/>
          <w:szCs w:val="26"/>
        </w:rPr>
        <w:t>g = 10m/s</w:t>
      </w:r>
      <w:r w:rsidRPr="007F375C">
        <w:rPr>
          <w:sz w:val="26"/>
          <w:szCs w:val="26"/>
          <w:vertAlign w:val="superscript"/>
        </w:rPr>
        <w:t>2</w:t>
      </w:r>
      <w:r w:rsidRPr="007F375C">
        <w:rPr>
          <w:sz w:val="26"/>
          <w:szCs w:val="26"/>
        </w:rPr>
        <w:t>. Tìm độ cứng của lò xo.</w:t>
      </w:r>
    </w:p>
    <w:p w:rsidR="00B6503C" w:rsidRPr="007F375C" w:rsidRDefault="00B6503C" w:rsidP="005B1FCC">
      <w:pPr>
        <w:spacing w:after="0" w:line="240" w:lineRule="auto"/>
        <w:jc w:val="both"/>
        <w:rPr>
          <w:sz w:val="16"/>
          <w:szCs w:val="16"/>
        </w:rPr>
      </w:pPr>
    </w:p>
    <w:p w:rsidR="00765B7D" w:rsidRPr="007F375C" w:rsidRDefault="00A774A6" w:rsidP="00A774A6">
      <w:pPr>
        <w:spacing w:after="0" w:line="240" w:lineRule="auto"/>
        <w:jc w:val="both"/>
        <w:rPr>
          <w:b/>
          <w:sz w:val="26"/>
          <w:szCs w:val="26"/>
        </w:rPr>
      </w:pPr>
      <w:r w:rsidRPr="007F375C">
        <w:rPr>
          <w:b/>
          <w:sz w:val="26"/>
          <w:szCs w:val="26"/>
        </w:rPr>
        <w:t>Câu III:</w:t>
      </w:r>
      <w:r w:rsidR="00B6503C" w:rsidRPr="007F375C">
        <w:rPr>
          <w:b/>
          <w:sz w:val="26"/>
          <w:szCs w:val="26"/>
        </w:rPr>
        <w:t xml:space="preserve"> ( 2 đ)</w:t>
      </w:r>
    </w:p>
    <w:p w:rsidR="00A774A6" w:rsidRPr="007F375C" w:rsidRDefault="006E3098" w:rsidP="00B6503C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sz w:val="26"/>
          <w:szCs w:val="26"/>
        </w:rPr>
      </w:pPr>
      <w:r w:rsidRPr="007F375C">
        <w:rPr>
          <w:sz w:val="26"/>
          <w:szCs w:val="26"/>
        </w:rPr>
        <w:t>Phát biểu quy tắc tổng hợp hai lực song song, cùng chiều.</w:t>
      </w:r>
    </w:p>
    <w:p w:rsidR="006E3098" w:rsidRPr="007F375C" w:rsidRDefault="006E3098" w:rsidP="006E3098">
      <w:pPr>
        <w:pStyle w:val="ListParagraph"/>
        <w:numPr>
          <w:ilvl w:val="0"/>
          <w:numId w:val="6"/>
        </w:numPr>
        <w:ind w:left="284" w:hanging="284"/>
        <w:jc w:val="both"/>
        <w:rPr>
          <w:sz w:val="26"/>
          <w:szCs w:val="26"/>
          <w:lang w:val="it-IT"/>
        </w:rPr>
      </w:pPr>
      <w:r w:rsidRPr="007F375C">
        <w:rPr>
          <w:sz w:val="26"/>
          <w:szCs w:val="26"/>
          <w:lang w:val="it-IT"/>
        </w:rPr>
        <w:t>Thế nào là momen lực đối với trục quay? Viết công thức và đơn vị các đại lượng.</w:t>
      </w:r>
    </w:p>
    <w:p w:rsidR="00B6503C" w:rsidRPr="007F375C" w:rsidRDefault="00B6503C" w:rsidP="00B6503C">
      <w:pPr>
        <w:pStyle w:val="ListParagraph"/>
        <w:spacing w:after="0" w:line="240" w:lineRule="auto"/>
        <w:ind w:left="284"/>
        <w:jc w:val="both"/>
        <w:rPr>
          <w:b/>
          <w:sz w:val="16"/>
          <w:szCs w:val="16"/>
        </w:rPr>
      </w:pPr>
    </w:p>
    <w:p w:rsidR="003F0DA3" w:rsidRPr="007F375C" w:rsidRDefault="003F0DA3" w:rsidP="003F0DA3">
      <w:pPr>
        <w:spacing w:after="0" w:line="240" w:lineRule="auto"/>
        <w:jc w:val="both"/>
        <w:rPr>
          <w:b/>
          <w:sz w:val="26"/>
          <w:szCs w:val="26"/>
        </w:rPr>
      </w:pPr>
      <w:r w:rsidRPr="007F375C">
        <w:rPr>
          <w:b/>
          <w:sz w:val="26"/>
          <w:szCs w:val="26"/>
        </w:rPr>
        <w:t>Câu IV:</w:t>
      </w:r>
      <w:r w:rsidR="00B6503C" w:rsidRPr="007F375C">
        <w:rPr>
          <w:b/>
          <w:sz w:val="26"/>
          <w:szCs w:val="26"/>
        </w:rPr>
        <w:t xml:space="preserve"> ( 2 đ)</w:t>
      </w:r>
    </w:p>
    <w:p w:rsidR="00FA6636" w:rsidRPr="007F375C" w:rsidRDefault="00FA6636" w:rsidP="00FA6636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sz w:val="26"/>
          <w:szCs w:val="26"/>
        </w:rPr>
      </w:pPr>
      <w:r w:rsidRPr="007F375C">
        <w:rPr>
          <w:sz w:val="26"/>
          <w:szCs w:val="26"/>
        </w:rPr>
        <w:t>Phát biểu định luật III Newton (Niu-tơn). Nêu đặc điểm của lực và phản lực.</w:t>
      </w:r>
    </w:p>
    <w:p w:rsidR="00FA6636" w:rsidRPr="007F375C" w:rsidRDefault="00FA6636" w:rsidP="005237D4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sz w:val="26"/>
          <w:szCs w:val="26"/>
          <w:lang w:val="nb-NO"/>
        </w:rPr>
      </w:pPr>
      <w:r w:rsidRPr="007F375C">
        <w:rPr>
          <w:sz w:val="26"/>
          <w:szCs w:val="26"/>
          <w:lang w:val="nb-NO"/>
        </w:rPr>
        <w:t>Một máy bay trực thăng tiếp tế đang bay ngang với tốc độ v</w:t>
      </w:r>
      <w:r w:rsidRPr="007F375C">
        <w:rPr>
          <w:sz w:val="26"/>
          <w:szCs w:val="26"/>
          <w:vertAlign w:val="subscript"/>
          <w:lang w:val="nb-NO"/>
        </w:rPr>
        <w:t>o</w:t>
      </w:r>
      <w:r w:rsidRPr="007F375C">
        <w:rPr>
          <w:sz w:val="26"/>
          <w:szCs w:val="26"/>
          <w:lang w:val="nb-NO"/>
        </w:rPr>
        <w:t>, ở độ cao 50 m. Để thả</w:t>
      </w:r>
      <w:r w:rsidR="00E87493">
        <w:rPr>
          <w:sz w:val="26"/>
          <w:szCs w:val="26"/>
          <w:lang w:val="nb-NO"/>
        </w:rPr>
        <w:t xml:space="preserve"> rơi </w:t>
      </w:r>
      <w:r w:rsidRPr="007F375C">
        <w:rPr>
          <w:sz w:val="26"/>
          <w:szCs w:val="26"/>
          <w:lang w:val="nb-NO"/>
        </w:rPr>
        <w:t xml:space="preserve">hàng tiếp tế (không dù) cách điểm cần thả </w:t>
      </w:r>
      <w:r w:rsidR="00E87493">
        <w:rPr>
          <w:sz w:val="26"/>
          <w:szCs w:val="26"/>
          <w:lang w:val="nb-NO"/>
        </w:rPr>
        <w:t xml:space="preserve">      30 </w:t>
      </w:r>
      <w:r w:rsidRPr="007F375C">
        <w:rPr>
          <w:sz w:val="26"/>
          <w:szCs w:val="26"/>
          <w:lang w:val="nb-NO"/>
        </w:rPr>
        <w:t>m thì máy bay phải có tốc độ v</w:t>
      </w:r>
      <w:r w:rsidR="00E87493">
        <w:rPr>
          <w:sz w:val="26"/>
          <w:szCs w:val="26"/>
          <w:vertAlign w:val="subscript"/>
          <w:lang w:val="nb-NO"/>
        </w:rPr>
        <w:t>o</w:t>
      </w:r>
      <w:r w:rsidRPr="007F375C">
        <w:rPr>
          <w:sz w:val="26"/>
          <w:szCs w:val="26"/>
          <w:lang w:val="nb-NO"/>
        </w:rPr>
        <w:t xml:space="preserve"> bằng bao nhiêu? Lấy </w:t>
      </w:r>
      <w:r w:rsidR="00E87493">
        <w:rPr>
          <w:sz w:val="26"/>
          <w:szCs w:val="26"/>
          <w:lang w:val="nb-NO"/>
        </w:rPr>
        <w:t xml:space="preserve">                           </w:t>
      </w:r>
      <w:r w:rsidRPr="007F375C">
        <w:rPr>
          <w:sz w:val="26"/>
          <w:szCs w:val="26"/>
          <w:lang w:val="nb-NO"/>
        </w:rPr>
        <w:t>g = 10 m/s</w:t>
      </w:r>
      <w:r w:rsidRPr="007F375C">
        <w:rPr>
          <w:sz w:val="26"/>
          <w:szCs w:val="26"/>
          <w:vertAlign w:val="superscript"/>
          <w:lang w:val="nb-NO"/>
        </w:rPr>
        <w:t>2</w:t>
      </w:r>
      <w:r w:rsidRPr="007F375C">
        <w:rPr>
          <w:sz w:val="26"/>
          <w:szCs w:val="26"/>
          <w:lang w:val="nb-NO"/>
        </w:rPr>
        <w:t>. Bỏ qua sức cản của không khí.</w:t>
      </w:r>
    </w:p>
    <w:p w:rsidR="00B6503C" w:rsidRPr="007F375C" w:rsidRDefault="00B6503C" w:rsidP="00B6503C">
      <w:pPr>
        <w:pStyle w:val="ListParagraph"/>
        <w:spacing w:after="0" w:line="240" w:lineRule="auto"/>
        <w:ind w:left="284"/>
        <w:jc w:val="both"/>
        <w:rPr>
          <w:b/>
          <w:sz w:val="16"/>
          <w:szCs w:val="16"/>
        </w:rPr>
      </w:pPr>
    </w:p>
    <w:p w:rsidR="003F0DA3" w:rsidRPr="007F375C" w:rsidRDefault="003F0DA3" w:rsidP="003F0DA3">
      <w:pPr>
        <w:spacing w:after="0" w:line="240" w:lineRule="auto"/>
        <w:jc w:val="both"/>
        <w:rPr>
          <w:b/>
          <w:sz w:val="26"/>
          <w:szCs w:val="26"/>
        </w:rPr>
      </w:pPr>
      <w:r w:rsidRPr="007F375C">
        <w:rPr>
          <w:b/>
          <w:sz w:val="26"/>
          <w:szCs w:val="26"/>
        </w:rPr>
        <w:t>Câu V:</w:t>
      </w:r>
      <w:r w:rsidR="00B6503C" w:rsidRPr="007F375C">
        <w:rPr>
          <w:b/>
          <w:sz w:val="26"/>
          <w:szCs w:val="26"/>
        </w:rPr>
        <w:t xml:space="preserve"> ( 2 đ)</w:t>
      </w:r>
    </w:p>
    <w:p w:rsidR="005237D4" w:rsidRPr="007F375C" w:rsidRDefault="005237D4" w:rsidP="005237D4">
      <w:pPr>
        <w:spacing w:after="0" w:line="240" w:lineRule="auto"/>
        <w:ind w:firstLine="284"/>
        <w:jc w:val="both"/>
        <w:rPr>
          <w:color w:val="000000"/>
          <w:sz w:val="26"/>
          <w:szCs w:val="26"/>
        </w:rPr>
      </w:pPr>
      <w:r w:rsidRPr="007F375C">
        <w:rPr>
          <w:color w:val="000000"/>
          <w:sz w:val="26"/>
          <w:szCs w:val="26"/>
        </w:rPr>
        <w:t xml:space="preserve">Một ô tô khối lượng 1 tấn khởi hành </w:t>
      </w:r>
      <w:r w:rsidR="007F36CE">
        <w:rPr>
          <w:color w:val="000000"/>
          <w:sz w:val="26"/>
          <w:szCs w:val="26"/>
        </w:rPr>
        <w:t xml:space="preserve">(không vận tốc đầu) </w:t>
      </w:r>
      <w:bookmarkStart w:id="0" w:name="_GoBack"/>
      <w:bookmarkEnd w:id="0"/>
      <w:r w:rsidRPr="007F375C">
        <w:rPr>
          <w:color w:val="000000"/>
          <w:sz w:val="26"/>
          <w:szCs w:val="26"/>
        </w:rPr>
        <w:t>trên đường nằm ngang dưới tác dụng của lực kéo 1750</w:t>
      </w:r>
      <w:r w:rsidR="00E87493">
        <w:rPr>
          <w:color w:val="000000"/>
          <w:sz w:val="26"/>
          <w:szCs w:val="26"/>
        </w:rPr>
        <w:t xml:space="preserve"> </w:t>
      </w:r>
      <w:r w:rsidRPr="007F375C">
        <w:rPr>
          <w:color w:val="000000"/>
          <w:sz w:val="26"/>
          <w:szCs w:val="26"/>
        </w:rPr>
        <w:t>N. Biết hệ số ma sát giữa bánh xe và mặt đường là 0,05.  Lấy g = 10 m/s</w:t>
      </w:r>
      <w:r w:rsidRPr="007F375C">
        <w:rPr>
          <w:color w:val="000000"/>
          <w:sz w:val="26"/>
          <w:szCs w:val="26"/>
          <w:vertAlign w:val="superscript"/>
        </w:rPr>
        <w:t>2</w:t>
      </w:r>
      <w:r w:rsidRPr="007F375C">
        <w:rPr>
          <w:color w:val="000000"/>
          <w:sz w:val="26"/>
          <w:szCs w:val="26"/>
        </w:rPr>
        <w:t>.</w:t>
      </w:r>
    </w:p>
    <w:p w:rsidR="005237D4" w:rsidRPr="007F375C" w:rsidRDefault="005237D4" w:rsidP="007F375C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color w:val="000000"/>
          <w:sz w:val="26"/>
          <w:szCs w:val="26"/>
          <w:lang w:val="vi-VN"/>
        </w:rPr>
      </w:pPr>
      <w:r w:rsidRPr="007F375C">
        <w:rPr>
          <w:color w:val="000000"/>
          <w:sz w:val="26"/>
          <w:szCs w:val="26"/>
        </w:rPr>
        <w:t>Vẽ hình phân tích lực và t</w:t>
      </w:r>
      <w:r w:rsidRPr="007F375C">
        <w:rPr>
          <w:color w:val="000000"/>
          <w:sz w:val="26"/>
          <w:szCs w:val="26"/>
          <w:lang w:val="vi-VN"/>
        </w:rPr>
        <w:t>ính gia tốc chuyển động của xe.</w:t>
      </w:r>
    </w:p>
    <w:p w:rsidR="005237D4" w:rsidRPr="007F375C" w:rsidRDefault="005237D4" w:rsidP="005237D4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color w:val="000000"/>
          <w:sz w:val="26"/>
          <w:szCs w:val="26"/>
          <w:lang w:val="vi-VN"/>
        </w:rPr>
      </w:pPr>
      <w:r w:rsidRPr="007F375C">
        <w:rPr>
          <w:color w:val="000000"/>
          <w:sz w:val="26"/>
          <w:szCs w:val="26"/>
        </w:rPr>
        <w:t xml:space="preserve">Sau 10 s xe đạt tốc độ bao nhiêu và </w:t>
      </w:r>
      <w:r w:rsidR="0056004E">
        <w:rPr>
          <w:color w:val="000000"/>
          <w:sz w:val="26"/>
          <w:szCs w:val="26"/>
        </w:rPr>
        <w:t xml:space="preserve">tính </w:t>
      </w:r>
      <w:r w:rsidRPr="007F375C">
        <w:rPr>
          <w:color w:val="000000"/>
          <w:sz w:val="26"/>
          <w:szCs w:val="26"/>
        </w:rPr>
        <w:t>quãng đường đi được trong khoảng thời gian đó</w:t>
      </w:r>
      <w:r w:rsidRPr="007F375C">
        <w:rPr>
          <w:color w:val="000000"/>
          <w:sz w:val="26"/>
          <w:szCs w:val="26"/>
          <w:lang w:val="vi-VN"/>
        </w:rPr>
        <w:t>.</w:t>
      </w:r>
    </w:p>
    <w:p w:rsidR="00FA6636" w:rsidRPr="00FA6636" w:rsidRDefault="00FA6636" w:rsidP="003F0DA3">
      <w:pPr>
        <w:spacing w:after="0" w:line="240" w:lineRule="auto"/>
        <w:jc w:val="both"/>
        <w:rPr>
          <w:sz w:val="22"/>
        </w:rPr>
      </w:pPr>
    </w:p>
    <w:p w:rsidR="003F0DA3" w:rsidRPr="00B6503C" w:rsidRDefault="00B6503C" w:rsidP="00B6503C">
      <w:pPr>
        <w:spacing w:after="0" w:line="240" w:lineRule="auto"/>
        <w:jc w:val="center"/>
        <w:rPr>
          <w:b/>
          <w:sz w:val="22"/>
        </w:rPr>
      </w:pPr>
      <w:r>
        <w:rPr>
          <w:b/>
          <w:sz w:val="22"/>
        </w:rPr>
        <w:t>Hết</w:t>
      </w:r>
    </w:p>
    <w:sectPr w:rsidR="003F0DA3" w:rsidRPr="00B6503C" w:rsidSect="00A96746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2546E"/>
    <w:multiLevelType w:val="hybridMultilevel"/>
    <w:tmpl w:val="FF088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E64A3"/>
    <w:multiLevelType w:val="hybridMultilevel"/>
    <w:tmpl w:val="AB521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21AD3"/>
    <w:multiLevelType w:val="hybridMultilevel"/>
    <w:tmpl w:val="1D744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D5AF2"/>
    <w:multiLevelType w:val="hybridMultilevel"/>
    <w:tmpl w:val="CDCC8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37E65"/>
    <w:multiLevelType w:val="hybridMultilevel"/>
    <w:tmpl w:val="A2B0E182"/>
    <w:lvl w:ilvl="0" w:tplc="040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3CC50ABE"/>
    <w:multiLevelType w:val="hybridMultilevel"/>
    <w:tmpl w:val="70AE6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12B10"/>
    <w:multiLevelType w:val="hybridMultilevel"/>
    <w:tmpl w:val="7CCE72A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4B717AB1"/>
    <w:multiLevelType w:val="hybridMultilevel"/>
    <w:tmpl w:val="040CBD50"/>
    <w:lvl w:ilvl="0" w:tplc="5B22BD8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418CD"/>
    <w:multiLevelType w:val="hybridMultilevel"/>
    <w:tmpl w:val="556455AC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604A4C6C"/>
    <w:multiLevelType w:val="hybridMultilevel"/>
    <w:tmpl w:val="ED046324"/>
    <w:lvl w:ilvl="0" w:tplc="E69E010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E0D2B05"/>
    <w:multiLevelType w:val="hybridMultilevel"/>
    <w:tmpl w:val="6A744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909C5"/>
    <w:multiLevelType w:val="hybridMultilevel"/>
    <w:tmpl w:val="FA427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D24534"/>
    <w:multiLevelType w:val="hybridMultilevel"/>
    <w:tmpl w:val="A8CAD9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757528"/>
    <w:multiLevelType w:val="hybridMultilevel"/>
    <w:tmpl w:val="08A63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4"/>
  </w:num>
  <w:num w:numId="5">
    <w:abstractNumId w:val="13"/>
  </w:num>
  <w:num w:numId="6">
    <w:abstractNumId w:val="9"/>
  </w:num>
  <w:num w:numId="7">
    <w:abstractNumId w:val="8"/>
  </w:num>
  <w:num w:numId="8">
    <w:abstractNumId w:val="12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6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3F1AB1"/>
    <w:rsid w:val="00123BC1"/>
    <w:rsid w:val="00180231"/>
    <w:rsid w:val="003F0DA3"/>
    <w:rsid w:val="003F1AB1"/>
    <w:rsid w:val="005237D4"/>
    <w:rsid w:val="0056004E"/>
    <w:rsid w:val="005B1FCC"/>
    <w:rsid w:val="005F43B4"/>
    <w:rsid w:val="006071FF"/>
    <w:rsid w:val="00695189"/>
    <w:rsid w:val="006E3098"/>
    <w:rsid w:val="00765B7D"/>
    <w:rsid w:val="007F36CE"/>
    <w:rsid w:val="007F375C"/>
    <w:rsid w:val="008265A2"/>
    <w:rsid w:val="00915E94"/>
    <w:rsid w:val="00A774A6"/>
    <w:rsid w:val="00A96746"/>
    <w:rsid w:val="00B6503C"/>
    <w:rsid w:val="00B73013"/>
    <w:rsid w:val="00C61F0E"/>
    <w:rsid w:val="00D128C0"/>
    <w:rsid w:val="00E87493"/>
    <w:rsid w:val="00FA6636"/>
    <w:rsid w:val="00FE4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3F1A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3F1A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Hang</cp:lastModifiedBy>
  <cp:revision>16</cp:revision>
  <cp:lastPrinted>2016-12-14T08:35:00Z</cp:lastPrinted>
  <dcterms:created xsi:type="dcterms:W3CDTF">2016-12-08T03:06:00Z</dcterms:created>
  <dcterms:modified xsi:type="dcterms:W3CDTF">2016-12-27T03:03:00Z</dcterms:modified>
</cp:coreProperties>
</file>