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36" w:tblpY="-358"/>
        <w:tblW w:w="10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2"/>
        <w:gridCol w:w="5760"/>
      </w:tblGrid>
      <w:tr w:rsidR="007A480A" w:rsidRPr="00F66878" w:rsidTr="00127077">
        <w:trPr>
          <w:trHeight w:val="1800"/>
        </w:trPr>
        <w:tc>
          <w:tcPr>
            <w:tcW w:w="4932" w:type="dxa"/>
            <w:tcBorders>
              <w:top w:val="nil"/>
              <w:left w:val="nil"/>
              <w:bottom w:val="nil"/>
              <w:right w:val="nil"/>
            </w:tcBorders>
          </w:tcPr>
          <w:p w:rsidR="007A480A" w:rsidRPr="00F66878" w:rsidRDefault="007A480A" w:rsidP="00127077">
            <w:pPr>
              <w:tabs>
                <w:tab w:val="center" w:pos="4320"/>
                <w:tab w:val="right" w:pos="8640"/>
              </w:tabs>
              <w:spacing w:after="160" w:line="259" w:lineRule="auto"/>
              <w:rPr>
                <w:rFonts w:ascii="Times New Roman" w:eastAsia="Calibri" w:hAnsi="Times New Roman" w:cs="Times New Roman"/>
              </w:rPr>
            </w:pPr>
          </w:p>
          <w:p w:rsidR="007A480A" w:rsidRPr="00F66878" w:rsidRDefault="007A480A" w:rsidP="00127077">
            <w:pPr>
              <w:tabs>
                <w:tab w:val="center" w:pos="4320"/>
                <w:tab w:val="right" w:pos="8640"/>
              </w:tabs>
              <w:spacing w:after="160" w:line="259"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F66878">
              <w:rPr>
                <w:rFonts w:ascii="Times New Roman" w:eastAsia="Calibri" w:hAnsi="Times New Roman" w:cs="Times New Roman"/>
                <w:sz w:val="20"/>
                <w:szCs w:val="20"/>
              </w:rPr>
              <w:t>SỞ GIÁO DỤC VÀ ĐÀO TẠO TPHCM</w:t>
            </w:r>
          </w:p>
          <w:p w:rsidR="007A480A" w:rsidRPr="00F66878" w:rsidRDefault="007A480A" w:rsidP="00127077">
            <w:pPr>
              <w:tabs>
                <w:tab w:val="center" w:pos="4320"/>
                <w:tab w:val="right" w:pos="8640"/>
              </w:tabs>
              <w:spacing w:after="160" w:line="259" w:lineRule="auto"/>
              <w:rPr>
                <w:rFonts w:ascii="Times New Roman" w:eastAsia="Calibri" w:hAnsi="Times New Roman" w:cs="Times New Roman"/>
                <w:b/>
                <w:bCs/>
                <w:sz w:val="20"/>
                <w:szCs w:val="20"/>
              </w:rPr>
            </w:pPr>
            <w:r w:rsidRPr="00F66878">
              <w:rPr>
                <w:rFonts w:ascii="Times New Roman" w:eastAsia="Calibri" w:hAnsi="Times New Roman" w:cs="Times New Roman"/>
                <w:b/>
                <w:bCs/>
                <w:sz w:val="20"/>
                <w:szCs w:val="20"/>
              </w:rPr>
              <w:t>TRƯỜNG THPT NGUYỄN HỮU CẢNH</w:t>
            </w:r>
          </w:p>
          <w:p w:rsidR="007A480A" w:rsidRPr="00F66878" w:rsidRDefault="007A480A" w:rsidP="00127077">
            <w:pPr>
              <w:tabs>
                <w:tab w:val="center" w:pos="4320"/>
                <w:tab w:val="right" w:pos="8640"/>
              </w:tabs>
              <w:spacing w:after="160" w:line="259" w:lineRule="auto"/>
              <w:rPr>
                <w:rFonts w:ascii="Times New Roman" w:eastAsia="Calibri" w:hAnsi="Times New Roman" w:cs="Times New Roman"/>
                <w:b/>
                <w:bCs/>
                <w:u w:val="single"/>
              </w:rPr>
            </w:pPr>
            <w:bookmarkStart w:id="0" w:name="_GoBack"/>
            <w:bookmarkEnd w:id="0"/>
          </w:p>
          <w:p w:rsidR="007A480A" w:rsidRPr="007A480A" w:rsidRDefault="007A480A" w:rsidP="007A480A">
            <w:pPr>
              <w:tabs>
                <w:tab w:val="center" w:pos="4320"/>
                <w:tab w:val="right" w:pos="8640"/>
              </w:tabs>
              <w:spacing w:after="160" w:line="259" w:lineRule="auto"/>
              <w:ind w:left="360"/>
              <w:rPr>
                <w:rFonts w:ascii="Times New Roman" w:eastAsia="Calibri" w:hAnsi="Times New Roman" w:cs="Times New Roman"/>
                <w:sz w:val="24"/>
                <w:szCs w:val="24"/>
                <w:lang w:val="vi-VN"/>
              </w:rPr>
            </w:pPr>
            <w:r w:rsidRPr="00F66878">
              <w:rPr>
                <w:rFonts w:ascii="Times New Roman" w:eastAsia="Calibri" w:hAnsi="Times New Roman" w:cs="Times New Roman"/>
                <w:b/>
                <w:bCs/>
              </w:rPr>
              <w:t xml:space="preserve">           </w:t>
            </w:r>
            <w:r w:rsidRPr="00F66878">
              <w:rPr>
                <w:rFonts w:ascii="Times New Roman" w:eastAsia="Calibri" w:hAnsi="Times New Roman" w:cs="Times New Roman"/>
                <w:b/>
                <w:bCs/>
                <w:sz w:val="24"/>
                <w:szCs w:val="24"/>
                <w:u w:val="single"/>
              </w:rPr>
              <w:t xml:space="preserve">Đề </w:t>
            </w:r>
            <w:r>
              <w:rPr>
                <w:rFonts w:ascii="Times New Roman" w:eastAsia="Calibri" w:hAnsi="Times New Roman" w:cs="Times New Roman"/>
                <w:b/>
                <w:bCs/>
                <w:sz w:val="24"/>
                <w:szCs w:val="24"/>
                <w:u w:val="single"/>
                <w:lang w:val="vi-VN"/>
              </w:rPr>
              <w:t>dự phòng</w:t>
            </w:r>
          </w:p>
        </w:tc>
        <w:tc>
          <w:tcPr>
            <w:tcW w:w="5760" w:type="dxa"/>
            <w:tcBorders>
              <w:top w:val="nil"/>
              <w:left w:val="nil"/>
              <w:bottom w:val="nil"/>
              <w:right w:val="nil"/>
            </w:tcBorders>
          </w:tcPr>
          <w:p w:rsidR="007A480A" w:rsidRPr="00F66878" w:rsidRDefault="007A480A" w:rsidP="00127077">
            <w:pPr>
              <w:tabs>
                <w:tab w:val="center" w:pos="4320"/>
                <w:tab w:val="right" w:pos="8640"/>
              </w:tabs>
              <w:spacing w:after="160" w:line="259" w:lineRule="auto"/>
              <w:rPr>
                <w:rFonts w:ascii="Times New Roman" w:eastAsia="Calibri" w:hAnsi="Times New Roman" w:cs="Times New Roman"/>
                <w:b/>
                <w:bCs/>
                <w:lang w:val="pt-BR"/>
              </w:rPr>
            </w:pPr>
          </w:p>
          <w:p w:rsidR="007A480A" w:rsidRPr="00F66878" w:rsidRDefault="007A480A" w:rsidP="00127077">
            <w:pPr>
              <w:tabs>
                <w:tab w:val="center" w:pos="4320"/>
                <w:tab w:val="right" w:pos="8640"/>
              </w:tabs>
              <w:spacing w:after="160" w:line="259" w:lineRule="auto"/>
              <w:ind w:left="72"/>
              <w:jc w:val="center"/>
              <w:rPr>
                <w:rFonts w:ascii="Times New Roman" w:eastAsia="Calibri" w:hAnsi="Times New Roman" w:cs="Times New Roman"/>
                <w:b/>
                <w:bCs/>
              </w:rPr>
            </w:pPr>
            <w:r w:rsidRPr="00F66878">
              <w:rPr>
                <w:rFonts w:ascii="Times New Roman" w:eastAsia="Calibri" w:hAnsi="Times New Roman" w:cs="Times New Roman"/>
                <w:b/>
                <w:bCs/>
                <w:lang w:val="pt-BR"/>
              </w:rPr>
              <w:t xml:space="preserve"> KIỂM TRA HỌC KÌ I </w:t>
            </w:r>
            <w:r w:rsidRPr="00F66878">
              <w:rPr>
                <w:rFonts w:ascii="Times New Roman" w:eastAsia="Calibri" w:hAnsi="Times New Roman" w:cs="Times New Roman"/>
                <w:b/>
                <w:bCs/>
              </w:rPr>
              <w:t>(NĂM HỌC 201</w:t>
            </w:r>
            <w:r>
              <w:rPr>
                <w:rFonts w:ascii="Times New Roman" w:eastAsia="Calibri" w:hAnsi="Times New Roman" w:cs="Times New Roman"/>
                <w:b/>
                <w:bCs/>
              </w:rPr>
              <w:t>6</w:t>
            </w:r>
            <w:r w:rsidRPr="00F66878">
              <w:rPr>
                <w:rFonts w:ascii="Times New Roman" w:eastAsia="Calibri" w:hAnsi="Times New Roman" w:cs="Times New Roman"/>
                <w:b/>
                <w:bCs/>
              </w:rPr>
              <w:t>-201</w:t>
            </w:r>
            <w:r>
              <w:rPr>
                <w:rFonts w:ascii="Times New Roman" w:eastAsia="Calibri" w:hAnsi="Times New Roman" w:cs="Times New Roman"/>
                <w:b/>
                <w:bCs/>
              </w:rPr>
              <w:t>7</w:t>
            </w:r>
            <w:r w:rsidRPr="00F66878">
              <w:rPr>
                <w:rFonts w:ascii="Times New Roman" w:eastAsia="Calibri" w:hAnsi="Times New Roman" w:cs="Times New Roman"/>
                <w:b/>
                <w:bCs/>
              </w:rPr>
              <w:t>)</w:t>
            </w:r>
          </w:p>
          <w:p w:rsidR="007A480A" w:rsidRPr="00F66878" w:rsidRDefault="007A480A" w:rsidP="00127077">
            <w:pPr>
              <w:tabs>
                <w:tab w:val="center" w:pos="4320"/>
                <w:tab w:val="right" w:pos="8640"/>
              </w:tabs>
              <w:spacing w:after="160" w:line="259" w:lineRule="auto"/>
              <w:jc w:val="center"/>
              <w:rPr>
                <w:rFonts w:ascii="Times New Roman" w:eastAsia="Calibri" w:hAnsi="Times New Roman" w:cs="Times New Roman"/>
                <w:b/>
                <w:bCs/>
              </w:rPr>
            </w:pPr>
            <w:r w:rsidRPr="00F66878">
              <w:rPr>
                <w:rFonts w:ascii="Times New Roman" w:eastAsia="Calibri" w:hAnsi="Times New Roman" w:cs="Times New Roman"/>
                <w:b/>
                <w:bCs/>
              </w:rPr>
              <w:t>MÔN: VẬT LÝ - LỚP 10</w:t>
            </w:r>
          </w:p>
          <w:p w:rsidR="007A480A" w:rsidRPr="00F66878" w:rsidRDefault="007A480A" w:rsidP="00127077">
            <w:pPr>
              <w:tabs>
                <w:tab w:val="center" w:pos="4320"/>
                <w:tab w:val="right" w:pos="8640"/>
              </w:tabs>
              <w:spacing w:after="160" w:line="259" w:lineRule="auto"/>
              <w:jc w:val="center"/>
              <w:rPr>
                <w:rFonts w:ascii="Times New Roman" w:eastAsia="Calibri" w:hAnsi="Times New Roman" w:cs="Times New Roman"/>
                <w:b/>
                <w:i/>
                <w:iCs/>
              </w:rPr>
            </w:pPr>
            <w:r w:rsidRPr="00F66878">
              <w:rPr>
                <w:rFonts w:ascii="Times New Roman" w:eastAsia="Calibri" w:hAnsi="Times New Roman" w:cs="Times New Roman"/>
                <w:b/>
                <w:i/>
                <w:iCs/>
              </w:rPr>
              <w:t>Thời gian làm bài: 45 phút (không kể thời gian giao đề)</w:t>
            </w:r>
          </w:p>
          <w:p w:rsidR="007A480A" w:rsidRPr="00F66878" w:rsidRDefault="007A480A" w:rsidP="00127077">
            <w:pPr>
              <w:tabs>
                <w:tab w:val="center" w:pos="4320"/>
                <w:tab w:val="right" w:pos="8640"/>
              </w:tabs>
              <w:spacing w:after="160" w:line="259" w:lineRule="auto"/>
              <w:jc w:val="center"/>
              <w:rPr>
                <w:rFonts w:ascii="Times New Roman" w:eastAsia="Calibri" w:hAnsi="Times New Roman" w:cs="Times New Roman"/>
                <w:b/>
                <w:bCs/>
              </w:rPr>
            </w:pPr>
          </w:p>
        </w:tc>
      </w:tr>
    </w:tbl>
    <w:p w:rsidR="007A480A" w:rsidRPr="00D65955" w:rsidRDefault="007A480A" w:rsidP="00D65955">
      <w:pPr>
        <w:spacing w:line="240" w:lineRule="auto"/>
        <w:rPr>
          <w:rFonts w:ascii="Times New Roman" w:hAnsi="Times New Roman" w:cs="Times New Roman"/>
          <w:b/>
          <w:sz w:val="24"/>
          <w:szCs w:val="24"/>
          <w:lang w:val="vi-VN"/>
        </w:rPr>
      </w:pPr>
    </w:p>
    <w:p w:rsidR="007B6894" w:rsidRPr="00D65955" w:rsidRDefault="007B6894" w:rsidP="00D65955">
      <w:pPr>
        <w:spacing w:line="240" w:lineRule="auto"/>
        <w:jc w:val="both"/>
        <w:rPr>
          <w:rFonts w:ascii="Times New Roman" w:hAnsi="Times New Roman" w:cs="Times New Roman"/>
          <w:sz w:val="24"/>
          <w:szCs w:val="24"/>
          <w:lang w:val="vi-VN"/>
        </w:rPr>
      </w:pPr>
      <w:r w:rsidRPr="00D65955">
        <w:rPr>
          <w:rFonts w:ascii="Times New Roman" w:hAnsi="Times New Roman" w:cs="Times New Roman"/>
          <w:b/>
          <w:sz w:val="24"/>
          <w:szCs w:val="24"/>
        </w:rPr>
        <w:t>Câu 1 (1,0 điểm):</w:t>
      </w:r>
      <w:r w:rsidRPr="00D65955">
        <w:rPr>
          <w:rFonts w:ascii="Times New Roman" w:hAnsi="Times New Roman" w:cs="Times New Roman"/>
          <w:sz w:val="24"/>
          <w:szCs w:val="24"/>
        </w:rPr>
        <w:t xml:space="preserve"> </w:t>
      </w:r>
      <w:r w:rsidRPr="00D65955">
        <w:rPr>
          <w:rFonts w:ascii="Times New Roman" w:hAnsi="Times New Roman" w:cs="Times New Roman"/>
          <w:sz w:val="24"/>
          <w:szCs w:val="24"/>
          <w:lang w:val="vi-VN"/>
        </w:rPr>
        <w:t>Chuyển động tròn đều là gì?</w:t>
      </w:r>
    </w:p>
    <w:p w:rsidR="007B6894" w:rsidRPr="00D65955" w:rsidRDefault="007B6894" w:rsidP="00D65955">
      <w:pPr>
        <w:spacing w:line="240" w:lineRule="auto"/>
        <w:jc w:val="both"/>
        <w:rPr>
          <w:rFonts w:ascii="Times New Roman" w:hAnsi="Times New Roman" w:cs="Times New Roman"/>
          <w:sz w:val="24"/>
          <w:szCs w:val="24"/>
          <w:lang w:val="vi-VN"/>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2</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Phát biểu định luật I Newton. Quán tính là gì?</w:t>
      </w:r>
    </w:p>
    <w:p w:rsidR="007B6894" w:rsidRPr="00D65955" w:rsidRDefault="007B6894" w:rsidP="00D65955">
      <w:pPr>
        <w:spacing w:line="240" w:lineRule="auto"/>
        <w:jc w:val="both"/>
        <w:rPr>
          <w:rFonts w:ascii="Times New Roman" w:hAnsi="Times New Roman" w:cs="Times New Roman"/>
          <w:sz w:val="24"/>
          <w:szCs w:val="24"/>
          <w:lang w:val="vi-VN"/>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3</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w:t>
      </w:r>
      <w:r w:rsidRPr="00D65955">
        <w:rPr>
          <w:rFonts w:ascii="Times New Roman" w:hAnsi="Times New Roman" w:cs="Times New Roman"/>
          <w:sz w:val="24"/>
          <w:szCs w:val="24"/>
          <w:lang w:val="vi-VN"/>
        </w:rPr>
        <w:t>Chu kỳ</w:t>
      </w:r>
      <w:r w:rsidRPr="00D65955">
        <w:rPr>
          <w:rFonts w:ascii="Times New Roman" w:hAnsi="Times New Roman" w:cs="Times New Roman"/>
          <w:sz w:val="24"/>
          <w:szCs w:val="24"/>
        </w:rPr>
        <w:t xml:space="preserve"> của chuyển động tròn đều là gì? Viết công thức</w:t>
      </w:r>
      <w:r w:rsidRPr="00D65955">
        <w:rPr>
          <w:rFonts w:ascii="Times New Roman" w:hAnsi="Times New Roman" w:cs="Times New Roman"/>
          <w:sz w:val="24"/>
          <w:szCs w:val="24"/>
          <w:lang w:val="vi-VN"/>
        </w:rPr>
        <w:t>.</w:t>
      </w:r>
    </w:p>
    <w:p w:rsidR="007B6894" w:rsidRPr="00D65955" w:rsidRDefault="007B6894" w:rsidP="00D65955">
      <w:pPr>
        <w:spacing w:line="240" w:lineRule="auto"/>
        <w:jc w:val="both"/>
        <w:rPr>
          <w:rFonts w:ascii="Times New Roman" w:hAnsi="Times New Roman" w:cs="Times New Roman"/>
          <w:sz w:val="24"/>
          <w:szCs w:val="24"/>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4</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Nêu những đặc điểm của cặp “ lực và phản lực” trong tương tác giữa 2 vật.</w:t>
      </w:r>
    </w:p>
    <w:p w:rsidR="007B6894" w:rsidRPr="00D65955" w:rsidRDefault="007B6894" w:rsidP="00D65955">
      <w:pPr>
        <w:spacing w:line="240" w:lineRule="auto"/>
        <w:jc w:val="both"/>
        <w:rPr>
          <w:rFonts w:ascii="Times New Roman" w:hAnsi="Times New Roman" w:cs="Times New Roman"/>
          <w:sz w:val="24"/>
          <w:szCs w:val="24"/>
          <w:lang w:val="vi-VN"/>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5</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Một vật được thả xem như rơi tự do tại nơi có gia tốc rơi tự do g=10 m/s</w:t>
      </w:r>
      <w:r w:rsidRPr="00D65955">
        <w:rPr>
          <w:rFonts w:ascii="Times New Roman" w:hAnsi="Times New Roman" w:cs="Times New Roman"/>
          <w:sz w:val="24"/>
          <w:szCs w:val="24"/>
          <w:vertAlign w:val="superscript"/>
        </w:rPr>
        <w:t>2</w:t>
      </w:r>
      <w:r w:rsidRPr="00D65955">
        <w:rPr>
          <w:rFonts w:ascii="Times New Roman" w:hAnsi="Times New Roman" w:cs="Times New Roman"/>
          <w:sz w:val="24"/>
          <w:szCs w:val="24"/>
        </w:rPr>
        <w:t>, thời gian vật rơi mất 10s .Tìm độ cao ban đầu và vận tốc của thời gian đó.</w:t>
      </w:r>
    </w:p>
    <w:p w:rsidR="007B6894" w:rsidRPr="00B63712" w:rsidRDefault="007B6894" w:rsidP="00D65955">
      <w:pPr>
        <w:spacing w:line="240" w:lineRule="auto"/>
        <w:jc w:val="both"/>
        <w:rPr>
          <w:rFonts w:ascii="Times New Roman" w:hAnsi="Times New Roman" w:cs="Times New Roman"/>
          <w:sz w:val="24"/>
          <w:szCs w:val="24"/>
          <w:lang w:val="vi-VN"/>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6</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Cho hai lực thành phần có độ lớn F</w:t>
      </w:r>
      <w:r w:rsidRPr="00D65955">
        <w:rPr>
          <w:rFonts w:ascii="Times New Roman" w:hAnsi="Times New Roman" w:cs="Times New Roman"/>
          <w:sz w:val="24"/>
          <w:szCs w:val="24"/>
          <w:vertAlign w:val="subscript"/>
        </w:rPr>
        <w:t>1</w:t>
      </w:r>
      <w:r w:rsidRPr="00D65955">
        <w:rPr>
          <w:rFonts w:ascii="Times New Roman" w:hAnsi="Times New Roman" w:cs="Times New Roman"/>
          <w:sz w:val="24"/>
          <w:szCs w:val="24"/>
        </w:rPr>
        <w:t>=F</w:t>
      </w:r>
      <w:r w:rsidRPr="00D65955">
        <w:rPr>
          <w:rFonts w:ascii="Times New Roman" w:hAnsi="Times New Roman" w:cs="Times New Roman"/>
          <w:sz w:val="24"/>
          <w:szCs w:val="24"/>
          <w:vertAlign w:val="subscript"/>
        </w:rPr>
        <w:t>2</w:t>
      </w:r>
      <w:r w:rsidRPr="00D65955">
        <w:rPr>
          <w:rFonts w:ascii="Times New Roman" w:hAnsi="Times New Roman" w:cs="Times New Roman"/>
          <w:sz w:val="24"/>
          <w:szCs w:val="24"/>
        </w:rPr>
        <w:t>=40N. Tìm độ lớn hợp lự</w:t>
      </w:r>
      <w:r w:rsidR="000A596C">
        <w:rPr>
          <w:rFonts w:ascii="Times New Roman" w:hAnsi="Times New Roman" w:cs="Times New Roman"/>
          <w:sz w:val="24"/>
          <w:szCs w:val="24"/>
        </w:rPr>
        <w:t xml:space="preserve">c </w:t>
      </w:r>
      <w:r w:rsidRPr="00D65955">
        <w:rPr>
          <w:rFonts w:ascii="Times New Roman" w:hAnsi="Times New Roman" w:cs="Times New Roman"/>
          <w:sz w:val="24"/>
          <w:szCs w:val="24"/>
        </w:rPr>
        <w:t>khi chúng hợp nhau các góc  α= 0</w:t>
      </w:r>
      <w:r w:rsidRPr="00D65955">
        <w:rPr>
          <w:rFonts w:ascii="Times New Roman" w:hAnsi="Times New Roman" w:cs="Times New Roman"/>
          <w:sz w:val="24"/>
          <w:szCs w:val="24"/>
          <w:vertAlign w:val="superscript"/>
        </w:rPr>
        <w:t>o</w:t>
      </w:r>
      <w:r w:rsidRPr="00D65955">
        <w:rPr>
          <w:rFonts w:ascii="Times New Roman" w:hAnsi="Times New Roman" w:cs="Times New Roman"/>
          <w:sz w:val="24"/>
          <w:szCs w:val="24"/>
        </w:rPr>
        <w:t>,60</w:t>
      </w:r>
      <w:r w:rsidRPr="00D65955">
        <w:rPr>
          <w:rFonts w:ascii="Times New Roman" w:hAnsi="Times New Roman" w:cs="Times New Roman"/>
          <w:sz w:val="24"/>
          <w:szCs w:val="24"/>
          <w:vertAlign w:val="superscript"/>
        </w:rPr>
        <w:t>o</w:t>
      </w:r>
      <w:r w:rsidR="00B63712">
        <w:rPr>
          <w:rFonts w:ascii="Times New Roman" w:hAnsi="Times New Roman" w:cs="Times New Roman"/>
          <w:sz w:val="24"/>
          <w:szCs w:val="24"/>
          <w:lang w:val="vi-VN"/>
        </w:rPr>
        <w:t>. Vẽ hình cho mỗi trường hợp.</w:t>
      </w:r>
    </w:p>
    <w:p w:rsidR="007B6894" w:rsidRPr="00D65955" w:rsidRDefault="007B6894" w:rsidP="00D65955">
      <w:pPr>
        <w:spacing w:line="240" w:lineRule="auto"/>
        <w:jc w:val="both"/>
        <w:rPr>
          <w:rFonts w:ascii="Times New Roman" w:hAnsi="Times New Roman" w:cs="Times New Roman"/>
          <w:sz w:val="24"/>
          <w:szCs w:val="24"/>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7</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Một lò xo chiều dài tự nhiên 25cm được treo thẳng đứng. Khi móc vào đầu tự do của nó một vật có khối lượng 50g thì lò xo dài 30,5cm. Hỏi nếu treo một vật có khối lượng là 120g thì lò xo có chiều dài là bao nhiêu?</w:t>
      </w:r>
    </w:p>
    <w:p w:rsidR="007B6894" w:rsidRPr="00D65955" w:rsidRDefault="007B6894" w:rsidP="00D65955">
      <w:pPr>
        <w:spacing w:line="240" w:lineRule="auto"/>
        <w:jc w:val="both"/>
        <w:rPr>
          <w:rFonts w:ascii="Times New Roman" w:hAnsi="Times New Roman" w:cs="Times New Roman"/>
          <w:sz w:val="24"/>
          <w:szCs w:val="24"/>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8</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Một ô tô đang chạy trên đường lát bê tông với vận tốc 72km/h thì </w:t>
      </w:r>
      <w:r w:rsidR="00500301">
        <w:rPr>
          <w:rFonts w:ascii="Times New Roman" w:hAnsi="Times New Roman" w:cs="Times New Roman"/>
          <w:sz w:val="24"/>
          <w:szCs w:val="24"/>
          <w:lang w:val="vi-VN"/>
        </w:rPr>
        <w:t>tắt máy chuyển động chậm dần đều</w:t>
      </w:r>
      <w:r w:rsidRPr="00D65955">
        <w:rPr>
          <w:rFonts w:ascii="Times New Roman" w:hAnsi="Times New Roman" w:cs="Times New Roman"/>
          <w:sz w:val="24"/>
          <w:szCs w:val="24"/>
        </w:rPr>
        <w:t>. Tính quãng đườ</w:t>
      </w:r>
      <w:r w:rsidR="00500301">
        <w:rPr>
          <w:rFonts w:ascii="Times New Roman" w:hAnsi="Times New Roman" w:cs="Times New Roman"/>
          <w:sz w:val="24"/>
          <w:szCs w:val="24"/>
        </w:rPr>
        <w:t xml:space="preserve">ng </w:t>
      </w:r>
      <w:r w:rsidRPr="00D65955">
        <w:rPr>
          <w:rFonts w:ascii="Times New Roman" w:hAnsi="Times New Roman" w:cs="Times New Roman"/>
          <w:sz w:val="24"/>
          <w:szCs w:val="24"/>
        </w:rPr>
        <w:t xml:space="preserve"> ôtô đi được từ</w:t>
      </w:r>
      <w:r w:rsidR="00500301">
        <w:rPr>
          <w:rFonts w:ascii="Times New Roman" w:hAnsi="Times New Roman" w:cs="Times New Roman"/>
          <w:sz w:val="24"/>
          <w:szCs w:val="24"/>
        </w:rPr>
        <w:t xml:space="preserve"> lúc </w:t>
      </w:r>
      <w:r w:rsidR="00500301">
        <w:rPr>
          <w:rFonts w:ascii="Times New Roman" w:hAnsi="Times New Roman" w:cs="Times New Roman"/>
          <w:sz w:val="24"/>
          <w:szCs w:val="24"/>
          <w:lang w:val="vi-VN"/>
        </w:rPr>
        <w:t>tắt máy</w:t>
      </w:r>
      <w:r w:rsidRPr="00D65955">
        <w:rPr>
          <w:rFonts w:ascii="Times New Roman" w:hAnsi="Times New Roman" w:cs="Times New Roman"/>
          <w:sz w:val="24"/>
          <w:szCs w:val="24"/>
        </w:rPr>
        <w:t xml:space="preserve"> tới lúc dừng lại, biết hệ số ma sát giữa lốp xe và mặt đường là  µ = 0,72. Lấy g = 10m/s</w:t>
      </w:r>
      <w:r w:rsidRPr="00D65955">
        <w:rPr>
          <w:rFonts w:ascii="Times New Roman" w:hAnsi="Times New Roman" w:cs="Times New Roman"/>
          <w:sz w:val="24"/>
          <w:szCs w:val="24"/>
          <w:vertAlign w:val="superscript"/>
        </w:rPr>
        <w:t>2</w:t>
      </w:r>
      <w:r w:rsidRPr="00D65955">
        <w:rPr>
          <w:rFonts w:ascii="Times New Roman" w:hAnsi="Times New Roman" w:cs="Times New Roman"/>
          <w:sz w:val="24"/>
          <w:szCs w:val="24"/>
        </w:rPr>
        <w:t xml:space="preserve">. </w:t>
      </w:r>
    </w:p>
    <w:p w:rsidR="007B6894" w:rsidRPr="00D65955" w:rsidRDefault="007B6894" w:rsidP="00D65955">
      <w:pPr>
        <w:spacing w:line="240" w:lineRule="auto"/>
        <w:jc w:val="both"/>
        <w:rPr>
          <w:rFonts w:ascii="Times New Roman" w:eastAsia="Calibri" w:hAnsi="Times New Roman" w:cs="Times New Roman"/>
          <w:sz w:val="24"/>
          <w:szCs w:val="24"/>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9</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w:t>
      </w:r>
      <w:r w:rsidRPr="00D65955">
        <w:rPr>
          <w:rFonts w:ascii="Times New Roman" w:eastAsia="Calibri" w:hAnsi="Times New Roman" w:cs="Times New Roman"/>
          <w:sz w:val="24"/>
          <w:szCs w:val="24"/>
        </w:rPr>
        <w:t>Một lực tác dụng vào một vật trong khoảng thời gian 0,6s  làm vận tốc của nó thay đổi từ 8cm/s đến 5cm/s .  Biết rằng lực tác dụng cùng phương với chuyển động. Tiếp đó tăng độ lớn của lực lên gấp đôi trong khoảng thời gian 2,2s nhưng vẫn giữ nguyên hướng của lực. Tìm vận tốc của vật tại cuối thời điểm 2,2s trên.</w:t>
      </w:r>
    </w:p>
    <w:p w:rsidR="007B6894" w:rsidRPr="00D65955" w:rsidRDefault="007B6894" w:rsidP="00D65955">
      <w:pPr>
        <w:spacing w:line="240" w:lineRule="auto"/>
        <w:jc w:val="both"/>
        <w:rPr>
          <w:rFonts w:ascii="Times New Roman" w:hAnsi="Times New Roman" w:cs="Times New Roman"/>
          <w:sz w:val="24"/>
          <w:szCs w:val="24"/>
          <w:lang w:val="vi-VN"/>
        </w:rPr>
      </w:pPr>
      <w:r w:rsidRPr="00D65955">
        <w:rPr>
          <w:rFonts w:ascii="Times New Roman" w:hAnsi="Times New Roman" w:cs="Times New Roman"/>
          <w:b/>
          <w:sz w:val="24"/>
          <w:szCs w:val="24"/>
        </w:rPr>
        <w:t xml:space="preserve">Câu </w:t>
      </w:r>
      <w:r w:rsidRPr="00D65955">
        <w:rPr>
          <w:rFonts w:ascii="Times New Roman" w:hAnsi="Times New Roman" w:cs="Times New Roman"/>
          <w:b/>
          <w:sz w:val="24"/>
          <w:szCs w:val="24"/>
          <w:lang w:val="vi-VN"/>
        </w:rPr>
        <w:t>10</w:t>
      </w:r>
      <w:r w:rsidRPr="00D65955">
        <w:rPr>
          <w:rFonts w:ascii="Times New Roman" w:hAnsi="Times New Roman" w:cs="Times New Roman"/>
          <w:b/>
          <w:sz w:val="24"/>
          <w:szCs w:val="24"/>
        </w:rPr>
        <w:t xml:space="preserve"> (1,0 điểm):</w:t>
      </w:r>
      <w:r w:rsidRPr="00D65955">
        <w:rPr>
          <w:rFonts w:ascii="Times New Roman" w:hAnsi="Times New Roman" w:cs="Times New Roman"/>
          <w:sz w:val="24"/>
          <w:szCs w:val="24"/>
        </w:rPr>
        <w:t xml:space="preserve"> </w:t>
      </w:r>
      <w:r w:rsidRPr="00D65955">
        <w:rPr>
          <w:rFonts w:ascii="Times New Roman" w:eastAsia="Times New Roman" w:hAnsi="Times New Roman" w:cs="Times New Roman"/>
          <w:sz w:val="24"/>
          <w:szCs w:val="24"/>
        </w:rPr>
        <w:t>Ở độ cao bằng 7/9 bán kính Trái Đất nếu có một vệ tinh nhân tạo chuyển động tròn đều xung quanh Trái Đất thì vệ tinh bay với tốc độ dài bằng bao nhiêu và cần thời gian bao lâu để bay hết một vòng? Lấy gia tốc rơi tự do ở sát mặt đất g=9,8m/s</w:t>
      </w:r>
      <w:r w:rsidRPr="00D65955">
        <w:rPr>
          <w:rFonts w:ascii="Times New Roman" w:eastAsia="Times New Roman" w:hAnsi="Times New Roman" w:cs="Times New Roman"/>
          <w:sz w:val="24"/>
          <w:szCs w:val="24"/>
          <w:vertAlign w:val="superscript"/>
        </w:rPr>
        <w:t>2</w:t>
      </w:r>
      <w:r w:rsidR="00D65955" w:rsidRPr="00D65955">
        <w:rPr>
          <w:rFonts w:ascii="Times New Roman" w:eastAsia="Times New Roman" w:hAnsi="Times New Roman" w:cs="Times New Roman"/>
          <w:sz w:val="24"/>
          <w:szCs w:val="24"/>
          <w:lang w:val="vi-VN"/>
        </w:rPr>
        <w:t>.</w:t>
      </w:r>
    </w:p>
    <w:p w:rsidR="00D65955" w:rsidRPr="00D65955" w:rsidRDefault="00D65955" w:rsidP="00D65955">
      <w:pPr>
        <w:spacing w:after="160"/>
        <w:jc w:val="center"/>
        <w:rPr>
          <w:rFonts w:ascii="Times New Roman" w:eastAsia="Calibri" w:hAnsi="Times New Roman" w:cs="Times New Roman"/>
          <w:b/>
          <w:sz w:val="24"/>
          <w:szCs w:val="24"/>
        </w:rPr>
      </w:pPr>
      <w:r w:rsidRPr="00D65955">
        <w:rPr>
          <w:rFonts w:ascii="Times New Roman" w:eastAsia="Calibri" w:hAnsi="Times New Roman" w:cs="Times New Roman"/>
          <w:b/>
          <w:sz w:val="24"/>
          <w:szCs w:val="24"/>
        </w:rPr>
        <w:t>----------- HẾT ----------</w:t>
      </w:r>
    </w:p>
    <w:p w:rsidR="00D65955" w:rsidRPr="00D65955" w:rsidRDefault="00D65955" w:rsidP="00D65955">
      <w:pPr>
        <w:spacing w:after="160"/>
        <w:jc w:val="center"/>
        <w:rPr>
          <w:rFonts w:ascii="Times New Roman" w:eastAsia="Calibri" w:hAnsi="Times New Roman" w:cs="Times New Roman"/>
          <w:b/>
          <w:sz w:val="24"/>
          <w:szCs w:val="24"/>
        </w:rPr>
      </w:pPr>
      <w:r w:rsidRPr="00D65955">
        <w:rPr>
          <w:rFonts w:ascii="Times New Roman" w:eastAsia="Calibri" w:hAnsi="Times New Roman" w:cs="Times New Roman"/>
          <w:b/>
          <w:sz w:val="24"/>
          <w:szCs w:val="24"/>
        </w:rPr>
        <w:t>Họ, tên thí sinh:..........................................................................</w:t>
      </w:r>
    </w:p>
    <w:p w:rsidR="00D65955" w:rsidRPr="00D65955" w:rsidRDefault="00D65955" w:rsidP="00D65955">
      <w:pPr>
        <w:spacing w:after="160"/>
        <w:jc w:val="center"/>
        <w:rPr>
          <w:rFonts w:ascii="Times New Roman" w:eastAsia="Calibri" w:hAnsi="Times New Roman" w:cs="Times New Roman"/>
          <w:b/>
          <w:sz w:val="24"/>
          <w:szCs w:val="24"/>
        </w:rPr>
      </w:pPr>
      <w:r w:rsidRPr="00D65955">
        <w:rPr>
          <w:rFonts w:ascii="Times New Roman" w:eastAsia="Calibri" w:hAnsi="Times New Roman" w:cs="Times New Roman"/>
          <w:b/>
          <w:sz w:val="24"/>
          <w:szCs w:val="24"/>
        </w:rPr>
        <w:t>Số báo danh:...............................................................................</w:t>
      </w:r>
    </w:p>
    <w:p w:rsidR="00D65955" w:rsidRDefault="00D65955" w:rsidP="00D65955">
      <w:pPr>
        <w:tabs>
          <w:tab w:val="left" w:pos="0"/>
          <w:tab w:val="left" w:pos="810"/>
          <w:tab w:val="left" w:pos="5670"/>
          <w:tab w:val="left" w:pos="7938"/>
        </w:tabs>
        <w:spacing w:before="60" w:after="60" w:line="240" w:lineRule="auto"/>
        <w:contextualSpacing/>
        <w:jc w:val="both"/>
        <w:rPr>
          <w:rFonts w:ascii="Times New Roman" w:eastAsia="Calibri" w:hAnsi="Times New Roman" w:cs="Times New Roman"/>
          <w:sz w:val="24"/>
          <w:szCs w:val="24"/>
        </w:rPr>
      </w:pPr>
    </w:p>
    <w:p w:rsidR="007B6894" w:rsidRDefault="007B6894" w:rsidP="00022363">
      <w:pPr>
        <w:jc w:val="both"/>
        <w:rPr>
          <w:rFonts w:ascii="Times New Roman" w:hAnsi="Times New Roman" w:cs="Times New Roman"/>
          <w:sz w:val="26"/>
          <w:szCs w:val="26"/>
          <w:lang w:val="vi-VN"/>
        </w:rPr>
      </w:pPr>
    </w:p>
    <w:p w:rsidR="00430049" w:rsidRDefault="00430049" w:rsidP="00022363">
      <w:pPr>
        <w:jc w:val="both"/>
        <w:rPr>
          <w:rFonts w:ascii="Times New Roman" w:hAnsi="Times New Roman" w:cs="Times New Roman"/>
          <w:sz w:val="26"/>
          <w:szCs w:val="26"/>
          <w:lang w:val="vi-VN"/>
        </w:rPr>
      </w:pPr>
    </w:p>
    <w:p w:rsidR="00430049" w:rsidRDefault="00430049" w:rsidP="00022363">
      <w:pPr>
        <w:jc w:val="both"/>
        <w:rPr>
          <w:rFonts w:ascii="Times New Roman" w:hAnsi="Times New Roman" w:cs="Times New Roman"/>
          <w:sz w:val="26"/>
          <w:szCs w:val="26"/>
          <w:lang w:val="vi-VN"/>
        </w:rPr>
      </w:pPr>
    </w:p>
    <w:p w:rsidR="00430049" w:rsidRDefault="00430049" w:rsidP="00022363">
      <w:pPr>
        <w:jc w:val="both"/>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1098"/>
        <w:gridCol w:w="8460"/>
        <w:gridCol w:w="1098"/>
      </w:tblGrid>
      <w:tr w:rsidR="00430049" w:rsidTr="00430049">
        <w:tc>
          <w:tcPr>
            <w:tcW w:w="1098" w:type="dxa"/>
          </w:tcPr>
          <w:p w:rsidR="00430049" w:rsidRPr="00B85697" w:rsidRDefault="00430049" w:rsidP="00B85697">
            <w:pPr>
              <w:jc w:val="center"/>
              <w:rPr>
                <w:rFonts w:ascii="Times New Roman" w:hAnsi="Times New Roman" w:cs="Times New Roman"/>
                <w:b/>
                <w:sz w:val="26"/>
                <w:szCs w:val="26"/>
                <w:lang w:val="vi-VN"/>
              </w:rPr>
            </w:pPr>
            <w:r w:rsidRPr="00B85697">
              <w:rPr>
                <w:rFonts w:ascii="Times New Roman" w:hAnsi="Times New Roman" w:cs="Times New Roman"/>
                <w:b/>
                <w:sz w:val="26"/>
                <w:szCs w:val="26"/>
                <w:lang w:val="vi-VN"/>
              </w:rPr>
              <w:lastRenderedPageBreak/>
              <w:t>Câu</w:t>
            </w:r>
          </w:p>
        </w:tc>
        <w:tc>
          <w:tcPr>
            <w:tcW w:w="8460" w:type="dxa"/>
          </w:tcPr>
          <w:p w:rsidR="00430049" w:rsidRPr="00B85697" w:rsidRDefault="00430049" w:rsidP="00B85697">
            <w:pPr>
              <w:jc w:val="center"/>
              <w:rPr>
                <w:rFonts w:ascii="Times New Roman" w:hAnsi="Times New Roman" w:cs="Times New Roman"/>
                <w:b/>
                <w:sz w:val="26"/>
                <w:szCs w:val="26"/>
                <w:lang w:val="vi-VN"/>
              </w:rPr>
            </w:pPr>
            <w:r w:rsidRPr="00B85697">
              <w:rPr>
                <w:rFonts w:ascii="Times New Roman" w:hAnsi="Times New Roman" w:cs="Times New Roman"/>
                <w:b/>
                <w:sz w:val="26"/>
                <w:szCs w:val="26"/>
                <w:lang w:val="vi-VN"/>
              </w:rPr>
              <w:t>Đáp án</w:t>
            </w:r>
          </w:p>
        </w:tc>
        <w:tc>
          <w:tcPr>
            <w:tcW w:w="1098" w:type="dxa"/>
          </w:tcPr>
          <w:p w:rsidR="00430049" w:rsidRPr="00B85697" w:rsidRDefault="00430049" w:rsidP="00B85697">
            <w:pPr>
              <w:jc w:val="center"/>
              <w:rPr>
                <w:rFonts w:ascii="Times New Roman" w:hAnsi="Times New Roman" w:cs="Times New Roman"/>
                <w:b/>
                <w:sz w:val="26"/>
                <w:szCs w:val="26"/>
                <w:lang w:val="vi-VN"/>
              </w:rPr>
            </w:pPr>
            <w:r w:rsidRPr="00B85697">
              <w:rPr>
                <w:rFonts w:ascii="Times New Roman" w:hAnsi="Times New Roman" w:cs="Times New Roman"/>
                <w:b/>
                <w:sz w:val="26"/>
                <w:szCs w:val="26"/>
                <w:lang w:val="vi-VN"/>
              </w:rPr>
              <w:t>Điểm</w:t>
            </w: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460" w:type="dxa"/>
          </w:tcPr>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Là chuyển động tròn có tốc độ trung bình như nhau trên mọi cung tròn.</w:t>
            </w:r>
          </w:p>
        </w:tc>
        <w:tc>
          <w:tcPr>
            <w:tcW w:w="1098" w:type="dxa"/>
          </w:tcPr>
          <w:p w:rsidR="00430049" w:rsidRDefault="00430049" w:rsidP="00B85697">
            <w:pPr>
              <w:jc w:val="center"/>
              <w:rPr>
                <w:rFonts w:ascii="Times New Roman" w:hAnsi="Times New Roman" w:cs="Times New Roman"/>
                <w:sz w:val="26"/>
                <w:szCs w:val="26"/>
                <w:lang w:val="vi-VN"/>
              </w:rPr>
            </w:pP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460" w:type="dxa"/>
          </w:tcPr>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Nếu vật không chịu tác dụng của lực nào, hoặc chịu tác dụng của các lực có hợp lực bằng không thì vật đang đứng yên sẽ tiếp tục đứng yên, vật chuyển động sẽ tiếp tục chuyển động thẳng đều.</w:t>
            </w:r>
          </w:p>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Quán tính là tính chất của mọi vật có xu hướng bảo toàn vận tốc cả về hướng và độ lớn</w:t>
            </w:r>
          </w:p>
        </w:tc>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0,5</w:t>
            </w:r>
          </w:p>
          <w:p w:rsidR="00430049" w:rsidRDefault="00430049" w:rsidP="00B85697">
            <w:pPr>
              <w:jc w:val="center"/>
              <w:rPr>
                <w:rFonts w:ascii="Times New Roman" w:hAnsi="Times New Roman" w:cs="Times New Roman"/>
                <w:sz w:val="26"/>
                <w:szCs w:val="26"/>
                <w:lang w:val="vi-VN"/>
              </w:rPr>
            </w:pPr>
          </w:p>
          <w:p w:rsidR="00430049" w:rsidRDefault="00430049" w:rsidP="00B85697">
            <w:pPr>
              <w:jc w:val="center"/>
              <w:rPr>
                <w:rFonts w:ascii="Times New Roman" w:hAnsi="Times New Roman" w:cs="Times New Roman"/>
                <w:sz w:val="26"/>
                <w:szCs w:val="26"/>
                <w:lang w:val="vi-VN"/>
              </w:rPr>
            </w:pPr>
          </w:p>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0,5</w:t>
            </w: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460" w:type="dxa"/>
          </w:tcPr>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Là thời gian để vật đi hết một vòng</w:t>
            </w:r>
          </w:p>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T =1/f</w:t>
            </w:r>
          </w:p>
        </w:tc>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0,5</w:t>
            </w:r>
          </w:p>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0,5</w:t>
            </w: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460" w:type="dxa"/>
          </w:tcPr>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Luôn xuất hiện và mất đi đồng thời.</w:t>
            </w:r>
          </w:p>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Là hai lực trực đối.</w:t>
            </w:r>
          </w:p>
          <w:p w:rsidR="00430049" w:rsidRDefault="00430049" w:rsidP="00B85697">
            <w:pPr>
              <w:jc w:val="both"/>
              <w:rPr>
                <w:rFonts w:ascii="Times New Roman" w:hAnsi="Times New Roman" w:cs="Times New Roman"/>
                <w:sz w:val="26"/>
                <w:szCs w:val="26"/>
                <w:lang w:val="vi-VN"/>
              </w:rPr>
            </w:pPr>
            <w:r>
              <w:rPr>
                <w:rFonts w:ascii="Times New Roman" w:hAnsi="Times New Roman" w:cs="Times New Roman"/>
                <w:sz w:val="26"/>
                <w:szCs w:val="26"/>
                <w:lang w:val="vi-VN"/>
              </w:rPr>
              <w:t>Không cân bằng vì chúng đặt vào hai vật khác nhau.</w:t>
            </w:r>
          </w:p>
        </w:tc>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0,5</w:t>
            </w:r>
          </w:p>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460" w:type="dxa"/>
          </w:tcPr>
          <w:p w:rsidR="007E3EEA" w:rsidRDefault="007E3EEA" w:rsidP="00B85697">
            <w:pPr>
              <w:tabs>
                <w:tab w:val="left" w:pos="0"/>
                <w:tab w:val="left" w:pos="810"/>
                <w:tab w:val="left" w:pos="5670"/>
                <w:tab w:val="left" w:pos="7938"/>
              </w:tabs>
              <w:spacing w:before="60" w:after="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 = ½.g.t</w:t>
            </w:r>
            <w:r w:rsidRPr="00422483">
              <w:rPr>
                <w:rFonts w:ascii="Times New Roman" w:eastAsia="Calibri" w:hAnsi="Times New Roman" w:cs="Times New Roman"/>
                <w:sz w:val="24"/>
                <w:szCs w:val="24"/>
                <w:vertAlign w:val="superscript"/>
              </w:rPr>
              <w:t>2</w:t>
            </w:r>
            <w:r>
              <w:rPr>
                <w:rFonts w:ascii="Times New Roman" w:eastAsia="Calibri" w:hAnsi="Times New Roman" w:cs="Times New Roman"/>
                <w:sz w:val="24"/>
                <w:szCs w:val="24"/>
              </w:rPr>
              <w:t xml:space="preserve"> = ½.10.10</w:t>
            </w:r>
            <w:r w:rsidRPr="00422483">
              <w:rPr>
                <w:rFonts w:ascii="Times New Roman" w:eastAsia="Calibri" w:hAnsi="Times New Roman" w:cs="Times New Roman"/>
                <w:sz w:val="24"/>
                <w:szCs w:val="24"/>
                <w:vertAlign w:val="superscript"/>
              </w:rPr>
              <w:t>2</w:t>
            </w:r>
            <w:r>
              <w:rPr>
                <w:rFonts w:ascii="Times New Roman" w:eastAsia="Calibri" w:hAnsi="Times New Roman" w:cs="Times New Roman"/>
                <w:sz w:val="24"/>
                <w:szCs w:val="24"/>
              </w:rPr>
              <w:t xml:space="preserve"> = 500m</w:t>
            </w:r>
          </w:p>
          <w:p w:rsidR="00430049" w:rsidRDefault="007E3EEA" w:rsidP="00B85697">
            <w:pPr>
              <w:jc w:val="both"/>
              <w:rPr>
                <w:rFonts w:ascii="Times New Roman" w:hAnsi="Times New Roman" w:cs="Times New Roman"/>
                <w:sz w:val="26"/>
                <w:szCs w:val="26"/>
                <w:lang w:val="vi-VN"/>
              </w:rPr>
            </w:pPr>
            <w:r>
              <w:rPr>
                <w:rFonts w:ascii="Times New Roman" w:eastAsia="Calibri" w:hAnsi="Times New Roman" w:cs="Times New Roman"/>
                <w:sz w:val="24"/>
                <w:szCs w:val="24"/>
              </w:rPr>
              <w:t>v = g.t = 10.10 = 100m/s</w:t>
            </w:r>
          </w:p>
        </w:tc>
        <w:tc>
          <w:tcPr>
            <w:tcW w:w="1098" w:type="dxa"/>
          </w:tcPr>
          <w:p w:rsidR="007E3EEA" w:rsidRDefault="007E3EEA" w:rsidP="00B85697">
            <w:pPr>
              <w:tabs>
                <w:tab w:val="left" w:pos="0"/>
                <w:tab w:val="left" w:pos="810"/>
                <w:tab w:val="left" w:pos="5670"/>
                <w:tab w:val="left" w:pos="7938"/>
              </w:tabs>
              <w:spacing w:before="60" w:after="60"/>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0,25x2</w:t>
            </w:r>
          </w:p>
          <w:p w:rsidR="00430049" w:rsidRDefault="007E3EEA" w:rsidP="00B85697">
            <w:pPr>
              <w:jc w:val="center"/>
              <w:rPr>
                <w:rFonts w:ascii="Times New Roman" w:hAnsi="Times New Roman" w:cs="Times New Roman"/>
                <w:sz w:val="26"/>
                <w:szCs w:val="26"/>
                <w:lang w:val="vi-VN"/>
              </w:rPr>
            </w:pPr>
            <w:r>
              <w:rPr>
                <w:rFonts w:ascii="Times New Roman" w:eastAsia="Calibri" w:hAnsi="Times New Roman" w:cs="Times New Roman"/>
                <w:sz w:val="24"/>
                <w:szCs w:val="24"/>
              </w:rPr>
              <w:t>0,25x2</w:t>
            </w: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8460" w:type="dxa"/>
          </w:tcPr>
          <w:p w:rsidR="00B85697" w:rsidRDefault="00B85697" w:rsidP="00B85697">
            <w:pPr>
              <w:pStyle w:val="Tracnghiem"/>
            </w:pPr>
            <w:r>
              <w:t>Với α = 0</w:t>
            </w:r>
            <w:r>
              <w:rPr>
                <w:vertAlign w:val="superscript"/>
              </w:rPr>
              <w:t>o</w:t>
            </w:r>
            <w:r>
              <w:t xml:space="preserve"> Độ lớn F= F</w:t>
            </w:r>
            <w:r>
              <w:rPr>
                <w:vertAlign w:val="subscript"/>
              </w:rPr>
              <w:t>1</w:t>
            </w:r>
            <w:r>
              <w:t>+F</w:t>
            </w:r>
            <w:r>
              <w:rPr>
                <w:vertAlign w:val="subscript"/>
              </w:rPr>
              <w:t>2</w:t>
            </w:r>
            <w:r>
              <w:t>= 80N ,hình vẽ đúng có vecto rõ ràng</w:t>
            </w:r>
          </w:p>
          <w:p w:rsidR="00430049" w:rsidRPr="00B85697" w:rsidRDefault="00B85697" w:rsidP="00B85697">
            <w:pPr>
              <w:pStyle w:val="Tracnghiem"/>
              <w:rPr>
                <w:lang w:val="vi-VN"/>
              </w:rPr>
            </w:pPr>
            <w:r>
              <w:t>Với α= 60</w:t>
            </w:r>
            <w:r>
              <w:rPr>
                <w:vertAlign w:val="superscript"/>
              </w:rPr>
              <w:t xml:space="preserve">o </w:t>
            </w:r>
            <w:r>
              <w:t>Độ lớn  F</w:t>
            </w:r>
            <w:r>
              <w:rPr>
                <w:vertAlign w:val="superscript"/>
              </w:rPr>
              <w:t>2</w:t>
            </w:r>
            <w:r>
              <w:t xml:space="preserve"> =F</w:t>
            </w:r>
            <w:r>
              <w:rPr>
                <w:vertAlign w:val="subscript"/>
              </w:rPr>
              <w:t>1</w:t>
            </w:r>
            <w:r>
              <w:rPr>
                <w:vertAlign w:val="superscript"/>
              </w:rPr>
              <w:t>2</w:t>
            </w:r>
            <w:r>
              <w:t>+F</w:t>
            </w:r>
            <w:r>
              <w:rPr>
                <w:vertAlign w:val="subscript"/>
              </w:rPr>
              <w:t>2</w:t>
            </w:r>
            <w:r>
              <w:rPr>
                <w:vertAlign w:val="superscript"/>
              </w:rPr>
              <w:t>2</w:t>
            </w:r>
            <w:r>
              <w:t>+2F</w:t>
            </w:r>
            <w:r>
              <w:rPr>
                <w:vertAlign w:val="subscript"/>
              </w:rPr>
              <w:t>1</w:t>
            </w:r>
            <w:r>
              <w:t>F</w:t>
            </w:r>
            <w:r>
              <w:rPr>
                <w:vertAlign w:val="subscript"/>
              </w:rPr>
              <w:t>2</w:t>
            </w:r>
            <w:r>
              <w:t>cosα =&gt;F= 69,28N ,vẽ hình đúng rõ ràng</w:t>
            </w:r>
          </w:p>
        </w:tc>
        <w:tc>
          <w:tcPr>
            <w:tcW w:w="1098" w:type="dxa"/>
          </w:tcPr>
          <w:p w:rsidR="00430049"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0,25x2</w:t>
            </w: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0,25x2</w:t>
            </w: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8460" w:type="dxa"/>
          </w:tcPr>
          <w:p w:rsidR="00430049" w:rsidRDefault="00FF043C" w:rsidP="00B85697">
            <w:pPr>
              <w:jc w:val="both"/>
              <w:rPr>
                <w:rFonts w:ascii="Times New Roman" w:hAnsi="Times New Roman" w:cs="Times New Roman"/>
                <w:sz w:val="26"/>
                <w:szCs w:val="26"/>
                <w:lang w:val="vi-VN"/>
              </w:rPr>
            </w:pPr>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2</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1</m:t>
                      </m:r>
                    </m:sub>
                  </m:sSub>
                </m:den>
              </m:f>
            </m:oMath>
            <w:r w:rsidR="00B85697">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2</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0</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0</m:t>
                      </m:r>
                    </m:sub>
                  </m:sSub>
                </m:den>
              </m:f>
            </m:oMath>
            <w:r w:rsidR="00B85697">
              <w:rPr>
                <w:rFonts w:ascii="Times New Roman" w:eastAsia="Calibri" w:hAnsi="Times New Roman" w:cs="Times New Roman"/>
                <w:sz w:val="24"/>
                <w:szCs w:val="24"/>
              </w:rPr>
              <w:t xml:space="preserve"> =&gt; </w:t>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120</m:t>
                  </m:r>
                </m:num>
                <m:den>
                  <m:r>
                    <w:rPr>
                      <w:rFonts w:ascii="Cambria Math" w:eastAsia="Calibri" w:hAnsi="Cambria Math" w:cs="Times New Roman"/>
                      <w:sz w:val="24"/>
                      <w:szCs w:val="24"/>
                    </w:rPr>
                    <m:t>50</m:t>
                  </m:r>
                </m:den>
              </m:f>
            </m:oMath>
            <w:r w:rsidR="00B85697">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2</m:t>
                      </m:r>
                    </m:sub>
                  </m:sSub>
                  <m:r>
                    <w:rPr>
                      <w:rFonts w:ascii="Cambria Math" w:eastAsia="Calibri" w:hAnsi="Cambria Math" w:cs="Times New Roman"/>
                      <w:sz w:val="24"/>
                      <w:szCs w:val="24"/>
                    </w:rPr>
                    <m:t>- 25</m:t>
                  </m:r>
                </m:num>
                <m:den>
                  <m:r>
                    <w:rPr>
                      <w:rFonts w:ascii="Cambria Math" w:eastAsia="Calibri" w:hAnsi="Cambria Math" w:cs="Times New Roman"/>
                      <w:sz w:val="24"/>
                      <w:szCs w:val="24"/>
                    </w:rPr>
                    <m:t>30,5- 25</m:t>
                  </m:r>
                </m:den>
              </m:f>
            </m:oMath>
            <w:r w:rsidR="00B85697">
              <w:rPr>
                <w:rFonts w:ascii="Times New Roman" w:eastAsia="Calibri" w:hAnsi="Times New Roman" w:cs="Times New Roman"/>
                <w:sz w:val="24"/>
                <w:szCs w:val="24"/>
              </w:rPr>
              <w:t xml:space="preserve"> =&gt;l</w:t>
            </w:r>
            <w:r w:rsidR="00B85697" w:rsidRPr="003B582D">
              <w:rPr>
                <w:rFonts w:ascii="Times New Roman" w:eastAsia="Calibri" w:hAnsi="Times New Roman" w:cs="Times New Roman"/>
                <w:sz w:val="24"/>
                <w:szCs w:val="24"/>
                <w:vertAlign w:val="subscript"/>
              </w:rPr>
              <w:t>2</w:t>
            </w:r>
            <w:r w:rsidR="00B85697">
              <w:rPr>
                <w:rFonts w:ascii="Times New Roman" w:eastAsia="Calibri" w:hAnsi="Times New Roman" w:cs="Times New Roman"/>
                <w:sz w:val="24"/>
                <w:szCs w:val="24"/>
              </w:rPr>
              <w:t xml:space="preserve"> = 38,2cm</w:t>
            </w:r>
          </w:p>
        </w:tc>
        <w:tc>
          <w:tcPr>
            <w:tcW w:w="1098" w:type="dxa"/>
          </w:tcPr>
          <w:p w:rsidR="00430049"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0,25x4</w:t>
            </w:r>
          </w:p>
        </w:tc>
      </w:tr>
      <w:tr w:rsidR="00430049" w:rsidTr="00430049">
        <w:tc>
          <w:tcPr>
            <w:tcW w:w="1098" w:type="dxa"/>
          </w:tcPr>
          <w:p w:rsidR="00430049" w:rsidRDefault="00430049"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8460" w:type="dxa"/>
          </w:tcPr>
          <w:p w:rsidR="00B85697" w:rsidRPr="00E159A5" w:rsidRDefault="00B85697" w:rsidP="00B85697">
            <w:pPr>
              <w:spacing w:line="360" w:lineRule="auto"/>
              <w:jc w:val="both"/>
              <w:rPr>
                <w:rFonts w:ascii="Times New Roman" w:hAnsi="Times New Roman" w:cs="Times New Roman"/>
                <w:sz w:val="24"/>
                <w:szCs w:val="24"/>
              </w:rPr>
            </w:pPr>
            <w:r w:rsidRPr="00E159A5">
              <w:rPr>
                <w:rFonts w:ascii="Times New Roman" w:hAnsi="Times New Roman" w:cs="Times New Roman"/>
                <w:sz w:val="24"/>
                <w:szCs w:val="24"/>
              </w:rPr>
              <w:t>Vẽ hình + phân tích lực</w:t>
            </w:r>
          </w:p>
          <w:p w:rsidR="00B85697" w:rsidRPr="00E159A5" w:rsidRDefault="00B85697" w:rsidP="00B85697">
            <w:pPr>
              <w:spacing w:line="360" w:lineRule="auto"/>
              <w:jc w:val="both"/>
              <w:rPr>
                <w:rFonts w:ascii="Times New Roman" w:hAnsi="Times New Roman" w:cs="Times New Roman"/>
                <w:sz w:val="24"/>
                <w:szCs w:val="24"/>
              </w:rPr>
            </w:pPr>
            <w:r w:rsidRPr="00E159A5">
              <w:rPr>
                <w:rFonts w:ascii="Times New Roman" w:hAnsi="Times New Roman" w:cs="Times New Roman"/>
                <w:sz w:val="24"/>
                <w:szCs w:val="24"/>
              </w:rPr>
              <w:t>Vì mp nằm ngang : N=P= mg=10m</w:t>
            </w:r>
          </w:p>
          <w:p w:rsidR="00B85697" w:rsidRPr="00E159A5" w:rsidRDefault="00B85697" w:rsidP="00B85697">
            <w:pPr>
              <w:spacing w:line="360" w:lineRule="auto"/>
              <w:jc w:val="both"/>
              <w:rPr>
                <w:rFonts w:ascii="Times New Roman" w:hAnsi="Times New Roman" w:cs="Times New Roman"/>
                <w:sz w:val="24"/>
                <w:szCs w:val="24"/>
              </w:rPr>
            </w:pPr>
            <w:r w:rsidRPr="00E159A5">
              <w:rPr>
                <w:rFonts w:ascii="Times New Roman" w:hAnsi="Times New Roman" w:cs="Times New Roman"/>
                <w:position w:val="-12"/>
                <w:sz w:val="24"/>
                <w:szCs w:val="24"/>
              </w:rPr>
              <w:object w:dxaOrig="3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05pt;height:18.15pt" o:ole="">
                  <v:imagedata r:id="rId6" o:title=""/>
                </v:shape>
                <o:OLEObject Type="Embed" ProgID="Equation.DSMT4" ShapeID="_x0000_i1025" DrawAspect="Content" ObjectID="_1544447907" r:id="rId7"/>
              </w:object>
            </w:r>
            <w:r w:rsidRPr="00E159A5">
              <w:rPr>
                <w:rFonts w:ascii="Times New Roman" w:hAnsi="Times New Roman" w:cs="Times New Roman"/>
                <w:sz w:val="24"/>
                <w:szCs w:val="24"/>
              </w:rPr>
              <w:t xml:space="preserve"> (N)</w:t>
            </w:r>
          </w:p>
          <w:p w:rsidR="00B85697" w:rsidRPr="00E159A5" w:rsidRDefault="00B85697" w:rsidP="00B85697">
            <w:pPr>
              <w:spacing w:line="360" w:lineRule="auto"/>
              <w:jc w:val="both"/>
              <w:rPr>
                <w:rFonts w:ascii="Times New Roman" w:hAnsi="Times New Roman" w:cs="Times New Roman"/>
                <w:sz w:val="24"/>
                <w:szCs w:val="24"/>
              </w:rPr>
            </w:pPr>
            <w:r w:rsidRPr="00E159A5">
              <w:rPr>
                <w:rFonts w:ascii="Times New Roman" w:hAnsi="Times New Roman" w:cs="Times New Roman"/>
                <w:sz w:val="24"/>
                <w:szCs w:val="24"/>
              </w:rPr>
              <w:t xml:space="preserve">Áp dụng định luật II Niuton:   </w:t>
            </w:r>
            <w:r w:rsidRPr="00E159A5">
              <w:rPr>
                <w:rFonts w:ascii="Times New Roman" w:hAnsi="Times New Roman" w:cs="Times New Roman"/>
                <w:position w:val="-12"/>
                <w:sz w:val="24"/>
                <w:szCs w:val="24"/>
              </w:rPr>
              <w:object w:dxaOrig="1820" w:dyaOrig="400">
                <v:shape id="_x0000_i1026" type="#_x0000_t75" style="width:90.75pt;height:19.95pt" o:ole="">
                  <v:imagedata r:id="rId8" o:title=""/>
                </v:shape>
                <o:OLEObject Type="Embed" ProgID="Equation.DSMT4" ShapeID="_x0000_i1026" DrawAspect="Content" ObjectID="_1544447908" r:id="rId9"/>
              </w:object>
            </w:r>
            <w:r w:rsidRPr="00E159A5">
              <w:rPr>
                <w:rFonts w:ascii="Times New Roman" w:hAnsi="Times New Roman" w:cs="Times New Roman"/>
                <w:sz w:val="24"/>
                <w:szCs w:val="24"/>
              </w:rPr>
              <w:t>(*)</w:t>
            </w:r>
          </w:p>
          <w:p w:rsidR="00B85697" w:rsidRPr="00E159A5" w:rsidRDefault="00B85697" w:rsidP="00B85697">
            <w:pPr>
              <w:spacing w:line="360" w:lineRule="auto"/>
              <w:jc w:val="both"/>
              <w:rPr>
                <w:rFonts w:ascii="Times New Roman" w:hAnsi="Times New Roman" w:cs="Times New Roman"/>
                <w:sz w:val="24"/>
                <w:szCs w:val="24"/>
              </w:rPr>
            </w:pPr>
            <w:r w:rsidRPr="00E159A5">
              <w:rPr>
                <w:rFonts w:ascii="Times New Roman" w:hAnsi="Times New Roman" w:cs="Times New Roman"/>
                <w:sz w:val="24"/>
                <w:szCs w:val="24"/>
              </w:rPr>
              <w:t xml:space="preserve">Chiếu (*) lên chiều dương : </w:t>
            </w:r>
            <w:r w:rsidRPr="00E159A5">
              <w:rPr>
                <w:rFonts w:ascii="Times New Roman" w:hAnsi="Times New Roman" w:cs="Times New Roman"/>
                <w:position w:val="-10"/>
                <w:sz w:val="24"/>
                <w:szCs w:val="24"/>
              </w:rPr>
              <w:object w:dxaOrig="4560" w:dyaOrig="360">
                <v:shape id="_x0000_i1027" type="#_x0000_t75" style="width:228.1pt;height:18.15pt" o:ole="">
                  <v:imagedata r:id="rId10" o:title=""/>
                </v:shape>
                <o:OLEObject Type="Embed" ProgID="Equation.DSMT4" ShapeID="_x0000_i1027" DrawAspect="Content" ObjectID="_1544447909" r:id="rId11"/>
              </w:object>
            </w:r>
          </w:p>
          <w:p w:rsidR="00430049" w:rsidRDefault="00B85697" w:rsidP="00B85697">
            <w:pPr>
              <w:jc w:val="both"/>
              <w:rPr>
                <w:rFonts w:ascii="Times New Roman" w:hAnsi="Times New Roman" w:cs="Times New Roman"/>
                <w:sz w:val="26"/>
                <w:szCs w:val="26"/>
                <w:lang w:val="vi-VN"/>
              </w:rPr>
            </w:pPr>
            <w:r w:rsidRPr="00E159A5">
              <w:rPr>
                <w:rFonts w:ascii="Times New Roman" w:hAnsi="Times New Roman" w:cs="Times New Roman"/>
                <w:position w:val="-12"/>
                <w:sz w:val="24"/>
                <w:szCs w:val="24"/>
              </w:rPr>
              <w:object w:dxaOrig="2820" w:dyaOrig="380">
                <v:shape id="_x0000_i1028" type="#_x0000_t75" style="width:140.95pt;height:18.75pt" o:ole="">
                  <v:imagedata r:id="rId12" o:title=""/>
                </v:shape>
                <o:OLEObject Type="Embed" ProgID="Equation.DSMT4" ShapeID="_x0000_i1028" DrawAspect="Content" ObjectID="_1544447910" r:id="rId13"/>
              </w:object>
            </w:r>
          </w:p>
        </w:tc>
        <w:tc>
          <w:tcPr>
            <w:tcW w:w="1098" w:type="dxa"/>
          </w:tcPr>
          <w:p w:rsidR="00430049"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tc>
      </w:tr>
      <w:tr w:rsidR="00B85697" w:rsidTr="00430049">
        <w:tc>
          <w:tcPr>
            <w:tcW w:w="1098" w:type="dxa"/>
          </w:tcPr>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8460" w:type="dxa"/>
          </w:tcPr>
          <w:p w:rsidR="00B85697" w:rsidRDefault="00FF043C" w:rsidP="00B85697">
            <w:pPr>
              <w:tabs>
                <w:tab w:val="left" w:pos="0"/>
                <w:tab w:val="left" w:pos="810"/>
                <w:tab w:val="left" w:pos="5670"/>
                <w:tab w:val="left" w:pos="7938"/>
              </w:tabs>
              <w:spacing w:before="60" w:after="60"/>
              <w:contextualSpacing/>
              <w:jc w:val="both"/>
              <w:rPr>
                <w:rFonts w:ascii="Times New Roman" w:eastAsia="Calibri" w:hAnsi="Times New Roman" w:cs="Times New Roman"/>
                <w:sz w:val="24"/>
                <w:szCs w:val="24"/>
              </w:rPr>
            </w:pPr>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den>
              </m:f>
            </m:oMath>
            <w:r w:rsidR="00B85697">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2</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1</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0</m:t>
                      </m:r>
                    </m:sub>
                  </m:sSub>
                </m:den>
              </m:f>
            </m:oMath>
            <w:r w:rsidR="00B85697">
              <w:rPr>
                <w:rFonts w:ascii="Times New Roman" w:eastAsia="Calibri" w:hAnsi="Times New Roman" w:cs="Times New Roman"/>
                <w:sz w:val="24"/>
                <w:szCs w:val="24"/>
              </w:rPr>
              <w:t xml:space="preserve"> . </w:t>
            </w:r>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1</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2</m:t>
                      </m:r>
                    </m:sub>
                  </m:sSub>
                </m:den>
              </m:f>
            </m:oMath>
            <w:r w:rsidR="00B85697">
              <w:rPr>
                <w:rFonts w:ascii="Times New Roman" w:eastAsia="Calibri" w:hAnsi="Times New Roman" w:cs="Times New Roman"/>
                <w:sz w:val="24"/>
                <w:szCs w:val="24"/>
              </w:rPr>
              <w:t xml:space="preserve"> =&gt; 2 = </w:t>
            </w:r>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2</m:t>
                      </m:r>
                    </m:sub>
                  </m:sSub>
                  <m:r>
                    <w:rPr>
                      <w:rFonts w:ascii="Cambria Math" w:eastAsia="Calibri" w:hAnsi="Cambria Math" w:cs="Times New Roman"/>
                      <w:sz w:val="24"/>
                      <w:szCs w:val="24"/>
                    </w:rPr>
                    <m:t>- 5</m:t>
                  </m:r>
                </m:num>
                <m:den>
                  <m:r>
                    <w:rPr>
                      <w:rFonts w:ascii="Cambria Math" w:eastAsia="Calibri" w:hAnsi="Cambria Math" w:cs="Times New Roman"/>
                      <w:sz w:val="24"/>
                      <w:szCs w:val="24"/>
                    </w:rPr>
                    <m:t>5- 8</m:t>
                  </m:r>
                </m:den>
              </m:f>
            </m:oMath>
            <w:r w:rsidR="00B85697">
              <w:rPr>
                <w:rFonts w:ascii="Times New Roman" w:eastAsia="Calibri" w:hAnsi="Times New Roman" w:cs="Times New Roman"/>
                <w:sz w:val="24"/>
                <w:szCs w:val="24"/>
              </w:rPr>
              <w:t xml:space="preserve"> .</w:t>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0,6</m:t>
                  </m:r>
                </m:num>
                <m:den>
                  <m:r>
                    <w:rPr>
                      <w:rFonts w:ascii="Cambria Math" w:eastAsia="Calibri" w:hAnsi="Cambria Math" w:cs="Times New Roman"/>
                      <w:sz w:val="24"/>
                      <w:szCs w:val="24"/>
                    </w:rPr>
                    <m:t>2,2</m:t>
                  </m:r>
                </m:den>
              </m:f>
            </m:oMath>
            <w:r w:rsidR="00B85697">
              <w:rPr>
                <w:rFonts w:ascii="Times New Roman" w:eastAsia="Calibri" w:hAnsi="Times New Roman" w:cs="Times New Roman"/>
                <w:sz w:val="24"/>
                <w:szCs w:val="24"/>
              </w:rPr>
              <w:t xml:space="preserve"> =&gt; v = -17cm/s</w:t>
            </w:r>
          </w:p>
        </w:tc>
        <w:tc>
          <w:tcPr>
            <w:tcW w:w="1098" w:type="dxa"/>
          </w:tcPr>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0,25x4</w:t>
            </w:r>
          </w:p>
        </w:tc>
      </w:tr>
      <w:tr w:rsidR="00B85697" w:rsidTr="00430049">
        <w:tc>
          <w:tcPr>
            <w:tcW w:w="1098" w:type="dxa"/>
          </w:tcPr>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8460" w:type="dxa"/>
          </w:tcPr>
          <w:p w:rsidR="00B85697" w:rsidRDefault="00B85697" w:rsidP="00B85697">
            <w:pPr>
              <w:spacing w:after="150" w:line="293" w:lineRule="atLeast"/>
              <w:jc w:val="both"/>
              <w:rPr>
                <w:rFonts w:ascii="Times New Roman" w:eastAsia="Times New Roman" w:hAnsi="Times New Roman" w:cs="Times New Roman"/>
                <w:color w:val="000000"/>
                <w:sz w:val="24"/>
                <w:szCs w:val="24"/>
                <w:lang w:val="vi-VN"/>
              </w:rPr>
            </w:pPr>
            <w:r w:rsidRPr="00D6602D">
              <w:rPr>
                <w:rFonts w:ascii="Times New Roman" w:eastAsia="Times New Roman" w:hAnsi="Times New Roman" w:cs="Times New Roman"/>
                <w:color w:val="000000"/>
                <w:position w:val="-80"/>
                <w:sz w:val="24"/>
                <w:szCs w:val="24"/>
              </w:rPr>
              <w:object w:dxaOrig="2400" w:dyaOrig="1719">
                <v:shape id="_x0000_i1029" type="#_x0000_t75" style="width:119.8pt;height:85.9pt" o:ole="">
                  <v:imagedata r:id="rId14" o:title=""/>
                </v:shape>
                <o:OLEObject Type="Embed" ProgID="Equation.DSMT4" ShapeID="_x0000_i1029" DrawAspect="Content" ObjectID="_1544447911" r:id="rId15"/>
              </w:object>
            </w:r>
          </w:p>
          <w:p w:rsidR="00B85697" w:rsidRPr="00E159A5" w:rsidRDefault="00B85697" w:rsidP="00B85697">
            <w:pPr>
              <w:spacing w:after="150" w:line="293" w:lineRule="atLeast"/>
              <w:jc w:val="both"/>
              <w:rPr>
                <w:rFonts w:ascii="Times New Roman" w:eastAsia="Times New Roman" w:hAnsi="Times New Roman" w:cs="Times New Roman"/>
                <w:color w:val="000000"/>
                <w:sz w:val="24"/>
                <w:szCs w:val="24"/>
              </w:rPr>
            </w:pPr>
            <w:r w:rsidRPr="00E159A5">
              <w:rPr>
                <w:rFonts w:ascii="Times New Roman" w:eastAsia="Times New Roman" w:hAnsi="Times New Roman" w:cs="Times New Roman"/>
                <w:color w:val="000000"/>
                <w:sz w:val="24"/>
                <w:szCs w:val="24"/>
              </w:rPr>
              <w:t>Tốc độ dài của vệ tinh: F</w:t>
            </w:r>
            <w:r w:rsidRPr="00E159A5">
              <w:rPr>
                <w:rFonts w:ascii="Times New Roman" w:eastAsia="Times New Roman" w:hAnsi="Times New Roman" w:cs="Times New Roman"/>
                <w:color w:val="000000"/>
                <w:sz w:val="24"/>
                <w:szCs w:val="24"/>
                <w:vertAlign w:val="subscript"/>
              </w:rPr>
              <w:t>ht</w:t>
            </w:r>
            <w:r w:rsidRPr="00E159A5">
              <w:rPr>
                <w:rFonts w:ascii="Times New Roman" w:eastAsia="Times New Roman" w:hAnsi="Times New Roman" w:cs="Times New Roman"/>
                <w:color w:val="000000"/>
                <w:sz w:val="24"/>
                <w:szCs w:val="24"/>
              </w:rPr>
              <w:t> = m.</w:t>
            </w:r>
            <w:r w:rsidRPr="00E159A5">
              <w:rPr>
                <w:rFonts w:ascii="Times New Roman" w:eastAsia="Times New Roman" w:hAnsi="Times New Roman" w:cs="Times New Roman"/>
                <w:noProof/>
                <w:color w:val="000000"/>
                <w:sz w:val="24"/>
                <w:szCs w:val="24"/>
              </w:rPr>
              <w:drawing>
                <wp:inline distT="0" distB="0" distL="0" distR="0" wp14:anchorId="4D76A16A" wp14:editId="5B1B49D4">
                  <wp:extent cx="142875" cy="333375"/>
                  <wp:effectExtent l="0" t="0" r="9525" b="9525"/>
                  <wp:docPr id="1" name="Picture 1" descr="\dpi{80} \large \frac{v^{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i{80} \large \frac{v^{2}}{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333375"/>
                          </a:xfrm>
                          <a:prstGeom prst="rect">
                            <a:avLst/>
                          </a:prstGeom>
                          <a:noFill/>
                          <a:ln>
                            <a:noFill/>
                          </a:ln>
                        </pic:spPr>
                      </pic:pic>
                    </a:graphicData>
                  </a:graphic>
                </wp:inline>
              </w:drawing>
            </w:r>
            <w:r w:rsidRPr="00E159A5">
              <w:rPr>
                <w:rFonts w:ascii="Times New Roman" w:eastAsia="Times New Roman" w:hAnsi="Times New Roman" w:cs="Times New Roman"/>
                <w:color w:val="000000"/>
                <w:sz w:val="24"/>
                <w:szCs w:val="24"/>
              </w:rPr>
              <w:t> = P</w:t>
            </w:r>
            <w:r w:rsidRPr="00E159A5">
              <w:rPr>
                <w:rFonts w:ascii="Times New Roman" w:eastAsia="Times New Roman" w:hAnsi="Times New Roman" w:cs="Times New Roman"/>
                <w:color w:val="000000"/>
                <w:sz w:val="24"/>
                <w:szCs w:val="24"/>
                <w:vertAlign w:val="subscript"/>
              </w:rPr>
              <w:t>h</w:t>
            </w:r>
            <w:r w:rsidRPr="00E159A5">
              <w:rPr>
                <w:rFonts w:ascii="Times New Roman" w:eastAsia="Times New Roman" w:hAnsi="Times New Roman" w:cs="Times New Roman"/>
                <w:color w:val="000000"/>
                <w:sz w:val="24"/>
                <w:szCs w:val="24"/>
              </w:rPr>
              <w:t> =mg</w:t>
            </w:r>
            <w:r w:rsidRPr="00E159A5">
              <w:rPr>
                <w:rFonts w:ascii="Times New Roman" w:eastAsia="Times New Roman" w:hAnsi="Times New Roman" w:cs="Times New Roman"/>
                <w:color w:val="000000"/>
                <w:sz w:val="24"/>
                <w:szCs w:val="24"/>
                <w:vertAlign w:val="subscript"/>
              </w:rPr>
              <w:t>h</w:t>
            </w:r>
          </w:p>
          <w:p w:rsidR="00B85697" w:rsidRPr="00E159A5" w:rsidRDefault="00B85697" w:rsidP="00B85697">
            <w:pPr>
              <w:spacing w:after="150" w:line="293" w:lineRule="atLeast"/>
              <w:jc w:val="both"/>
              <w:rPr>
                <w:rFonts w:ascii="Times New Roman" w:eastAsia="Times New Roman" w:hAnsi="Times New Roman" w:cs="Times New Roman"/>
                <w:color w:val="000000"/>
                <w:sz w:val="24"/>
                <w:szCs w:val="24"/>
              </w:rPr>
            </w:pPr>
            <w:r w:rsidRPr="00E159A5">
              <w:rPr>
                <w:rFonts w:ascii="Times New Roman" w:eastAsia="Times New Roman" w:hAnsi="Times New Roman" w:cs="Times New Roman"/>
                <w:noProof/>
                <w:color w:val="000000"/>
                <w:sz w:val="24"/>
                <w:szCs w:val="24"/>
                <w:vertAlign w:val="subscript"/>
              </w:rPr>
              <w:drawing>
                <wp:inline distT="0" distB="0" distL="0" distR="0" wp14:anchorId="40EC408D" wp14:editId="427548B3">
                  <wp:extent cx="3581400" cy="466725"/>
                  <wp:effectExtent l="0" t="0" r="0" b="9525"/>
                  <wp:docPr id="2" name="Picture 2" descr="\dpi{80} \large \rightarrow v=\sqrt{fg_{h}}=\sqrt{\left ( R+\frac{7}{9} R\right )g_{h}}=\frac{4}{3}\sqrt{Rg_{h}}=6034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i{80} \large \rightarrow v=\sqrt{fg_{h}}=\sqrt{\left ( R+\frac{7}{9} R\right )g_{h}}=\frac{4}{3}\sqrt{Rg_{h}}=6034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466725"/>
                          </a:xfrm>
                          <a:prstGeom prst="rect">
                            <a:avLst/>
                          </a:prstGeom>
                          <a:noFill/>
                          <a:ln>
                            <a:noFill/>
                          </a:ln>
                        </pic:spPr>
                      </pic:pic>
                    </a:graphicData>
                  </a:graphic>
                </wp:inline>
              </w:drawing>
            </w:r>
          </w:p>
          <w:p w:rsidR="00B85697" w:rsidRPr="00E159A5" w:rsidRDefault="00B85697" w:rsidP="00B85697">
            <w:pPr>
              <w:spacing w:after="150" w:line="293" w:lineRule="atLeast"/>
              <w:jc w:val="both"/>
              <w:rPr>
                <w:rFonts w:ascii="Arial" w:eastAsia="Times New Roman" w:hAnsi="Arial" w:cs="Arial"/>
                <w:color w:val="000000"/>
                <w:sz w:val="24"/>
                <w:szCs w:val="24"/>
              </w:rPr>
            </w:pPr>
            <w:r w:rsidRPr="00E159A5">
              <w:rPr>
                <w:rFonts w:ascii="Times New Roman" w:eastAsia="Times New Roman" w:hAnsi="Times New Roman" w:cs="Times New Roman"/>
                <w:color w:val="000000"/>
                <w:sz w:val="24"/>
                <w:szCs w:val="24"/>
              </w:rPr>
              <w:t>Chu kỳ quay của vệ tinh: T = </w:t>
            </w:r>
            <w:r w:rsidRPr="00E159A5">
              <w:rPr>
                <w:rFonts w:ascii="Times New Roman" w:eastAsia="Times New Roman" w:hAnsi="Times New Roman" w:cs="Times New Roman"/>
                <w:noProof/>
                <w:color w:val="000000"/>
                <w:sz w:val="24"/>
                <w:szCs w:val="24"/>
              </w:rPr>
              <w:drawing>
                <wp:inline distT="0" distB="0" distL="0" distR="0" wp14:anchorId="2872CEF3" wp14:editId="577A0489">
                  <wp:extent cx="914400" cy="352425"/>
                  <wp:effectExtent l="0" t="0" r="0" b="9525"/>
                  <wp:docPr id="3" name="Picture 3" descr="\dpi{80} \large \frac{2\pi r}{v}=\frac{2\pi .\frac{16}{9}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i{80} \large \frac{2\pi r}{v}=\frac{2\pi .\frac{16}{9}R}{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r w:rsidRPr="00E159A5">
              <w:rPr>
                <w:rFonts w:ascii="Times New Roman" w:eastAsia="Times New Roman" w:hAnsi="Times New Roman" w:cs="Times New Roman"/>
                <w:color w:val="000000"/>
                <w:sz w:val="24"/>
                <w:szCs w:val="24"/>
              </w:rPr>
              <w:t> = 11842 s = 3,3 giờ.</w:t>
            </w:r>
          </w:p>
          <w:p w:rsidR="00B85697" w:rsidRDefault="00B85697" w:rsidP="00B85697">
            <w:pPr>
              <w:jc w:val="both"/>
              <w:rPr>
                <w:rFonts w:ascii="Times New Roman" w:hAnsi="Times New Roman" w:cs="Times New Roman"/>
                <w:sz w:val="26"/>
                <w:szCs w:val="26"/>
                <w:lang w:val="vi-VN"/>
              </w:rPr>
            </w:pPr>
          </w:p>
        </w:tc>
        <w:tc>
          <w:tcPr>
            <w:tcW w:w="1098" w:type="dxa"/>
          </w:tcPr>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p>
          <w:p w:rsidR="00B85697" w:rsidRDefault="00B85697" w:rsidP="00B85697">
            <w:pPr>
              <w:jc w:val="center"/>
              <w:rPr>
                <w:rFonts w:ascii="Times New Roman" w:hAnsi="Times New Roman" w:cs="Times New Roman"/>
                <w:sz w:val="26"/>
                <w:szCs w:val="26"/>
                <w:lang w:val="vi-VN"/>
              </w:rPr>
            </w:pPr>
            <w:r>
              <w:rPr>
                <w:rFonts w:ascii="Times New Roman" w:hAnsi="Times New Roman" w:cs="Times New Roman"/>
                <w:sz w:val="26"/>
                <w:szCs w:val="26"/>
                <w:lang w:val="vi-VN"/>
              </w:rPr>
              <w:t>0,25</w:t>
            </w:r>
          </w:p>
        </w:tc>
      </w:tr>
    </w:tbl>
    <w:p w:rsidR="00430049" w:rsidRPr="007A480A" w:rsidRDefault="00430049" w:rsidP="00B85697">
      <w:pPr>
        <w:jc w:val="center"/>
        <w:rPr>
          <w:rFonts w:ascii="Times New Roman" w:hAnsi="Times New Roman" w:cs="Times New Roman"/>
          <w:sz w:val="26"/>
          <w:szCs w:val="26"/>
          <w:lang w:val="vi-VN"/>
        </w:rPr>
      </w:pPr>
    </w:p>
    <w:sectPr w:rsidR="00430049" w:rsidRPr="007A480A" w:rsidSect="007A480A">
      <w:pgSz w:w="12240" w:h="15840"/>
      <w:pgMar w:top="5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252CB"/>
    <w:multiLevelType w:val="hybridMultilevel"/>
    <w:tmpl w:val="00CA9C40"/>
    <w:lvl w:ilvl="0" w:tplc="AFFE5146">
      <w:start w:val="1"/>
      <w:numFmt w:val="decimal"/>
      <w:lvlText w:val="Câu %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94"/>
    <w:rsid w:val="00017280"/>
    <w:rsid w:val="00022363"/>
    <w:rsid w:val="000A596C"/>
    <w:rsid w:val="00430049"/>
    <w:rsid w:val="00500301"/>
    <w:rsid w:val="00552E2C"/>
    <w:rsid w:val="007A480A"/>
    <w:rsid w:val="007B6894"/>
    <w:rsid w:val="007E3EEA"/>
    <w:rsid w:val="00A2181D"/>
    <w:rsid w:val="00A57F66"/>
    <w:rsid w:val="00B63712"/>
    <w:rsid w:val="00B85697"/>
    <w:rsid w:val="00D52A40"/>
    <w:rsid w:val="00D65955"/>
    <w:rsid w:val="00FF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94"/>
    <w:pPr>
      <w:spacing w:after="160" w:line="259" w:lineRule="auto"/>
      <w:ind w:left="720"/>
      <w:contextualSpacing/>
    </w:pPr>
    <w:rPr>
      <w:rFonts w:eastAsiaTheme="minorEastAsia"/>
    </w:rPr>
  </w:style>
  <w:style w:type="table" w:styleId="TableGrid">
    <w:name w:val="Table Grid"/>
    <w:basedOn w:val="TableNormal"/>
    <w:uiPriority w:val="59"/>
    <w:rsid w:val="00430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cnghiem">
    <w:name w:val="Trac nghiem"/>
    <w:basedOn w:val="Normal"/>
    <w:rsid w:val="00B85697"/>
    <w:pPr>
      <w:widowControl w:val="0"/>
      <w:spacing w:after="0" w:line="240" w:lineRule="auto"/>
      <w:jc w:val="both"/>
    </w:pPr>
    <w:rPr>
      <w:rFonts w:ascii="Times New Roman" w:eastAsia="Times New Roman" w:hAnsi="Times New Roman" w:cs="Times New Roman"/>
      <w:kern w:val="2"/>
      <w:sz w:val="24"/>
      <w:szCs w:val="20"/>
      <w:lang w:eastAsia="zh-CN"/>
    </w:rPr>
  </w:style>
  <w:style w:type="paragraph" w:styleId="BalloonText">
    <w:name w:val="Balloon Text"/>
    <w:basedOn w:val="Normal"/>
    <w:link w:val="BalloonTextChar"/>
    <w:uiPriority w:val="99"/>
    <w:semiHidden/>
    <w:unhideWhenUsed/>
    <w:rsid w:val="00B85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6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94"/>
    <w:pPr>
      <w:spacing w:after="160" w:line="259" w:lineRule="auto"/>
      <w:ind w:left="720"/>
      <w:contextualSpacing/>
    </w:pPr>
    <w:rPr>
      <w:rFonts w:eastAsiaTheme="minorEastAsia"/>
    </w:rPr>
  </w:style>
  <w:style w:type="table" w:styleId="TableGrid">
    <w:name w:val="Table Grid"/>
    <w:basedOn w:val="TableNormal"/>
    <w:uiPriority w:val="59"/>
    <w:rsid w:val="00430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cnghiem">
    <w:name w:val="Trac nghiem"/>
    <w:basedOn w:val="Normal"/>
    <w:rsid w:val="00B85697"/>
    <w:pPr>
      <w:widowControl w:val="0"/>
      <w:spacing w:after="0" w:line="240" w:lineRule="auto"/>
      <w:jc w:val="both"/>
    </w:pPr>
    <w:rPr>
      <w:rFonts w:ascii="Times New Roman" w:eastAsia="Times New Roman" w:hAnsi="Times New Roman" w:cs="Times New Roman"/>
      <w:kern w:val="2"/>
      <w:sz w:val="24"/>
      <w:szCs w:val="20"/>
      <w:lang w:eastAsia="zh-CN"/>
    </w:rPr>
  </w:style>
  <w:style w:type="paragraph" w:styleId="BalloonText">
    <w:name w:val="Balloon Text"/>
    <w:basedOn w:val="Normal"/>
    <w:link w:val="BalloonTextChar"/>
    <w:uiPriority w:val="99"/>
    <w:semiHidden/>
    <w:unhideWhenUsed/>
    <w:rsid w:val="00B85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cp:lastModifiedBy>
  <cp:revision>2</cp:revision>
  <dcterms:created xsi:type="dcterms:W3CDTF">2016-12-28T09:32:00Z</dcterms:created>
  <dcterms:modified xsi:type="dcterms:W3CDTF">2016-12-28T09:32:00Z</dcterms:modified>
</cp:coreProperties>
</file>