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64" w:type="pct"/>
        <w:tblLook w:val="01E0" w:firstRow="1" w:lastRow="1" w:firstColumn="1" w:lastColumn="1" w:noHBand="0" w:noVBand="0"/>
      </w:tblPr>
      <w:tblGrid>
        <w:gridCol w:w="5240"/>
        <w:gridCol w:w="5709"/>
      </w:tblGrid>
      <w:tr w:rsidR="003D29EB" w:rsidRPr="00E25B24" w:rsidTr="000230B0">
        <w:tc>
          <w:tcPr>
            <w:tcW w:w="2393" w:type="pct"/>
          </w:tcPr>
          <w:p w:rsidR="003D29EB" w:rsidRPr="00E25B24" w:rsidRDefault="0053690A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sz w:val="26"/>
                <w:szCs w:val="26"/>
              </w:rPr>
              <w:t>SỞ GIÁO DỤC VÀ</w:t>
            </w:r>
            <w:r w:rsidR="003D29EB" w:rsidRPr="00E25B24">
              <w:rPr>
                <w:sz w:val="26"/>
                <w:szCs w:val="26"/>
              </w:rPr>
              <w:t xml:space="preserve"> ĐÀO TẠO</w:t>
            </w:r>
            <w:r w:rsidRPr="00E25B24">
              <w:rPr>
                <w:sz w:val="26"/>
                <w:szCs w:val="26"/>
              </w:rPr>
              <w:t xml:space="preserve"> TP. HCM</w:t>
            </w:r>
          </w:p>
          <w:p w:rsidR="003D29EB" w:rsidRPr="00E25B24" w:rsidRDefault="003D29EB" w:rsidP="006E31CA">
            <w:pPr>
              <w:jc w:val="center"/>
              <w:rPr>
                <w:b/>
                <w:bCs/>
                <w:sz w:val="26"/>
                <w:szCs w:val="26"/>
              </w:rPr>
            </w:pPr>
            <w:r w:rsidRPr="00E25B24">
              <w:rPr>
                <w:b/>
                <w:bCs/>
                <w:sz w:val="26"/>
                <w:szCs w:val="26"/>
              </w:rPr>
              <w:t>TRƯỜNG THPT NGUYỄN HỮU HUÂN</w:t>
            </w:r>
          </w:p>
          <w:p w:rsidR="003D29EB" w:rsidRPr="00E25B24" w:rsidRDefault="001D397F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noProof/>
                <w:sz w:val="26"/>
                <w:szCs w:val="26"/>
              </w:rPr>
              <w:drawing>
                <wp:inline distT="0" distB="0" distL="0" distR="0">
                  <wp:extent cx="1181100" cy="84256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373" cy="84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pct"/>
          </w:tcPr>
          <w:p w:rsidR="00896741" w:rsidRPr="00E25B24" w:rsidRDefault="001E76EC" w:rsidP="006E31CA">
            <w:pPr>
              <w:jc w:val="center"/>
              <w:rPr>
                <w:b/>
                <w:bCs/>
                <w:sz w:val="30"/>
                <w:szCs w:val="26"/>
                <w:lang w:val="da-DK"/>
              </w:rPr>
            </w:pPr>
            <w:r w:rsidRPr="00E25B24">
              <w:rPr>
                <w:b/>
                <w:bCs/>
                <w:sz w:val="30"/>
                <w:szCs w:val="26"/>
                <w:lang w:val="da-DK"/>
              </w:rPr>
              <w:t xml:space="preserve">ĐỀ KIỂM TRA HỌC KỲ I </w:t>
            </w:r>
          </w:p>
          <w:p w:rsidR="003D29EB" w:rsidRPr="00E25B24" w:rsidRDefault="00896741" w:rsidP="006E31CA">
            <w:pPr>
              <w:jc w:val="center"/>
              <w:rPr>
                <w:b/>
                <w:bCs/>
                <w:sz w:val="26"/>
                <w:szCs w:val="26"/>
                <w:lang w:val="da-DK"/>
              </w:rPr>
            </w:pPr>
            <w:r w:rsidRPr="00E25B24">
              <w:rPr>
                <w:b/>
                <w:bCs/>
                <w:sz w:val="26"/>
                <w:szCs w:val="26"/>
                <w:lang w:val="da-DK"/>
              </w:rPr>
              <w:t>MÔN VẬT LÝ 10</w:t>
            </w:r>
            <w:r w:rsidR="00C90F21" w:rsidRPr="00E25B24">
              <w:rPr>
                <w:b/>
                <w:bCs/>
                <w:sz w:val="26"/>
                <w:szCs w:val="26"/>
                <w:lang w:val="da-DK"/>
              </w:rPr>
              <w:t xml:space="preserve">. </w:t>
            </w:r>
            <w:r w:rsidRPr="00E25B24">
              <w:rPr>
                <w:b/>
                <w:bCs/>
                <w:sz w:val="26"/>
                <w:szCs w:val="26"/>
                <w:lang w:val="da-DK"/>
              </w:rPr>
              <w:t xml:space="preserve">Năm học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6</w:t>
            </w:r>
            <w:r w:rsidR="00F40017" w:rsidRPr="00E25B24">
              <w:rPr>
                <w:b/>
                <w:bCs/>
                <w:sz w:val="26"/>
                <w:szCs w:val="26"/>
                <w:lang w:val="da-DK"/>
              </w:rPr>
              <w:t xml:space="preserve"> -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7</w:t>
            </w:r>
          </w:p>
          <w:p w:rsidR="00A716B9" w:rsidRDefault="003D29EB" w:rsidP="00A716B9">
            <w:pPr>
              <w:jc w:val="center"/>
              <w:rPr>
                <w:i/>
                <w:iCs/>
                <w:sz w:val="32"/>
                <w:szCs w:val="32"/>
                <w:lang w:val="da-DK"/>
              </w:rPr>
            </w:pPr>
            <w:r w:rsidRPr="00E25B24">
              <w:rPr>
                <w:i/>
                <w:iCs/>
                <w:sz w:val="26"/>
                <w:szCs w:val="26"/>
                <w:lang w:val="da-DK"/>
              </w:rPr>
              <w:t>Thời gian làm bài:45 phút</w:t>
            </w:r>
            <w:r w:rsidR="00A716B9">
              <w:rPr>
                <w:i/>
                <w:iCs/>
                <w:sz w:val="32"/>
                <w:szCs w:val="32"/>
                <w:lang w:val="da-DK"/>
              </w:rPr>
              <w:t xml:space="preserve"> </w:t>
            </w:r>
          </w:p>
          <w:p w:rsidR="003D29EB" w:rsidRPr="00E25B24" w:rsidRDefault="003D29EB" w:rsidP="006E31CA">
            <w:pPr>
              <w:jc w:val="center"/>
              <w:rPr>
                <w:i/>
                <w:iCs/>
                <w:sz w:val="26"/>
                <w:szCs w:val="26"/>
                <w:lang w:val="da-DK"/>
              </w:rPr>
            </w:pPr>
          </w:p>
          <w:p w:rsidR="00271FC6" w:rsidRPr="000230B0" w:rsidRDefault="001D397F" w:rsidP="002A3CFD">
            <w:pPr>
              <w:spacing w:before="120" w:after="120"/>
              <w:jc w:val="center"/>
              <w:rPr>
                <w:rFonts w:ascii="Calibri" w:hAnsi="Calibri" w:cs="Calibri"/>
                <w:i/>
                <w:iCs/>
                <w:sz w:val="46"/>
                <w:szCs w:val="32"/>
                <w:u w:val="single"/>
                <w:lang w:val="da-DK"/>
              </w:rPr>
            </w:pPr>
            <w:r w:rsidRPr="006C3ED4">
              <w:rPr>
                <w:rFonts w:ascii="Calibri" w:hAnsi="Calibri" w:cs="Calibri"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25400</wp:posOffset>
                      </wp:positionV>
                      <wp:extent cx="1501140" cy="327660"/>
                      <wp:effectExtent l="5080" t="13970" r="8255" b="10795"/>
                      <wp:wrapNone/>
                      <wp:docPr id="3" name="Rectangl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1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2A0553" id="Rectangle 321" o:spid="_x0000_s1026" style="position:absolute;margin-left:74.45pt;margin-top:2pt;width:118.2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" filled="f"/>
                  </w:pict>
                </mc:Fallback>
              </mc:AlternateContent>
            </w:r>
            <w:r w:rsidR="00271FC6" w:rsidRPr="006C3ED4">
              <w:rPr>
                <w:rFonts w:ascii="Calibri" w:hAnsi="Calibri" w:cs="Calibri"/>
                <w:i/>
                <w:iCs/>
                <w:sz w:val="32"/>
                <w:szCs w:val="32"/>
                <w:lang w:val="da-DK"/>
              </w:rPr>
              <w:t>Đề chính thức</w:t>
            </w:r>
          </w:p>
          <w:p w:rsidR="00271FC6" w:rsidRPr="00DC3EE9" w:rsidRDefault="00DC3EE9" w:rsidP="00987111">
            <w:pPr>
              <w:spacing w:before="240"/>
              <w:jc w:val="center"/>
              <w:rPr>
                <w:b/>
                <w:bCs/>
                <w:i/>
                <w:sz w:val="26"/>
                <w:szCs w:val="26"/>
                <w:lang w:val="da-DK"/>
              </w:rPr>
            </w:pPr>
            <w:r w:rsidRPr="00DC3EE9">
              <w:rPr>
                <w:b/>
                <w:i/>
                <w:sz w:val="30"/>
                <w:szCs w:val="26"/>
                <w:lang w:val="da-DK"/>
              </w:rPr>
              <w:t>Dành cho</w:t>
            </w:r>
            <w:r w:rsidR="00041DF2">
              <w:rPr>
                <w:b/>
                <w:i/>
                <w:sz w:val="30"/>
                <w:szCs w:val="26"/>
                <w:lang w:val="da-DK"/>
              </w:rPr>
              <w:t xml:space="preserve"> c</w:t>
            </w:r>
            <w:r w:rsidR="00987111">
              <w:rPr>
                <w:b/>
                <w:i/>
                <w:sz w:val="30"/>
                <w:szCs w:val="26"/>
                <w:lang w:val="da-DK"/>
              </w:rPr>
              <w:t>ác lớp</w:t>
            </w:r>
            <w:r w:rsidR="00041DF2">
              <w:rPr>
                <w:b/>
                <w:i/>
                <w:sz w:val="30"/>
                <w:szCs w:val="26"/>
                <w:lang w:val="da-DK"/>
              </w:rPr>
              <w:t xml:space="preserve"> </w:t>
            </w:r>
            <w:r w:rsidRPr="00DC3EE9">
              <w:rPr>
                <w:b/>
                <w:i/>
                <w:sz w:val="30"/>
                <w:szCs w:val="26"/>
                <w:lang w:val="da-DK"/>
              </w:rPr>
              <w:t xml:space="preserve">Ban </w:t>
            </w:r>
            <w:r w:rsidR="00987111">
              <w:rPr>
                <w:b/>
                <w:i/>
                <w:sz w:val="30"/>
                <w:szCs w:val="26"/>
                <w:lang w:val="da-DK"/>
              </w:rPr>
              <w:t>B-</w:t>
            </w:r>
            <w:r w:rsidRPr="00DC3EE9">
              <w:rPr>
                <w:b/>
                <w:i/>
                <w:sz w:val="30"/>
                <w:szCs w:val="26"/>
                <w:lang w:val="da-DK"/>
              </w:rPr>
              <w:t>D</w:t>
            </w:r>
            <w:r w:rsidR="006171C4">
              <w:rPr>
                <w:b/>
                <w:i/>
                <w:sz w:val="30"/>
                <w:szCs w:val="26"/>
                <w:lang w:val="da-DK"/>
              </w:rPr>
              <w:t xml:space="preserve"> và 10CV</w:t>
            </w:r>
            <w:bookmarkStart w:id="0" w:name="_GoBack"/>
            <w:bookmarkEnd w:id="0"/>
          </w:p>
        </w:tc>
      </w:tr>
    </w:tbl>
    <w:p w:rsidR="00015713" w:rsidRDefault="00015713" w:rsidP="00BF1445">
      <w:pPr>
        <w:spacing w:line="276" w:lineRule="auto"/>
        <w:ind w:left="284" w:hanging="284"/>
        <w:jc w:val="both"/>
        <w:rPr>
          <w:i/>
          <w:sz w:val="26"/>
          <w:szCs w:val="26"/>
          <w:lang w:val="da-DK"/>
        </w:rPr>
      </w:pPr>
    </w:p>
    <w:p w:rsidR="000F73FC" w:rsidRPr="00CF3B4F" w:rsidRDefault="000F73FC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i/>
          <w:lang w:val="da-DK"/>
        </w:rPr>
        <w:t xml:space="preserve">Cho </w:t>
      </w:r>
      <w:r w:rsidR="00852176" w:rsidRPr="00CF3B4F">
        <w:rPr>
          <w:i/>
          <w:lang w:val="da-DK"/>
        </w:rPr>
        <w:t xml:space="preserve">biết </w:t>
      </w:r>
      <w:r w:rsidRPr="00CF3B4F">
        <w:rPr>
          <w:i/>
          <w:lang w:val="da-DK"/>
        </w:rPr>
        <w:t xml:space="preserve">hằng số hấp dẫn: </w:t>
      </w:r>
      <m:oMath>
        <m:r>
          <w:rPr>
            <w:rFonts w:ascii="Cambria Math" w:hAnsi="Cambria Math"/>
            <w:lang w:val="da-DK"/>
          </w:rPr>
          <m:t>G=6,67.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10</m:t>
            </m:r>
          </m:e>
          <m:sup>
            <m:r>
              <w:rPr>
                <w:rFonts w:ascii="Cambria Math" w:hAnsi="Cambria Math"/>
                <w:lang w:val="da-DK"/>
              </w:rPr>
              <m:t>-11</m:t>
            </m:r>
          </m:sup>
        </m:sSup>
        <m:r>
          <w:rPr>
            <w:rFonts w:ascii="Cambria Math" w:hAnsi="Cambria Math"/>
            <w:lang w:val="da-DK"/>
          </w:rPr>
          <m:t xml:space="preserve"> N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m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  <m:r>
          <w:rPr>
            <w:rFonts w:ascii="Cambria Math" w:hAnsi="Cambria Math"/>
            <w:lang w:val="da-DK"/>
          </w:rPr>
          <m:t>/k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g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Pr="00CF3B4F">
        <w:rPr>
          <w:i/>
          <w:lang w:val="da-DK"/>
        </w:rPr>
        <w:t>.</w:t>
      </w:r>
    </w:p>
    <w:p w:rsidR="005656A6" w:rsidRPr="00CF3B4F" w:rsidRDefault="005656A6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>Câu 1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 xml:space="preserve">(2,0 điểm) </w:t>
      </w:r>
    </w:p>
    <w:p w:rsidR="005656A6" w:rsidRPr="00CF3B4F" w:rsidRDefault="005656A6" w:rsidP="002B4F71">
      <w:pPr>
        <w:spacing w:line="300" w:lineRule="auto"/>
        <w:ind w:left="284" w:firstLine="436"/>
        <w:jc w:val="both"/>
        <w:rPr>
          <w:lang w:val="da-DK"/>
        </w:rPr>
      </w:pPr>
      <w:r w:rsidRPr="00CF3B4F">
        <w:rPr>
          <w:lang w:val="da-DK"/>
        </w:rPr>
        <w:t>Phát biểu và viết biểu thức định luật II Newton.</w:t>
      </w:r>
    </w:p>
    <w:p w:rsidR="005656A6" w:rsidRPr="00CF3B4F" w:rsidRDefault="005656A6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>Câu 2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 xml:space="preserve">(1,0 điểm) </w:t>
      </w:r>
    </w:p>
    <w:p w:rsidR="005656A6" w:rsidRPr="00CF3B4F" w:rsidRDefault="005656A6" w:rsidP="002B4F71">
      <w:pPr>
        <w:spacing w:line="300" w:lineRule="auto"/>
        <w:jc w:val="both"/>
        <w:rPr>
          <w:lang w:val="da-DK"/>
        </w:rPr>
      </w:pPr>
      <w:r w:rsidRPr="00CF3B4F">
        <w:rPr>
          <w:noProof/>
        </w:rPr>
        <w:drawing>
          <wp:anchor distT="0" distB="0" distL="114300" distR="114300" simplePos="0" relativeHeight="251660800" behindDoc="0" locked="0" layoutInCell="1" allowOverlap="1" wp14:anchorId="17627A77" wp14:editId="3800E532">
            <wp:simplePos x="0" y="0"/>
            <wp:positionH relativeFrom="margin">
              <wp:posOffset>5143500</wp:posOffset>
            </wp:positionH>
            <wp:positionV relativeFrom="paragraph">
              <wp:posOffset>257810</wp:posOffset>
            </wp:positionV>
            <wp:extent cx="1285875" cy="1285875"/>
            <wp:effectExtent l="0" t="0" r="9525" b="9525"/>
            <wp:wrapSquare wrapText="bothSides"/>
            <wp:docPr id="22" name="Picture 2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B4F">
        <w:rPr>
          <w:lang w:val="da-DK"/>
        </w:rPr>
        <w:tab/>
        <w:t xml:space="preserve">Gọi M và R lần lượt là khối lượng và bán kính của Trái đất. Em hãy viết biểu thức tính gia tốc rơi tự do ở độ cao h và ở mặt đất. </w:t>
      </w:r>
    </w:p>
    <w:p w:rsidR="005656A6" w:rsidRPr="00CF3B4F" w:rsidRDefault="005656A6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>Câu 3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 xml:space="preserve">(1,0 điểm) </w:t>
      </w:r>
    </w:p>
    <w:p w:rsidR="005656A6" w:rsidRPr="00CF3B4F" w:rsidRDefault="005656A6" w:rsidP="002B4F71">
      <w:pPr>
        <w:shd w:val="clear" w:color="auto" w:fill="FFFFFF"/>
        <w:spacing w:line="300" w:lineRule="auto"/>
        <w:jc w:val="both"/>
      </w:pPr>
      <w:r w:rsidRPr="00CF3B4F">
        <w:rPr>
          <w:lang w:val="da-DK"/>
        </w:rPr>
        <w:tab/>
      </w:r>
      <w:r w:rsidRPr="00CF3B4F">
        <w:rPr>
          <w:color w:val="000000"/>
        </w:rPr>
        <w:t>L</w:t>
      </w:r>
      <w:r w:rsidRPr="00796CD0">
        <w:rPr>
          <w:color w:val="000000"/>
        </w:rPr>
        <w:t>úc 10</w:t>
      </w:r>
      <w:r w:rsidRPr="00CF3B4F">
        <w:rPr>
          <w:color w:val="000000"/>
        </w:rPr>
        <w:t xml:space="preserve"> giờ </w:t>
      </w:r>
      <w:r w:rsidRPr="00796CD0">
        <w:rPr>
          <w:color w:val="000000"/>
        </w:rPr>
        <w:t>45</w:t>
      </w:r>
      <w:r w:rsidRPr="00CF3B4F">
        <w:rPr>
          <w:color w:val="000000"/>
        </w:rPr>
        <w:t xml:space="preserve"> phút</w:t>
      </w:r>
      <w:r w:rsidRPr="00796CD0">
        <w:rPr>
          <w:color w:val="000000"/>
        </w:rPr>
        <w:t xml:space="preserve"> ngày 30/11</w:t>
      </w:r>
      <w:r w:rsidRPr="00CF3B4F">
        <w:rPr>
          <w:color w:val="000000"/>
        </w:rPr>
        <w:t>/2016</w:t>
      </w:r>
      <w:r w:rsidRPr="00796CD0">
        <w:rPr>
          <w:color w:val="000000"/>
        </w:rPr>
        <w:t xml:space="preserve">, </w:t>
      </w:r>
      <w:r w:rsidRPr="00CF3B4F">
        <w:rPr>
          <w:color w:val="000000"/>
        </w:rPr>
        <w:t xml:space="preserve">đội tuyển bóng đá </w:t>
      </w:r>
      <w:r w:rsidRPr="00796CD0">
        <w:rPr>
          <w:color w:val="000000"/>
        </w:rPr>
        <w:t xml:space="preserve">Việt Nam khởi hành từ TP </w:t>
      </w:r>
      <w:r w:rsidRPr="00CF3B4F">
        <w:rPr>
          <w:color w:val="000000"/>
        </w:rPr>
        <w:t>Hồ Chí Minh</w:t>
      </w:r>
      <w:r w:rsidRPr="00796CD0">
        <w:rPr>
          <w:color w:val="000000"/>
        </w:rPr>
        <w:t xml:space="preserve"> tới Jakarta (Indonesia) để chuẩn bị cho trận bán kết lượt đi AFF Cup 2016. </w:t>
      </w:r>
      <w:r w:rsidRPr="00CF3B4F">
        <w:rPr>
          <w:color w:val="000000"/>
        </w:rPr>
        <w:t xml:space="preserve">Các cầu thủ ai cũng dùng gối </w:t>
      </w:r>
      <w:r w:rsidR="00CC6757">
        <w:rPr>
          <w:color w:val="000000"/>
        </w:rPr>
        <w:t>kê</w:t>
      </w:r>
      <w:r w:rsidRPr="00CF3B4F">
        <w:rPr>
          <w:color w:val="000000"/>
        </w:rPr>
        <w:t xml:space="preserve"> cổ khi ngồi trên máy bay. Em hãy giải thích tác dụng của nó.</w:t>
      </w:r>
    </w:p>
    <w:p w:rsidR="009C1634" w:rsidRPr="00CF3B4F" w:rsidRDefault="009C1634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 xml:space="preserve">Câu </w:t>
      </w:r>
      <w:r w:rsidR="007823F5" w:rsidRPr="00CF3B4F">
        <w:rPr>
          <w:b/>
          <w:u w:val="single"/>
          <w:lang w:val="da-DK"/>
        </w:rPr>
        <w:t>4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</w:t>
      </w:r>
      <w:r w:rsidR="00BF1445" w:rsidRPr="00CF3B4F">
        <w:rPr>
          <w:i/>
          <w:lang w:val="da-DK"/>
        </w:rPr>
        <w:t>2,0</w:t>
      </w:r>
      <w:r w:rsidRPr="00CF3B4F">
        <w:rPr>
          <w:i/>
          <w:lang w:val="da-DK"/>
        </w:rPr>
        <w:t xml:space="preserve"> điểm) </w:t>
      </w:r>
    </w:p>
    <w:p w:rsidR="00667759" w:rsidRPr="00CF3B4F" w:rsidRDefault="000F73FC" w:rsidP="002B4F71">
      <w:pPr>
        <w:spacing w:line="300" w:lineRule="auto"/>
        <w:ind w:firstLine="720"/>
        <w:jc w:val="both"/>
        <w:rPr>
          <w:lang w:val="da-DK"/>
        </w:rPr>
      </w:pPr>
      <w:r w:rsidRPr="00CF3B4F">
        <w:rPr>
          <w:lang w:val="da-DK"/>
        </w:rPr>
        <w:t xml:space="preserve">Một vệ tinh nhân tạo có khối lượng </w:t>
      </w:r>
      <w:r w:rsidRPr="00CF3B4F">
        <w:rPr>
          <w:b/>
          <w:lang w:val="da-DK"/>
        </w:rPr>
        <w:t>m</w:t>
      </w:r>
      <w:r w:rsidRPr="00CF3B4F">
        <w:rPr>
          <w:lang w:val="da-DK"/>
        </w:rPr>
        <w:t xml:space="preserve"> chuyển động tròn đều </w:t>
      </w:r>
      <w:r w:rsidR="00FE245C" w:rsidRPr="00CF3B4F">
        <w:rPr>
          <w:lang w:val="da-DK"/>
        </w:rPr>
        <w:t xml:space="preserve">với vận tốc </w:t>
      </w:r>
      <w:r w:rsidR="00FE245C" w:rsidRPr="00CF3B4F">
        <w:rPr>
          <w:b/>
          <w:lang w:val="da-DK"/>
        </w:rPr>
        <w:t>v</w:t>
      </w:r>
      <w:r w:rsidR="00FE245C" w:rsidRPr="00CF3B4F">
        <w:rPr>
          <w:lang w:val="da-DK"/>
        </w:rPr>
        <w:t xml:space="preserve"> </w:t>
      </w:r>
      <w:r w:rsidRPr="00CF3B4F">
        <w:rPr>
          <w:lang w:val="da-DK"/>
        </w:rPr>
        <w:t xml:space="preserve">ở độ cao </w:t>
      </w:r>
      <w:r w:rsidRPr="00CF3B4F">
        <w:rPr>
          <w:b/>
          <w:lang w:val="da-DK"/>
        </w:rPr>
        <w:t>h</w:t>
      </w:r>
      <w:r w:rsidRPr="00CF3B4F">
        <w:rPr>
          <w:lang w:val="da-DK"/>
        </w:rPr>
        <w:t xml:space="preserve"> quanh Trái Đất.</w:t>
      </w:r>
      <w:r w:rsidR="00667759" w:rsidRPr="00CF3B4F">
        <w:rPr>
          <w:lang w:val="da-DK"/>
        </w:rPr>
        <w:t xml:space="preserve"> Gọi </w:t>
      </w:r>
      <w:r w:rsidR="00667759" w:rsidRPr="00CF3B4F">
        <w:rPr>
          <w:b/>
          <w:lang w:val="da-DK"/>
        </w:rPr>
        <w:t>M</w:t>
      </w:r>
      <w:r w:rsidR="00667759" w:rsidRPr="00CF3B4F">
        <w:rPr>
          <w:lang w:val="da-DK"/>
        </w:rPr>
        <w:t xml:space="preserve"> và </w:t>
      </w:r>
      <w:r w:rsidR="00667759" w:rsidRPr="00CF3B4F">
        <w:rPr>
          <w:b/>
          <w:lang w:val="da-DK"/>
        </w:rPr>
        <w:t>R</w:t>
      </w:r>
      <w:r w:rsidR="00667759" w:rsidRPr="00CF3B4F">
        <w:rPr>
          <w:lang w:val="da-DK"/>
        </w:rPr>
        <w:t xml:space="preserve"> lần lượt là khối lượng và bán kính của Trái đất. Tính vận tốc </w:t>
      </w:r>
      <w:r w:rsidR="00667759" w:rsidRPr="00CF3B4F">
        <w:rPr>
          <w:b/>
          <w:lang w:val="da-DK"/>
        </w:rPr>
        <w:t>v</w:t>
      </w:r>
      <w:r w:rsidR="00667759" w:rsidRPr="00CF3B4F">
        <w:rPr>
          <w:lang w:val="da-DK"/>
        </w:rPr>
        <w:t xml:space="preserve"> của vệ tinh theo </w:t>
      </w:r>
      <w:r w:rsidR="00667759" w:rsidRPr="00CF3B4F">
        <w:rPr>
          <w:b/>
          <w:lang w:val="da-DK"/>
        </w:rPr>
        <w:t>G</w:t>
      </w:r>
      <w:r w:rsidR="00667759" w:rsidRPr="00CF3B4F">
        <w:rPr>
          <w:lang w:val="da-DK"/>
        </w:rPr>
        <w:t xml:space="preserve">, </w:t>
      </w:r>
      <w:r w:rsidR="00667759" w:rsidRPr="00CF3B4F">
        <w:rPr>
          <w:b/>
          <w:lang w:val="da-DK"/>
        </w:rPr>
        <w:t>M</w:t>
      </w:r>
      <w:r w:rsidR="00667759" w:rsidRPr="00CF3B4F">
        <w:rPr>
          <w:lang w:val="da-DK"/>
        </w:rPr>
        <w:t xml:space="preserve">, </w:t>
      </w:r>
      <w:r w:rsidR="00667759" w:rsidRPr="00CF3B4F">
        <w:rPr>
          <w:b/>
          <w:lang w:val="da-DK"/>
        </w:rPr>
        <w:t>R</w:t>
      </w:r>
      <w:r w:rsidR="00667759" w:rsidRPr="00CF3B4F">
        <w:rPr>
          <w:lang w:val="da-DK"/>
        </w:rPr>
        <w:t xml:space="preserve"> và </w:t>
      </w:r>
      <w:r w:rsidR="00667759" w:rsidRPr="00CF3B4F">
        <w:rPr>
          <w:b/>
          <w:lang w:val="da-DK"/>
        </w:rPr>
        <w:t>h</w:t>
      </w:r>
      <w:r w:rsidR="00667759" w:rsidRPr="00CF3B4F">
        <w:rPr>
          <w:lang w:val="da-DK"/>
        </w:rPr>
        <w:t xml:space="preserve">. </w:t>
      </w:r>
    </w:p>
    <w:p w:rsidR="000F73FC" w:rsidRPr="00CF3B4F" w:rsidRDefault="00667759" w:rsidP="002B4F71">
      <w:pPr>
        <w:spacing w:line="300" w:lineRule="auto"/>
        <w:ind w:left="284" w:firstLine="436"/>
        <w:jc w:val="both"/>
        <w:rPr>
          <w:lang w:val="da-DK"/>
        </w:rPr>
      </w:pPr>
      <w:r w:rsidRPr="00CF3B4F">
        <w:rPr>
          <w:lang w:val="da-DK"/>
        </w:rPr>
        <w:t>Từ đó cho biết khi vệ tinh đó bay ở quỹ đạo có h càng lớn thì vận tốc v sẽ như thế nào ?</w:t>
      </w:r>
    </w:p>
    <w:p w:rsidR="00A5021A" w:rsidRPr="00CF3B4F" w:rsidRDefault="00A5021A" w:rsidP="002B4F71">
      <w:pPr>
        <w:spacing w:line="300" w:lineRule="auto"/>
        <w:ind w:left="284" w:hanging="284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 xml:space="preserve">Câu </w:t>
      </w:r>
      <w:r w:rsidR="007823F5" w:rsidRPr="00CF3B4F">
        <w:rPr>
          <w:b/>
          <w:u w:val="single"/>
          <w:lang w:val="da-DK"/>
        </w:rPr>
        <w:t>5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</w:t>
      </w:r>
      <w:r w:rsidR="00113B9D" w:rsidRPr="00CF3B4F">
        <w:rPr>
          <w:i/>
          <w:lang w:val="da-DK"/>
        </w:rPr>
        <w:t>1</w:t>
      </w:r>
      <w:r w:rsidR="00BF1445" w:rsidRPr="00CF3B4F">
        <w:rPr>
          <w:i/>
          <w:lang w:val="da-DK"/>
        </w:rPr>
        <w:t>,</w:t>
      </w:r>
      <w:r w:rsidR="002B4F71">
        <w:rPr>
          <w:i/>
          <w:lang w:val="da-DK"/>
        </w:rPr>
        <w:t>5</w:t>
      </w:r>
      <w:r w:rsidRPr="00CF3B4F">
        <w:rPr>
          <w:i/>
          <w:lang w:val="da-DK"/>
        </w:rPr>
        <w:t xml:space="preserve"> điểm) </w:t>
      </w:r>
    </w:p>
    <w:p w:rsidR="00A5021A" w:rsidRPr="00CF3B4F" w:rsidRDefault="00A5021A" w:rsidP="002B4F71">
      <w:pPr>
        <w:spacing w:line="300" w:lineRule="auto"/>
        <w:ind w:firstLine="720"/>
        <w:jc w:val="both"/>
      </w:pPr>
      <w:r w:rsidRPr="00CF3B4F">
        <w:t xml:space="preserve">Một vật đặt trên mặt phẳng nghiêng, có góc nghiêng </w:t>
      </w:r>
      <w:r w:rsidRPr="00CF3B4F">
        <w:sym w:font="Symbol" w:char="F061"/>
      </w:r>
      <w:r w:rsidRPr="00CF3B4F">
        <w:t xml:space="preserve"> = 30</w:t>
      </w:r>
      <w:r w:rsidRPr="00CF3B4F">
        <w:rPr>
          <w:vertAlign w:val="superscript"/>
        </w:rPr>
        <w:t>o</w:t>
      </w:r>
      <w:r w:rsidRPr="00CF3B4F">
        <w:t xml:space="preserve"> được truyền một vận tốc ban đầu </w:t>
      </w:r>
      <w:r w:rsidR="00BF1445" w:rsidRPr="00CF3B4F">
        <w:t xml:space="preserve">song song với mặt phẳng nghiêng </w:t>
      </w:r>
      <w:r w:rsidRPr="00CF3B4F">
        <w:t>từ dưới chân dốc nghiêng</w:t>
      </w:r>
      <w:r w:rsidR="00BF1445" w:rsidRPr="00CF3B4F">
        <w:t xml:space="preserve"> để vật đi lên mặt phẳng nghiêng</w:t>
      </w:r>
      <w:r w:rsidRPr="00CF3B4F">
        <w:t xml:space="preserve">. Hệ số ma sát giữa vật với mặt </w:t>
      </w:r>
      <w:r w:rsidR="00BF1445" w:rsidRPr="00CF3B4F">
        <w:t xml:space="preserve">phẳng nghiêng </w:t>
      </w:r>
      <w:r w:rsidRPr="00CF3B4F">
        <w:t xml:space="preserve">là </w:t>
      </w:r>
      <w:r w:rsidR="00BF1445" w:rsidRPr="00CF3B4F">
        <w:sym w:font="Symbol" w:char="F06D"/>
      </w:r>
      <w:r w:rsidR="00BF1445" w:rsidRPr="00CF3B4F">
        <w:t xml:space="preserve"> = </w:t>
      </w:r>
      <w:r w:rsidR="00444B53" w:rsidRPr="00CA5A8E">
        <w:t>0,</w:t>
      </w:r>
      <w:r w:rsidR="00444B53">
        <w:t>64</w:t>
      </w:r>
      <w:r w:rsidRPr="00CF3B4F">
        <w:t>.</w:t>
      </w:r>
      <w:r w:rsidR="00416205" w:rsidRPr="00CF3B4F">
        <w:t xml:space="preserve"> Lấy g = 10 m/s</w:t>
      </w:r>
      <w:r w:rsidR="00416205" w:rsidRPr="00CF3B4F">
        <w:rPr>
          <w:vertAlign w:val="superscript"/>
        </w:rPr>
        <w:t>2</w:t>
      </w:r>
      <w:r w:rsidR="00416205" w:rsidRPr="00CF3B4F">
        <w:t>.</w:t>
      </w:r>
      <w:r w:rsidR="00113B9D" w:rsidRPr="00CF3B4F">
        <w:t xml:space="preserve"> </w:t>
      </w:r>
      <w:r w:rsidRPr="00CF3B4F">
        <w:t>Tính gia tốc của vật.</w:t>
      </w:r>
      <w:r w:rsidR="00BF1445" w:rsidRPr="00CF3B4F">
        <w:t xml:space="preserve"> Chọn chiều dương cùng chiều chuyển động.</w:t>
      </w:r>
    </w:p>
    <w:p w:rsidR="00A5021A" w:rsidRPr="00CF3B4F" w:rsidRDefault="00A5021A" w:rsidP="002B4F71">
      <w:pPr>
        <w:tabs>
          <w:tab w:val="left" w:pos="284"/>
        </w:tabs>
        <w:spacing w:line="300" w:lineRule="auto"/>
        <w:ind w:left="284" w:hanging="284"/>
        <w:jc w:val="both"/>
      </w:pPr>
      <w:r w:rsidRPr="00CF3B4F">
        <w:tab/>
      </w:r>
      <w:r w:rsidRPr="00CF3B4F">
        <w:tab/>
      </w:r>
    </w:p>
    <w:p w:rsidR="002A4508" w:rsidRPr="00CF3B4F" w:rsidRDefault="002A4508" w:rsidP="002B4F71">
      <w:pPr>
        <w:spacing w:line="300" w:lineRule="auto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 xml:space="preserve">Câu </w:t>
      </w:r>
      <w:r w:rsidR="007823F5" w:rsidRPr="00CF3B4F">
        <w:rPr>
          <w:b/>
          <w:u w:val="single"/>
          <w:lang w:val="da-DK"/>
        </w:rPr>
        <w:t>6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</w:t>
      </w:r>
      <w:r w:rsidR="00113B9D" w:rsidRPr="00CF3B4F">
        <w:rPr>
          <w:i/>
          <w:lang w:val="da-DK"/>
        </w:rPr>
        <w:t>2</w:t>
      </w:r>
      <w:r w:rsidRPr="00CF3B4F">
        <w:rPr>
          <w:i/>
          <w:lang w:val="da-DK"/>
        </w:rPr>
        <w:t>,</w:t>
      </w:r>
      <w:r w:rsidR="002B4F71">
        <w:rPr>
          <w:i/>
          <w:lang w:val="da-DK"/>
        </w:rPr>
        <w:t>5</w:t>
      </w:r>
      <w:r w:rsidRPr="00CF3B4F">
        <w:rPr>
          <w:i/>
          <w:lang w:val="da-DK"/>
        </w:rPr>
        <w:t xml:space="preserve"> điểm) </w:t>
      </w:r>
    </w:p>
    <w:p w:rsidR="005F1F3B" w:rsidRPr="00CF3B4F" w:rsidRDefault="005F1F3B" w:rsidP="002B4F71">
      <w:pPr>
        <w:spacing w:line="300" w:lineRule="auto"/>
        <w:ind w:firstLine="720"/>
        <w:jc w:val="both"/>
      </w:pPr>
      <w:r w:rsidRPr="00CF3B4F">
        <w:t xml:space="preserve">Một vật được ném ngang </w:t>
      </w:r>
      <w:r w:rsidR="009104BB">
        <w:t xml:space="preserve">từ O </w:t>
      </w:r>
      <w:r w:rsidRPr="00CF3B4F">
        <w:t xml:space="preserve">với vận tốc đầu 30 m/s, ở độ cao h = </w:t>
      </w:r>
      <w:smartTag w:uri="urn:schemas-microsoft-com:office:smarttags" w:element="metricconverter">
        <w:smartTagPr>
          <w:attr w:name="ProductID" w:val="80 m"/>
        </w:smartTagPr>
        <w:r w:rsidRPr="00CF3B4F">
          <w:t>80 m</w:t>
        </w:r>
      </w:smartTag>
      <w:r w:rsidRPr="00CF3B4F">
        <w:t>.</w:t>
      </w:r>
      <w:r w:rsidR="00416205" w:rsidRPr="00CF3B4F">
        <w:t xml:space="preserve"> </w:t>
      </w:r>
    </w:p>
    <w:p w:rsidR="005F1F3B" w:rsidRPr="00CF3B4F" w:rsidRDefault="005F1F3B" w:rsidP="002B4F71">
      <w:pPr>
        <w:spacing w:line="300" w:lineRule="auto"/>
        <w:ind w:left="284" w:firstLine="436"/>
        <w:jc w:val="both"/>
      </w:pPr>
      <w:r w:rsidRPr="00CF3B4F">
        <w:t xml:space="preserve">a) Xác định </w:t>
      </w:r>
      <w:r w:rsidR="00E33CAD">
        <w:t xml:space="preserve">thời gian chuyển động và </w:t>
      </w:r>
      <w:r w:rsidRPr="00CF3B4F">
        <w:t>tầm bay xa của vật.</w:t>
      </w:r>
    </w:p>
    <w:p w:rsidR="005F1F3B" w:rsidRPr="00CF3B4F" w:rsidRDefault="005F1F3B" w:rsidP="002B4F71">
      <w:pPr>
        <w:spacing w:line="300" w:lineRule="auto"/>
        <w:ind w:left="284" w:firstLine="436"/>
        <w:jc w:val="both"/>
      </w:pPr>
      <w:r w:rsidRPr="00CF3B4F">
        <w:t xml:space="preserve">b) Xác định </w:t>
      </w:r>
      <w:r w:rsidR="009104BB">
        <w:t>vị trí</w:t>
      </w:r>
      <w:r w:rsidR="007B1C65">
        <w:t xml:space="preserve"> </w:t>
      </w:r>
      <w:r w:rsidR="009104BB">
        <w:t>của vật sau khi ném 2 s và khoảng cách từ vật lúc đó đến O</w:t>
      </w:r>
      <w:r w:rsidRPr="00CF3B4F">
        <w:t>.</w:t>
      </w:r>
      <w:r w:rsidR="00416205" w:rsidRPr="00CF3B4F">
        <w:t xml:space="preserve"> Lấy g = 10 m/s</w:t>
      </w:r>
      <w:r w:rsidR="00416205" w:rsidRPr="00CF3B4F">
        <w:rPr>
          <w:vertAlign w:val="superscript"/>
        </w:rPr>
        <w:t>2</w:t>
      </w:r>
      <w:r w:rsidR="00416205" w:rsidRPr="00CF3B4F">
        <w:t>.</w:t>
      </w:r>
    </w:p>
    <w:p w:rsidR="005656A6" w:rsidRPr="00CF3B4F" w:rsidRDefault="005656A6" w:rsidP="002B4F71">
      <w:pPr>
        <w:tabs>
          <w:tab w:val="left" w:pos="284"/>
          <w:tab w:val="left" w:pos="2126"/>
          <w:tab w:val="left" w:pos="3969"/>
          <w:tab w:val="left" w:pos="5812"/>
        </w:tabs>
        <w:spacing w:line="300" w:lineRule="auto"/>
        <w:ind w:left="284"/>
        <w:jc w:val="center"/>
        <w:rPr>
          <w:noProof/>
          <w:lang w:val="da-DK"/>
        </w:rPr>
      </w:pPr>
    </w:p>
    <w:p w:rsidR="005656A6" w:rsidRPr="00CF3B4F" w:rsidRDefault="005656A6" w:rsidP="002B4F71">
      <w:pPr>
        <w:tabs>
          <w:tab w:val="left" w:pos="284"/>
          <w:tab w:val="left" w:pos="2126"/>
          <w:tab w:val="left" w:pos="3969"/>
          <w:tab w:val="left" w:pos="5812"/>
        </w:tabs>
        <w:spacing w:line="300" w:lineRule="auto"/>
        <w:ind w:left="284"/>
        <w:jc w:val="center"/>
        <w:rPr>
          <w:noProof/>
          <w:lang w:val="da-DK"/>
        </w:rPr>
      </w:pPr>
    </w:p>
    <w:p w:rsidR="00F20201" w:rsidRPr="00CF3B4F" w:rsidRDefault="002B778C" w:rsidP="002B4F71">
      <w:pPr>
        <w:tabs>
          <w:tab w:val="left" w:pos="284"/>
          <w:tab w:val="left" w:pos="2126"/>
          <w:tab w:val="left" w:pos="3969"/>
          <w:tab w:val="left" w:pos="5812"/>
        </w:tabs>
        <w:spacing w:line="300" w:lineRule="auto"/>
        <w:ind w:left="284"/>
        <w:jc w:val="center"/>
        <w:rPr>
          <w:b/>
          <w:u w:val="single"/>
          <w:lang w:val="da-DK"/>
        </w:rPr>
      </w:pPr>
      <w:r w:rsidRPr="00CF3B4F">
        <w:rPr>
          <w:noProof/>
          <w:lang w:val="da-DK"/>
        </w:rPr>
        <w:t>--- Hết đề ---</w:t>
      </w:r>
    </w:p>
    <w:sectPr w:rsidR="00F20201" w:rsidRPr="00CF3B4F" w:rsidSect="00FD4248">
      <w:footerReference w:type="default" r:id="rId11"/>
      <w:pgSz w:w="11907" w:h="16840" w:code="9"/>
      <w:pgMar w:top="810" w:right="1017" w:bottom="540" w:left="900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467" w:rsidRDefault="00E63467">
      <w:r>
        <w:separator/>
      </w:r>
    </w:p>
  </w:endnote>
  <w:endnote w:type="continuationSeparator" w:id="0">
    <w:p w:rsidR="00E63467" w:rsidRDefault="00E6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EB" w:rsidRDefault="003D29EB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467" w:rsidRDefault="00E63467">
      <w:r>
        <w:separator/>
      </w:r>
    </w:p>
  </w:footnote>
  <w:footnote w:type="continuationSeparator" w:id="0">
    <w:p w:rsidR="00E63467" w:rsidRDefault="00E6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9F4"/>
    <w:multiLevelType w:val="hybridMultilevel"/>
    <w:tmpl w:val="75FC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4D67D3"/>
    <w:multiLevelType w:val="hybridMultilevel"/>
    <w:tmpl w:val="AEDA8322"/>
    <w:lvl w:ilvl="0" w:tplc="0409000F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">
    <w:nsid w:val="09AA5DD1"/>
    <w:multiLevelType w:val="hybridMultilevel"/>
    <w:tmpl w:val="CBDA0C2A"/>
    <w:lvl w:ilvl="0" w:tplc="9E6037C2">
      <w:start w:val="1"/>
      <w:numFmt w:val="lowerLetter"/>
      <w:lvlText w:val="%1."/>
      <w:lvlJc w:val="left"/>
      <w:pPr>
        <w:ind w:left="35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81" w:hanging="360"/>
      </w:pPr>
    </w:lvl>
    <w:lvl w:ilvl="2" w:tplc="0409001B" w:tentative="1">
      <w:start w:val="1"/>
      <w:numFmt w:val="lowerRoman"/>
      <w:lvlText w:val="%3."/>
      <w:lvlJc w:val="right"/>
      <w:pPr>
        <w:ind w:left="5001" w:hanging="180"/>
      </w:pPr>
    </w:lvl>
    <w:lvl w:ilvl="3" w:tplc="0409000F" w:tentative="1">
      <w:start w:val="1"/>
      <w:numFmt w:val="decimal"/>
      <w:lvlText w:val="%4."/>
      <w:lvlJc w:val="left"/>
      <w:pPr>
        <w:ind w:left="5721" w:hanging="360"/>
      </w:pPr>
    </w:lvl>
    <w:lvl w:ilvl="4" w:tplc="04090019" w:tentative="1">
      <w:start w:val="1"/>
      <w:numFmt w:val="lowerLetter"/>
      <w:lvlText w:val="%5."/>
      <w:lvlJc w:val="left"/>
      <w:pPr>
        <w:ind w:left="6441" w:hanging="360"/>
      </w:pPr>
    </w:lvl>
    <w:lvl w:ilvl="5" w:tplc="0409001B" w:tentative="1">
      <w:start w:val="1"/>
      <w:numFmt w:val="lowerRoman"/>
      <w:lvlText w:val="%6."/>
      <w:lvlJc w:val="right"/>
      <w:pPr>
        <w:ind w:left="7161" w:hanging="180"/>
      </w:pPr>
    </w:lvl>
    <w:lvl w:ilvl="6" w:tplc="0409000F" w:tentative="1">
      <w:start w:val="1"/>
      <w:numFmt w:val="decimal"/>
      <w:lvlText w:val="%7."/>
      <w:lvlJc w:val="left"/>
      <w:pPr>
        <w:ind w:left="7881" w:hanging="360"/>
      </w:pPr>
    </w:lvl>
    <w:lvl w:ilvl="7" w:tplc="04090019" w:tentative="1">
      <w:start w:val="1"/>
      <w:numFmt w:val="lowerLetter"/>
      <w:lvlText w:val="%8."/>
      <w:lvlJc w:val="left"/>
      <w:pPr>
        <w:ind w:left="8601" w:hanging="360"/>
      </w:pPr>
    </w:lvl>
    <w:lvl w:ilvl="8" w:tplc="0409001B" w:tentative="1">
      <w:start w:val="1"/>
      <w:numFmt w:val="lowerRoman"/>
      <w:lvlText w:val="%9."/>
      <w:lvlJc w:val="right"/>
      <w:pPr>
        <w:ind w:left="9321" w:hanging="180"/>
      </w:pPr>
    </w:lvl>
  </w:abstractNum>
  <w:abstractNum w:abstractNumId="4">
    <w:nsid w:val="0EF80165"/>
    <w:multiLevelType w:val="hybridMultilevel"/>
    <w:tmpl w:val="EC725938"/>
    <w:lvl w:ilvl="0" w:tplc="2A42A5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D7D0F"/>
    <w:multiLevelType w:val="hybridMultilevel"/>
    <w:tmpl w:val="41248F12"/>
    <w:lvl w:ilvl="0" w:tplc="6CC2A824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abstractNum w:abstractNumId="6">
    <w:nsid w:val="1AF2733B"/>
    <w:multiLevelType w:val="hybridMultilevel"/>
    <w:tmpl w:val="1FFAFB58"/>
    <w:lvl w:ilvl="0" w:tplc="A510C75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533F3C"/>
    <w:multiLevelType w:val="hybridMultilevel"/>
    <w:tmpl w:val="C5E0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2979A5"/>
    <w:multiLevelType w:val="hybridMultilevel"/>
    <w:tmpl w:val="F512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E04B4C"/>
    <w:multiLevelType w:val="hybridMultilevel"/>
    <w:tmpl w:val="D0722B9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E50083"/>
    <w:multiLevelType w:val="hybridMultilevel"/>
    <w:tmpl w:val="591E3AC2"/>
    <w:lvl w:ilvl="0" w:tplc="D83E7D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9560D48"/>
    <w:multiLevelType w:val="hybridMultilevel"/>
    <w:tmpl w:val="E280E1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32170"/>
    <w:multiLevelType w:val="multilevel"/>
    <w:tmpl w:val="A9FEF3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7C4E55"/>
    <w:multiLevelType w:val="multilevel"/>
    <w:tmpl w:val="D0722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9473F3"/>
    <w:multiLevelType w:val="hybridMultilevel"/>
    <w:tmpl w:val="F36E591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0955A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1277"/>
        </w:tabs>
        <w:ind w:left="127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5C03B8"/>
    <w:multiLevelType w:val="hybridMultilevel"/>
    <w:tmpl w:val="6C2686F6"/>
    <w:lvl w:ilvl="0" w:tplc="14A45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8311B6"/>
    <w:multiLevelType w:val="hybridMultilevel"/>
    <w:tmpl w:val="32B0E5BC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F951B7"/>
    <w:multiLevelType w:val="hybridMultilevel"/>
    <w:tmpl w:val="3DB6FD5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>
    <w:nsid w:val="5F7D1507"/>
    <w:multiLevelType w:val="hybridMultilevel"/>
    <w:tmpl w:val="A9FEF3E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0075E"/>
    <w:multiLevelType w:val="hybridMultilevel"/>
    <w:tmpl w:val="90CC7822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2D2CA0"/>
    <w:multiLevelType w:val="hybridMultilevel"/>
    <w:tmpl w:val="7266492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02097C"/>
    <w:multiLevelType w:val="hybridMultilevel"/>
    <w:tmpl w:val="096CD230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6809AB"/>
    <w:multiLevelType w:val="hybridMultilevel"/>
    <w:tmpl w:val="016265AE"/>
    <w:lvl w:ilvl="0" w:tplc="B172D43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D981197"/>
    <w:multiLevelType w:val="hybridMultilevel"/>
    <w:tmpl w:val="0C2A0EBA"/>
    <w:lvl w:ilvl="0" w:tplc="30046F8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9"/>
  </w:num>
  <w:num w:numId="4">
    <w:abstractNumId w:val="27"/>
  </w:num>
  <w:num w:numId="5">
    <w:abstractNumId w:val="15"/>
  </w:num>
  <w:num w:numId="6">
    <w:abstractNumId w:val="1"/>
  </w:num>
  <w:num w:numId="7">
    <w:abstractNumId w:val="17"/>
  </w:num>
  <w:num w:numId="8">
    <w:abstractNumId w:val="26"/>
  </w:num>
  <w:num w:numId="9">
    <w:abstractNumId w:val="4"/>
  </w:num>
  <w:num w:numId="10">
    <w:abstractNumId w:val="18"/>
  </w:num>
  <w:num w:numId="11">
    <w:abstractNumId w:val="30"/>
  </w:num>
  <w:num w:numId="12">
    <w:abstractNumId w:val="28"/>
  </w:num>
  <w:num w:numId="13">
    <w:abstractNumId w:val="9"/>
  </w:num>
  <w:num w:numId="14">
    <w:abstractNumId w:val="23"/>
  </w:num>
  <w:num w:numId="15">
    <w:abstractNumId w:val="14"/>
  </w:num>
  <w:num w:numId="16">
    <w:abstractNumId w:val="24"/>
  </w:num>
  <w:num w:numId="17">
    <w:abstractNumId w:val="2"/>
  </w:num>
  <w:num w:numId="18">
    <w:abstractNumId w:val="5"/>
  </w:num>
  <w:num w:numId="19">
    <w:abstractNumId w:val="10"/>
  </w:num>
  <w:num w:numId="20">
    <w:abstractNumId w:val="25"/>
  </w:num>
  <w:num w:numId="21">
    <w:abstractNumId w:val="11"/>
  </w:num>
  <w:num w:numId="22">
    <w:abstractNumId w:val="16"/>
  </w:num>
  <w:num w:numId="23">
    <w:abstractNumId w:val="21"/>
  </w:num>
  <w:num w:numId="24">
    <w:abstractNumId w:val="8"/>
  </w:num>
  <w:num w:numId="25">
    <w:abstractNumId w:val="22"/>
  </w:num>
  <w:num w:numId="26">
    <w:abstractNumId w:val="3"/>
  </w:num>
  <w:num w:numId="27">
    <w:abstractNumId w:val="0"/>
  </w:num>
  <w:num w:numId="28">
    <w:abstractNumId w:val="13"/>
  </w:num>
  <w:num w:numId="29">
    <w:abstractNumId w:val="6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00"/>
    <w:rsid w:val="00002756"/>
    <w:rsid w:val="00015713"/>
    <w:rsid w:val="000230B0"/>
    <w:rsid w:val="00026489"/>
    <w:rsid w:val="00041DF2"/>
    <w:rsid w:val="00057976"/>
    <w:rsid w:val="000648B5"/>
    <w:rsid w:val="00092DE5"/>
    <w:rsid w:val="000B006F"/>
    <w:rsid w:val="000C5F59"/>
    <w:rsid w:val="000F0E30"/>
    <w:rsid w:val="000F73FC"/>
    <w:rsid w:val="00113B9D"/>
    <w:rsid w:val="00120035"/>
    <w:rsid w:val="00121F3E"/>
    <w:rsid w:val="00125C82"/>
    <w:rsid w:val="001271DC"/>
    <w:rsid w:val="00131501"/>
    <w:rsid w:val="00132CBF"/>
    <w:rsid w:val="00137725"/>
    <w:rsid w:val="001416E3"/>
    <w:rsid w:val="001427F4"/>
    <w:rsid w:val="00146100"/>
    <w:rsid w:val="00151D67"/>
    <w:rsid w:val="001623A8"/>
    <w:rsid w:val="001D397F"/>
    <w:rsid w:val="001E76EC"/>
    <w:rsid w:val="00201E0C"/>
    <w:rsid w:val="0020692C"/>
    <w:rsid w:val="00214D41"/>
    <w:rsid w:val="0025421F"/>
    <w:rsid w:val="00256896"/>
    <w:rsid w:val="002608E0"/>
    <w:rsid w:val="00271FC6"/>
    <w:rsid w:val="00280B15"/>
    <w:rsid w:val="0029498C"/>
    <w:rsid w:val="002A3CFD"/>
    <w:rsid w:val="002A4508"/>
    <w:rsid w:val="002B4F71"/>
    <w:rsid w:val="002B778C"/>
    <w:rsid w:val="002E427C"/>
    <w:rsid w:val="002F4D7D"/>
    <w:rsid w:val="0033689B"/>
    <w:rsid w:val="00337EAC"/>
    <w:rsid w:val="0034005F"/>
    <w:rsid w:val="00343B3D"/>
    <w:rsid w:val="00357AD5"/>
    <w:rsid w:val="003713C5"/>
    <w:rsid w:val="0037413A"/>
    <w:rsid w:val="003B450C"/>
    <w:rsid w:val="003C6C61"/>
    <w:rsid w:val="003C71D8"/>
    <w:rsid w:val="003D29EB"/>
    <w:rsid w:val="003E28C1"/>
    <w:rsid w:val="003E5BEB"/>
    <w:rsid w:val="003F0E54"/>
    <w:rsid w:val="004051F5"/>
    <w:rsid w:val="00416205"/>
    <w:rsid w:val="00431D03"/>
    <w:rsid w:val="00437167"/>
    <w:rsid w:val="00444B53"/>
    <w:rsid w:val="00466C5D"/>
    <w:rsid w:val="004A5B34"/>
    <w:rsid w:val="004D4184"/>
    <w:rsid w:val="004F3B42"/>
    <w:rsid w:val="0053690A"/>
    <w:rsid w:val="00536BAC"/>
    <w:rsid w:val="00536FDC"/>
    <w:rsid w:val="0054483F"/>
    <w:rsid w:val="0055000D"/>
    <w:rsid w:val="00555A49"/>
    <w:rsid w:val="005656A6"/>
    <w:rsid w:val="00587F2A"/>
    <w:rsid w:val="00591EA7"/>
    <w:rsid w:val="005A1FB1"/>
    <w:rsid w:val="005B2070"/>
    <w:rsid w:val="005C084D"/>
    <w:rsid w:val="005C58C1"/>
    <w:rsid w:val="005D0FB3"/>
    <w:rsid w:val="005D1F8F"/>
    <w:rsid w:val="005E085E"/>
    <w:rsid w:val="005F1F3B"/>
    <w:rsid w:val="006171C4"/>
    <w:rsid w:val="0063424F"/>
    <w:rsid w:val="006358B1"/>
    <w:rsid w:val="00636F8B"/>
    <w:rsid w:val="00647072"/>
    <w:rsid w:val="00657483"/>
    <w:rsid w:val="00661756"/>
    <w:rsid w:val="006635F7"/>
    <w:rsid w:val="00667759"/>
    <w:rsid w:val="00696141"/>
    <w:rsid w:val="006C3ED4"/>
    <w:rsid w:val="006D04E7"/>
    <w:rsid w:val="006E31CA"/>
    <w:rsid w:val="006F0AB2"/>
    <w:rsid w:val="006F319D"/>
    <w:rsid w:val="00724255"/>
    <w:rsid w:val="007365FB"/>
    <w:rsid w:val="007444C9"/>
    <w:rsid w:val="007730CA"/>
    <w:rsid w:val="007823F5"/>
    <w:rsid w:val="00793CA0"/>
    <w:rsid w:val="007B1C65"/>
    <w:rsid w:val="007B3C57"/>
    <w:rsid w:val="007E28A4"/>
    <w:rsid w:val="007F18A0"/>
    <w:rsid w:val="008102D1"/>
    <w:rsid w:val="00813CC3"/>
    <w:rsid w:val="00820F86"/>
    <w:rsid w:val="008227F1"/>
    <w:rsid w:val="00852176"/>
    <w:rsid w:val="0085722C"/>
    <w:rsid w:val="00863513"/>
    <w:rsid w:val="00874C2A"/>
    <w:rsid w:val="008855C9"/>
    <w:rsid w:val="00896741"/>
    <w:rsid w:val="008B1C95"/>
    <w:rsid w:val="008E0C20"/>
    <w:rsid w:val="00901608"/>
    <w:rsid w:val="009104BB"/>
    <w:rsid w:val="009250EB"/>
    <w:rsid w:val="00930E69"/>
    <w:rsid w:val="0094747B"/>
    <w:rsid w:val="009661C3"/>
    <w:rsid w:val="00973C4F"/>
    <w:rsid w:val="00980B6B"/>
    <w:rsid w:val="00987111"/>
    <w:rsid w:val="009A330E"/>
    <w:rsid w:val="009C1634"/>
    <w:rsid w:val="009D3559"/>
    <w:rsid w:val="00A01F69"/>
    <w:rsid w:val="00A23F27"/>
    <w:rsid w:val="00A36004"/>
    <w:rsid w:val="00A5021A"/>
    <w:rsid w:val="00A716B9"/>
    <w:rsid w:val="00A73A6D"/>
    <w:rsid w:val="00AA5E22"/>
    <w:rsid w:val="00AF1E94"/>
    <w:rsid w:val="00B000BD"/>
    <w:rsid w:val="00B00CA9"/>
    <w:rsid w:val="00B1231A"/>
    <w:rsid w:val="00B46215"/>
    <w:rsid w:val="00B52FA6"/>
    <w:rsid w:val="00B5619E"/>
    <w:rsid w:val="00B6620E"/>
    <w:rsid w:val="00B90AA5"/>
    <w:rsid w:val="00B956AA"/>
    <w:rsid w:val="00BB527E"/>
    <w:rsid w:val="00BC6BCC"/>
    <w:rsid w:val="00BD6C8B"/>
    <w:rsid w:val="00BE4837"/>
    <w:rsid w:val="00BF0EDF"/>
    <w:rsid w:val="00BF1445"/>
    <w:rsid w:val="00BF7008"/>
    <w:rsid w:val="00C239F5"/>
    <w:rsid w:val="00C27AD5"/>
    <w:rsid w:val="00C33DE8"/>
    <w:rsid w:val="00C35328"/>
    <w:rsid w:val="00C6350A"/>
    <w:rsid w:val="00C90F21"/>
    <w:rsid w:val="00CC6757"/>
    <w:rsid w:val="00CD0BCF"/>
    <w:rsid w:val="00CE339A"/>
    <w:rsid w:val="00CF3B4F"/>
    <w:rsid w:val="00CF60D7"/>
    <w:rsid w:val="00D25D13"/>
    <w:rsid w:val="00D4162D"/>
    <w:rsid w:val="00D91D4F"/>
    <w:rsid w:val="00DA567C"/>
    <w:rsid w:val="00DA775F"/>
    <w:rsid w:val="00DB0ACF"/>
    <w:rsid w:val="00DC0062"/>
    <w:rsid w:val="00DC183E"/>
    <w:rsid w:val="00DC3EE9"/>
    <w:rsid w:val="00E25B24"/>
    <w:rsid w:val="00E33CAD"/>
    <w:rsid w:val="00E56693"/>
    <w:rsid w:val="00E63467"/>
    <w:rsid w:val="00E75356"/>
    <w:rsid w:val="00E963EC"/>
    <w:rsid w:val="00EA0118"/>
    <w:rsid w:val="00EA24C6"/>
    <w:rsid w:val="00EA383C"/>
    <w:rsid w:val="00EB60D6"/>
    <w:rsid w:val="00EC4446"/>
    <w:rsid w:val="00ED41B6"/>
    <w:rsid w:val="00F15FE7"/>
    <w:rsid w:val="00F20201"/>
    <w:rsid w:val="00F22DD5"/>
    <w:rsid w:val="00F302E5"/>
    <w:rsid w:val="00F325E7"/>
    <w:rsid w:val="00F34A24"/>
    <w:rsid w:val="00F40017"/>
    <w:rsid w:val="00F44339"/>
    <w:rsid w:val="00F531AD"/>
    <w:rsid w:val="00F53877"/>
    <w:rsid w:val="00F53A34"/>
    <w:rsid w:val="00F62C2E"/>
    <w:rsid w:val="00F64ADA"/>
    <w:rsid w:val="00F938B8"/>
    <w:rsid w:val="00FA7A1A"/>
    <w:rsid w:val="00FC71EB"/>
    <w:rsid w:val="00FD4248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041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041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6636-528E-4003-9813-C52E4CF1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cp:lastModifiedBy>Duong Cung</cp:lastModifiedBy>
  <cp:revision>56</cp:revision>
  <cp:lastPrinted>2003-06-05T18:01:00Z</cp:lastPrinted>
  <dcterms:created xsi:type="dcterms:W3CDTF">2016-11-26T07:50:00Z</dcterms:created>
  <dcterms:modified xsi:type="dcterms:W3CDTF">2016-12-06T01:33:00Z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