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B0" w:rsidRPr="00A2585A" w:rsidRDefault="00A2585A" w:rsidP="008E68B0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SỞ GIÁO DỤC ĐÀO TẠ</w:t>
      </w:r>
      <w:r>
        <w:rPr>
          <w:rFonts w:ascii="Times New Roman" w:hAnsi="Times New Roman" w:cs="Times New Roman"/>
          <w:b/>
          <w:sz w:val="26"/>
          <w:szCs w:val="26"/>
        </w:rPr>
        <w:t xml:space="preserve">O TP.HCM           </w:t>
      </w:r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KIỂM TRA HỌC KỲ II - </w:t>
      </w:r>
      <w:proofErr w:type="spellStart"/>
      <w:r w:rsidR="008E68B0" w:rsidRPr="00A2585A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E68B0" w:rsidRPr="00A2585A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: 2013-2014                                                        </w:t>
      </w:r>
    </w:p>
    <w:p w:rsidR="008E68B0" w:rsidRPr="00A2585A" w:rsidRDefault="00A2585A" w:rsidP="008E68B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  TRƯỜNG THCS -THPT BẮC SƠN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spellStart"/>
      <w:proofErr w:type="gramStart"/>
      <w:r w:rsidR="008E68B0" w:rsidRPr="00A2585A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="008E68B0" w:rsidRPr="00A2585A">
        <w:rPr>
          <w:rFonts w:ascii="Times New Roman" w:hAnsi="Times New Roman" w:cs="Times New Roman"/>
          <w:b/>
          <w:sz w:val="26"/>
          <w:szCs w:val="26"/>
        </w:rPr>
        <w:t xml:space="preserve"> VẬT LÝ - </w:t>
      </w:r>
      <w:proofErr w:type="spellStart"/>
      <w:r w:rsidR="008E68B0" w:rsidRPr="00A2585A">
        <w:rPr>
          <w:rFonts w:ascii="Times New Roman" w:hAnsi="Times New Roman" w:cs="Times New Roman"/>
          <w:b/>
          <w:sz w:val="26"/>
          <w:szCs w:val="26"/>
        </w:rPr>
        <w:t>Lớ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11</w:t>
      </w:r>
    </w:p>
    <w:p w:rsidR="003112B4" w:rsidRPr="00A2585A" w:rsidRDefault="008E68B0" w:rsidP="008E68B0">
      <w:pPr>
        <w:ind w:hanging="900"/>
        <w:rPr>
          <w:rFonts w:ascii="Times New Roman" w:hAnsi="Times New Roman" w:cs="Times New Roman"/>
          <w:b/>
          <w:sz w:val="26"/>
          <w:szCs w:val="26"/>
        </w:rPr>
      </w:pPr>
      <w:r w:rsidRPr="00A2585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</w:t>
      </w:r>
      <w:r w:rsidR="00A2585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proofErr w:type="spellStart"/>
      <w:r w:rsidRPr="00A2585A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Pr="00A2585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Pr="00A2585A">
        <w:rPr>
          <w:rFonts w:ascii="Times New Roman" w:hAnsi="Times New Roman" w:cs="Times New Roman"/>
          <w:b/>
          <w:sz w:val="26"/>
          <w:szCs w:val="26"/>
        </w:rPr>
        <w:t xml:space="preserve">:  45 </w:t>
      </w:r>
      <w:proofErr w:type="spellStart"/>
      <w:r w:rsidRPr="00A2585A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</w:p>
    <w:p w:rsidR="00A2585A" w:rsidRDefault="00A2585A" w:rsidP="008E68B0">
      <w:pPr>
        <w:ind w:hanging="900"/>
        <w:rPr>
          <w:b/>
        </w:rPr>
      </w:pPr>
    </w:p>
    <w:p w:rsidR="00A2585A" w:rsidRDefault="00A2585A" w:rsidP="008E68B0">
      <w:pPr>
        <w:ind w:hanging="900"/>
        <w:rPr>
          <w:b/>
        </w:rPr>
      </w:pPr>
    </w:p>
    <w:p w:rsidR="00D96FD9" w:rsidRPr="00A2585A" w:rsidRDefault="00D96FD9" w:rsidP="00A2585A">
      <w:pPr>
        <w:spacing w:after="240"/>
        <w:ind w:hanging="907"/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1</w:t>
      </w:r>
      <w:proofErr w:type="gramStart"/>
      <w:r w:rsidRPr="00A2585A">
        <w:rPr>
          <w:rFonts w:ascii="Times New Roman" w:hAnsi="Times New Roman" w:cs="Times New Roman"/>
          <w:sz w:val="26"/>
          <w:szCs w:val="26"/>
        </w:rPr>
        <w:t>( 1,5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):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 w:rsidRPr="00A2585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Len –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96FD9" w:rsidRPr="00A2585A" w:rsidRDefault="00D96FD9" w:rsidP="00A2585A">
      <w:pPr>
        <w:spacing w:after="240"/>
        <w:ind w:hanging="907"/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2 (1</w:t>
      </w:r>
      <w:proofErr w:type="gramStart"/>
      <w:r w:rsidRPr="00A2585A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Fa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>).</w:t>
      </w:r>
    </w:p>
    <w:p w:rsidR="00D96FD9" w:rsidRPr="00A2585A" w:rsidRDefault="00D96FD9" w:rsidP="00A2585A">
      <w:pPr>
        <w:spacing w:after="240"/>
        <w:ind w:hanging="907"/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3 (1</w:t>
      </w:r>
      <w:proofErr w:type="gramStart"/>
      <w:r w:rsidRPr="00A2585A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): 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745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>.</w:t>
      </w:r>
    </w:p>
    <w:p w:rsidR="00D96FD9" w:rsidRPr="00A2585A" w:rsidRDefault="00D96FD9" w:rsidP="00A2585A">
      <w:pPr>
        <w:spacing w:after="240"/>
        <w:ind w:hanging="907"/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4 (1</w:t>
      </w:r>
      <w:proofErr w:type="gramStart"/>
      <w:r w:rsidRPr="00A2585A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</w:t>
      </w:r>
      <w:r w:rsidR="00327456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>.</w:t>
      </w:r>
    </w:p>
    <w:p w:rsidR="00D96FD9" w:rsidRPr="00A2585A" w:rsidRDefault="00D96FD9" w:rsidP="00A2585A">
      <w:pPr>
        <w:spacing w:after="240"/>
        <w:ind w:hanging="907"/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5 (4</w:t>
      </w:r>
      <w:proofErr w:type="gramStart"/>
      <w:r w:rsidRPr="00A2585A">
        <w:rPr>
          <w:rFonts w:ascii="Times New Roman" w:hAnsi="Times New Roman" w:cs="Times New Roman"/>
          <w:sz w:val="26"/>
          <w:szCs w:val="26"/>
        </w:rPr>
        <w:t>,0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10 cm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( A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D = 2,5dp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A’B’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40 cm.</w:t>
      </w:r>
    </w:p>
    <w:p w:rsidR="00D96FD9" w:rsidRPr="00A2585A" w:rsidRDefault="00D96FD9" w:rsidP="00D9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585A">
        <w:rPr>
          <w:rFonts w:ascii="Times New Roman" w:hAnsi="Times New Roman" w:cs="Times New Roman"/>
          <w:sz w:val="26"/>
          <w:szCs w:val="26"/>
        </w:rPr>
        <w:t xml:space="preserve">L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2585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L</w:t>
      </w:r>
      <w:r w:rsidR="00A2585A" w:rsidRPr="00A2585A">
        <w:rPr>
          <w:rFonts w:ascii="Times New Roman" w:hAnsi="Times New Roman" w:cs="Times New Roman"/>
          <w:sz w:val="26"/>
          <w:szCs w:val="26"/>
        </w:rPr>
        <w:t>.</w:t>
      </w:r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r w:rsidRPr="00A2585A">
        <w:rPr>
          <w:rFonts w:ascii="Times New Roman" w:hAnsi="Times New Roman" w:cs="Times New Roman"/>
          <w:i/>
          <w:sz w:val="26"/>
          <w:szCs w:val="26"/>
        </w:rPr>
        <w:t xml:space="preserve">( 1 </w:t>
      </w:r>
      <w:proofErr w:type="spellStart"/>
      <w:r w:rsidRPr="00A2585A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i/>
          <w:sz w:val="26"/>
          <w:szCs w:val="26"/>
        </w:rPr>
        <w:t>)</w:t>
      </w:r>
    </w:p>
    <w:p w:rsidR="00D96FD9" w:rsidRPr="00A2585A" w:rsidRDefault="00D96FD9" w:rsidP="00A25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85A"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585A"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85A" w:rsidRPr="00A2585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2585A" w:rsidRPr="00A2585A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="00A2585A" w:rsidRPr="00A2585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2585A"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85A" w:rsidRPr="00A258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2585A" w:rsidRPr="00A2585A">
        <w:rPr>
          <w:rFonts w:ascii="Times New Roman" w:hAnsi="Times New Roman" w:cs="Times New Roman"/>
          <w:sz w:val="26"/>
          <w:szCs w:val="26"/>
        </w:rPr>
        <w:t xml:space="preserve"> L. </w:t>
      </w:r>
      <w:r w:rsidR="00A2585A" w:rsidRPr="00A2585A">
        <w:rPr>
          <w:rFonts w:ascii="Times New Roman" w:hAnsi="Times New Roman" w:cs="Times New Roman"/>
          <w:i/>
          <w:sz w:val="26"/>
          <w:szCs w:val="26"/>
        </w:rPr>
        <w:t xml:space="preserve">( 1 </w:t>
      </w:r>
      <w:proofErr w:type="spellStart"/>
      <w:r w:rsidR="00A2585A" w:rsidRPr="00A2585A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="00A2585A" w:rsidRPr="00A2585A">
        <w:rPr>
          <w:rFonts w:ascii="Times New Roman" w:hAnsi="Times New Roman" w:cs="Times New Roman"/>
          <w:i/>
          <w:sz w:val="26"/>
          <w:szCs w:val="26"/>
        </w:rPr>
        <w:t>)</w:t>
      </w:r>
    </w:p>
    <w:p w:rsidR="00A2585A" w:rsidRPr="00A2585A" w:rsidRDefault="00A2585A" w:rsidP="00A25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A’B’. </w:t>
      </w:r>
      <w:r w:rsidRPr="00A2585A">
        <w:rPr>
          <w:rFonts w:ascii="Times New Roman" w:hAnsi="Times New Roman" w:cs="Times New Roman"/>
          <w:i/>
          <w:sz w:val="26"/>
          <w:szCs w:val="26"/>
        </w:rPr>
        <w:t xml:space="preserve">( 1 </w:t>
      </w:r>
      <w:proofErr w:type="spellStart"/>
      <w:r w:rsidRPr="00A2585A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i/>
          <w:sz w:val="26"/>
          <w:szCs w:val="26"/>
        </w:rPr>
        <w:t>)</w:t>
      </w:r>
    </w:p>
    <w:p w:rsidR="00A2585A" w:rsidRPr="00A2585A" w:rsidRDefault="00A2585A" w:rsidP="00A25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A’B’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85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2585A">
        <w:rPr>
          <w:rFonts w:ascii="Times New Roman" w:hAnsi="Times New Roman" w:cs="Times New Roman"/>
          <w:sz w:val="26"/>
          <w:szCs w:val="26"/>
        </w:rPr>
        <w:t xml:space="preserve">. </w:t>
      </w:r>
      <w:r w:rsidRPr="00A2585A">
        <w:rPr>
          <w:rFonts w:ascii="Times New Roman" w:hAnsi="Times New Roman" w:cs="Times New Roman"/>
          <w:i/>
          <w:sz w:val="26"/>
          <w:szCs w:val="26"/>
        </w:rPr>
        <w:t xml:space="preserve">( 1 </w:t>
      </w:r>
      <w:proofErr w:type="spellStart"/>
      <w:r w:rsidRPr="00A2585A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A2585A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2585A" w:rsidRPr="00A2585A" w:rsidSect="00187165">
      <w:pgSz w:w="12240" w:h="15840"/>
      <w:pgMar w:top="810" w:right="63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B78AA"/>
    <w:multiLevelType w:val="hybridMultilevel"/>
    <w:tmpl w:val="A842904C"/>
    <w:lvl w:ilvl="0" w:tplc="FBAEC96C">
      <w:start w:val="1"/>
      <w:numFmt w:val="low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B0"/>
    <w:rsid w:val="00187165"/>
    <w:rsid w:val="003112B4"/>
    <w:rsid w:val="00327456"/>
    <w:rsid w:val="008E68B0"/>
    <w:rsid w:val="00A2585A"/>
    <w:rsid w:val="00D9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Thach</dc:creator>
  <cp:lastModifiedBy>Dang Thach</cp:lastModifiedBy>
  <cp:revision>4</cp:revision>
  <dcterms:created xsi:type="dcterms:W3CDTF">2014-05-06T11:56:00Z</dcterms:created>
  <dcterms:modified xsi:type="dcterms:W3CDTF">2014-05-07T13:25:00Z</dcterms:modified>
</cp:coreProperties>
</file>