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40E" w:rsidRPr="00F32A23" w:rsidRDefault="00991B5F" w:rsidP="007A140E">
      <w:pPr>
        <w:spacing w:before="60"/>
        <w:jc w:val="both"/>
        <w:rPr>
          <w:b/>
          <w:lang w:val="es-ES_tradnl"/>
        </w:rPr>
      </w:pPr>
      <w:r>
        <w:rPr>
          <w:b/>
          <w:lang w:val="es-ES_tradnl"/>
        </w:rPr>
        <w:t>SỞ GIÁO DỤC &amp; ĐÀO TẠO TPHCM</w:t>
      </w:r>
      <w:r>
        <w:rPr>
          <w:b/>
          <w:lang w:val="es-ES_tradnl"/>
        </w:rPr>
        <w:tab/>
      </w:r>
      <w:r>
        <w:rPr>
          <w:b/>
          <w:lang w:val="es-ES_tradnl"/>
        </w:rPr>
        <w:tab/>
        <w:t xml:space="preserve">    </w:t>
      </w:r>
      <w:r w:rsidR="007A140E" w:rsidRPr="00F32A23">
        <w:rPr>
          <w:b/>
          <w:lang w:val="es-ES_tradnl"/>
        </w:rPr>
        <w:t xml:space="preserve"> </w:t>
      </w:r>
      <w:r w:rsidR="007A140E" w:rsidRPr="00F32A23">
        <w:rPr>
          <w:b/>
          <w:sz w:val="28"/>
          <w:szCs w:val="28"/>
          <w:lang w:val="es-ES_tradnl"/>
        </w:rPr>
        <w:t>ĐỀ THI HỌC KỲ II</w:t>
      </w:r>
      <w:r>
        <w:rPr>
          <w:b/>
          <w:sz w:val="28"/>
          <w:szCs w:val="28"/>
          <w:lang w:val="es-ES_tradnl"/>
        </w:rPr>
        <w:t xml:space="preserve">   </w:t>
      </w:r>
      <w:r w:rsidRPr="00F32A23">
        <w:rPr>
          <w:b/>
          <w:lang w:val="es-ES_tradnl"/>
        </w:rPr>
        <w:t>2013 – 2014</w:t>
      </w:r>
    </w:p>
    <w:p w:rsidR="007A140E" w:rsidRPr="00F32A23" w:rsidRDefault="007A140E" w:rsidP="007A140E">
      <w:pPr>
        <w:spacing w:before="60"/>
        <w:jc w:val="both"/>
        <w:rPr>
          <w:b/>
          <w:lang w:val="es-ES_tradnl"/>
        </w:rPr>
      </w:pPr>
      <w:r w:rsidRPr="00F32A23">
        <w:rPr>
          <w:b/>
          <w:lang w:val="es-ES_tradnl"/>
        </w:rPr>
        <w:t>TRƯỜNG THCS &amp; THPT ĐĂNG KHOA</w:t>
      </w:r>
      <w:r w:rsidRPr="00F32A23">
        <w:rPr>
          <w:b/>
          <w:lang w:val="es-ES_tradnl"/>
        </w:rPr>
        <w:tab/>
      </w:r>
      <w:r w:rsidRPr="00F32A23">
        <w:rPr>
          <w:b/>
          <w:lang w:val="es-ES_tradnl"/>
        </w:rPr>
        <w:tab/>
      </w:r>
      <w:r w:rsidRPr="00F32A23">
        <w:rPr>
          <w:b/>
          <w:lang w:val="es-ES_tradnl"/>
        </w:rPr>
        <w:tab/>
        <w:t xml:space="preserve">   </w:t>
      </w:r>
      <w:r w:rsidRPr="00F32A23">
        <w:rPr>
          <w:b/>
          <w:u w:val="single"/>
          <w:lang w:val="es-ES_tradnl"/>
        </w:rPr>
        <w:t>MÔN:</w:t>
      </w:r>
      <w:r w:rsidRPr="00F32A23">
        <w:rPr>
          <w:b/>
          <w:lang w:val="es-ES_tradnl"/>
        </w:rPr>
        <w:t xml:space="preserve"> VẬT LÝ KHỐI 12</w:t>
      </w:r>
    </w:p>
    <w:p w:rsidR="007A140E" w:rsidRPr="00F32A23" w:rsidRDefault="007A140E" w:rsidP="007A140E">
      <w:pPr>
        <w:spacing w:before="60" w:after="120"/>
        <w:jc w:val="both"/>
        <w:rPr>
          <w:b/>
          <w:lang w:val="es-ES_tradnl"/>
        </w:rPr>
      </w:pPr>
      <w:r w:rsidRPr="00F32A23">
        <w:rPr>
          <w:b/>
          <w:lang w:val="es-ES_tradnl"/>
        </w:rPr>
        <w:tab/>
      </w:r>
      <w:r w:rsidRPr="00F32A23">
        <w:rPr>
          <w:b/>
          <w:lang w:val="es-ES_tradnl"/>
        </w:rPr>
        <w:tab/>
      </w:r>
      <w:r w:rsidRPr="00F32A23">
        <w:rPr>
          <w:b/>
          <w:lang w:val="es-ES_tradnl"/>
        </w:rPr>
        <w:tab/>
      </w:r>
      <w:r w:rsidRPr="00F32A23">
        <w:rPr>
          <w:b/>
          <w:lang w:val="es-ES_tradnl"/>
        </w:rPr>
        <w:tab/>
      </w:r>
      <w:r w:rsidRPr="00F32A23">
        <w:rPr>
          <w:b/>
          <w:lang w:val="es-ES_tradnl"/>
        </w:rPr>
        <w:tab/>
        <w:t xml:space="preserve">    </w:t>
      </w:r>
      <w:r w:rsidR="00991B5F">
        <w:rPr>
          <w:b/>
          <w:lang w:val="es-ES_tradnl"/>
        </w:rPr>
        <w:t xml:space="preserve">                        </w:t>
      </w:r>
      <w:bookmarkStart w:id="0" w:name="_GoBack"/>
      <w:bookmarkEnd w:id="0"/>
      <w:r w:rsidRPr="00F32A23">
        <w:rPr>
          <w:b/>
          <w:lang w:val="es-ES_tradnl"/>
        </w:rPr>
        <w:t xml:space="preserve"> </w:t>
      </w:r>
      <w:r w:rsidRPr="00F32A23">
        <w:rPr>
          <w:b/>
          <w:u w:val="single"/>
          <w:lang w:val="es-ES_tradnl"/>
        </w:rPr>
        <w:t>Thời gian:</w:t>
      </w:r>
      <w:r w:rsidRPr="00F32A23">
        <w:rPr>
          <w:b/>
          <w:lang w:val="es-ES_tradnl"/>
        </w:rPr>
        <w:t xml:space="preserve"> 60 phút</w:t>
      </w:r>
      <w:r w:rsidR="00991B5F">
        <w:rPr>
          <w:b/>
          <w:lang w:val="es-ES_tradnl"/>
        </w:rPr>
        <w:t xml:space="preserve"> (Không kể thời gian phát đề)</w:t>
      </w:r>
    </w:p>
    <w:p w:rsidR="007A140E" w:rsidRPr="00E20525" w:rsidRDefault="007A140E" w:rsidP="007A140E">
      <w:pPr>
        <w:spacing w:before="60"/>
        <w:ind w:left="7200" w:firstLine="720"/>
        <w:jc w:val="both"/>
        <w:rPr>
          <w:b/>
          <w:sz w:val="32"/>
          <w:szCs w:val="32"/>
          <w:lang w:val="es-ES_tradnl"/>
        </w:rPr>
      </w:pPr>
      <w:r w:rsidRPr="00E20525">
        <w:rPr>
          <w:b/>
          <w:sz w:val="32"/>
          <w:szCs w:val="32"/>
          <w:bdr w:val="single" w:sz="4" w:space="0" w:color="auto"/>
          <w:lang w:val="es-ES_tradnl"/>
        </w:rPr>
        <w:t xml:space="preserve">MÃ ĐỀ 132  </w:t>
      </w:r>
    </w:p>
    <w:p w:rsidR="007A140E" w:rsidRPr="0052219C" w:rsidRDefault="007A140E" w:rsidP="007A140E">
      <w:pPr>
        <w:jc w:val="both"/>
        <w:rPr>
          <w:b/>
        </w:rPr>
      </w:pPr>
      <w:r w:rsidRPr="0052219C">
        <w:rPr>
          <w:b/>
        </w:rPr>
        <w:t xml:space="preserve">I. PHẦN CHUNG CHO TẤT CẢ THÍ SINH </w:t>
      </w:r>
      <w:r w:rsidRPr="0052219C">
        <w:rPr>
          <w:b/>
          <w:i/>
        </w:rPr>
        <w:t>(32 câu, từ câu 1 đến câu 32)</w:t>
      </w:r>
    </w:p>
    <w:p w:rsidR="007A140E" w:rsidRPr="002E7E05" w:rsidRDefault="007A140E" w:rsidP="007A140E">
      <w:pPr>
        <w:jc w:val="both"/>
      </w:pPr>
      <w:r w:rsidRPr="002E7E05">
        <w:t xml:space="preserve">Cho biết các hằng </w:t>
      </w:r>
      <w:proofErr w:type="gramStart"/>
      <w:r w:rsidRPr="002E7E05">
        <w:t>số :</w:t>
      </w:r>
      <w:proofErr w:type="gramEnd"/>
      <w:r w:rsidRPr="002E7E05">
        <w:t xml:space="preserve"> </w:t>
      </w:r>
    </w:p>
    <w:p w:rsidR="007A140E" w:rsidRPr="00A80FD6" w:rsidRDefault="007A140E" w:rsidP="007A140E">
      <w:pPr>
        <w:jc w:val="both"/>
        <w:rPr>
          <w:lang w:val="pt-BR"/>
        </w:rPr>
      </w:pPr>
      <w:r w:rsidRPr="002E7E05">
        <w:t xml:space="preserve">      </w:t>
      </w:r>
      <w:r w:rsidRPr="002E7E05">
        <w:rPr>
          <w:lang w:val="pt-BR"/>
        </w:rPr>
        <w:t>h = 6,625.10</w:t>
      </w:r>
      <w:r w:rsidRPr="002E7E05">
        <w:rPr>
          <w:vertAlign w:val="superscript"/>
          <w:lang w:val="pt-BR"/>
        </w:rPr>
        <w:t>-34</w:t>
      </w:r>
      <w:r w:rsidRPr="002E7E05">
        <w:rPr>
          <w:lang w:val="pt-BR"/>
        </w:rPr>
        <w:t xml:space="preserve"> Js ; c = 3.10</w:t>
      </w:r>
      <w:r w:rsidRPr="002E7E05">
        <w:rPr>
          <w:vertAlign w:val="superscript"/>
          <w:lang w:val="pt-BR"/>
        </w:rPr>
        <w:t>8</w:t>
      </w:r>
      <w:r w:rsidRPr="002E7E05">
        <w:rPr>
          <w:lang w:val="pt-BR"/>
        </w:rPr>
        <w:t xml:space="preserve"> m/s ;  1eV = 1,6.10</w:t>
      </w:r>
      <w:r w:rsidRPr="002E7E05">
        <w:rPr>
          <w:vertAlign w:val="superscript"/>
          <w:lang w:val="pt-BR"/>
        </w:rPr>
        <w:t>-19</w:t>
      </w:r>
      <w:r w:rsidRPr="002E7E05">
        <w:rPr>
          <w:lang w:val="pt-BR"/>
        </w:rPr>
        <w:t xml:space="preserve"> J ; m</w:t>
      </w:r>
      <w:r w:rsidRPr="002E7E05">
        <w:rPr>
          <w:vertAlign w:val="subscript"/>
          <w:lang w:val="pt-BR"/>
        </w:rPr>
        <w:t>e</w:t>
      </w:r>
      <w:r w:rsidRPr="002E7E05">
        <w:rPr>
          <w:lang w:val="pt-BR"/>
        </w:rPr>
        <w:t xml:space="preserve"> = 9,1.10</w:t>
      </w:r>
      <w:r w:rsidRPr="002E7E05">
        <w:rPr>
          <w:vertAlign w:val="superscript"/>
          <w:lang w:val="pt-BR"/>
        </w:rPr>
        <w:t xml:space="preserve">-31 </w:t>
      </w:r>
      <w:r w:rsidRPr="002E7E05">
        <w:rPr>
          <w:lang w:val="pt-BR"/>
        </w:rPr>
        <w:t>kg , N</w:t>
      </w:r>
      <w:r w:rsidRPr="002E7E05">
        <w:rPr>
          <w:vertAlign w:val="subscript"/>
          <w:lang w:val="pt-BR"/>
        </w:rPr>
        <w:t>A</w:t>
      </w:r>
      <w:r w:rsidRPr="002E7E05">
        <w:rPr>
          <w:lang w:val="pt-BR"/>
        </w:rPr>
        <w:t xml:space="preserve"> = 6,02.10</w:t>
      </w:r>
      <w:r w:rsidRPr="002E7E05">
        <w:rPr>
          <w:vertAlign w:val="superscript"/>
          <w:lang w:val="pt-BR"/>
        </w:rPr>
        <w:t xml:space="preserve">23 </w:t>
      </w:r>
      <w:r w:rsidRPr="002E7E05">
        <w:rPr>
          <w:lang w:val="pt-BR"/>
        </w:rPr>
        <w:t>/mol</w:t>
      </w:r>
    </w:p>
    <w:p w:rsidR="007A140E" w:rsidRDefault="007A140E" w:rsidP="007A140E">
      <w:pPr>
        <w:spacing w:before="60"/>
        <w:jc w:val="both"/>
        <w:rPr>
          <w:lang w:val="es-ES_tradnl"/>
        </w:rPr>
      </w:pPr>
      <w:r w:rsidRPr="0050753B">
        <w:rPr>
          <w:b/>
          <w:lang w:val="es-ES_tradnl"/>
        </w:rPr>
        <w:t>Câu 1:</w:t>
      </w:r>
      <w:r>
        <w:rPr>
          <w:lang w:val="es-ES_tradnl"/>
        </w:rPr>
        <w:t xml:space="preserve"> Một hạt nhân có độ hụt khối càng lớn thì</w:t>
      </w:r>
    </w:p>
    <w:p w:rsidR="007A140E" w:rsidRDefault="007A140E" w:rsidP="007A140E">
      <w:pPr>
        <w:tabs>
          <w:tab w:val="left" w:pos="5136"/>
        </w:tabs>
        <w:ind w:firstLine="283"/>
      </w:pPr>
      <w:r w:rsidRPr="0050753B">
        <w:rPr>
          <w:b/>
          <w:lang w:val="es-ES_tradnl"/>
        </w:rPr>
        <w:t xml:space="preserve">A. </w:t>
      </w:r>
      <w:r>
        <w:rPr>
          <w:lang w:val="es-ES_tradnl"/>
        </w:rPr>
        <w:t>năng lượng liên kết riêng càng nhỏ.</w:t>
      </w:r>
      <w:r>
        <w:tab/>
      </w:r>
      <w:r w:rsidRPr="0050753B">
        <w:rPr>
          <w:b/>
          <w:lang w:val="es-ES_tradnl"/>
        </w:rPr>
        <w:t xml:space="preserve">B. </w:t>
      </w:r>
      <w:r>
        <w:rPr>
          <w:lang w:val="es-ES_tradnl"/>
        </w:rPr>
        <w:t>năng lượng liên kết càng nhỏ.</w:t>
      </w:r>
    </w:p>
    <w:p w:rsidR="007A140E" w:rsidRDefault="007A140E" w:rsidP="007A140E">
      <w:pPr>
        <w:tabs>
          <w:tab w:val="left" w:pos="5136"/>
        </w:tabs>
        <w:ind w:firstLine="283"/>
      </w:pPr>
      <w:r w:rsidRPr="0050753B">
        <w:rPr>
          <w:b/>
          <w:lang w:val="es-ES_tradnl"/>
        </w:rPr>
        <w:t xml:space="preserve">C. </w:t>
      </w:r>
      <w:r>
        <w:rPr>
          <w:lang w:val="es-ES_tradnl"/>
        </w:rPr>
        <w:t>càng dễ bị phá vỡ.</w:t>
      </w:r>
      <w:r>
        <w:tab/>
      </w:r>
      <w:r w:rsidRPr="0050753B">
        <w:rPr>
          <w:b/>
          <w:lang w:val="es-ES_tradnl"/>
        </w:rPr>
        <w:t xml:space="preserve">D. </w:t>
      </w:r>
      <w:r>
        <w:rPr>
          <w:lang w:val="es-ES_tradnl"/>
        </w:rPr>
        <w:t>năng lượng liên kết càng lớn.</w:t>
      </w:r>
    </w:p>
    <w:p w:rsidR="007A140E" w:rsidRDefault="007A140E" w:rsidP="007A140E">
      <w:pPr>
        <w:spacing w:before="60"/>
        <w:jc w:val="both"/>
        <w:rPr>
          <w:lang w:val="pt-BR"/>
        </w:rPr>
      </w:pPr>
      <w:r w:rsidRPr="0050753B">
        <w:rPr>
          <w:b/>
          <w:lang w:val="pt-BR"/>
        </w:rPr>
        <w:t>Câu 2:</w:t>
      </w:r>
      <w:r>
        <w:rPr>
          <w:lang w:val="pt-BR"/>
        </w:rPr>
        <w:t xml:space="preserve"> Khối lượng của hạt nhân </w:t>
      </w:r>
      <w:r>
        <w:rPr>
          <w:position w:val="-12"/>
        </w:rPr>
        <w:object w:dxaOrig="5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8.75pt" o:ole="">
            <v:imagedata r:id="rId8" o:title=""/>
          </v:shape>
          <o:OLEObject Type="Embed" ProgID="Equation.DSMT4" ShapeID="_x0000_i1025" DrawAspect="Content" ObjectID="_1460871075" r:id="rId9"/>
        </w:object>
      </w:r>
      <w:r>
        <w:rPr>
          <w:lang w:val="pt-BR"/>
        </w:rPr>
        <w:t xml:space="preserve"> là 208,9349u. Cho m</w:t>
      </w:r>
      <w:r>
        <w:rPr>
          <w:vertAlign w:val="subscript"/>
          <w:lang w:val="pt-BR"/>
        </w:rPr>
        <w:t>p</w:t>
      </w:r>
      <w:r>
        <w:rPr>
          <w:lang w:val="pt-BR"/>
        </w:rPr>
        <w:t xml:space="preserve"> = 1,0073u, m</w:t>
      </w:r>
      <w:r>
        <w:rPr>
          <w:vertAlign w:val="subscript"/>
          <w:lang w:val="pt-BR"/>
        </w:rPr>
        <w:t xml:space="preserve">n </w:t>
      </w:r>
      <w:r>
        <w:rPr>
          <w:lang w:val="pt-BR"/>
        </w:rPr>
        <w:t>= 1,0087u, 1u = 931,5 Mev/c</w:t>
      </w:r>
      <w:r>
        <w:rPr>
          <w:vertAlign w:val="superscript"/>
          <w:lang w:val="pt-BR"/>
        </w:rPr>
        <w:t>2</w:t>
      </w:r>
      <w:r>
        <w:rPr>
          <w:lang w:val="pt-BR"/>
        </w:rPr>
        <w:t>.  Năng lượng liên kết riêng của hạt nhân Bi là</w:t>
      </w:r>
    </w:p>
    <w:p w:rsidR="007A140E" w:rsidRDefault="007A140E" w:rsidP="007A140E">
      <w:pPr>
        <w:tabs>
          <w:tab w:val="left" w:pos="5136"/>
        </w:tabs>
        <w:ind w:firstLine="283"/>
      </w:pPr>
      <w:r w:rsidRPr="0050753B">
        <w:rPr>
          <w:b/>
          <w:lang w:val="pt-BR"/>
        </w:rPr>
        <w:t xml:space="preserve">A. </w:t>
      </w:r>
      <w:r>
        <w:rPr>
          <w:lang w:val="pt-BR"/>
        </w:rPr>
        <w:t>65,3 MeV/nuclôn</w:t>
      </w:r>
      <w:r>
        <w:tab/>
      </w:r>
      <w:r w:rsidRPr="0050753B">
        <w:rPr>
          <w:b/>
          <w:lang w:val="pt-BR"/>
        </w:rPr>
        <w:t xml:space="preserve">B. </w:t>
      </w:r>
      <w:r>
        <w:rPr>
          <w:lang w:val="pt-BR"/>
        </w:rPr>
        <w:t>7,88 MeV/nuclôn</w:t>
      </w:r>
    </w:p>
    <w:p w:rsidR="007A140E" w:rsidRDefault="007A140E" w:rsidP="007A140E">
      <w:pPr>
        <w:tabs>
          <w:tab w:val="left" w:pos="5136"/>
        </w:tabs>
        <w:ind w:firstLine="283"/>
      </w:pPr>
      <w:r w:rsidRPr="0050753B">
        <w:rPr>
          <w:b/>
          <w:lang w:val="pt-BR"/>
        </w:rPr>
        <w:t xml:space="preserve">C. </w:t>
      </w:r>
      <w:r>
        <w:rPr>
          <w:lang w:val="pt-BR"/>
        </w:rPr>
        <w:t>6,53 MeV/nuclôn</w:t>
      </w:r>
      <w:r>
        <w:tab/>
      </w:r>
      <w:r w:rsidRPr="0050753B">
        <w:rPr>
          <w:b/>
          <w:lang w:val="pt-BR"/>
        </w:rPr>
        <w:t xml:space="preserve">D. </w:t>
      </w:r>
      <w:r>
        <w:rPr>
          <w:lang w:val="pt-BR"/>
        </w:rPr>
        <w:t>1646,15 MeV/nuclôn</w:t>
      </w:r>
    </w:p>
    <w:p w:rsidR="007A140E" w:rsidRDefault="007A140E" w:rsidP="007A140E">
      <w:pPr>
        <w:spacing w:before="60"/>
        <w:jc w:val="both"/>
      </w:pPr>
      <w:r w:rsidRPr="0050753B">
        <w:rPr>
          <w:b/>
        </w:rPr>
        <w:t>Câu 3:</w:t>
      </w:r>
      <w:r>
        <w:t xml:space="preserve"> Chọn câu trả lời sai: Tính chất của sóng điện từ</w:t>
      </w:r>
    </w:p>
    <w:p w:rsidR="007A140E" w:rsidRDefault="007A140E" w:rsidP="007A140E">
      <w:pPr>
        <w:ind w:firstLine="283"/>
      </w:pPr>
      <w:r w:rsidRPr="0050753B">
        <w:rPr>
          <w:b/>
        </w:rPr>
        <w:t xml:space="preserve">A. </w:t>
      </w:r>
      <w:r>
        <w:t xml:space="preserve">Sóng điện từ mang </w:t>
      </w:r>
      <w:proofErr w:type="gramStart"/>
      <w:r>
        <w:t>theo</w:t>
      </w:r>
      <w:proofErr w:type="gramEnd"/>
      <w:r>
        <w:t xml:space="preserve"> năng lượng</w:t>
      </w:r>
    </w:p>
    <w:p w:rsidR="007A140E" w:rsidRDefault="007A140E" w:rsidP="007A140E">
      <w:pPr>
        <w:ind w:firstLine="283"/>
      </w:pPr>
      <w:r w:rsidRPr="0050753B">
        <w:rPr>
          <w:b/>
        </w:rPr>
        <w:t xml:space="preserve">B. </w:t>
      </w:r>
      <w:r>
        <w:t>Là sóng dọc</w:t>
      </w:r>
    </w:p>
    <w:p w:rsidR="007A140E" w:rsidRDefault="007A140E" w:rsidP="007A140E">
      <w:pPr>
        <w:ind w:firstLine="283"/>
      </w:pPr>
      <w:r w:rsidRPr="0050753B">
        <w:rPr>
          <w:b/>
        </w:rPr>
        <w:t xml:space="preserve">C. </w:t>
      </w:r>
      <w:r>
        <w:t>Truyền trong mọi môi trường vật chất</w:t>
      </w:r>
    </w:p>
    <w:p w:rsidR="007A140E" w:rsidRDefault="007A140E" w:rsidP="007A140E">
      <w:pPr>
        <w:ind w:firstLine="283"/>
      </w:pPr>
      <w:r w:rsidRPr="0050753B">
        <w:rPr>
          <w:b/>
        </w:rPr>
        <w:t xml:space="preserve">D. </w:t>
      </w:r>
      <w:r>
        <w:t>Vận tốc truyền trong chân không bằng vận tốc ánh sáng</w:t>
      </w:r>
    </w:p>
    <w:p w:rsidR="007A140E" w:rsidRDefault="007A140E" w:rsidP="007A140E">
      <w:pPr>
        <w:spacing w:before="60"/>
        <w:jc w:val="both"/>
        <w:rPr>
          <w:lang w:val="pt-BR"/>
        </w:rPr>
      </w:pPr>
      <w:r w:rsidRPr="0050753B">
        <w:rPr>
          <w:b/>
          <w:lang w:val="pt-BR"/>
        </w:rPr>
        <w:t>Câu 4:</w:t>
      </w:r>
      <w:r>
        <w:rPr>
          <w:lang w:val="pt-BR"/>
        </w:rPr>
        <w:t xml:space="preserve"> Đơn vị khối lượng nguyên tử u bằng</w:t>
      </w:r>
    </w:p>
    <w:p w:rsidR="007A140E" w:rsidRDefault="007A140E" w:rsidP="007A140E">
      <w:pPr>
        <w:ind w:firstLine="283"/>
      </w:pPr>
      <w:r w:rsidRPr="0050753B">
        <w:rPr>
          <w:b/>
          <w:lang w:val="pt-BR"/>
        </w:rPr>
        <w:t xml:space="preserve">A. </w:t>
      </w:r>
      <w:r>
        <w:rPr>
          <w:lang w:val="pt-BR"/>
        </w:rPr>
        <w:t>1</w:t>
      </w:r>
      <w:r>
        <w:rPr>
          <w:w w:val="90"/>
          <w:position w:val="-8"/>
          <w:lang w:val="pt-BR"/>
        </w:rPr>
        <w:t xml:space="preserve">/16 </w:t>
      </w:r>
      <w:r>
        <w:rPr>
          <w:lang w:val="pt-BR"/>
        </w:rPr>
        <w:t xml:space="preserve"> khối lượng nguyên tử O</w:t>
      </w:r>
      <w:r>
        <w:rPr>
          <w:vertAlign w:val="superscript"/>
          <w:lang w:val="pt-BR"/>
        </w:rPr>
        <w:t>16</w:t>
      </w:r>
    </w:p>
    <w:p w:rsidR="007A140E" w:rsidRDefault="007A140E" w:rsidP="007A140E">
      <w:pPr>
        <w:ind w:firstLine="283"/>
      </w:pPr>
      <w:r w:rsidRPr="0050753B">
        <w:rPr>
          <w:b/>
          <w:lang w:val="pt-BR"/>
        </w:rPr>
        <w:t xml:space="preserve">B. </w:t>
      </w:r>
      <w:r>
        <w:rPr>
          <w:lang w:val="pt-BR"/>
        </w:rPr>
        <w:t>1</w:t>
      </w:r>
      <w:r>
        <w:rPr>
          <w:w w:val="90"/>
          <w:position w:val="-6"/>
          <w:lang w:val="pt-BR"/>
        </w:rPr>
        <w:t>/12</w:t>
      </w:r>
      <w:r>
        <w:rPr>
          <w:lang w:val="pt-BR"/>
        </w:rPr>
        <w:t xml:space="preserve"> khối lượng nguyên tử của đồng vị Carbon C</w:t>
      </w:r>
      <w:r>
        <w:rPr>
          <w:vertAlign w:val="superscript"/>
          <w:lang w:val="pt-BR"/>
        </w:rPr>
        <w:t>12</w:t>
      </w:r>
    </w:p>
    <w:p w:rsidR="007A140E" w:rsidRDefault="007A140E" w:rsidP="007A140E">
      <w:pPr>
        <w:ind w:firstLine="283"/>
      </w:pPr>
      <w:r w:rsidRPr="0050753B">
        <w:rPr>
          <w:b/>
          <w:lang w:val="pt-BR"/>
        </w:rPr>
        <w:t xml:space="preserve">C. </w:t>
      </w:r>
      <w:r>
        <w:rPr>
          <w:lang w:val="pt-BR"/>
        </w:rPr>
        <w:t>Khối lượng nguyên tử Hydro</w:t>
      </w:r>
    </w:p>
    <w:p w:rsidR="007A140E" w:rsidRDefault="007A140E" w:rsidP="007A140E">
      <w:pPr>
        <w:ind w:firstLine="283"/>
      </w:pPr>
      <w:r w:rsidRPr="0050753B">
        <w:rPr>
          <w:b/>
          <w:lang w:val="pt-BR"/>
        </w:rPr>
        <w:t xml:space="preserve">D. </w:t>
      </w:r>
      <w:r>
        <w:rPr>
          <w:lang w:val="pt-BR"/>
        </w:rPr>
        <w:t>1</w:t>
      </w:r>
      <w:r>
        <w:rPr>
          <w:w w:val="90"/>
          <w:position w:val="-8"/>
          <w:lang w:val="pt-BR"/>
        </w:rPr>
        <w:t>/12</w:t>
      </w:r>
      <w:r>
        <w:rPr>
          <w:lang w:val="pt-BR"/>
        </w:rPr>
        <w:t xml:space="preserve">  khối lượng nguyên tử Carbon C</w:t>
      </w:r>
      <w:r>
        <w:rPr>
          <w:vertAlign w:val="superscript"/>
          <w:lang w:val="pt-BR"/>
        </w:rPr>
        <w:t>14</w:t>
      </w:r>
    </w:p>
    <w:p w:rsidR="007A140E" w:rsidRDefault="007A140E" w:rsidP="007A140E">
      <w:pPr>
        <w:spacing w:before="60"/>
        <w:jc w:val="both"/>
        <w:rPr>
          <w:lang w:val="es-ES_tradnl"/>
        </w:rPr>
      </w:pPr>
      <w:r w:rsidRPr="0050753B">
        <w:rPr>
          <w:b/>
          <w:lang w:val="es-ES_tradnl"/>
        </w:rPr>
        <w:t>Câu 5:</w:t>
      </w:r>
      <w:r>
        <w:rPr>
          <w:lang w:val="es-ES_tradnl"/>
        </w:rPr>
        <w:t xml:space="preserve"> Trong nguyên tử </w:t>
      </w:r>
      <w:proofErr w:type="gramStart"/>
      <w:r>
        <w:rPr>
          <w:lang w:val="es-ES_tradnl"/>
        </w:rPr>
        <w:t>hidrô ,</w:t>
      </w:r>
      <w:proofErr w:type="gramEnd"/>
      <w:r>
        <w:rPr>
          <w:lang w:val="es-ES_tradnl"/>
        </w:rPr>
        <w:t xml:space="preserve"> bán kính Bo là r</w:t>
      </w:r>
      <w:r>
        <w:rPr>
          <w:vertAlign w:val="subscript"/>
          <w:lang w:val="es-ES_tradnl"/>
        </w:rPr>
        <w:t>0</w:t>
      </w:r>
      <w:r>
        <w:rPr>
          <w:lang w:val="es-ES_tradnl"/>
        </w:rPr>
        <w:t xml:space="preserve"> = 5,3.10</w:t>
      </w:r>
      <w:r>
        <w:rPr>
          <w:vertAlign w:val="superscript"/>
          <w:lang w:val="es-ES_tradnl"/>
        </w:rPr>
        <w:t>-11</w:t>
      </w:r>
      <w:r>
        <w:rPr>
          <w:lang w:val="es-ES_tradnl"/>
        </w:rPr>
        <w:t>m , electron chuyển động trên quỹ đạo dừng có bán kính là r = 2,12.10</w:t>
      </w:r>
      <w:r>
        <w:rPr>
          <w:vertAlign w:val="superscript"/>
          <w:lang w:val="es-ES_tradnl"/>
        </w:rPr>
        <w:t>-10</w:t>
      </w:r>
      <w:r>
        <w:rPr>
          <w:lang w:val="es-ES_tradnl"/>
        </w:rPr>
        <w:t>m. Quỹ  đạo đó có tên gọi là quỹ đạo dừng</w:t>
      </w:r>
    </w:p>
    <w:p w:rsidR="007A140E" w:rsidRDefault="007A140E" w:rsidP="007A140E">
      <w:pPr>
        <w:tabs>
          <w:tab w:val="left" w:pos="2708"/>
          <w:tab w:val="left" w:pos="5138"/>
          <w:tab w:val="left" w:pos="7569"/>
        </w:tabs>
        <w:ind w:firstLine="283"/>
      </w:pPr>
      <w:r w:rsidRPr="0050753B">
        <w:rPr>
          <w:b/>
          <w:lang w:val="es-ES_tradnl"/>
        </w:rPr>
        <w:t xml:space="preserve">A. </w:t>
      </w:r>
      <w:r>
        <w:rPr>
          <w:lang w:val="es-ES_tradnl"/>
        </w:rPr>
        <w:t>O</w:t>
      </w:r>
      <w:r>
        <w:tab/>
      </w:r>
      <w:r w:rsidRPr="0050753B">
        <w:rPr>
          <w:b/>
          <w:lang w:val="es-ES_tradnl"/>
        </w:rPr>
        <w:t xml:space="preserve">B. </w:t>
      </w:r>
      <w:r>
        <w:rPr>
          <w:lang w:val="es-ES_tradnl"/>
        </w:rPr>
        <w:t>L</w:t>
      </w:r>
      <w:r>
        <w:tab/>
      </w:r>
      <w:r w:rsidRPr="0050753B">
        <w:rPr>
          <w:b/>
          <w:lang w:val="es-ES_tradnl"/>
        </w:rPr>
        <w:t xml:space="preserve">C. </w:t>
      </w:r>
      <w:r>
        <w:rPr>
          <w:lang w:val="es-ES_tradnl"/>
        </w:rPr>
        <w:t>M</w:t>
      </w:r>
      <w:r>
        <w:tab/>
      </w:r>
      <w:r w:rsidRPr="0050753B">
        <w:rPr>
          <w:b/>
          <w:lang w:val="es-ES_tradnl"/>
        </w:rPr>
        <w:t xml:space="preserve">D. </w:t>
      </w:r>
      <w:r>
        <w:rPr>
          <w:lang w:val="es-ES_tradnl"/>
        </w:rPr>
        <w:t>N</w:t>
      </w:r>
    </w:p>
    <w:p w:rsidR="007A140E" w:rsidRDefault="007A140E" w:rsidP="007A140E">
      <w:pPr>
        <w:spacing w:before="60"/>
        <w:jc w:val="both"/>
        <w:rPr>
          <w:sz w:val="22"/>
          <w:szCs w:val="22"/>
        </w:rPr>
      </w:pPr>
      <w:r w:rsidRPr="0050753B">
        <w:rPr>
          <w:b/>
          <w:szCs w:val="22"/>
        </w:rPr>
        <w:t>Câu 6:</w:t>
      </w:r>
      <w:r>
        <w:rPr>
          <w:sz w:val="22"/>
          <w:szCs w:val="22"/>
        </w:rPr>
        <w:t xml:space="preserve"> Các nguyên tử được gọi là đồng vị khi hạt nhân của chúng có</w:t>
      </w:r>
    </w:p>
    <w:p w:rsidR="007A140E" w:rsidRDefault="007A140E" w:rsidP="007A140E">
      <w:pPr>
        <w:tabs>
          <w:tab w:val="left" w:pos="2708"/>
          <w:tab w:val="left" w:pos="5138"/>
          <w:tab w:val="left" w:pos="7569"/>
        </w:tabs>
        <w:ind w:firstLine="283"/>
      </w:pPr>
      <w:r w:rsidRPr="0050753B">
        <w:rPr>
          <w:b/>
          <w:szCs w:val="22"/>
        </w:rPr>
        <w:t xml:space="preserve">A. </w:t>
      </w:r>
      <w:r>
        <w:rPr>
          <w:sz w:val="22"/>
          <w:szCs w:val="22"/>
        </w:rPr>
        <w:t>cùng số prôtôn</w:t>
      </w:r>
      <w:r>
        <w:tab/>
      </w:r>
      <w:r w:rsidRPr="0050753B">
        <w:rPr>
          <w:b/>
          <w:szCs w:val="22"/>
        </w:rPr>
        <w:t xml:space="preserve">B. </w:t>
      </w:r>
      <w:r>
        <w:rPr>
          <w:sz w:val="22"/>
          <w:szCs w:val="22"/>
        </w:rPr>
        <w:t>cùng khối lượng</w:t>
      </w:r>
      <w:r>
        <w:tab/>
      </w:r>
      <w:r w:rsidRPr="0050753B">
        <w:rPr>
          <w:b/>
          <w:szCs w:val="22"/>
        </w:rPr>
        <w:t xml:space="preserve">C. </w:t>
      </w:r>
      <w:r>
        <w:rPr>
          <w:sz w:val="22"/>
          <w:szCs w:val="22"/>
        </w:rPr>
        <w:t>cùng số nơtrôn</w:t>
      </w:r>
      <w:r>
        <w:tab/>
      </w:r>
      <w:r w:rsidRPr="0050753B">
        <w:rPr>
          <w:b/>
          <w:szCs w:val="22"/>
        </w:rPr>
        <w:t xml:space="preserve">D. </w:t>
      </w:r>
      <w:r>
        <w:rPr>
          <w:sz w:val="22"/>
          <w:szCs w:val="22"/>
        </w:rPr>
        <w:t>cùng số nuclôn</w:t>
      </w:r>
    </w:p>
    <w:p w:rsidR="007A140E" w:rsidRDefault="007A140E" w:rsidP="007A140E">
      <w:pPr>
        <w:spacing w:before="60"/>
        <w:jc w:val="both"/>
        <w:rPr>
          <w:lang w:val="pt-BR"/>
        </w:rPr>
      </w:pPr>
      <w:r w:rsidRPr="0050753B">
        <w:rPr>
          <w:b/>
          <w:lang w:val="it-IT"/>
        </w:rPr>
        <w:t>Câu 7:</w:t>
      </w:r>
      <w:r>
        <w:rPr>
          <w:lang w:val="it-IT"/>
        </w:rPr>
        <w:t xml:space="preserve"> Phản ứng hạt nhân </w:t>
      </w:r>
      <w:r>
        <w:rPr>
          <w:position w:val="-4"/>
        </w:rPr>
        <w:object w:dxaOrig="180" w:dyaOrig="280">
          <v:shape id="_x0000_i1026" type="#_x0000_t75" style="width:9pt;height:13.5pt" o:ole="">
            <v:imagedata r:id="rId10" o:title=""/>
          </v:shape>
          <o:OLEObject Type="Embed" ProgID="Equation.DSMT4" ShapeID="_x0000_i1026" DrawAspect="Content" ObjectID="_1460871076" r:id="rId11"/>
        </w:object>
      </w:r>
      <w:r>
        <w:rPr>
          <w:position w:val="-12"/>
        </w:rPr>
        <w:object w:dxaOrig="3220" w:dyaOrig="380">
          <v:shape id="_x0000_i1027" type="#_x0000_t75" style="width:161.25pt;height:18.75pt" o:ole="">
            <v:imagedata r:id="rId12" o:title=""/>
          </v:shape>
          <o:OLEObject Type="Embed" ProgID="Equation.DSMT4" ShapeID="_x0000_i1027" DrawAspect="Content" ObjectID="_1460871077" r:id="rId13"/>
        </w:object>
      </w:r>
      <w:r>
        <w:rPr>
          <w:lang w:val="it-IT"/>
        </w:rPr>
        <w:t>. Năng lượng tỏa ra khi tổng hợp được 1 g khí heli xấp xỉ bằng bao nhiêu? Biết</w:t>
      </w:r>
      <w:r>
        <w:rPr>
          <w:lang w:val="pt-BR"/>
        </w:rPr>
        <w:t xml:space="preserve"> N</w:t>
      </w:r>
      <w:r>
        <w:rPr>
          <w:vertAlign w:val="subscript"/>
          <w:lang w:val="pt-BR"/>
        </w:rPr>
        <w:t>A</w:t>
      </w:r>
      <w:r>
        <w:rPr>
          <w:lang w:val="pt-BR"/>
        </w:rPr>
        <w:t xml:space="preserve"> = 6,02.10</w:t>
      </w:r>
      <w:r>
        <w:rPr>
          <w:vertAlign w:val="superscript"/>
          <w:lang w:val="pt-BR"/>
        </w:rPr>
        <w:t xml:space="preserve">23 </w:t>
      </w:r>
      <w:r>
        <w:rPr>
          <w:lang w:val="pt-BR"/>
        </w:rPr>
        <w:t>/mol</w:t>
      </w:r>
    </w:p>
    <w:p w:rsidR="007A140E" w:rsidRDefault="007A140E" w:rsidP="007A140E">
      <w:pPr>
        <w:ind w:firstLine="283"/>
      </w:pPr>
      <w:r w:rsidRPr="0050753B">
        <w:rPr>
          <w:b/>
          <w:lang w:val="it-IT"/>
        </w:rPr>
        <w:t xml:space="preserve">A. </w:t>
      </w:r>
      <w:r>
        <w:rPr>
          <w:lang w:val="it-IT"/>
        </w:rPr>
        <w:t>4,24.10</w:t>
      </w:r>
      <w:r>
        <w:rPr>
          <w:vertAlign w:val="superscript"/>
          <w:lang w:val="it-IT"/>
        </w:rPr>
        <w:t>8</w:t>
      </w:r>
      <w:r>
        <w:rPr>
          <w:lang w:val="it-IT"/>
        </w:rPr>
        <w:t>J.</w:t>
      </w:r>
      <w:r>
        <w:rPr>
          <w:lang w:val="it-IT"/>
        </w:rPr>
        <w:tab/>
      </w:r>
      <w:r>
        <w:rPr>
          <w:lang w:val="it-IT"/>
        </w:rPr>
        <w:tab/>
      </w:r>
      <w:r w:rsidRPr="0050753B">
        <w:rPr>
          <w:b/>
          <w:lang w:val="it-IT"/>
        </w:rPr>
        <w:t xml:space="preserve">B. </w:t>
      </w:r>
      <w:r>
        <w:rPr>
          <w:lang w:val="it-IT"/>
        </w:rPr>
        <w:t>4,24.10</w:t>
      </w:r>
      <w:r>
        <w:rPr>
          <w:vertAlign w:val="superscript"/>
          <w:lang w:val="it-IT"/>
        </w:rPr>
        <w:t>5</w:t>
      </w:r>
      <w:r>
        <w:rPr>
          <w:lang w:val="it-IT"/>
        </w:rPr>
        <w:t>J.</w:t>
      </w:r>
      <w:r>
        <w:rPr>
          <w:lang w:val="it-IT"/>
        </w:rPr>
        <w:tab/>
      </w:r>
      <w:r>
        <w:rPr>
          <w:lang w:val="it-IT"/>
        </w:rPr>
        <w:tab/>
        <w:t xml:space="preserve">  </w:t>
      </w:r>
      <w:r w:rsidRPr="0050753B">
        <w:rPr>
          <w:b/>
          <w:lang w:val="it-IT"/>
        </w:rPr>
        <w:t xml:space="preserve">C. </w:t>
      </w:r>
      <w:r>
        <w:rPr>
          <w:lang w:val="it-IT"/>
        </w:rPr>
        <w:t>5,03.10</w:t>
      </w:r>
      <w:r>
        <w:rPr>
          <w:vertAlign w:val="superscript"/>
          <w:lang w:val="it-IT"/>
        </w:rPr>
        <w:t>11</w:t>
      </w:r>
      <w:r>
        <w:rPr>
          <w:lang w:val="it-IT"/>
        </w:rPr>
        <w:t>J.</w:t>
      </w:r>
      <w:r>
        <w:rPr>
          <w:lang w:val="it-IT"/>
        </w:rPr>
        <w:tab/>
        <w:t xml:space="preserve">       </w:t>
      </w:r>
      <w:r w:rsidRPr="0050753B">
        <w:rPr>
          <w:b/>
          <w:lang w:val="it-IT"/>
        </w:rPr>
        <w:t xml:space="preserve">D. </w:t>
      </w:r>
      <w:r>
        <w:rPr>
          <w:lang w:val="it-IT"/>
        </w:rPr>
        <w:t>4,24.10</w:t>
      </w:r>
      <w:r>
        <w:rPr>
          <w:vertAlign w:val="superscript"/>
          <w:lang w:val="it-IT"/>
        </w:rPr>
        <w:t>11</w:t>
      </w:r>
      <w:r>
        <w:rPr>
          <w:lang w:val="it-IT"/>
        </w:rPr>
        <w:t>J.</w:t>
      </w:r>
      <w:r>
        <w:rPr>
          <w:color w:val="FFFFFF"/>
          <w:sz w:val="16"/>
          <w:szCs w:val="16"/>
        </w:rPr>
        <w:t>-----------------------</w:t>
      </w:r>
    </w:p>
    <w:p w:rsidR="007A140E" w:rsidRDefault="007A140E" w:rsidP="007A140E">
      <w:pPr>
        <w:spacing w:before="60"/>
        <w:jc w:val="both"/>
      </w:pPr>
      <w:r w:rsidRPr="0050753B">
        <w:rPr>
          <w:b/>
        </w:rPr>
        <w:t>Câu 8:</w:t>
      </w:r>
      <w:r>
        <w:t xml:space="preserve"> Giới hạn quang điện của một kim loại là 0</w:t>
      </w:r>
      <w:proofErr w:type="gramStart"/>
      <w:r>
        <w:t>,30</w:t>
      </w:r>
      <w:proofErr w:type="gramEnd"/>
      <w:r>
        <w:t xml:space="preserve"> </w:t>
      </w:r>
      <w:r>
        <w:sym w:font="Symbol" w:char="F06D"/>
      </w:r>
      <w:r>
        <w:t>m. Công thoát của êlectron khỏi kim loại này là</w:t>
      </w:r>
    </w:p>
    <w:p w:rsidR="007A140E" w:rsidRDefault="007A140E" w:rsidP="007A140E">
      <w:pPr>
        <w:tabs>
          <w:tab w:val="left" w:pos="2708"/>
          <w:tab w:val="left" w:pos="5138"/>
          <w:tab w:val="left" w:pos="7569"/>
        </w:tabs>
        <w:ind w:firstLine="283"/>
      </w:pPr>
      <w:r w:rsidRPr="0050753B">
        <w:rPr>
          <w:b/>
        </w:rPr>
        <w:t xml:space="preserve">A. </w:t>
      </w:r>
      <w:r>
        <w:t>6,625.10</w:t>
      </w:r>
      <w:r>
        <w:rPr>
          <w:vertAlign w:val="superscript"/>
        </w:rPr>
        <w:t>-20</w:t>
      </w:r>
      <w:r>
        <w:t>J.</w:t>
      </w:r>
      <w:r>
        <w:tab/>
      </w:r>
      <w:r w:rsidRPr="0050753B">
        <w:rPr>
          <w:b/>
        </w:rPr>
        <w:t xml:space="preserve">B. </w:t>
      </w:r>
      <w:r>
        <w:t>6,625.10</w:t>
      </w:r>
      <w:r>
        <w:rPr>
          <w:vertAlign w:val="superscript"/>
        </w:rPr>
        <w:t>-18</w:t>
      </w:r>
      <w:r>
        <w:t>J.</w:t>
      </w:r>
      <w:r>
        <w:tab/>
      </w:r>
      <w:r w:rsidRPr="0050753B">
        <w:rPr>
          <w:b/>
        </w:rPr>
        <w:t xml:space="preserve">C. </w:t>
      </w:r>
      <w:r>
        <w:t>6,625.10</w:t>
      </w:r>
      <w:r>
        <w:rPr>
          <w:vertAlign w:val="superscript"/>
        </w:rPr>
        <w:t>-19</w:t>
      </w:r>
      <w:r>
        <w:t>J.</w:t>
      </w:r>
      <w:r>
        <w:tab/>
      </w:r>
      <w:r w:rsidRPr="0050753B">
        <w:rPr>
          <w:b/>
        </w:rPr>
        <w:t xml:space="preserve">D. </w:t>
      </w:r>
      <w:r>
        <w:t>6,625.10</w:t>
      </w:r>
      <w:r>
        <w:rPr>
          <w:vertAlign w:val="superscript"/>
        </w:rPr>
        <w:t>-17</w:t>
      </w:r>
      <w:r>
        <w:t>J.</w:t>
      </w:r>
    </w:p>
    <w:p w:rsidR="007A140E" w:rsidRDefault="007A140E" w:rsidP="007A140E">
      <w:pPr>
        <w:spacing w:before="60"/>
        <w:jc w:val="both"/>
        <w:rPr>
          <w:lang w:val="it-IT"/>
        </w:rPr>
      </w:pPr>
      <w:r w:rsidRPr="0050753B">
        <w:rPr>
          <w:b/>
          <w:lang w:val="it-IT"/>
        </w:rPr>
        <w:t>Câu 9:</w:t>
      </w:r>
      <w:r>
        <w:rPr>
          <w:lang w:val="it-IT"/>
        </w:rPr>
        <w:t xml:space="preserve"> Trong các nguồn bức xạ đang hoạt động: hồ quang điện, màn hình máy vô tuyến, lò sưởi ,lò vi sóng; nguồn phát ra tia tử ngoại mạnh nhất là</w:t>
      </w:r>
    </w:p>
    <w:p w:rsidR="007A140E" w:rsidRDefault="007A140E" w:rsidP="007A140E">
      <w:pPr>
        <w:tabs>
          <w:tab w:val="left" w:pos="5136"/>
        </w:tabs>
        <w:ind w:firstLine="283"/>
      </w:pPr>
      <w:r w:rsidRPr="0050753B">
        <w:rPr>
          <w:b/>
          <w:lang w:val="it-IT"/>
        </w:rPr>
        <w:t xml:space="preserve">A. </w:t>
      </w:r>
      <w:r>
        <w:rPr>
          <w:lang w:val="it-IT"/>
        </w:rPr>
        <w:t>lò vi sóng.</w:t>
      </w:r>
      <w:r>
        <w:tab/>
      </w:r>
      <w:r w:rsidRPr="0050753B">
        <w:rPr>
          <w:b/>
          <w:lang w:val="it-IT"/>
        </w:rPr>
        <w:t xml:space="preserve">B. </w:t>
      </w:r>
      <w:r>
        <w:rPr>
          <w:lang w:val="it-IT"/>
        </w:rPr>
        <w:t>màn hình máy vô tuyến.</w:t>
      </w:r>
    </w:p>
    <w:p w:rsidR="007A140E" w:rsidRDefault="007A140E" w:rsidP="007A140E">
      <w:pPr>
        <w:tabs>
          <w:tab w:val="left" w:pos="5136"/>
        </w:tabs>
        <w:ind w:firstLine="283"/>
      </w:pPr>
      <w:r w:rsidRPr="0050753B">
        <w:rPr>
          <w:b/>
          <w:lang w:val="it-IT"/>
        </w:rPr>
        <w:t xml:space="preserve">C. </w:t>
      </w:r>
      <w:r>
        <w:rPr>
          <w:lang w:val="it-IT"/>
        </w:rPr>
        <w:t>hồ quang điện.</w:t>
      </w:r>
      <w:r>
        <w:tab/>
      </w:r>
      <w:r w:rsidRPr="0050753B">
        <w:rPr>
          <w:b/>
          <w:lang w:val="it-IT"/>
        </w:rPr>
        <w:t xml:space="preserve">D. </w:t>
      </w:r>
      <w:r>
        <w:rPr>
          <w:lang w:val="it-IT"/>
        </w:rPr>
        <w:t>lò sưởi .</w:t>
      </w:r>
    </w:p>
    <w:p w:rsidR="007A140E" w:rsidRDefault="007A140E" w:rsidP="007A140E">
      <w:pPr>
        <w:spacing w:before="60"/>
        <w:jc w:val="both"/>
        <w:rPr>
          <w:sz w:val="22"/>
          <w:szCs w:val="22"/>
        </w:rPr>
      </w:pPr>
      <w:r w:rsidRPr="0050753B">
        <w:rPr>
          <w:b/>
          <w:szCs w:val="22"/>
        </w:rPr>
        <w:t>Câu 10:</w:t>
      </w:r>
      <w:r>
        <w:rPr>
          <w:sz w:val="22"/>
          <w:szCs w:val="22"/>
        </w:rPr>
        <w:t xml:space="preserve"> Một nguồn S phát ánh sáng đơn sắc có bước sóng </w:t>
      </w:r>
      <w:r>
        <w:rPr>
          <w:position w:val="-6"/>
          <w:sz w:val="22"/>
          <w:szCs w:val="22"/>
        </w:rPr>
        <w:object w:dxaOrig="220" w:dyaOrig="280">
          <v:shape id="_x0000_i1028" type="#_x0000_t75" style="width:11.25pt;height:14.25pt" o:ole="">
            <v:imagedata r:id="rId14" o:title=""/>
          </v:shape>
          <o:OLEObject Type="Embed" ProgID="Equation.3" ShapeID="_x0000_i1028" DrawAspect="Content" ObjectID="_1460871078" r:id="rId15"/>
        </w:object>
      </w:r>
      <w:r>
        <w:rPr>
          <w:sz w:val="22"/>
          <w:szCs w:val="22"/>
        </w:rPr>
        <w:t>= 0</w:t>
      </w:r>
      <w:proofErr w:type="gramStart"/>
      <w:r>
        <w:rPr>
          <w:sz w:val="22"/>
          <w:szCs w:val="22"/>
        </w:rPr>
        <w:t>,5</w:t>
      </w:r>
      <w:proofErr w:type="gramEnd"/>
      <w:r>
        <w:rPr>
          <w:position w:val="-10"/>
          <w:sz w:val="22"/>
          <w:szCs w:val="22"/>
        </w:rPr>
        <w:object w:dxaOrig="240" w:dyaOrig="260">
          <v:shape id="_x0000_i1029" type="#_x0000_t75" style="width:12pt;height:12.75pt" o:ole="">
            <v:imagedata r:id="rId16" o:title=""/>
          </v:shape>
          <o:OLEObject Type="Embed" ProgID="Equation.3" ShapeID="_x0000_i1029" DrawAspect="Content" ObjectID="_1460871079" r:id="rId17"/>
        </w:object>
      </w:r>
      <w:r>
        <w:rPr>
          <w:sz w:val="22"/>
          <w:szCs w:val="22"/>
        </w:rPr>
        <w:t>m đến một khe Young S</w:t>
      </w:r>
      <w:r>
        <w:rPr>
          <w:sz w:val="22"/>
          <w:szCs w:val="22"/>
          <w:vertAlign w:val="subscript"/>
        </w:rPr>
        <w:t>1,</w:t>
      </w:r>
      <w:r>
        <w:rPr>
          <w:sz w:val="22"/>
          <w:szCs w:val="22"/>
        </w:rPr>
        <w:t>S</w:t>
      </w:r>
      <w:r>
        <w:rPr>
          <w:sz w:val="22"/>
          <w:szCs w:val="22"/>
          <w:vertAlign w:val="subscript"/>
        </w:rPr>
        <w:t xml:space="preserve">2 </w:t>
      </w:r>
      <w:r>
        <w:rPr>
          <w:sz w:val="22"/>
          <w:szCs w:val="22"/>
        </w:rPr>
        <w:t>với S</w:t>
      </w:r>
      <w:r>
        <w:rPr>
          <w:sz w:val="22"/>
          <w:szCs w:val="22"/>
          <w:vertAlign w:val="subscript"/>
        </w:rPr>
        <w:t>1</w:t>
      </w:r>
      <w:r>
        <w:rPr>
          <w:sz w:val="22"/>
          <w:szCs w:val="22"/>
        </w:rPr>
        <w:t>S</w:t>
      </w:r>
      <w:r>
        <w:rPr>
          <w:sz w:val="22"/>
          <w:szCs w:val="22"/>
          <w:vertAlign w:val="subscript"/>
        </w:rPr>
        <w:t>2</w:t>
      </w:r>
      <w:r>
        <w:rPr>
          <w:sz w:val="22"/>
          <w:szCs w:val="22"/>
        </w:rPr>
        <w:t xml:space="preserve"> = 0,5mm . Mặt phẳng chứa S</w:t>
      </w:r>
      <w:r>
        <w:rPr>
          <w:sz w:val="22"/>
          <w:szCs w:val="22"/>
          <w:vertAlign w:val="subscript"/>
        </w:rPr>
        <w:t>1</w:t>
      </w:r>
      <w:r>
        <w:rPr>
          <w:sz w:val="22"/>
          <w:szCs w:val="22"/>
        </w:rPr>
        <w:t>S</w:t>
      </w:r>
      <w:r>
        <w:rPr>
          <w:sz w:val="22"/>
          <w:szCs w:val="22"/>
          <w:vertAlign w:val="subscript"/>
        </w:rPr>
        <w:t>2</w:t>
      </w:r>
      <w:r>
        <w:rPr>
          <w:sz w:val="22"/>
          <w:szCs w:val="22"/>
        </w:rPr>
        <w:t xml:space="preserve"> cách màn một khoảng D = 1m .Tại 1 điểm M trên màn cách vân sáng trung tâm 1 khoảng x = 3</w:t>
      </w:r>
      <w:proofErr w:type="gramStart"/>
      <w:r>
        <w:rPr>
          <w:sz w:val="22"/>
          <w:szCs w:val="22"/>
        </w:rPr>
        <w:t>,5</w:t>
      </w:r>
      <w:proofErr w:type="gramEnd"/>
      <w:r>
        <w:rPr>
          <w:sz w:val="22"/>
          <w:szCs w:val="22"/>
        </w:rPr>
        <w:t xml:space="preserve"> mm có vân loại gì ? </w:t>
      </w:r>
      <w:proofErr w:type="gramStart"/>
      <w:r>
        <w:rPr>
          <w:sz w:val="22"/>
          <w:szCs w:val="22"/>
        </w:rPr>
        <w:t>thứ</w:t>
      </w:r>
      <w:proofErr w:type="gramEnd"/>
      <w:r>
        <w:rPr>
          <w:sz w:val="22"/>
          <w:szCs w:val="22"/>
        </w:rPr>
        <w:t xml:space="preserve"> mấy ?</w:t>
      </w:r>
    </w:p>
    <w:p w:rsidR="007A140E" w:rsidRDefault="007A140E" w:rsidP="007A140E">
      <w:pPr>
        <w:tabs>
          <w:tab w:val="left" w:pos="2708"/>
          <w:tab w:val="left" w:pos="5138"/>
          <w:tab w:val="left" w:pos="7569"/>
        </w:tabs>
        <w:ind w:firstLine="283"/>
      </w:pPr>
      <w:r w:rsidRPr="0050753B">
        <w:rPr>
          <w:b/>
          <w:szCs w:val="22"/>
        </w:rPr>
        <w:t xml:space="preserve">A. </w:t>
      </w:r>
      <w:r>
        <w:rPr>
          <w:sz w:val="22"/>
          <w:szCs w:val="22"/>
        </w:rPr>
        <w:t>Vân sáng thứ 4</w:t>
      </w:r>
      <w:r>
        <w:tab/>
      </w:r>
      <w:r w:rsidRPr="0050753B">
        <w:rPr>
          <w:b/>
          <w:szCs w:val="22"/>
        </w:rPr>
        <w:t xml:space="preserve">B. </w:t>
      </w:r>
      <w:r>
        <w:rPr>
          <w:sz w:val="22"/>
          <w:szCs w:val="22"/>
        </w:rPr>
        <w:t>Vân tối thứ 3</w:t>
      </w:r>
      <w:r>
        <w:tab/>
      </w:r>
      <w:r w:rsidRPr="0050753B">
        <w:rPr>
          <w:b/>
          <w:szCs w:val="22"/>
        </w:rPr>
        <w:t xml:space="preserve">C. </w:t>
      </w:r>
      <w:r>
        <w:rPr>
          <w:sz w:val="22"/>
          <w:szCs w:val="22"/>
        </w:rPr>
        <w:t>Vân tối thứ 4</w:t>
      </w:r>
      <w:r>
        <w:tab/>
      </w:r>
      <w:r w:rsidRPr="0050753B">
        <w:rPr>
          <w:b/>
          <w:szCs w:val="22"/>
        </w:rPr>
        <w:t xml:space="preserve">D. </w:t>
      </w:r>
      <w:r>
        <w:rPr>
          <w:sz w:val="22"/>
          <w:szCs w:val="22"/>
        </w:rPr>
        <w:t>Vân sáng thứ 3</w:t>
      </w:r>
    </w:p>
    <w:p w:rsidR="007A140E" w:rsidRDefault="007A140E" w:rsidP="007A140E">
      <w:pPr>
        <w:spacing w:before="60"/>
        <w:jc w:val="both"/>
      </w:pPr>
      <w:r w:rsidRPr="0050753B">
        <w:rPr>
          <w:b/>
        </w:rPr>
        <w:t>Câu 11:</w:t>
      </w:r>
      <w:r>
        <w:t xml:space="preserve"> Chiếu đồng thời hai bức xạ có bước sóng 0,542</w:t>
      </w:r>
      <w:r>
        <w:rPr>
          <w:position w:val="-10"/>
          <w:szCs w:val="22"/>
        </w:rPr>
        <w:object w:dxaOrig="400" w:dyaOrig="260">
          <v:shape id="_x0000_i1030" type="#_x0000_t75" style="width:20.25pt;height:12.75pt" o:ole="">
            <v:imagedata r:id="rId18" o:title=""/>
          </v:shape>
          <o:OLEObject Type="Embed" ProgID="Equation.DSMT4" ShapeID="_x0000_i1030" DrawAspect="Content" ObjectID="_1460871080" r:id="rId19"/>
        </w:object>
      </w:r>
      <w:r>
        <w:t>và 0,243</w:t>
      </w:r>
      <w:r>
        <w:rPr>
          <w:position w:val="-10"/>
          <w:szCs w:val="22"/>
        </w:rPr>
        <w:object w:dxaOrig="400" w:dyaOrig="260">
          <v:shape id="_x0000_i1031" type="#_x0000_t75" style="width:20.25pt;height:12.75pt" o:ole="">
            <v:imagedata r:id="rId18" o:title=""/>
          </v:shape>
          <o:OLEObject Type="Embed" ProgID="Equation.DSMT4" ShapeID="_x0000_i1031" DrawAspect="Content" ObjectID="_1460871081" r:id="rId20"/>
        </w:object>
      </w:r>
      <w:r>
        <w:t xml:space="preserve"> vào tấm </w:t>
      </w:r>
      <w:proofErr w:type="gramStart"/>
      <w:r>
        <w:t>kim</w:t>
      </w:r>
      <w:proofErr w:type="gramEnd"/>
      <w:r>
        <w:t xml:space="preserve"> loại. Kim </w:t>
      </w:r>
      <w:proofErr w:type="gramStart"/>
      <w:r>
        <w:t>loại  có</w:t>
      </w:r>
      <w:proofErr w:type="gramEnd"/>
      <w:r>
        <w:t xml:space="preserve"> giới hạn quang điện là 0,500 </w:t>
      </w:r>
      <w:r>
        <w:rPr>
          <w:position w:val="-10"/>
          <w:szCs w:val="22"/>
        </w:rPr>
        <w:object w:dxaOrig="400" w:dyaOrig="260">
          <v:shape id="_x0000_i1032" type="#_x0000_t75" style="width:20.25pt;height:12.75pt" o:ole="">
            <v:imagedata r:id="rId18" o:title=""/>
          </v:shape>
          <o:OLEObject Type="Embed" ProgID="Equation.DSMT4" ShapeID="_x0000_i1032" DrawAspect="Content" ObjectID="_1460871082" r:id="rId21"/>
        </w:object>
      </w:r>
      <w:r>
        <w:t>. Vận tốc ban đầu cực đại của các êlectron quang điện bằng</w:t>
      </w:r>
    </w:p>
    <w:p w:rsidR="007A140E" w:rsidRDefault="007A140E" w:rsidP="007A140E">
      <w:pPr>
        <w:tabs>
          <w:tab w:val="left" w:pos="2708"/>
          <w:tab w:val="left" w:pos="5138"/>
          <w:tab w:val="left" w:pos="7567"/>
        </w:tabs>
        <w:ind w:firstLine="283"/>
      </w:pPr>
      <w:r w:rsidRPr="0050753B">
        <w:rPr>
          <w:b/>
        </w:rPr>
        <w:t xml:space="preserve">A. </w:t>
      </w:r>
      <w:r>
        <w:t>9</w:t>
      </w:r>
      <w:proofErr w:type="gramStart"/>
      <w:r>
        <w:t>,24.10</w:t>
      </w:r>
      <w:r>
        <w:rPr>
          <w:vertAlign w:val="superscript"/>
        </w:rPr>
        <w:t>5</w:t>
      </w:r>
      <w:proofErr w:type="gramEnd"/>
      <w:r>
        <w:t xml:space="preserve"> m/s</w:t>
      </w:r>
      <w:r>
        <w:tab/>
      </w:r>
      <w:r w:rsidRPr="0050753B">
        <w:rPr>
          <w:b/>
        </w:rPr>
        <w:t xml:space="preserve">B. </w:t>
      </w:r>
      <w:r>
        <w:t>2,29.10</w:t>
      </w:r>
      <w:r>
        <w:rPr>
          <w:vertAlign w:val="superscript"/>
        </w:rPr>
        <w:t>6</w:t>
      </w:r>
      <w:r>
        <w:t xml:space="preserve"> m/s</w:t>
      </w:r>
      <w:r>
        <w:tab/>
      </w:r>
      <w:r w:rsidRPr="0050753B">
        <w:rPr>
          <w:b/>
        </w:rPr>
        <w:t xml:space="preserve">C. </w:t>
      </w:r>
      <w:r>
        <w:t>9,61.10</w:t>
      </w:r>
      <w:r>
        <w:rPr>
          <w:vertAlign w:val="superscript"/>
        </w:rPr>
        <w:t>5</w:t>
      </w:r>
      <w:r>
        <w:t xml:space="preserve"> m/s</w:t>
      </w:r>
      <w:r>
        <w:tab/>
      </w:r>
      <w:r w:rsidRPr="0050753B">
        <w:rPr>
          <w:b/>
        </w:rPr>
        <w:t xml:space="preserve">D. </w:t>
      </w:r>
      <w:r>
        <w:t>1,34.10</w:t>
      </w:r>
      <w:r>
        <w:rPr>
          <w:vertAlign w:val="superscript"/>
        </w:rPr>
        <w:t xml:space="preserve">6 </w:t>
      </w:r>
      <w:r>
        <w:t>m/s</w:t>
      </w:r>
    </w:p>
    <w:p w:rsidR="007A140E" w:rsidRDefault="007A140E" w:rsidP="007A140E">
      <w:pPr>
        <w:spacing w:before="60"/>
        <w:jc w:val="both"/>
      </w:pPr>
      <w:r w:rsidRPr="0050753B">
        <w:rPr>
          <w:b/>
        </w:rPr>
        <w:t>Câu 12:</w:t>
      </w:r>
      <w:r>
        <w:t xml:space="preserve"> Mạch biến điệu dùng để làm gì?</w:t>
      </w:r>
    </w:p>
    <w:p w:rsidR="007A140E" w:rsidRDefault="007A140E" w:rsidP="007A140E">
      <w:pPr>
        <w:ind w:firstLine="283"/>
      </w:pPr>
      <w:r w:rsidRPr="0050753B">
        <w:rPr>
          <w:b/>
        </w:rPr>
        <w:t xml:space="preserve">A. </w:t>
      </w:r>
      <w:r>
        <w:t>Tạo ra dao động điện từ tần số âm</w:t>
      </w:r>
    </w:p>
    <w:p w:rsidR="007A140E" w:rsidRDefault="007A140E" w:rsidP="007A140E">
      <w:pPr>
        <w:ind w:firstLine="283"/>
      </w:pPr>
      <w:r w:rsidRPr="0050753B">
        <w:rPr>
          <w:b/>
        </w:rPr>
        <w:t xml:space="preserve">B. </w:t>
      </w:r>
      <w:r>
        <w:t>Khuếch đại dao động điện từ</w:t>
      </w:r>
    </w:p>
    <w:p w:rsidR="007A140E" w:rsidRDefault="007A140E" w:rsidP="007A140E">
      <w:pPr>
        <w:ind w:firstLine="283"/>
      </w:pPr>
      <w:r w:rsidRPr="0050753B">
        <w:rPr>
          <w:b/>
        </w:rPr>
        <w:t xml:space="preserve">C. </w:t>
      </w:r>
      <w:r>
        <w:t>Trộn sóng điện từ tần số âm với sóng điện từ cao tần</w:t>
      </w:r>
    </w:p>
    <w:p w:rsidR="007A140E" w:rsidRDefault="007A140E" w:rsidP="007A140E">
      <w:pPr>
        <w:ind w:firstLine="283"/>
      </w:pPr>
      <w:r w:rsidRPr="0050753B">
        <w:rPr>
          <w:b/>
        </w:rPr>
        <w:lastRenderedPageBreak/>
        <w:t xml:space="preserve">D. </w:t>
      </w:r>
      <w:r>
        <w:t>Tạo ra dao động điện từ cao tần</w:t>
      </w:r>
    </w:p>
    <w:p w:rsidR="007A140E" w:rsidRDefault="007A140E" w:rsidP="007A140E">
      <w:pPr>
        <w:spacing w:before="60"/>
        <w:jc w:val="both"/>
      </w:pPr>
      <w:r w:rsidRPr="0050753B">
        <w:rPr>
          <w:b/>
        </w:rPr>
        <w:t>Câu 13:</w:t>
      </w:r>
      <w:r>
        <w:t xml:space="preserve"> Đối với nguyên tử hiđrô, các mức năng lượng ứng với các quỹ đạo dừng K, M có giá trị lần lượt là: -13</w:t>
      </w:r>
      <w:proofErr w:type="gramStart"/>
      <w:r>
        <w:t>,6</w:t>
      </w:r>
      <w:proofErr w:type="gramEnd"/>
      <w:r>
        <w:t xml:space="preserve"> eV; -1,51 eV.  Khi êlectron chuyển từ quỹ đạo dừng M về quỹ đạo dừng K, thì nguyên tử hiđrô có thể phát ra bức xạ có bước sóng</w:t>
      </w:r>
    </w:p>
    <w:p w:rsidR="007A140E" w:rsidRDefault="007A140E" w:rsidP="007A140E">
      <w:pPr>
        <w:tabs>
          <w:tab w:val="left" w:pos="2708"/>
          <w:tab w:val="left" w:pos="5138"/>
          <w:tab w:val="left" w:pos="7569"/>
        </w:tabs>
        <w:ind w:firstLine="283"/>
      </w:pPr>
      <w:r w:rsidRPr="0050753B">
        <w:rPr>
          <w:b/>
        </w:rPr>
        <w:t xml:space="preserve">A. </w:t>
      </w:r>
      <w:r>
        <w:t>102</w:t>
      </w:r>
      <w:proofErr w:type="gramStart"/>
      <w:r>
        <w:t>,7</w:t>
      </w:r>
      <w:proofErr w:type="gramEnd"/>
      <w:r>
        <w:t xml:space="preserve"> mm.</w:t>
      </w:r>
      <w:r>
        <w:tab/>
      </w:r>
      <w:r w:rsidRPr="0050753B">
        <w:rPr>
          <w:b/>
        </w:rPr>
        <w:t xml:space="preserve">B. </w:t>
      </w:r>
      <w:r>
        <w:t>102,7 pm.</w:t>
      </w:r>
      <w:r>
        <w:tab/>
      </w:r>
      <w:r w:rsidRPr="0050753B">
        <w:rPr>
          <w:b/>
        </w:rPr>
        <w:t xml:space="preserve">C. </w:t>
      </w:r>
      <w:r>
        <w:t xml:space="preserve">102,7 </w:t>
      </w:r>
      <w:r>
        <w:sym w:font="Symbol" w:char="F06D"/>
      </w:r>
      <w:r>
        <w:t>m.</w:t>
      </w:r>
      <w:r>
        <w:tab/>
      </w:r>
      <w:r w:rsidRPr="0050753B">
        <w:rPr>
          <w:b/>
        </w:rPr>
        <w:t xml:space="preserve">D. </w:t>
      </w:r>
      <w:r>
        <w:t>102,7 nm.</w:t>
      </w:r>
    </w:p>
    <w:p w:rsidR="007A140E" w:rsidRDefault="007A140E" w:rsidP="007A140E">
      <w:pPr>
        <w:spacing w:before="60"/>
        <w:jc w:val="both"/>
      </w:pPr>
      <w:r w:rsidRPr="0050753B">
        <w:rPr>
          <w:b/>
        </w:rPr>
        <w:t>Câu 14:</w:t>
      </w:r>
      <w:r>
        <w:t xml:space="preserve"> Hiện tượng quang điện ngoài là hiện tượng êlectron bị bứt ra khỏi tấm </w:t>
      </w:r>
      <w:proofErr w:type="gramStart"/>
      <w:r>
        <w:t>kim</w:t>
      </w:r>
      <w:proofErr w:type="gramEnd"/>
      <w:r>
        <w:t xml:space="preserve"> loại khi</w:t>
      </w:r>
    </w:p>
    <w:p w:rsidR="007A140E" w:rsidRDefault="007A140E" w:rsidP="007A140E">
      <w:pPr>
        <w:ind w:firstLine="283"/>
      </w:pPr>
      <w:r w:rsidRPr="0050753B">
        <w:rPr>
          <w:b/>
        </w:rPr>
        <w:t xml:space="preserve">A. </w:t>
      </w:r>
      <w:r>
        <w:t xml:space="preserve">chiếu vào tấm </w:t>
      </w:r>
      <w:proofErr w:type="gramStart"/>
      <w:r>
        <w:t>kim</w:t>
      </w:r>
      <w:proofErr w:type="gramEnd"/>
      <w:r>
        <w:t xml:space="preserve"> loại này một chùm hạt nhân heli.</w:t>
      </w:r>
    </w:p>
    <w:p w:rsidR="007A140E" w:rsidRDefault="007A140E" w:rsidP="007A140E">
      <w:pPr>
        <w:ind w:firstLine="283"/>
      </w:pPr>
      <w:r w:rsidRPr="0050753B">
        <w:rPr>
          <w:b/>
        </w:rPr>
        <w:t xml:space="preserve">B. </w:t>
      </w:r>
      <w:r>
        <w:t xml:space="preserve">chiếu vào tấm </w:t>
      </w:r>
      <w:proofErr w:type="gramStart"/>
      <w:r>
        <w:t>kim</w:t>
      </w:r>
      <w:proofErr w:type="gramEnd"/>
      <w:r>
        <w:t xml:space="preserve"> loại này ánh sáng có bước sóng thích hợp.</w:t>
      </w:r>
    </w:p>
    <w:p w:rsidR="007A140E" w:rsidRDefault="007A140E" w:rsidP="007A140E">
      <w:pPr>
        <w:ind w:firstLine="283"/>
      </w:pPr>
      <w:r w:rsidRPr="0050753B">
        <w:rPr>
          <w:b/>
        </w:rPr>
        <w:t xml:space="preserve">C. </w:t>
      </w:r>
      <w:r>
        <w:t xml:space="preserve">tấm </w:t>
      </w:r>
      <w:proofErr w:type="gramStart"/>
      <w:r>
        <w:t>kim</w:t>
      </w:r>
      <w:proofErr w:type="gramEnd"/>
      <w:r>
        <w:t xml:space="preserve"> loại này bị nung nóng bởi một nguồn nhiệt.</w:t>
      </w:r>
    </w:p>
    <w:p w:rsidR="007A140E" w:rsidRDefault="007A140E" w:rsidP="007A140E">
      <w:pPr>
        <w:ind w:firstLine="283"/>
      </w:pPr>
      <w:r w:rsidRPr="0050753B">
        <w:rPr>
          <w:b/>
        </w:rPr>
        <w:t xml:space="preserve">D. </w:t>
      </w:r>
      <w:r>
        <w:t xml:space="preserve">cho dòng điện chạy qua tấm </w:t>
      </w:r>
      <w:proofErr w:type="gramStart"/>
      <w:r>
        <w:t>kim</w:t>
      </w:r>
      <w:proofErr w:type="gramEnd"/>
      <w:r>
        <w:t xml:space="preserve"> loại này.</w:t>
      </w:r>
    </w:p>
    <w:p w:rsidR="007A140E" w:rsidRDefault="007A140E" w:rsidP="007A140E">
      <w:pPr>
        <w:spacing w:before="60"/>
        <w:jc w:val="both"/>
      </w:pPr>
      <w:r w:rsidRPr="0050753B">
        <w:rPr>
          <w:b/>
        </w:rPr>
        <w:t>Câu 15:</w:t>
      </w:r>
      <w:r>
        <w:t xml:space="preserve"> Phát biểu nào sau đây là </w:t>
      </w:r>
      <w:proofErr w:type="gramStart"/>
      <w:r>
        <w:t>đúng ?</w:t>
      </w:r>
      <w:proofErr w:type="gramEnd"/>
    </w:p>
    <w:p w:rsidR="007A140E" w:rsidRDefault="007A140E" w:rsidP="007A140E">
      <w:pPr>
        <w:ind w:firstLine="283"/>
      </w:pPr>
      <w:r w:rsidRPr="0050753B">
        <w:rPr>
          <w:b/>
        </w:rPr>
        <w:t xml:space="preserve">A. </w:t>
      </w:r>
      <w:r>
        <w:t>Chất khí hay hơi được kích thích bằng nhiệt hay bằng điện luôn cho quang phổ vạch.</w:t>
      </w:r>
    </w:p>
    <w:p w:rsidR="007A140E" w:rsidRDefault="007A140E" w:rsidP="007A140E">
      <w:pPr>
        <w:ind w:firstLine="283"/>
      </w:pPr>
      <w:r w:rsidRPr="0050753B">
        <w:rPr>
          <w:b/>
        </w:rPr>
        <w:t xml:space="preserve">B. </w:t>
      </w:r>
      <w:r>
        <w:t>Chất khí hay hơi ở áp suất thấp được kích thích bằng nhiệt hay bằng điện cho quang phổ liên tục.</w:t>
      </w:r>
    </w:p>
    <w:p w:rsidR="007A140E" w:rsidRDefault="007A140E" w:rsidP="007A140E">
      <w:pPr>
        <w:ind w:firstLine="283"/>
      </w:pPr>
      <w:r w:rsidRPr="0050753B">
        <w:rPr>
          <w:b/>
        </w:rPr>
        <w:t xml:space="preserve">C. </w:t>
      </w:r>
      <w:r>
        <w:t>Quang phổ vạch của nguyên tố nào thì đặc trưng cho nguyên tố ấy.</w:t>
      </w:r>
    </w:p>
    <w:p w:rsidR="007A140E" w:rsidRDefault="007A140E" w:rsidP="007A140E">
      <w:pPr>
        <w:ind w:firstLine="283"/>
      </w:pPr>
      <w:r w:rsidRPr="0050753B">
        <w:rPr>
          <w:b/>
        </w:rPr>
        <w:t xml:space="preserve">D. </w:t>
      </w:r>
      <w:r>
        <w:t>Quang phổ liên tục của nguyên tố nào thì đặc trưng cho nguyên tố ấy.</w:t>
      </w:r>
    </w:p>
    <w:p w:rsidR="007A140E" w:rsidRDefault="007A140E" w:rsidP="007A140E">
      <w:pPr>
        <w:spacing w:before="60"/>
        <w:jc w:val="both"/>
      </w:pPr>
      <w:r w:rsidRPr="0050753B">
        <w:rPr>
          <w:b/>
        </w:rPr>
        <w:t>Câu 16:</w:t>
      </w:r>
      <w:r>
        <w:t xml:space="preserve"> Trong thí nghiệm Y-âng về giao thoa ánh sáng, chiếu vào hai khe đồng </w:t>
      </w:r>
      <w:proofErr w:type="gramStart"/>
      <w:r>
        <w:t>thời  hai</w:t>
      </w:r>
      <w:proofErr w:type="gramEnd"/>
      <w:r>
        <w:t xml:space="preserve"> ánh sáng đơn sắc có bước sóng lần lượt là </w:t>
      </w:r>
      <w:r>
        <w:rPr>
          <w:position w:val="-12"/>
          <w:szCs w:val="22"/>
        </w:rPr>
        <w:object w:dxaOrig="260" w:dyaOrig="360">
          <v:shape id="_x0000_i1033" type="#_x0000_t75" style="width:12.75pt;height:18pt" o:ole="">
            <v:imagedata r:id="rId22" o:title=""/>
          </v:shape>
          <o:OLEObject Type="Embed" ProgID="Equation.DSMT4" ShapeID="_x0000_i1033" DrawAspect="Content" ObjectID="_1460871083" r:id="rId23"/>
        </w:object>
      </w:r>
      <w:r>
        <w:t xml:space="preserve"> = 0,66 µm và </w:t>
      </w:r>
      <w:r>
        <w:rPr>
          <w:position w:val="-12"/>
          <w:szCs w:val="22"/>
        </w:rPr>
        <w:object w:dxaOrig="280" w:dyaOrig="360">
          <v:shape id="_x0000_i1034" type="#_x0000_t75" style="width:14.25pt;height:18pt" o:ole="">
            <v:imagedata r:id="rId24" o:title=""/>
          </v:shape>
          <o:OLEObject Type="Embed" ProgID="Equation.DSMT4" ShapeID="_x0000_i1034" DrawAspect="Content" ObjectID="_1460871084" r:id="rId25"/>
        </w:object>
      </w:r>
      <w:r>
        <w:t>= 0,55µm. Trên màn quan sát, vân sáng bậc 5 của ánh sáng có bước sóng λ</w:t>
      </w:r>
      <w:r>
        <w:rPr>
          <w:vertAlign w:val="subscript"/>
        </w:rPr>
        <w:t>1</w:t>
      </w:r>
      <w:r>
        <w:t xml:space="preserve"> trùng với vân sáng bậc mấy của ánh sáng có bước sóng λ</w:t>
      </w:r>
      <w:r>
        <w:rPr>
          <w:vertAlign w:val="subscript"/>
        </w:rPr>
        <w:t>2</w:t>
      </w:r>
      <w:r>
        <w:t>?</w:t>
      </w:r>
    </w:p>
    <w:p w:rsidR="007A140E" w:rsidRDefault="007A140E" w:rsidP="007A140E">
      <w:pPr>
        <w:tabs>
          <w:tab w:val="left" w:pos="2708"/>
          <w:tab w:val="left" w:pos="5138"/>
          <w:tab w:val="left" w:pos="7569"/>
        </w:tabs>
        <w:ind w:firstLine="283"/>
      </w:pPr>
      <w:r w:rsidRPr="0050753B">
        <w:rPr>
          <w:b/>
        </w:rPr>
        <w:t xml:space="preserve">A. </w:t>
      </w:r>
      <w:r>
        <w:t>Bậc 6.</w:t>
      </w:r>
      <w:r>
        <w:tab/>
      </w:r>
      <w:r w:rsidRPr="0050753B">
        <w:rPr>
          <w:b/>
        </w:rPr>
        <w:t xml:space="preserve">B. </w:t>
      </w:r>
      <w:r>
        <w:t>Bậc 9.</w:t>
      </w:r>
      <w:r>
        <w:tab/>
      </w:r>
      <w:r w:rsidRPr="0050753B">
        <w:rPr>
          <w:b/>
        </w:rPr>
        <w:t xml:space="preserve">C. </w:t>
      </w:r>
      <w:r>
        <w:t>Bậc 8.</w:t>
      </w:r>
      <w:r>
        <w:tab/>
      </w:r>
      <w:r w:rsidRPr="0050753B">
        <w:rPr>
          <w:b/>
        </w:rPr>
        <w:t xml:space="preserve">D. </w:t>
      </w:r>
      <w:r>
        <w:t>Bậc 7.</w:t>
      </w:r>
    </w:p>
    <w:p w:rsidR="007A140E" w:rsidRDefault="007A140E" w:rsidP="007A140E">
      <w:pPr>
        <w:spacing w:before="60"/>
        <w:jc w:val="both"/>
        <w:rPr>
          <w:sz w:val="22"/>
          <w:szCs w:val="22"/>
          <w:lang w:val="vi-VN"/>
        </w:rPr>
      </w:pPr>
      <w:r w:rsidRPr="0050753B">
        <w:rPr>
          <w:b/>
          <w:szCs w:val="22"/>
          <w:lang w:val="vi-VN"/>
        </w:rPr>
        <w:t>Câu 17:</w:t>
      </w:r>
      <w:r>
        <w:rPr>
          <w:sz w:val="22"/>
          <w:szCs w:val="22"/>
          <w:lang w:val="vi-VN"/>
        </w:rPr>
        <w:t xml:space="preserve"> Đại lượng đặc trưng cho mức bền vững của hạt nhân là</w:t>
      </w:r>
    </w:p>
    <w:p w:rsidR="007A140E" w:rsidRDefault="007A140E" w:rsidP="007A140E">
      <w:pPr>
        <w:tabs>
          <w:tab w:val="left" w:pos="5136"/>
        </w:tabs>
        <w:ind w:firstLine="283"/>
      </w:pPr>
      <w:r w:rsidRPr="0050753B">
        <w:rPr>
          <w:b/>
          <w:szCs w:val="22"/>
          <w:lang w:val="vi-VN"/>
        </w:rPr>
        <w:t xml:space="preserve">A. </w:t>
      </w:r>
      <w:r>
        <w:rPr>
          <w:sz w:val="22"/>
          <w:szCs w:val="22"/>
          <w:lang w:val="vi-VN"/>
        </w:rPr>
        <w:t>độ hụt khối.</w:t>
      </w:r>
      <w:r>
        <w:tab/>
      </w:r>
      <w:r w:rsidRPr="0050753B">
        <w:rPr>
          <w:b/>
          <w:szCs w:val="22"/>
          <w:lang w:val="vi-VN"/>
        </w:rPr>
        <w:t xml:space="preserve">B. </w:t>
      </w:r>
      <w:r>
        <w:rPr>
          <w:sz w:val="22"/>
          <w:szCs w:val="22"/>
          <w:lang w:val="vi-VN"/>
        </w:rPr>
        <w:t>năng lượng liên kết riêng.</w:t>
      </w:r>
    </w:p>
    <w:p w:rsidR="007A140E" w:rsidRDefault="007A140E" w:rsidP="007A140E">
      <w:pPr>
        <w:tabs>
          <w:tab w:val="left" w:pos="5136"/>
        </w:tabs>
        <w:ind w:firstLine="283"/>
      </w:pPr>
      <w:r w:rsidRPr="0050753B">
        <w:rPr>
          <w:b/>
          <w:szCs w:val="22"/>
          <w:lang w:val="vi-VN"/>
        </w:rPr>
        <w:t xml:space="preserve">C. </w:t>
      </w:r>
      <w:r>
        <w:rPr>
          <w:sz w:val="22"/>
          <w:szCs w:val="22"/>
          <w:lang w:val="vi-VN"/>
        </w:rPr>
        <w:t>số nuclôn.</w:t>
      </w:r>
      <w:r>
        <w:tab/>
      </w:r>
      <w:r w:rsidRPr="0050753B">
        <w:rPr>
          <w:b/>
          <w:szCs w:val="22"/>
          <w:lang w:val="vi-VN"/>
        </w:rPr>
        <w:t xml:space="preserve">D. </w:t>
      </w:r>
      <w:r>
        <w:rPr>
          <w:sz w:val="22"/>
          <w:szCs w:val="22"/>
          <w:lang w:val="vi-VN"/>
        </w:rPr>
        <w:t>năng lượng liên kết.</w:t>
      </w:r>
    </w:p>
    <w:p w:rsidR="007A140E" w:rsidRDefault="007A140E" w:rsidP="007A140E">
      <w:pPr>
        <w:spacing w:before="60"/>
        <w:jc w:val="both"/>
        <w:rPr>
          <w:lang w:val="pt-BR"/>
        </w:rPr>
      </w:pPr>
      <w:r w:rsidRPr="0050753B">
        <w:rPr>
          <w:b/>
          <w:lang w:val="pt-BR"/>
        </w:rPr>
        <w:t>Câu 18:</w:t>
      </w:r>
      <w:r>
        <w:rPr>
          <w:lang w:val="pt-BR"/>
        </w:rPr>
        <w:t xml:space="preserve"> Quang phổ vạch phát xạ của hiddro có 4 vạch màu đặc trưng là :</w:t>
      </w:r>
    </w:p>
    <w:p w:rsidR="007A140E" w:rsidRDefault="007A140E" w:rsidP="007A140E">
      <w:pPr>
        <w:tabs>
          <w:tab w:val="left" w:pos="2708"/>
          <w:tab w:val="left" w:pos="5138"/>
          <w:tab w:val="left" w:pos="7569"/>
        </w:tabs>
        <w:ind w:firstLine="283"/>
      </w:pPr>
      <w:r w:rsidRPr="0050753B">
        <w:rPr>
          <w:b/>
          <w:lang w:val="pt-BR"/>
        </w:rPr>
        <w:t xml:space="preserve">A. </w:t>
      </w:r>
      <w:r>
        <w:rPr>
          <w:lang w:val="pt-BR"/>
        </w:rPr>
        <w:t>Đỏ, vàng, lam, tím.</w:t>
      </w:r>
      <w:r>
        <w:tab/>
      </w:r>
      <w:r w:rsidRPr="0050753B">
        <w:rPr>
          <w:b/>
          <w:lang w:val="pt-BR"/>
        </w:rPr>
        <w:t xml:space="preserve">B. </w:t>
      </w:r>
      <w:r>
        <w:rPr>
          <w:lang w:val="pt-BR"/>
        </w:rPr>
        <w:t>Đỏ, cam, vàng, tím</w:t>
      </w:r>
      <w:r>
        <w:tab/>
      </w:r>
      <w:r w:rsidRPr="0050753B">
        <w:rPr>
          <w:b/>
          <w:lang w:val="pt-BR"/>
        </w:rPr>
        <w:t xml:space="preserve">C. </w:t>
      </w:r>
      <w:r>
        <w:rPr>
          <w:lang w:val="pt-BR"/>
        </w:rPr>
        <w:t>Đỏ, lam, chàm, tím.</w:t>
      </w:r>
      <w:r>
        <w:tab/>
      </w:r>
      <w:r w:rsidRPr="0050753B">
        <w:rPr>
          <w:b/>
          <w:lang w:val="pt-BR"/>
        </w:rPr>
        <w:t xml:space="preserve">D. </w:t>
      </w:r>
      <w:r>
        <w:rPr>
          <w:lang w:val="pt-BR"/>
        </w:rPr>
        <w:t>Đỏ, lục, chàm, tím.</w:t>
      </w:r>
    </w:p>
    <w:p w:rsidR="007A140E" w:rsidRDefault="007A140E" w:rsidP="007A140E">
      <w:pPr>
        <w:spacing w:before="60"/>
        <w:jc w:val="both"/>
      </w:pPr>
      <w:r w:rsidRPr="0050753B">
        <w:rPr>
          <w:b/>
        </w:rPr>
        <w:t>Câu 19:</w:t>
      </w:r>
      <w:r>
        <w:t xml:space="preserve"> Phát biểu nào sau đây là </w:t>
      </w:r>
      <w:r>
        <w:rPr>
          <w:b/>
        </w:rPr>
        <w:t>sai</w:t>
      </w:r>
      <w:r>
        <w:t xml:space="preserve"> khi nói về ánh sáng đơn sắc?</w:t>
      </w:r>
    </w:p>
    <w:p w:rsidR="007A140E" w:rsidRDefault="007A140E" w:rsidP="007A140E">
      <w:pPr>
        <w:ind w:firstLine="283"/>
      </w:pPr>
      <w:r w:rsidRPr="0050753B">
        <w:rPr>
          <w:b/>
        </w:rPr>
        <w:t xml:space="preserve">A. </w:t>
      </w:r>
      <w:r>
        <w:t xml:space="preserve">Ánh sáng đơn sắc là ánh sáng không bị tán sắc khi đi qua </w:t>
      </w:r>
      <w:proofErr w:type="gramStart"/>
      <w:r>
        <w:t>lăng</w:t>
      </w:r>
      <w:proofErr w:type="gramEnd"/>
      <w:r>
        <w:t xml:space="preserve"> kính.</w:t>
      </w:r>
    </w:p>
    <w:p w:rsidR="007A140E" w:rsidRDefault="007A140E" w:rsidP="007A140E">
      <w:pPr>
        <w:ind w:firstLine="283"/>
      </w:pPr>
      <w:r w:rsidRPr="0050753B">
        <w:rPr>
          <w:b/>
        </w:rPr>
        <w:t xml:space="preserve">B. </w:t>
      </w:r>
      <w:r>
        <w:t xml:space="preserve">Ánh sáng đơn sắc là ánh sáng bị tán sắc khi truyền qua </w:t>
      </w:r>
      <w:proofErr w:type="gramStart"/>
      <w:r>
        <w:t>lăng</w:t>
      </w:r>
      <w:proofErr w:type="gramEnd"/>
      <w:r>
        <w:t xml:space="preserve"> kính.</w:t>
      </w:r>
    </w:p>
    <w:p w:rsidR="007A140E" w:rsidRDefault="007A140E" w:rsidP="007A140E">
      <w:pPr>
        <w:ind w:firstLine="283"/>
      </w:pPr>
      <w:r w:rsidRPr="0050753B">
        <w:rPr>
          <w:b/>
        </w:rPr>
        <w:t xml:space="preserve">C. </w:t>
      </w:r>
      <w:r>
        <w:t>Ánh sáng đơn sắc có một màu nhất định.</w:t>
      </w:r>
    </w:p>
    <w:p w:rsidR="007A140E" w:rsidRDefault="007A140E" w:rsidP="007A140E">
      <w:pPr>
        <w:ind w:firstLine="283"/>
      </w:pPr>
      <w:r w:rsidRPr="0050753B">
        <w:rPr>
          <w:b/>
        </w:rPr>
        <w:t xml:space="preserve">D. </w:t>
      </w:r>
      <w:r>
        <w:t>Trong chân không, các ánh sáng đơn sắc khác nhau truyền đi với cùng vận tốc.</w:t>
      </w:r>
    </w:p>
    <w:p w:rsidR="007A140E" w:rsidRDefault="007A140E" w:rsidP="007A140E">
      <w:pPr>
        <w:spacing w:before="60"/>
        <w:jc w:val="both"/>
      </w:pPr>
      <w:r w:rsidRPr="0050753B">
        <w:rPr>
          <w:b/>
        </w:rPr>
        <w:t>Câu 20:</w:t>
      </w:r>
      <w:r>
        <w:t xml:space="preserve"> Mạch dao động điện từ điều hòa gồm cuộn cảm L và tụ điện C. Khi tăng độ tự cảm của cuộn cảm lên 2 lần và tăng điện dung của tụ điện lên 2 lần thì </w:t>
      </w:r>
      <w:proofErr w:type="gramStart"/>
      <w:r>
        <w:t>chu</w:t>
      </w:r>
      <w:proofErr w:type="gramEnd"/>
      <w:r>
        <w:t xml:space="preserve"> kỳ dao động của mạch</w:t>
      </w:r>
    </w:p>
    <w:p w:rsidR="007A140E" w:rsidRDefault="007A140E" w:rsidP="007A140E">
      <w:pPr>
        <w:tabs>
          <w:tab w:val="left" w:pos="2708"/>
          <w:tab w:val="left" w:pos="5138"/>
          <w:tab w:val="left" w:pos="7569"/>
        </w:tabs>
        <w:ind w:firstLine="283"/>
      </w:pPr>
      <w:proofErr w:type="gramStart"/>
      <w:r w:rsidRPr="0050753B">
        <w:rPr>
          <w:b/>
        </w:rPr>
        <w:t xml:space="preserve">A. </w:t>
      </w:r>
      <w:r>
        <w:t>không đổi.</w:t>
      </w:r>
      <w:proofErr w:type="gramEnd"/>
      <w:r>
        <w:tab/>
      </w:r>
      <w:proofErr w:type="gramStart"/>
      <w:r w:rsidRPr="0050753B">
        <w:rPr>
          <w:b/>
        </w:rPr>
        <w:t xml:space="preserve">B. </w:t>
      </w:r>
      <w:r>
        <w:t>giảm 4 lần.</w:t>
      </w:r>
      <w:proofErr w:type="gramEnd"/>
      <w:r>
        <w:tab/>
      </w:r>
      <w:r w:rsidRPr="0050753B">
        <w:rPr>
          <w:b/>
        </w:rPr>
        <w:t xml:space="preserve">C. </w:t>
      </w:r>
      <w:proofErr w:type="gramStart"/>
      <w:r>
        <w:t>tăng</w:t>
      </w:r>
      <w:proofErr w:type="gramEnd"/>
      <w:r>
        <w:t xml:space="preserve"> 2 lần.</w:t>
      </w:r>
      <w:r>
        <w:tab/>
      </w:r>
      <w:proofErr w:type="gramStart"/>
      <w:r w:rsidRPr="0050753B">
        <w:rPr>
          <w:b/>
        </w:rPr>
        <w:t xml:space="preserve">D. </w:t>
      </w:r>
      <w:r>
        <w:t>giảm 2 lần.</w:t>
      </w:r>
      <w:proofErr w:type="gramEnd"/>
    </w:p>
    <w:p w:rsidR="007A140E" w:rsidRDefault="007A140E" w:rsidP="007A140E">
      <w:pPr>
        <w:spacing w:before="60"/>
        <w:jc w:val="both"/>
      </w:pPr>
      <w:r w:rsidRPr="0050753B">
        <w:rPr>
          <w:b/>
        </w:rPr>
        <w:t>Câu 21:</w:t>
      </w:r>
      <w:r>
        <w:t xml:space="preserve"> Năng lượng liên kết riêng là năng lượng liên kết</w:t>
      </w:r>
    </w:p>
    <w:p w:rsidR="007A140E" w:rsidRDefault="007A140E" w:rsidP="007A140E">
      <w:pPr>
        <w:tabs>
          <w:tab w:val="left" w:pos="5136"/>
        </w:tabs>
        <w:ind w:firstLine="283"/>
      </w:pPr>
      <w:proofErr w:type="gramStart"/>
      <w:r w:rsidRPr="0050753B">
        <w:rPr>
          <w:b/>
        </w:rPr>
        <w:t xml:space="preserve">A. </w:t>
      </w:r>
      <w:r>
        <w:t>tính cho một nuclôn.</w:t>
      </w:r>
      <w:proofErr w:type="gramEnd"/>
      <w:r>
        <w:tab/>
      </w:r>
      <w:proofErr w:type="gramStart"/>
      <w:r w:rsidRPr="0050753B">
        <w:rPr>
          <w:b/>
        </w:rPr>
        <w:t xml:space="preserve">B. </w:t>
      </w:r>
      <w:r>
        <w:t>của một cặp prôtôn-nơtrôn (nơtron).</w:t>
      </w:r>
      <w:proofErr w:type="gramEnd"/>
    </w:p>
    <w:p w:rsidR="007A140E" w:rsidRDefault="007A140E" w:rsidP="007A140E">
      <w:pPr>
        <w:tabs>
          <w:tab w:val="left" w:pos="5136"/>
        </w:tabs>
        <w:ind w:firstLine="283"/>
      </w:pPr>
      <w:proofErr w:type="gramStart"/>
      <w:r w:rsidRPr="0050753B">
        <w:rPr>
          <w:b/>
        </w:rPr>
        <w:t xml:space="preserve">C. </w:t>
      </w:r>
      <w:r>
        <w:t>tính riêng cho hạt nhân ấy.</w:t>
      </w:r>
      <w:proofErr w:type="gramEnd"/>
      <w:r>
        <w:tab/>
      </w:r>
      <w:proofErr w:type="gramStart"/>
      <w:r w:rsidRPr="0050753B">
        <w:rPr>
          <w:b/>
        </w:rPr>
        <w:t xml:space="preserve">D. </w:t>
      </w:r>
      <w:r>
        <w:t>của một cặp prôtôn-prôtôn.</w:t>
      </w:r>
      <w:proofErr w:type="gramEnd"/>
    </w:p>
    <w:p w:rsidR="007A140E" w:rsidRDefault="007A140E" w:rsidP="007A140E">
      <w:pPr>
        <w:spacing w:before="60"/>
        <w:jc w:val="both"/>
      </w:pPr>
      <w:r w:rsidRPr="0050753B">
        <w:rPr>
          <w:b/>
        </w:rPr>
        <w:t>Câu 22:</w:t>
      </w:r>
      <w:r>
        <w:t xml:space="preserve"> Trong mạch dao động LC có điện trở thuần bằng không thì</w:t>
      </w:r>
    </w:p>
    <w:p w:rsidR="007A140E" w:rsidRDefault="007A140E" w:rsidP="007A140E">
      <w:pPr>
        <w:ind w:firstLine="283"/>
      </w:pPr>
      <w:r w:rsidRPr="0050753B">
        <w:rPr>
          <w:b/>
        </w:rPr>
        <w:t xml:space="preserve">A. </w:t>
      </w:r>
      <w:r>
        <w:t xml:space="preserve">năng lượng điện từ biến thiên tuần hoàn </w:t>
      </w:r>
      <w:proofErr w:type="gramStart"/>
      <w:r>
        <w:t>theo</w:t>
      </w:r>
      <w:proofErr w:type="gramEnd"/>
      <w:r>
        <w:t xml:space="preserve"> thời gian.</w:t>
      </w:r>
    </w:p>
    <w:p w:rsidR="007A140E" w:rsidRDefault="007A140E" w:rsidP="007A140E">
      <w:pPr>
        <w:ind w:firstLine="283"/>
      </w:pPr>
      <w:r w:rsidRPr="0050753B">
        <w:rPr>
          <w:b/>
        </w:rPr>
        <w:t xml:space="preserve">B. </w:t>
      </w:r>
      <w:r>
        <w:t xml:space="preserve">năng lượng điện trường tập trung ở cuộn </w:t>
      </w:r>
      <w:proofErr w:type="gramStart"/>
      <w:r>
        <w:t>cảm .</w:t>
      </w:r>
      <w:proofErr w:type="gramEnd"/>
    </w:p>
    <w:p w:rsidR="007A140E" w:rsidRDefault="007A140E" w:rsidP="007A140E">
      <w:pPr>
        <w:ind w:firstLine="283"/>
      </w:pPr>
      <w:r w:rsidRPr="0050753B">
        <w:rPr>
          <w:b/>
        </w:rPr>
        <w:t xml:space="preserve">C. </w:t>
      </w:r>
      <w:r>
        <w:t xml:space="preserve">năng lượng từ trường tập trung ở tụ </w:t>
      </w:r>
      <w:proofErr w:type="gramStart"/>
      <w:r>
        <w:t>điện .</w:t>
      </w:r>
      <w:proofErr w:type="gramEnd"/>
    </w:p>
    <w:p w:rsidR="007A140E" w:rsidRDefault="007A140E" w:rsidP="007A140E">
      <w:pPr>
        <w:ind w:firstLine="283"/>
      </w:pPr>
      <w:r w:rsidRPr="0050753B">
        <w:rPr>
          <w:b/>
        </w:rPr>
        <w:t xml:space="preserve">D. </w:t>
      </w:r>
      <w:r>
        <w:t xml:space="preserve">năng lượng điện trường tập trung ở tụ </w:t>
      </w:r>
      <w:proofErr w:type="gramStart"/>
      <w:r>
        <w:t>điện .</w:t>
      </w:r>
      <w:proofErr w:type="gramEnd"/>
    </w:p>
    <w:p w:rsidR="007A140E" w:rsidRDefault="007A140E" w:rsidP="007A140E">
      <w:pPr>
        <w:spacing w:before="60"/>
        <w:jc w:val="both"/>
      </w:pPr>
      <w:r w:rsidRPr="0050753B">
        <w:rPr>
          <w:b/>
        </w:rPr>
        <w:t>Câu 23:</w:t>
      </w:r>
      <w:r>
        <w:t xml:space="preserve"> Một mạch dao động LC, có điện tích cực đại là Qo = 4.10</w:t>
      </w:r>
      <w:r>
        <w:rPr>
          <w:vertAlign w:val="superscript"/>
        </w:rPr>
        <w:t>-9</w:t>
      </w:r>
      <w:r>
        <w:t xml:space="preserve"> C và cường độ dòng điện cực đại là Io = 6</w:t>
      </w:r>
      <w:proofErr w:type="gramStart"/>
      <w:r>
        <w:t>,28</w:t>
      </w:r>
      <w:proofErr w:type="gramEnd"/>
      <w:r>
        <w:t xml:space="preserve"> mA. </w:t>
      </w:r>
      <w:proofErr w:type="gramStart"/>
      <w:r>
        <w:t>Tìm tần số dao động điện từ trong mạch?</w:t>
      </w:r>
      <w:proofErr w:type="gramEnd"/>
    </w:p>
    <w:p w:rsidR="007A140E" w:rsidRDefault="007A140E" w:rsidP="007A140E">
      <w:pPr>
        <w:tabs>
          <w:tab w:val="left" w:pos="2708"/>
          <w:tab w:val="left" w:pos="5138"/>
          <w:tab w:val="left" w:pos="7569"/>
        </w:tabs>
        <w:ind w:firstLine="283"/>
      </w:pPr>
      <w:r w:rsidRPr="0050753B">
        <w:rPr>
          <w:b/>
        </w:rPr>
        <w:t xml:space="preserve">A. </w:t>
      </w:r>
      <w:r>
        <w:t>2</w:t>
      </w:r>
      <w:proofErr w:type="gramStart"/>
      <w:r>
        <w:t>,5</w:t>
      </w:r>
      <w:proofErr w:type="gramEnd"/>
      <w:r>
        <w:t xml:space="preserve"> KHz</w:t>
      </w:r>
      <w:r>
        <w:tab/>
      </w:r>
      <w:r w:rsidRPr="0050753B">
        <w:rPr>
          <w:b/>
        </w:rPr>
        <w:t xml:space="preserve">B. </w:t>
      </w:r>
      <w:r>
        <w:t>5KHz</w:t>
      </w:r>
      <w:r>
        <w:tab/>
      </w:r>
      <w:r w:rsidRPr="0050753B">
        <w:rPr>
          <w:b/>
        </w:rPr>
        <w:t xml:space="preserve">C. </w:t>
      </w:r>
      <w:r>
        <w:t>500KHz</w:t>
      </w:r>
      <w:r>
        <w:tab/>
      </w:r>
      <w:r w:rsidRPr="0050753B">
        <w:rPr>
          <w:b/>
        </w:rPr>
        <w:t xml:space="preserve">D. </w:t>
      </w:r>
      <w:r>
        <w:t>250KHz</w:t>
      </w:r>
    </w:p>
    <w:p w:rsidR="007A140E" w:rsidRDefault="007A140E" w:rsidP="007A140E">
      <w:pPr>
        <w:spacing w:before="60"/>
        <w:jc w:val="both"/>
        <w:rPr>
          <w:sz w:val="22"/>
          <w:szCs w:val="22"/>
          <w:lang w:val="nl-NL"/>
        </w:rPr>
      </w:pPr>
      <w:r w:rsidRPr="0050753B">
        <w:rPr>
          <w:b/>
          <w:szCs w:val="22"/>
          <w:lang w:val="nl-NL"/>
        </w:rPr>
        <w:t>Câu 24:</w:t>
      </w:r>
      <w:r>
        <w:rPr>
          <w:sz w:val="22"/>
          <w:szCs w:val="22"/>
          <w:lang w:val="nl-NL"/>
        </w:rPr>
        <w:t xml:space="preserve"> Hạt nhân </w:t>
      </w:r>
      <w:r>
        <w:rPr>
          <w:position w:val="-12"/>
          <w:sz w:val="22"/>
          <w:szCs w:val="22"/>
          <w:lang w:val="nl-NL"/>
        </w:rPr>
        <w:object w:dxaOrig="520" w:dyaOrig="380">
          <v:shape id="_x0000_i1035" type="#_x0000_t75" style="width:26.25pt;height:18.75pt" o:ole="">
            <v:imagedata r:id="rId26" o:title=""/>
          </v:shape>
          <o:OLEObject Type="Embed" ProgID="Equation.DSMT4" ShapeID="_x0000_i1035" DrawAspect="Content" ObjectID="_1460871085" r:id="rId27"/>
        </w:object>
      </w:r>
      <w:r>
        <w:rPr>
          <w:sz w:val="22"/>
          <w:szCs w:val="22"/>
          <w:lang w:val="nl-NL"/>
        </w:rPr>
        <w:t>có cấu tạo gồm</w:t>
      </w:r>
    </w:p>
    <w:p w:rsidR="007A140E" w:rsidRDefault="007A140E" w:rsidP="007A140E">
      <w:pPr>
        <w:tabs>
          <w:tab w:val="left" w:pos="5136"/>
        </w:tabs>
        <w:ind w:firstLine="283"/>
      </w:pPr>
      <w:r w:rsidRPr="0050753B">
        <w:rPr>
          <w:b/>
          <w:szCs w:val="22"/>
        </w:rPr>
        <w:t xml:space="preserve">A. </w:t>
      </w:r>
      <w:r>
        <w:rPr>
          <w:sz w:val="22"/>
          <w:szCs w:val="22"/>
        </w:rPr>
        <w:t>27 prôtôn và 33 nơtron.</w:t>
      </w:r>
      <w:r>
        <w:tab/>
      </w:r>
      <w:r w:rsidRPr="0050753B">
        <w:rPr>
          <w:b/>
          <w:szCs w:val="22"/>
        </w:rPr>
        <w:t xml:space="preserve">B. </w:t>
      </w:r>
      <w:r>
        <w:rPr>
          <w:sz w:val="22"/>
          <w:szCs w:val="22"/>
        </w:rPr>
        <w:t>60 prôtôn và 33 nơtron.</w:t>
      </w:r>
    </w:p>
    <w:p w:rsidR="007A140E" w:rsidRDefault="007A140E" w:rsidP="007A140E">
      <w:pPr>
        <w:tabs>
          <w:tab w:val="left" w:pos="5136"/>
        </w:tabs>
        <w:ind w:firstLine="283"/>
      </w:pPr>
      <w:r w:rsidRPr="0050753B">
        <w:rPr>
          <w:b/>
          <w:szCs w:val="22"/>
        </w:rPr>
        <w:t xml:space="preserve">C. </w:t>
      </w:r>
      <w:r>
        <w:rPr>
          <w:sz w:val="22"/>
          <w:szCs w:val="22"/>
        </w:rPr>
        <w:t>27 prôtôn và 60 nơtron.</w:t>
      </w:r>
      <w:r>
        <w:tab/>
      </w:r>
      <w:r w:rsidRPr="0050753B">
        <w:rPr>
          <w:b/>
          <w:szCs w:val="22"/>
        </w:rPr>
        <w:t xml:space="preserve">D. </w:t>
      </w:r>
      <w:r>
        <w:rPr>
          <w:sz w:val="22"/>
          <w:szCs w:val="22"/>
        </w:rPr>
        <w:t>33 prôtôn và 27 nơtron.</w:t>
      </w:r>
    </w:p>
    <w:p w:rsidR="007A140E" w:rsidRDefault="007A140E" w:rsidP="007A140E">
      <w:pPr>
        <w:spacing w:before="60"/>
        <w:jc w:val="both"/>
        <w:rPr>
          <w:lang w:val="fr-FR"/>
        </w:rPr>
      </w:pPr>
      <w:r w:rsidRPr="0050753B">
        <w:rPr>
          <w:b/>
          <w:lang w:val="fr-FR"/>
        </w:rPr>
        <w:t>Câu 25:</w:t>
      </w:r>
      <w:r>
        <w:rPr>
          <w:lang w:val="fr-FR"/>
        </w:rPr>
        <w:t xml:space="preserve"> Khi nói về điện từ trường, phát biểu nào sau đây </w:t>
      </w:r>
      <w:r>
        <w:rPr>
          <w:b/>
          <w:lang w:val="fr-FR"/>
        </w:rPr>
        <w:t>sai</w:t>
      </w:r>
      <w:r>
        <w:rPr>
          <w:lang w:val="fr-FR"/>
        </w:rPr>
        <w:t>?</w:t>
      </w:r>
    </w:p>
    <w:p w:rsidR="007A140E" w:rsidRDefault="007A140E" w:rsidP="007A140E">
      <w:pPr>
        <w:ind w:firstLine="283"/>
      </w:pPr>
      <w:proofErr w:type="gramStart"/>
      <w:r w:rsidRPr="0050753B">
        <w:rPr>
          <w:b/>
        </w:rPr>
        <w:t xml:space="preserve">A. </w:t>
      </w:r>
      <w:r>
        <w:t>Điện trường và từ trường là hai mặt thể hiện khác nhau của một trường gọi là điện từ trường.</w:t>
      </w:r>
      <w:proofErr w:type="gramEnd"/>
    </w:p>
    <w:p w:rsidR="007A140E" w:rsidRDefault="007A140E" w:rsidP="007A140E">
      <w:pPr>
        <w:ind w:firstLine="283"/>
      </w:pPr>
      <w:r w:rsidRPr="0050753B">
        <w:rPr>
          <w:b/>
        </w:rPr>
        <w:t xml:space="preserve">B. </w:t>
      </w:r>
      <w:r>
        <w:t xml:space="preserve">Nếu tại một nơi có từ trường biến thiên </w:t>
      </w:r>
      <w:proofErr w:type="gramStart"/>
      <w:r>
        <w:t>theo</w:t>
      </w:r>
      <w:proofErr w:type="gramEnd"/>
      <w:r>
        <w:t xml:space="preserve"> thời gian thì tại đó xuất hiện điện trường xoáy.</w:t>
      </w:r>
    </w:p>
    <w:p w:rsidR="007A140E" w:rsidRDefault="007A140E" w:rsidP="007A140E">
      <w:pPr>
        <w:ind w:firstLine="283"/>
      </w:pPr>
      <w:r w:rsidRPr="0050753B">
        <w:rPr>
          <w:b/>
        </w:rPr>
        <w:t xml:space="preserve">C. </w:t>
      </w:r>
      <w:r>
        <w:t xml:space="preserve">Trong quá trình </w:t>
      </w:r>
      <w:proofErr w:type="gramStart"/>
      <w:r>
        <w:t>lan</w:t>
      </w:r>
      <w:proofErr w:type="gramEnd"/>
      <w:r>
        <w:t xml:space="preserve"> truyền điện từ trường, vectơ cường độ điện trường và vectơ cảm ứng từ tại một điểm luôn vuông góc với nhau.</w:t>
      </w:r>
    </w:p>
    <w:p w:rsidR="007A140E" w:rsidRDefault="007A140E" w:rsidP="007A140E">
      <w:pPr>
        <w:ind w:firstLine="283"/>
      </w:pPr>
      <w:r w:rsidRPr="0050753B">
        <w:rPr>
          <w:b/>
        </w:rPr>
        <w:t xml:space="preserve">D. </w:t>
      </w:r>
      <w:r>
        <w:t xml:space="preserve">Điện từ trường không </w:t>
      </w:r>
      <w:proofErr w:type="gramStart"/>
      <w:r>
        <w:t>lan</w:t>
      </w:r>
      <w:proofErr w:type="gramEnd"/>
      <w:r>
        <w:t xml:space="preserve"> truyền được trong điện môi.</w:t>
      </w:r>
    </w:p>
    <w:p w:rsidR="007A140E" w:rsidRDefault="007A140E" w:rsidP="007A140E">
      <w:pPr>
        <w:spacing w:before="60"/>
        <w:jc w:val="both"/>
      </w:pPr>
      <w:r w:rsidRPr="0050753B">
        <w:rPr>
          <w:b/>
        </w:rPr>
        <w:lastRenderedPageBreak/>
        <w:t>Câu 26:</w:t>
      </w:r>
      <w:r>
        <w:t xml:space="preserve"> Mạch chọn sóng của một máy thu sóng vô tuyến gồm cuộn cảm thuần có độ tự cảm </w:t>
      </w:r>
      <w:r>
        <w:rPr>
          <w:position w:val="-24"/>
          <w:szCs w:val="22"/>
        </w:rPr>
        <w:object w:dxaOrig="440" w:dyaOrig="620">
          <v:shape id="_x0000_i1036" type="#_x0000_t75" style="width:21.75pt;height:30.75pt" o:ole="">
            <v:imagedata r:id="rId28" o:title=""/>
          </v:shape>
          <o:OLEObject Type="Embed" ProgID="Equation.DSMT4" ShapeID="_x0000_i1036" DrawAspect="Content" ObjectID="_1460871086" r:id="rId29"/>
        </w:object>
      </w:r>
      <w:r>
        <w:t xml:space="preserve">H và tụ điện có điện </w:t>
      </w:r>
      <w:proofErr w:type="gramStart"/>
      <w:r>
        <w:t>dung  C</w:t>
      </w:r>
      <w:proofErr w:type="gramEnd"/>
      <w:r>
        <w:t xml:space="preserve"> = </w:t>
      </w:r>
      <w:r>
        <w:rPr>
          <w:position w:val="-4"/>
          <w:szCs w:val="22"/>
        </w:rPr>
        <w:object w:dxaOrig="180" w:dyaOrig="280">
          <v:shape id="_x0000_i1037" type="#_x0000_t75" style="width:9pt;height:14.25pt" o:ole="">
            <v:imagedata r:id="rId30" o:title=""/>
          </v:shape>
          <o:OLEObject Type="Embed" ProgID="Equation.DSMT4" ShapeID="_x0000_i1037" DrawAspect="Content" ObjectID="_1460871087" r:id="rId31"/>
        </w:object>
      </w:r>
      <w:r>
        <w:rPr>
          <w:position w:val="-24"/>
          <w:szCs w:val="22"/>
        </w:rPr>
        <w:object w:dxaOrig="380" w:dyaOrig="620">
          <v:shape id="_x0000_i1038" type="#_x0000_t75" style="width:18.75pt;height:30.75pt" o:ole="">
            <v:imagedata r:id="rId32" o:title=""/>
          </v:shape>
          <o:OLEObject Type="Embed" ProgID="Equation.DSMT4" ShapeID="_x0000_i1038" DrawAspect="Content" ObjectID="_1460871088" r:id="rId33"/>
        </w:object>
      </w:r>
      <w:r>
        <w:t>pF thì mạch này thu được sóng điện từ có bước sóng bằng</w:t>
      </w:r>
    </w:p>
    <w:p w:rsidR="007A140E" w:rsidRDefault="007A140E" w:rsidP="007A140E">
      <w:pPr>
        <w:tabs>
          <w:tab w:val="left" w:pos="2708"/>
          <w:tab w:val="left" w:pos="5138"/>
          <w:tab w:val="left" w:pos="7569"/>
        </w:tabs>
        <w:ind w:firstLine="283"/>
      </w:pPr>
      <w:r w:rsidRPr="0050753B">
        <w:rPr>
          <w:b/>
        </w:rPr>
        <w:t xml:space="preserve">A. </w:t>
      </w:r>
      <w:r>
        <w:t>200m</w:t>
      </w:r>
      <w:r>
        <w:tab/>
      </w:r>
      <w:r w:rsidRPr="0050753B">
        <w:rPr>
          <w:b/>
        </w:rPr>
        <w:t xml:space="preserve">B. </w:t>
      </w:r>
      <w:r>
        <w:t>400m</w:t>
      </w:r>
      <w:r>
        <w:tab/>
      </w:r>
      <w:r w:rsidRPr="0050753B">
        <w:rPr>
          <w:b/>
        </w:rPr>
        <w:t xml:space="preserve">C. </w:t>
      </w:r>
      <w:r>
        <w:t>100m</w:t>
      </w:r>
      <w:r>
        <w:tab/>
      </w:r>
      <w:r w:rsidRPr="0050753B">
        <w:rPr>
          <w:b/>
        </w:rPr>
        <w:t xml:space="preserve">D. </w:t>
      </w:r>
      <w:r>
        <w:t>300m</w:t>
      </w:r>
    </w:p>
    <w:p w:rsidR="007A140E" w:rsidRDefault="007A140E" w:rsidP="007A140E">
      <w:pPr>
        <w:spacing w:before="60"/>
        <w:jc w:val="both"/>
      </w:pPr>
      <w:r w:rsidRPr="0050753B">
        <w:rPr>
          <w:b/>
        </w:rPr>
        <w:t>Câu 27:</w:t>
      </w:r>
      <w:r>
        <w:t xml:space="preserve"> Tia Rơn-ghen (</w:t>
      </w:r>
      <w:proofErr w:type="gramStart"/>
      <w:r>
        <w:t>tia</w:t>
      </w:r>
      <w:proofErr w:type="gramEnd"/>
      <w:r>
        <w:t xml:space="preserve"> X) có</w:t>
      </w:r>
    </w:p>
    <w:p w:rsidR="007A140E" w:rsidRDefault="007A140E" w:rsidP="007A140E">
      <w:pPr>
        <w:tabs>
          <w:tab w:val="left" w:pos="5136"/>
        </w:tabs>
        <w:ind w:firstLine="283"/>
      </w:pPr>
      <w:proofErr w:type="gramStart"/>
      <w:r w:rsidRPr="0050753B">
        <w:rPr>
          <w:b/>
        </w:rPr>
        <w:t xml:space="preserve">A. </w:t>
      </w:r>
      <w:r>
        <w:t>điện tích âm nên nó bị lệch trong điện trường</w:t>
      </w:r>
      <w:r>
        <w:tab/>
      </w:r>
      <w:r w:rsidRPr="0050753B">
        <w:rPr>
          <w:b/>
        </w:rPr>
        <w:t xml:space="preserve">B. </w:t>
      </w:r>
      <w:r>
        <w:t>cùng bản chất với sóng âm.</w:t>
      </w:r>
      <w:proofErr w:type="gramEnd"/>
    </w:p>
    <w:p w:rsidR="007A140E" w:rsidRDefault="007A140E" w:rsidP="007A140E">
      <w:pPr>
        <w:tabs>
          <w:tab w:val="left" w:pos="5136"/>
        </w:tabs>
        <w:ind w:firstLine="283"/>
      </w:pPr>
      <w:r w:rsidRPr="0050753B">
        <w:rPr>
          <w:b/>
        </w:rPr>
        <w:t xml:space="preserve">C. </w:t>
      </w:r>
      <w:r>
        <w:t xml:space="preserve">tần số nhỏ hơn tần số của </w:t>
      </w:r>
      <w:proofErr w:type="gramStart"/>
      <w:r>
        <w:t>tia</w:t>
      </w:r>
      <w:proofErr w:type="gramEnd"/>
      <w:r>
        <w:t xml:space="preserve"> hồng ngoại.</w:t>
      </w:r>
      <w:r>
        <w:tab/>
      </w:r>
      <w:r w:rsidRPr="0050753B">
        <w:rPr>
          <w:b/>
        </w:rPr>
        <w:t xml:space="preserve">D. </w:t>
      </w:r>
      <w:r>
        <w:t xml:space="preserve">cùng bản chất với </w:t>
      </w:r>
      <w:proofErr w:type="gramStart"/>
      <w:r>
        <w:t>tia</w:t>
      </w:r>
      <w:proofErr w:type="gramEnd"/>
      <w:r>
        <w:t xml:space="preserve"> tử ngoại.</w:t>
      </w:r>
    </w:p>
    <w:p w:rsidR="007A140E" w:rsidRDefault="007A140E" w:rsidP="007A140E">
      <w:pPr>
        <w:spacing w:before="60"/>
        <w:jc w:val="both"/>
        <w:rPr>
          <w:sz w:val="22"/>
          <w:szCs w:val="22"/>
        </w:rPr>
      </w:pPr>
      <w:r w:rsidRPr="0050753B">
        <w:rPr>
          <w:b/>
          <w:szCs w:val="22"/>
        </w:rPr>
        <w:t>Câu 28:</w:t>
      </w:r>
      <w:r>
        <w:rPr>
          <w:sz w:val="22"/>
          <w:szCs w:val="22"/>
        </w:rPr>
        <w:t xml:space="preserve"> Kí hiệu của hạt nhân X biết có 11 </w:t>
      </w:r>
      <w:hyperlink r:id="rId34" w:anchor="2" w:tgtFrame="_blank" w:history="1">
        <w:r>
          <w:rPr>
            <w:rStyle w:val="Hyperlink"/>
            <w:color w:val="000000"/>
            <w:sz w:val="22"/>
            <w:szCs w:val="22"/>
          </w:rPr>
          <w:t>prôtôn</w:t>
        </w:r>
      </w:hyperlink>
      <w:r>
        <w:rPr>
          <w:sz w:val="22"/>
          <w:szCs w:val="22"/>
        </w:rPr>
        <w:t xml:space="preserve"> và 12 </w:t>
      </w:r>
      <w:proofErr w:type="gramStart"/>
      <w:r>
        <w:rPr>
          <w:sz w:val="22"/>
          <w:szCs w:val="22"/>
        </w:rPr>
        <w:t>nơtron ?</w:t>
      </w:r>
      <w:proofErr w:type="gramEnd"/>
    </w:p>
    <w:p w:rsidR="007A140E" w:rsidRDefault="007A140E" w:rsidP="007A140E">
      <w:pPr>
        <w:tabs>
          <w:tab w:val="left" w:pos="2708"/>
          <w:tab w:val="left" w:pos="5138"/>
          <w:tab w:val="left" w:pos="7569"/>
        </w:tabs>
        <w:ind w:firstLine="283"/>
      </w:pPr>
      <w:r w:rsidRPr="0050753B">
        <w:rPr>
          <w:b/>
          <w:szCs w:val="22"/>
        </w:rPr>
        <w:t xml:space="preserve">A. </w:t>
      </w:r>
      <w:r>
        <w:rPr>
          <w:position w:val="-10"/>
          <w:sz w:val="22"/>
          <w:szCs w:val="22"/>
        </w:rPr>
        <w:object w:dxaOrig="440" w:dyaOrig="360">
          <v:shape id="_x0000_i1039" type="#_x0000_t75" style="width:21.75pt;height:18pt" o:ole="">
            <v:imagedata r:id="rId35" o:title=""/>
          </v:shape>
          <o:OLEObject Type="Embed" ProgID="Equation.3" ShapeID="_x0000_i1039" DrawAspect="Content" ObjectID="_1460871089" r:id="rId36"/>
        </w:object>
      </w:r>
      <w:r>
        <w:tab/>
      </w:r>
      <w:r w:rsidRPr="0050753B">
        <w:rPr>
          <w:b/>
          <w:szCs w:val="22"/>
        </w:rPr>
        <w:t xml:space="preserve">B. </w:t>
      </w:r>
      <w:r>
        <w:rPr>
          <w:position w:val="-10"/>
          <w:sz w:val="22"/>
          <w:szCs w:val="22"/>
        </w:rPr>
        <w:object w:dxaOrig="440" w:dyaOrig="360">
          <v:shape id="_x0000_i1040" type="#_x0000_t75" style="width:21.75pt;height:18pt" o:ole="">
            <v:imagedata r:id="rId37" o:title=""/>
          </v:shape>
          <o:OLEObject Type="Embed" ProgID="Equation.3" ShapeID="_x0000_i1040" DrawAspect="Content" ObjectID="_1460871090" r:id="rId38"/>
        </w:object>
      </w:r>
      <w:r>
        <w:tab/>
      </w:r>
      <w:r w:rsidRPr="0050753B">
        <w:rPr>
          <w:b/>
          <w:szCs w:val="22"/>
        </w:rPr>
        <w:t xml:space="preserve">C. </w:t>
      </w:r>
      <w:r>
        <w:rPr>
          <w:position w:val="-10"/>
          <w:sz w:val="22"/>
          <w:szCs w:val="22"/>
        </w:rPr>
        <w:object w:dxaOrig="440" w:dyaOrig="360">
          <v:shape id="_x0000_i1041" type="#_x0000_t75" style="width:21.75pt;height:18pt" o:ole="">
            <v:imagedata r:id="rId39" o:title=""/>
          </v:shape>
          <o:OLEObject Type="Embed" ProgID="Equation.3" ShapeID="_x0000_i1041" DrawAspect="Content" ObjectID="_1460871091" r:id="rId40"/>
        </w:object>
      </w:r>
      <w:r>
        <w:tab/>
      </w:r>
      <w:r w:rsidRPr="0050753B">
        <w:rPr>
          <w:b/>
          <w:szCs w:val="22"/>
        </w:rPr>
        <w:t xml:space="preserve">D. </w:t>
      </w:r>
      <w:r>
        <w:rPr>
          <w:position w:val="-10"/>
          <w:sz w:val="22"/>
          <w:szCs w:val="22"/>
        </w:rPr>
        <w:object w:dxaOrig="440" w:dyaOrig="360">
          <v:shape id="_x0000_i1042" type="#_x0000_t75" style="width:21.75pt;height:18pt" o:ole="">
            <v:imagedata r:id="rId41" o:title=""/>
          </v:shape>
          <o:OLEObject Type="Embed" ProgID="Equation.3" ShapeID="_x0000_i1042" DrawAspect="Content" ObjectID="_1460871092" r:id="rId42"/>
        </w:object>
      </w:r>
    </w:p>
    <w:p w:rsidR="007A140E" w:rsidRDefault="007A140E" w:rsidP="007A140E">
      <w:pPr>
        <w:spacing w:before="60"/>
        <w:jc w:val="both"/>
      </w:pPr>
      <w:r w:rsidRPr="0050753B">
        <w:rPr>
          <w:b/>
        </w:rPr>
        <w:t>Câu 29:</w:t>
      </w:r>
      <w:r>
        <w:t xml:space="preserve"> Thực hiện thí nghiệm Y-âng về giao thoa với ánh sáng đơn sắc màu tím ta quan sát được hệ vân giao thoa trên màn. Nếu thay ánh sáng đơn sắc màu tím bằng ánh sáng đơn sắc màu vàng và các điều kiện khác của thí nghiệm được giữ nguyên thì</w:t>
      </w:r>
    </w:p>
    <w:p w:rsidR="007A140E" w:rsidRDefault="007A140E" w:rsidP="007A140E">
      <w:pPr>
        <w:tabs>
          <w:tab w:val="left" w:pos="5136"/>
        </w:tabs>
        <w:ind w:firstLine="283"/>
      </w:pPr>
      <w:r w:rsidRPr="0050753B">
        <w:rPr>
          <w:b/>
        </w:rPr>
        <w:t xml:space="preserve">A. </w:t>
      </w:r>
      <w:r>
        <w:t>khoảng vân tăng lên.</w:t>
      </w:r>
      <w:r>
        <w:tab/>
      </w:r>
      <w:proofErr w:type="gramStart"/>
      <w:r w:rsidRPr="0050753B">
        <w:rPr>
          <w:b/>
        </w:rPr>
        <w:t xml:space="preserve">B. </w:t>
      </w:r>
      <w:r>
        <w:t>khoảng vân giảm xuống.</w:t>
      </w:r>
      <w:proofErr w:type="gramEnd"/>
    </w:p>
    <w:p w:rsidR="007A140E" w:rsidRDefault="007A140E" w:rsidP="007A140E">
      <w:pPr>
        <w:tabs>
          <w:tab w:val="left" w:pos="5136"/>
        </w:tabs>
        <w:ind w:firstLine="283"/>
      </w:pPr>
      <w:proofErr w:type="gramStart"/>
      <w:r w:rsidRPr="0050753B">
        <w:rPr>
          <w:b/>
        </w:rPr>
        <w:t xml:space="preserve">C. </w:t>
      </w:r>
      <w:r>
        <w:t>vị trí vân trung tâm thay đổi.</w:t>
      </w:r>
      <w:proofErr w:type="gramEnd"/>
      <w:r>
        <w:tab/>
      </w:r>
      <w:proofErr w:type="gramStart"/>
      <w:r w:rsidRPr="0050753B">
        <w:rPr>
          <w:b/>
        </w:rPr>
        <w:t xml:space="preserve">D. </w:t>
      </w:r>
      <w:r>
        <w:t>khoảng vân không thay đổi.</w:t>
      </w:r>
      <w:proofErr w:type="gramEnd"/>
    </w:p>
    <w:p w:rsidR="007A140E" w:rsidRDefault="007A140E" w:rsidP="007A140E">
      <w:pPr>
        <w:spacing w:before="60"/>
        <w:jc w:val="both"/>
      </w:pPr>
      <w:r w:rsidRPr="0050753B">
        <w:rPr>
          <w:b/>
        </w:rPr>
        <w:t>Câu 30:</w:t>
      </w:r>
      <w:r>
        <w:t xml:space="preserve"> Ánh sáng có tần số nhỏ nhất trong số các ánh sáng đơn sắc: đỏ, lam, chàm, tím là ánh sáng</w:t>
      </w:r>
    </w:p>
    <w:p w:rsidR="007A140E" w:rsidRDefault="007A140E" w:rsidP="007A140E">
      <w:pPr>
        <w:tabs>
          <w:tab w:val="left" w:pos="2708"/>
          <w:tab w:val="left" w:pos="5138"/>
          <w:tab w:val="left" w:pos="7569"/>
        </w:tabs>
        <w:ind w:firstLine="283"/>
      </w:pPr>
      <w:proofErr w:type="gramStart"/>
      <w:r w:rsidRPr="0050753B">
        <w:rPr>
          <w:b/>
        </w:rPr>
        <w:t xml:space="preserve">A. </w:t>
      </w:r>
      <w:r>
        <w:t>đỏ.</w:t>
      </w:r>
      <w:proofErr w:type="gramEnd"/>
      <w:r>
        <w:tab/>
      </w:r>
      <w:proofErr w:type="gramStart"/>
      <w:r w:rsidRPr="0050753B">
        <w:rPr>
          <w:b/>
        </w:rPr>
        <w:t xml:space="preserve">B. </w:t>
      </w:r>
      <w:r>
        <w:t>tím.</w:t>
      </w:r>
      <w:proofErr w:type="gramEnd"/>
      <w:r>
        <w:tab/>
      </w:r>
      <w:proofErr w:type="gramStart"/>
      <w:r w:rsidRPr="0050753B">
        <w:rPr>
          <w:b/>
        </w:rPr>
        <w:t xml:space="preserve">C. </w:t>
      </w:r>
      <w:r>
        <w:t>chàm.</w:t>
      </w:r>
      <w:proofErr w:type="gramEnd"/>
      <w:r>
        <w:tab/>
      </w:r>
      <w:proofErr w:type="gramStart"/>
      <w:r w:rsidRPr="0050753B">
        <w:rPr>
          <w:b/>
        </w:rPr>
        <w:t xml:space="preserve">D. </w:t>
      </w:r>
      <w:r>
        <w:t>lam.</w:t>
      </w:r>
      <w:proofErr w:type="gramEnd"/>
    </w:p>
    <w:p w:rsidR="007A140E" w:rsidRDefault="007A140E" w:rsidP="007A140E">
      <w:pPr>
        <w:spacing w:before="60"/>
        <w:jc w:val="both"/>
        <w:rPr>
          <w:szCs w:val="26"/>
          <w:lang w:val="fr-FR"/>
        </w:rPr>
      </w:pPr>
      <w:r w:rsidRPr="0050753B">
        <w:rPr>
          <w:b/>
          <w:lang w:val="en-IE"/>
        </w:rPr>
        <w:t>Câu 31:</w:t>
      </w:r>
      <w:r>
        <w:rPr>
          <w:lang w:val="en-IE"/>
        </w:rPr>
        <w:t xml:space="preserve"> Trong thí nghiệm Y-âng về giao thoa ánh sáng, khoảng cách giữa hai khe là 0</w:t>
      </w:r>
      <w:proofErr w:type="gramStart"/>
      <w:r>
        <w:rPr>
          <w:lang w:val="en-IE"/>
        </w:rPr>
        <w:t>,5</w:t>
      </w:r>
      <w:proofErr w:type="gramEnd"/>
      <w:r>
        <w:rPr>
          <w:lang w:val="en-IE"/>
        </w:rPr>
        <w:t xml:space="preserve"> mm, khoảng cách từ mặt phẳng chứa hai khe đến màn là 2 m. Ánh sáng đơn sắc dùng trong thí nghiệm có bước sóng 0,5 </w:t>
      </w:r>
      <w:r>
        <w:t>μ</w:t>
      </w:r>
      <w:r>
        <w:rPr>
          <w:lang w:val="en-IE"/>
        </w:rPr>
        <w:t xml:space="preserve">m. </w:t>
      </w:r>
      <w:proofErr w:type="gramStart"/>
      <w:r>
        <w:rPr>
          <w:lang w:val="en-IE"/>
        </w:rPr>
        <w:t>Vùng giao thoa trên màn rộng 26 mm (vân trung tâm ở chính giữa).</w:t>
      </w:r>
      <w:proofErr w:type="gramEnd"/>
      <w:r>
        <w:rPr>
          <w:lang w:val="en-IE"/>
        </w:rPr>
        <w:t xml:space="preserve"> </w:t>
      </w:r>
      <w:r>
        <w:rPr>
          <w:lang w:val="fr-FR"/>
        </w:rPr>
        <w:t>Số vân sáng là</w:t>
      </w:r>
    </w:p>
    <w:p w:rsidR="007A140E" w:rsidRDefault="007A140E" w:rsidP="007A140E">
      <w:pPr>
        <w:tabs>
          <w:tab w:val="left" w:pos="2708"/>
          <w:tab w:val="left" w:pos="5138"/>
          <w:tab w:val="left" w:pos="7569"/>
        </w:tabs>
        <w:ind w:firstLine="283"/>
      </w:pPr>
      <w:r w:rsidRPr="0050753B">
        <w:rPr>
          <w:b/>
          <w:lang w:val="en-IE"/>
        </w:rPr>
        <w:t xml:space="preserve">A. </w:t>
      </w:r>
      <w:r>
        <w:rPr>
          <w:lang w:val="en-IE"/>
        </w:rPr>
        <w:t>17</w:t>
      </w:r>
      <w:r>
        <w:tab/>
      </w:r>
      <w:r w:rsidRPr="0050753B">
        <w:rPr>
          <w:b/>
          <w:lang w:val="en-IE"/>
        </w:rPr>
        <w:t xml:space="preserve">B. </w:t>
      </w:r>
      <w:r>
        <w:rPr>
          <w:lang w:val="en-IE"/>
        </w:rPr>
        <w:t>11</w:t>
      </w:r>
      <w:r>
        <w:tab/>
      </w:r>
      <w:r w:rsidRPr="0050753B">
        <w:rPr>
          <w:b/>
          <w:lang w:val="en-IE"/>
        </w:rPr>
        <w:t xml:space="preserve">C. </w:t>
      </w:r>
      <w:r>
        <w:rPr>
          <w:lang w:val="en-IE"/>
        </w:rPr>
        <w:t>13</w:t>
      </w:r>
      <w:r>
        <w:tab/>
      </w:r>
      <w:r w:rsidRPr="0050753B">
        <w:rPr>
          <w:b/>
          <w:lang w:val="en-IE"/>
        </w:rPr>
        <w:t xml:space="preserve">D. </w:t>
      </w:r>
      <w:r>
        <w:rPr>
          <w:lang w:val="en-IE"/>
        </w:rPr>
        <w:t>15</w:t>
      </w:r>
    </w:p>
    <w:p w:rsidR="007A140E" w:rsidRDefault="007A140E" w:rsidP="007A140E">
      <w:pPr>
        <w:spacing w:before="60"/>
        <w:jc w:val="both"/>
        <w:rPr>
          <w:bCs/>
        </w:rPr>
      </w:pPr>
      <w:r w:rsidRPr="0050753B">
        <w:rPr>
          <w:b/>
          <w:bCs/>
        </w:rPr>
        <w:t>Câu 32:</w:t>
      </w:r>
      <w:r>
        <w:rPr>
          <w:bCs/>
        </w:rPr>
        <w:t xml:space="preserve"> Laser là nguồn sáng phát ra:</w:t>
      </w:r>
    </w:p>
    <w:p w:rsidR="007A140E" w:rsidRDefault="007A140E" w:rsidP="007A140E">
      <w:pPr>
        <w:tabs>
          <w:tab w:val="left" w:pos="5136"/>
        </w:tabs>
        <w:ind w:firstLine="283"/>
      </w:pPr>
      <w:r w:rsidRPr="0050753B">
        <w:rPr>
          <w:b/>
          <w:bCs/>
        </w:rPr>
        <w:t xml:space="preserve">A. </w:t>
      </w:r>
      <w:r>
        <w:rPr>
          <w:bCs/>
        </w:rPr>
        <w:t>chùm sáng có cường độ lớn.</w:t>
      </w:r>
      <w:r>
        <w:tab/>
      </w:r>
      <w:r w:rsidRPr="0050753B">
        <w:rPr>
          <w:b/>
          <w:bCs/>
        </w:rPr>
        <w:t xml:space="preserve">B. </w:t>
      </w:r>
      <w:r>
        <w:rPr>
          <w:bCs/>
        </w:rPr>
        <w:t>một dãy màu cầu vồng</w:t>
      </w:r>
    </w:p>
    <w:p w:rsidR="007A140E" w:rsidRDefault="007A140E" w:rsidP="007A140E">
      <w:pPr>
        <w:tabs>
          <w:tab w:val="left" w:pos="5136"/>
        </w:tabs>
        <w:ind w:firstLine="283"/>
        <w:rPr>
          <w:bCs/>
        </w:rPr>
      </w:pPr>
      <w:r w:rsidRPr="0050753B">
        <w:rPr>
          <w:b/>
          <w:bCs/>
        </w:rPr>
        <w:t xml:space="preserve">C. </w:t>
      </w:r>
      <w:r>
        <w:rPr>
          <w:bCs/>
        </w:rPr>
        <w:t>chùm sáng trắng song song.</w:t>
      </w:r>
      <w:r>
        <w:tab/>
      </w:r>
      <w:r w:rsidRPr="0050753B">
        <w:rPr>
          <w:b/>
          <w:bCs/>
        </w:rPr>
        <w:t xml:space="preserve">D. </w:t>
      </w:r>
      <w:r>
        <w:rPr>
          <w:bCs/>
        </w:rPr>
        <w:t>Chùm sáng có công suất lớn.</w:t>
      </w:r>
    </w:p>
    <w:p w:rsidR="007A140E" w:rsidRDefault="007A140E" w:rsidP="007A140E">
      <w:pPr>
        <w:tabs>
          <w:tab w:val="left" w:pos="5136"/>
        </w:tabs>
        <w:ind w:firstLine="283"/>
        <w:rPr>
          <w:bCs/>
        </w:rPr>
      </w:pPr>
    </w:p>
    <w:p w:rsidR="007A140E" w:rsidRPr="0052219C" w:rsidRDefault="007A140E" w:rsidP="007A140E">
      <w:pPr>
        <w:spacing w:before="60"/>
        <w:jc w:val="both"/>
        <w:rPr>
          <w:b/>
          <w:lang w:val="sv-SE"/>
        </w:rPr>
      </w:pPr>
      <w:r>
        <w:rPr>
          <w:b/>
          <w:noProof/>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17780</wp:posOffset>
                </wp:positionV>
                <wp:extent cx="6645910" cy="0"/>
                <wp:effectExtent l="1206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05pt;margin-top:1.4pt;width:52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j+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"/>
            </w:pict>
          </mc:Fallback>
        </mc:AlternateContent>
      </w:r>
      <w:r w:rsidRPr="0052219C">
        <w:rPr>
          <w:b/>
          <w:lang w:val="sv-SE"/>
        </w:rPr>
        <w:t>II. PHẦN RIÊNG – PHẦN TỰ CHỌN (8 câu)</w:t>
      </w:r>
    </w:p>
    <w:p w:rsidR="007A140E" w:rsidRPr="0052219C" w:rsidRDefault="007A140E" w:rsidP="007A140E">
      <w:pPr>
        <w:spacing w:before="60"/>
        <w:jc w:val="both"/>
        <w:rPr>
          <w:i/>
          <w:lang w:val="sv-SE"/>
        </w:rPr>
      </w:pPr>
      <w:r w:rsidRPr="0052219C">
        <w:rPr>
          <w:i/>
          <w:lang w:val="sv-SE"/>
        </w:rPr>
        <w:t>Thí sinh chỉ được làm một trong hai phần (phần A hoặc phần B)</w:t>
      </w:r>
    </w:p>
    <w:p w:rsidR="007A140E" w:rsidRPr="0052219C" w:rsidRDefault="007A140E" w:rsidP="007A140E">
      <w:pPr>
        <w:spacing w:before="60"/>
        <w:jc w:val="both"/>
        <w:rPr>
          <w:b/>
          <w:lang w:val="sv-SE"/>
        </w:rPr>
      </w:pPr>
      <w:r>
        <w:rPr>
          <w:b/>
          <w:lang w:val="sv-SE"/>
        </w:rPr>
        <w:t xml:space="preserve">  </w:t>
      </w:r>
      <w:r w:rsidRPr="0052219C">
        <w:rPr>
          <w:b/>
          <w:lang w:val="sv-SE"/>
        </w:rPr>
        <w:t xml:space="preserve">A. Theo chương trình Chuẩn </w:t>
      </w:r>
      <w:r w:rsidRPr="0052219C">
        <w:rPr>
          <w:b/>
          <w:i/>
          <w:lang w:val="sv-SE"/>
        </w:rPr>
        <w:t>(8 câu, từ câu 33 đến câu 40)</w:t>
      </w:r>
    </w:p>
    <w:p w:rsidR="007A140E" w:rsidRDefault="007A140E" w:rsidP="007A140E">
      <w:pPr>
        <w:spacing w:before="60"/>
        <w:jc w:val="both"/>
        <w:rPr>
          <w:rFonts w:eastAsia="TimesNewRomanPSMT"/>
          <w:lang w:val="pt-BR"/>
        </w:rPr>
      </w:pPr>
      <w:r w:rsidRPr="0050753B">
        <w:rPr>
          <w:b/>
          <w:lang w:val="pt-BR"/>
        </w:rPr>
        <w:t>Câu 33:</w:t>
      </w:r>
      <w:r>
        <w:rPr>
          <w:lang w:val="pt-BR"/>
        </w:rPr>
        <w:t xml:space="preserve"> Phát bi</w:t>
      </w:r>
      <w:r>
        <w:rPr>
          <w:rFonts w:eastAsia="TimesNewRomanPSMT"/>
          <w:lang w:val="pt-BR"/>
        </w:rPr>
        <w:t xml:space="preserve">ểu nào sau đây là </w:t>
      </w:r>
      <w:r>
        <w:rPr>
          <w:b/>
          <w:bCs/>
          <w:lang w:val="pt-BR"/>
        </w:rPr>
        <w:t>sai</w:t>
      </w:r>
      <w:r>
        <w:rPr>
          <w:bCs/>
          <w:lang w:val="pt-BR"/>
        </w:rPr>
        <w:t xml:space="preserve"> </w:t>
      </w:r>
      <w:r>
        <w:rPr>
          <w:lang w:val="pt-BR"/>
        </w:rPr>
        <w:t>khi nói v</w:t>
      </w:r>
      <w:r>
        <w:rPr>
          <w:rFonts w:eastAsia="TimesNewRomanPSMT"/>
          <w:lang w:val="pt-BR"/>
        </w:rPr>
        <w:t>ề sóng điện từ?</w:t>
      </w:r>
    </w:p>
    <w:p w:rsidR="007A140E" w:rsidRDefault="007A140E" w:rsidP="007A140E">
      <w:pPr>
        <w:ind w:firstLine="283"/>
      </w:pPr>
      <w:r w:rsidRPr="0050753B">
        <w:rPr>
          <w:rFonts w:eastAsia="TimesNewRomanPSMT"/>
          <w:b/>
          <w:lang w:val="pt-BR"/>
        </w:rPr>
        <w:t xml:space="preserve">A. </w:t>
      </w:r>
      <w:r>
        <w:rPr>
          <w:rFonts w:eastAsia="TimesNewRomanPSMT"/>
          <w:lang w:val="pt-BR"/>
        </w:rPr>
        <w:t xml:space="preserve">Khi sóng điện từ lan truyền, vectơ cường độ điện trường </w:t>
      </w:r>
      <w:r>
        <w:rPr>
          <w:lang w:val="pt-BR"/>
        </w:rPr>
        <w:t>luôn vuông góc v</w:t>
      </w:r>
      <w:r>
        <w:rPr>
          <w:rFonts w:eastAsia="TimesNewRomanPSMT"/>
          <w:lang w:val="pt-BR"/>
        </w:rPr>
        <w:t xml:space="preserve">ới vectơ cảm ứng </w:t>
      </w:r>
      <w:r>
        <w:rPr>
          <w:lang w:val="pt-BR"/>
        </w:rPr>
        <w:t>t</w:t>
      </w:r>
      <w:r>
        <w:rPr>
          <w:rFonts w:eastAsia="TimesNewRomanPSMT"/>
          <w:lang w:val="pt-BR"/>
        </w:rPr>
        <w:t>ừ.</w:t>
      </w:r>
    </w:p>
    <w:p w:rsidR="007A140E" w:rsidRDefault="007A140E" w:rsidP="007A140E">
      <w:pPr>
        <w:ind w:firstLine="283"/>
      </w:pPr>
      <w:r w:rsidRPr="0050753B">
        <w:rPr>
          <w:rFonts w:eastAsia="TimesNewRomanPSMT"/>
          <w:b/>
          <w:lang w:val="pt-BR"/>
        </w:rPr>
        <w:t xml:space="preserve">B. </w:t>
      </w:r>
      <w:r>
        <w:rPr>
          <w:rFonts w:eastAsia="TimesNewRomanPSMT"/>
          <w:lang w:val="pt-BR"/>
        </w:rPr>
        <w:t>Sóng điện từ lan truyền được trong chân không.</w:t>
      </w:r>
    </w:p>
    <w:p w:rsidR="007A140E" w:rsidRDefault="007A140E" w:rsidP="007A140E">
      <w:pPr>
        <w:ind w:firstLine="283"/>
      </w:pPr>
      <w:r w:rsidRPr="0050753B">
        <w:rPr>
          <w:rFonts w:eastAsia="TimesNewRomanPSMT"/>
          <w:b/>
          <w:lang w:val="pt-BR"/>
        </w:rPr>
        <w:t xml:space="preserve">C. </w:t>
      </w:r>
      <w:r>
        <w:rPr>
          <w:rFonts w:eastAsia="TimesNewRomanPSMT"/>
          <w:lang w:val="pt-BR"/>
        </w:rPr>
        <w:t>Sóng điện từ l</w:t>
      </w:r>
      <w:r>
        <w:rPr>
          <w:lang w:val="pt-BR"/>
        </w:rPr>
        <w:t>à sóng ngang.</w:t>
      </w:r>
    </w:p>
    <w:p w:rsidR="007A140E" w:rsidRDefault="007A140E" w:rsidP="007A140E">
      <w:pPr>
        <w:ind w:firstLine="283"/>
      </w:pPr>
      <w:r w:rsidRPr="0050753B">
        <w:rPr>
          <w:rFonts w:eastAsia="TimesNewRomanPSMT"/>
          <w:b/>
          <w:lang w:val="pt-BR"/>
        </w:rPr>
        <w:t xml:space="preserve">D. </w:t>
      </w:r>
      <w:r>
        <w:rPr>
          <w:rFonts w:eastAsia="TimesNewRomanPSMT"/>
          <w:lang w:val="pt-BR"/>
        </w:rPr>
        <w:t xml:space="preserve">Khi sóng điện từ lan truyền, vectơ cường độ điện trường luôn cùng phương với vectơ cảm ứng </w:t>
      </w:r>
      <w:r>
        <w:rPr>
          <w:lang w:val="pt-BR"/>
        </w:rPr>
        <w:t>t</w:t>
      </w:r>
      <w:r>
        <w:rPr>
          <w:rFonts w:eastAsia="TimesNewRomanPSMT"/>
          <w:lang w:val="pt-BR"/>
        </w:rPr>
        <w:t>ừ.</w:t>
      </w:r>
    </w:p>
    <w:p w:rsidR="007A140E" w:rsidRDefault="007A140E" w:rsidP="007A140E">
      <w:pPr>
        <w:spacing w:before="60"/>
        <w:jc w:val="both"/>
      </w:pPr>
      <w:r w:rsidRPr="0050753B">
        <w:rPr>
          <w:b/>
        </w:rPr>
        <w:t>Câu 34:</w:t>
      </w:r>
      <w:r>
        <w:t xml:space="preserve"> Sóng điện từ bị phản xạ mạnh nhất ở tầng điện ly là</w:t>
      </w:r>
    </w:p>
    <w:p w:rsidR="007A140E" w:rsidRDefault="007A140E" w:rsidP="007A140E">
      <w:pPr>
        <w:tabs>
          <w:tab w:val="left" w:pos="2708"/>
          <w:tab w:val="left" w:pos="5138"/>
          <w:tab w:val="left" w:pos="7569"/>
        </w:tabs>
        <w:ind w:firstLine="283"/>
      </w:pPr>
      <w:r w:rsidRPr="0050753B">
        <w:rPr>
          <w:b/>
        </w:rPr>
        <w:t xml:space="preserve">A. </w:t>
      </w:r>
      <w:r>
        <w:t>sóng cực ngắn</w:t>
      </w:r>
      <w:r>
        <w:tab/>
      </w:r>
      <w:r w:rsidRPr="0050753B">
        <w:rPr>
          <w:b/>
        </w:rPr>
        <w:t xml:space="preserve">B. </w:t>
      </w:r>
      <w:r>
        <w:t>sóng ngắn</w:t>
      </w:r>
      <w:r>
        <w:tab/>
      </w:r>
      <w:r w:rsidRPr="0050753B">
        <w:rPr>
          <w:b/>
        </w:rPr>
        <w:t xml:space="preserve">C. </w:t>
      </w:r>
      <w:r>
        <w:t>sóng trung</w:t>
      </w:r>
      <w:r>
        <w:tab/>
      </w:r>
      <w:r w:rsidRPr="0050753B">
        <w:rPr>
          <w:b/>
        </w:rPr>
        <w:t xml:space="preserve">D. </w:t>
      </w:r>
      <w:r>
        <w:t>sóng dài</w:t>
      </w:r>
    </w:p>
    <w:p w:rsidR="007A140E" w:rsidRDefault="007A140E" w:rsidP="007A140E">
      <w:pPr>
        <w:spacing w:before="60"/>
        <w:jc w:val="both"/>
      </w:pPr>
      <w:r w:rsidRPr="0050753B">
        <w:rPr>
          <w:b/>
        </w:rPr>
        <w:t>Câu 35:</w:t>
      </w:r>
      <w:r>
        <w:t xml:space="preserve"> Tia được ứng dụng trong y khoa dùng diệt các tế bào ung </w:t>
      </w:r>
      <w:proofErr w:type="gramStart"/>
      <w:r>
        <w:t>thư</w:t>
      </w:r>
      <w:proofErr w:type="gramEnd"/>
      <w:r>
        <w:t xml:space="preserve"> là:</w:t>
      </w:r>
    </w:p>
    <w:p w:rsidR="007A140E" w:rsidRDefault="007A140E" w:rsidP="007A140E">
      <w:pPr>
        <w:tabs>
          <w:tab w:val="left" w:pos="2708"/>
          <w:tab w:val="left" w:pos="5138"/>
          <w:tab w:val="left" w:pos="7569"/>
        </w:tabs>
        <w:ind w:firstLine="283"/>
      </w:pPr>
      <w:r w:rsidRPr="0050753B">
        <w:rPr>
          <w:b/>
        </w:rPr>
        <w:t xml:space="preserve">A. </w:t>
      </w:r>
      <w:proofErr w:type="gramStart"/>
      <w:r>
        <w:t>tia</w:t>
      </w:r>
      <w:proofErr w:type="gramEnd"/>
      <w:r>
        <w:t xml:space="preserve"> X</w:t>
      </w:r>
      <w:r>
        <w:tab/>
      </w:r>
      <w:r w:rsidRPr="0050753B">
        <w:rPr>
          <w:b/>
        </w:rPr>
        <w:t xml:space="preserve">B. </w:t>
      </w:r>
      <w:r>
        <w:t>tia tử ngoại</w:t>
      </w:r>
      <w:r>
        <w:tab/>
      </w:r>
      <w:r w:rsidRPr="0050753B">
        <w:rPr>
          <w:b/>
        </w:rPr>
        <w:t xml:space="preserve">C. </w:t>
      </w:r>
      <w:r>
        <w:t>tia hồng ngoại</w:t>
      </w:r>
      <w:r>
        <w:tab/>
      </w:r>
      <w:r w:rsidRPr="0050753B">
        <w:rPr>
          <w:b/>
        </w:rPr>
        <w:t xml:space="preserve">D. </w:t>
      </w:r>
      <w:r>
        <w:t>tia laze</w:t>
      </w:r>
    </w:p>
    <w:p w:rsidR="007A140E" w:rsidRDefault="007A140E" w:rsidP="007A140E">
      <w:pPr>
        <w:spacing w:before="60"/>
        <w:jc w:val="both"/>
      </w:pPr>
      <w:r w:rsidRPr="0050753B">
        <w:rPr>
          <w:b/>
        </w:rPr>
        <w:t>Câu 36:</w:t>
      </w:r>
      <w:r>
        <w:t xml:space="preserve"> Trong một thí nghiệm về giao thoa ánh sáng, hai khe Young cách nhau 3 mm, hình ảnh giao thoa được hứng trên màn ảnh cách hai khe 3m. Sử dụng ánh sáng đơn sắc có bước </w:t>
      </w:r>
      <w:proofErr w:type="gramStart"/>
      <w:r>
        <w:t xml:space="preserve">sóng </w:t>
      </w:r>
      <w:r>
        <w:rPr>
          <w:position w:val="-6"/>
          <w:sz w:val="22"/>
          <w:szCs w:val="22"/>
        </w:rPr>
        <w:object w:dxaOrig="220" w:dyaOrig="280">
          <v:shape id="_x0000_i1043" type="#_x0000_t75" style="width:11.25pt;height:14.25pt" o:ole="">
            <v:imagedata r:id="rId14" o:title=""/>
          </v:shape>
          <o:OLEObject Type="Embed" ProgID="Equation.3" ShapeID="_x0000_i1043" DrawAspect="Content" ObjectID="_1460871093" r:id="rId43"/>
        </w:object>
      </w:r>
      <w:r>
        <w:t xml:space="preserve"> , khoảng cách giữa 9 vân sáng liên tiếp đo được là 4 mm. Bước sóng của ánh sáng đó là</w:t>
      </w:r>
    </w:p>
    <w:p w:rsidR="007A140E" w:rsidRDefault="007A140E" w:rsidP="007A140E">
      <w:pPr>
        <w:tabs>
          <w:tab w:val="left" w:pos="2708"/>
          <w:tab w:val="left" w:pos="5138"/>
          <w:tab w:val="left" w:pos="7569"/>
        </w:tabs>
        <w:ind w:firstLine="283"/>
      </w:pPr>
      <w:r w:rsidRPr="0050753B">
        <w:rPr>
          <w:b/>
          <w:bCs/>
          <w:szCs w:val="2"/>
        </w:rPr>
        <w:t xml:space="preserve">A. </w:t>
      </w:r>
      <w:r>
        <w:rPr>
          <w:position w:val="-10"/>
        </w:rPr>
        <w:object w:dxaOrig="800" w:dyaOrig="320">
          <v:shape id="_x0000_i1044" type="#_x0000_t75" style="width:39.75pt;height:15.75pt" o:ole="">
            <v:imagedata r:id="rId44" o:title=""/>
          </v:shape>
          <o:OLEObject Type="Embed" ProgID="Equation.3" ShapeID="_x0000_i1044" DrawAspect="Content" ObjectID="_1460871094" r:id="rId45"/>
        </w:object>
      </w:r>
      <w:r>
        <w:tab/>
      </w:r>
      <w:r w:rsidRPr="0050753B">
        <w:rPr>
          <w:b/>
          <w:bCs/>
          <w:szCs w:val="2"/>
        </w:rPr>
        <w:t xml:space="preserve">B. </w:t>
      </w:r>
      <w:r>
        <w:rPr>
          <w:position w:val="-10"/>
        </w:rPr>
        <w:object w:dxaOrig="800" w:dyaOrig="320">
          <v:shape id="_x0000_i1045" type="#_x0000_t75" style="width:39.75pt;height:15.75pt" o:ole="">
            <v:imagedata r:id="rId46" o:title=""/>
          </v:shape>
          <o:OLEObject Type="Embed" ProgID="Equation.3" ShapeID="_x0000_i1045" DrawAspect="Content" ObjectID="_1460871095" r:id="rId47"/>
        </w:object>
      </w:r>
      <w:r>
        <w:tab/>
      </w:r>
      <w:r w:rsidRPr="0050753B">
        <w:rPr>
          <w:b/>
          <w:bCs/>
          <w:szCs w:val="2"/>
        </w:rPr>
        <w:t xml:space="preserve">C. </w:t>
      </w:r>
      <w:r>
        <w:rPr>
          <w:position w:val="-10"/>
        </w:rPr>
        <w:object w:dxaOrig="800" w:dyaOrig="320">
          <v:shape id="_x0000_i1046" type="#_x0000_t75" style="width:39.75pt;height:15.75pt" o:ole="">
            <v:imagedata r:id="rId48" o:title=""/>
          </v:shape>
          <o:OLEObject Type="Embed" ProgID="Equation.3" ShapeID="_x0000_i1046" DrawAspect="Content" ObjectID="_1460871096" r:id="rId49"/>
        </w:object>
      </w:r>
      <w:r>
        <w:tab/>
      </w:r>
      <w:r w:rsidRPr="0050753B">
        <w:rPr>
          <w:b/>
          <w:bCs/>
          <w:szCs w:val="2"/>
        </w:rPr>
        <w:t xml:space="preserve">D. </w:t>
      </w:r>
      <w:r>
        <w:rPr>
          <w:position w:val="-10"/>
        </w:rPr>
        <w:object w:dxaOrig="800" w:dyaOrig="320">
          <v:shape id="_x0000_i1047" type="#_x0000_t75" style="width:39.75pt;height:15.75pt" o:ole="">
            <v:imagedata r:id="rId50" o:title=""/>
          </v:shape>
          <o:OLEObject Type="Embed" ProgID="Equation.3" ShapeID="_x0000_i1047" DrawAspect="Content" ObjectID="_1460871097" r:id="rId51"/>
        </w:object>
      </w:r>
    </w:p>
    <w:p w:rsidR="007A140E" w:rsidRDefault="007A140E" w:rsidP="007A140E">
      <w:pPr>
        <w:spacing w:before="60"/>
        <w:jc w:val="both"/>
        <w:rPr>
          <w:lang w:val="vi-VN"/>
        </w:rPr>
      </w:pPr>
      <w:r w:rsidRPr="0050753B">
        <w:rPr>
          <w:b/>
          <w:lang w:val="vi-VN"/>
        </w:rPr>
        <w:t>Câu 37:</w:t>
      </w:r>
      <w:r>
        <w:rPr>
          <w:lang w:val="vi-VN"/>
        </w:rPr>
        <w:t xml:space="preserve"> Nguyên tử Hidro được kích thích sao cho electron chuyển từ quỹ đạo K lên quỹ đạo </w:t>
      </w:r>
      <w:r>
        <w:t>M</w:t>
      </w:r>
      <w:r>
        <w:rPr>
          <w:lang w:val="vi-VN"/>
        </w:rPr>
        <w:t xml:space="preserve"> . Khi các nguyên tử chuyển dần về trạng thái cơ bản , chúng có thể phát xạ nhiều nhất là bao nhiêu</w:t>
      </w:r>
      <w:r>
        <w:t xml:space="preserve"> vạch quang phổ</w:t>
      </w:r>
    </w:p>
    <w:p w:rsidR="007A140E" w:rsidRDefault="007A140E" w:rsidP="007A140E">
      <w:pPr>
        <w:tabs>
          <w:tab w:val="left" w:pos="2708"/>
          <w:tab w:val="left" w:pos="5138"/>
          <w:tab w:val="left" w:pos="7569"/>
        </w:tabs>
        <w:ind w:firstLine="283"/>
      </w:pPr>
      <w:r w:rsidRPr="0050753B">
        <w:rPr>
          <w:b/>
        </w:rPr>
        <w:t xml:space="preserve">A. </w:t>
      </w:r>
      <w:r>
        <w:t>3</w:t>
      </w:r>
      <w:r>
        <w:tab/>
      </w:r>
      <w:r w:rsidRPr="0050753B">
        <w:rPr>
          <w:b/>
          <w:lang w:val="vi-VN"/>
        </w:rPr>
        <w:t xml:space="preserve">B. </w:t>
      </w:r>
      <w:r>
        <w:rPr>
          <w:lang w:val="vi-VN"/>
        </w:rPr>
        <w:t>2</w:t>
      </w:r>
      <w:r>
        <w:tab/>
      </w:r>
      <w:r w:rsidRPr="0050753B">
        <w:rPr>
          <w:b/>
          <w:lang w:val="vi-VN"/>
        </w:rPr>
        <w:t xml:space="preserve">C. </w:t>
      </w:r>
      <w:r>
        <w:rPr>
          <w:lang w:val="vi-VN"/>
        </w:rPr>
        <w:t>5</w:t>
      </w:r>
      <w:r>
        <w:tab/>
      </w:r>
      <w:r w:rsidRPr="0050753B">
        <w:rPr>
          <w:b/>
        </w:rPr>
        <w:t xml:space="preserve">D. </w:t>
      </w:r>
      <w:r>
        <w:t>6</w:t>
      </w:r>
    </w:p>
    <w:p w:rsidR="007A140E" w:rsidRDefault="007A140E" w:rsidP="007A140E">
      <w:pPr>
        <w:spacing w:before="60"/>
        <w:jc w:val="both"/>
      </w:pPr>
      <w:r w:rsidRPr="0050753B">
        <w:rPr>
          <w:b/>
        </w:rPr>
        <w:t>Câu 38:</w:t>
      </w:r>
      <w:r>
        <w:t xml:space="preserve"> Một sóng điện từ có tần số 10 MHz truyền với tốc độ 3.</w:t>
      </w:r>
      <w:r>
        <w:rPr>
          <w:position w:val="-6"/>
        </w:rPr>
        <w:object w:dxaOrig="360" w:dyaOrig="320">
          <v:shape id="_x0000_i1048" type="#_x0000_t75" style="width:18pt;height:15.75pt" o:ole="">
            <v:imagedata r:id="rId52" o:title=""/>
          </v:shape>
          <o:OLEObject Type="Embed" ProgID="Unknown" ShapeID="_x0000_i1048" DrawAspect="Content" ObjectID="_1460871098" r:id="rId53"/>
        </w:object>
      </w:r>
      <w:proofErr w:type="gramStart"/>
      <w:r>
        <w:t>m/s</w:t>
      </w:r>
      <w:proofErr w:type="gramEnd"/>
      <w:r>
        <w:t xml:space="preserve"> có bước sóng là</w:t>
      </w:r>
    </w:p>
    <w:p w:rsidR="007A140E" w:rsidRDefault="007A140E" w:rsidP="007A140E">
      <w:pPr>
        <w:tabs>
          <w:tab w:val="left" w:pos="2708"/>
          <w:tab w:val="left" w:pos="5138"/>
          <w:tab w:val="left" w:pos="7569"/>
        </w:tabs>
        <w:ind w:firstLine="283"/>
      </w:pPr>
      <w:r w:rsidRPr="0050753B">
        <w:rPr>
          <w:b/>
        </w:rPr>
        <w:t xml:space="preserve">A. </w:t>
      </w:r>
      <w:r>
        <w:t>0</w:t>
      </w:r>
      <w:proofErr w:type="gramStart"/>
      <w:r>
        <w:t>,3</w:t>
      </w:r>
      <w:proofErr w:type="gramEnd"/>
      <w:r>
        <w:t xml:space="preserve"> m.</w:t>
      </w:r>
      <w:r>
        <w:tab/>
      </w:r>
      <w:r w:rsidRPr="0050753B">
        <w:rPr>
          <w:b/>
        </w:rPr>
        <w:t xml:space="preserve">B. </w:t>
      </w:r>
      <w:r>
        <w:t>3 m.</w:t>
      </w:r>
      <w:r>
        <w:tab/>
      </w:r>
      <w:r w:rsidRPr="0050753B">
        <w:rPr>
          <w:b/>
        </w:rPr>
        <w:t xml:space="preserve">C. </w:t>
      </w:r>
      <w:r>
        <w:t>300 m.</w:t>
      </w:r>
      <w:r>
        <w:tab/>
      </w:r>
      <w:r w:rsidRPr="0050753B">
        <w:rPr>
          <w:b/>
        </w:rPr>
        <w:t xml:space="preserve">D. </w:t>
      </w:r>
      <w:r>
        <w:t>30 m.</w:t>
      </w:r>
    </w:p>
    <w:p w:rsidR="007A140E" w:rsidRDefault="007A140E" w:rsidP="007A140E">
      <w:pPr>
        <w:spacing w:before="60"/>
        <w:jc w:val="both"/>
      </w:pPr>
      <w:r w:rsidRPr="0050753B">
        <w:rPr>
          <w:b/>
          <w:szCs w:val="22"/>
        </w:rPr>
        <w:t>Câu 39:</w:t>
      </w:r>
      <w:r>
        <w:rPr>
          <w:sz w:val="22"/>
          <w:szCs w:val="22"/>
        </w:rPr>
        <w:t xml:space="preserve"> Cường độ tức thời của dòng điện trong mạch dao động là i = 0,05cos2000t. Tụ điện trong mạch có điện dung C = 5μF. Độ tự cảm của cuộn cảm là:</w:t>
      </w:r>
    </w:p>
    <w:p w:rsidR="007A140E" w:rsidRDefault="007A140E" w:rsidP="007A140E">
      <w:pPr>
        <w:tabs>
          <w:tab w:val="left" w:pos="2708"/>
          <w:tab w:val="left" w:pos="5138"/>
          <w:tab w:val="left" w:pos="7569"/>
        </w:tabs>
        <w:ind w:firstLine="283"/>
      </w:pPr>
      <w:r w:rsidRPr="0050753B">
        <w:rPr>
          <w:b/>
          <w:szCs w:val="22"/>
        </w:rPr>
        <w:t xml:space="preserve">A. </w:t>
      </w:r>
      <w:r>
        <w:rPr>
          <w:sz w:val="22"/>
          <w:szCs w:val="22"/>
        </w:rPr>
        <w:t>0,05H</w:t>
      </w:r>
      <w:r>
        <w:tab/>
      </w:r>
      <w:r w:rsidRPr="0050753B">
        <w:rPr>
          <w:b/>
          <w:szCs w:val="22"/>
        </w:rPr>
        <w:t xml:space="preserve">B. </w:t>
      </w:r>
      <w:r>
        <w:rPr>
          <w:sz w:val="22"/>
          <w:szCs w:val="22"/>
        </w:rPr>
        <w:t>5.10</w:t>
      </w:r>
      <w:r>
        <w:rPr>
          <w:sz w:val="22"/>
          <w:szCs w:val="22"/>
          <w:vertAlign w:val="superscript"/>
        </w:rPr>
        <w:t>-5</w:t>
      </w:r>
      <w:r>
        <w:rPr>
          <w:sz w:val="22"/>
          <w:szCs w:val="22"/>
        </w:rPr>
        <w:t>H</w:t>
      </w:r>
      <w:r>
        <w:tab/>
      </w:r>
      <w:r w:rsidRPr="0050753B">
        <w:rPr>
          <w:b/>
          <w:szCs w:val="22"/>
        </w:rPr>
        <w:t xml:space="preserve">C. </w:t>
      </w:r>
      <w:r>
        <w:rPr>
          <w:sz w:val="22"/>
          <w:szCs w:val="22"/>
        </w:rPr>
        <w:t>100H</w:t>
      </w:r>
      <w:r>
        <w:tab/>
      </w:r>
      <w:r w:rsidRPr="0050753B">
        <w:rPr>
          <w:b/>
          <w:szCs w:val="22"/>
        </w:rPr>
        <w:t xml:space="preserve">D. </w:t>
      </w:r>
      <w:r>
        <w:rPr>
          <w:sz w:val="22"/>
          <w:szCs w:val="22"/>
        </w:rPr>
        <w:t>0,5H</w:t>
      </w:r>
    </w:p>
    <w:p w:rsidR="007A140E" w:rsidRDefault="007A140E" w:rsidP="007A140E">
      <w:pPr>
        <w:spacing w:before="60"/>
        <w:jc w:val="both"/>
      </w:pPr>
      <w:r w:rsidRPr="0050753B">
        <w:rPr>
          <w:b/>
        </w:rPr>
        <w:lastRenderedPageBreak/>
        <w:t>Câu 40:</w:t>
      </w:r>
      <w:r>
        <w:t xml:space="preserve"> Trong thí nghiệm về giao thoa ánh sáng, hai khe được chiếu bằng ánh sáng đơn sắc, khoảng cách giữa hai khe là 0</w:t>
      </w:r>
      <w:proofErr w:type="gramStart"/>
      <w:r>
        <w:t>,6</w:t>
      </w:r>
      <w:proofErr w:type="gramEnd"/>
      <w:r>
        <w:t xml:space="preserve"> mm. Khoảng vân là 1 mm. Từ vị trí ban đầu, nếu tịnh tiến màn quan sát một đoạn 25 cm lại gần mặt phẳng chứa hai khe thì khoảng vân mới trên màn là 0,8 mm. Bước sóng của ánh sáng là</w:t>
      </w:r>
    </w:p>
    <w:p w:rsidR="007A140E" w:rsidRDefault="007A140E" w:rsidP="007A140E">
      <w:pPr>
        <w:tabs>
          <w:tab w:val="left" w:pos="2708"/>
          <w:tab w:val="left" w:pos="5138"/>
          <w:tab w:val="left" w:pos="7569"/>
        </w:tabs>
        <w:ind w:firstLine="283"/>
      </w:pPr>
      <w:r w:rsidRPr="0050753B">
        <w:rPr>
          <w:b/>
        </w:rPr>
        <w:t xml:space="preserve">A. </w:t>
      </w:r>
      <w:r>
        <w:t>0</w:t>
      </w:r>
      <w:proofErr w:type="gramStart"/>
      <w:r>
        <w:t>,50</w:t>
      </w:r>
      <w:proofErr w:type="gramEnd"/>
      <w:r>
        <w:t xml:space="preserve"> </w:t>
      </w:r>
      <w:r>
        <w:sym w:font="Symbol" w:char="F06D"/>
      </w:r>
      <w:r>
        <w:t>m</w:t>
      </w:r>
      <w:r>
        <w:tab/>
      </w:r>
      <w:r w:rsidRPr="0050753B">
        <w:rPr>
          <w:b/>
        </w:rPr>
        <w:t xml:space="preserve">B. </w:t>
      </w:r>
      <w:r>
        <w:t xml:space="preserve">0,64 </w:t>
      </w:r>
      <w:r>
        <w:sym w:font="Symbol" w:char="F06D"/>
      </w:r>
      <w:r>
        <w:t>m</w:t>
      </w:r>
      <w:r>
        <w:tab/>
      </w:r>
      <w:r w:rsidRPr="0050753B">
        <w:rPr>
          <w:b/>
        </w:rPr>
        <w:t xml:space="preserve">C. </w:t>
      </w:r>
      <w:r>
        <w:t xml:space="preserve">0,48 </w:t>
      </w:r>
      <w:r>
        <w:sym w:font="Symbol" w:char="F06D"/>
      </w:r>
      <w:r>
        <w:t>m</w:t>
      </w:r>
      <w:r>
        <w:tab/>
      </w:r>
      <w:r w:rsidRPr="0050753B">
        <w:rPr>
          <w:b/>
        </w:rPr>
        <w:t xml:space="preserve">D. </w:t>
      </w:r>
      <w:r>
        <w:t xml:space="preserve">0,45 </w:t>
      </w:r>
      <w:r>
        <w:sym w:font="Symbol" w:char="F06D"/>
      </w:r>
      <w:r>
        <w:t>m</w:t>
      </w:r>
    </w:p>
    <w:p w:rsidR="007A140E" w:rsidRDefault="007A140E" w:rsidP="007A140E">
      <w:pPr>
        <w:tabs>
          <w:tab w:val="left" w:pos="2708"/>
          <w:tab w:val="left" w:pos="5138"/>
          <w:tab w:val="left" w:pos="7569"/>
        </w:tabs>
        <w:ind w:firstLine="283"/>
      </w:pPr>
    </w:p>
    <w:p w:rsidR="007A140E" w:rsidRPr="001B76CA" w:rsidRDefault="007A140E" w:rsidP="007A140E">
      <w:pPr>
        <w:pStyle w:val="cuTNThuanTimesNewroman"/>
        <w:numPr>
          <w:ilvl w:val="0"/>
          <w:numId w:val="0"/>
        </w:numPr>
        <w:ind w:left="720" w:hanging="360"/>
        <w:rPr>
          <w:b/>
          <w:color w:val="auto"/>
          <w:lang w:val="sv-SE"/>
        </w:rPr>
      </w:pPr>
      <w:r>
        <w:rPr>
          <w:b/>
          <w:noProof/>
          <w:color w:val="auto"/>
        </w:rPr>
        <mc:AlternateContent>
          <mc:Choice Requires="wps">
            <w:drawing>
              <wp:anchor distT="0" distB="0" distL="114300" distR="114300" simplePos="0" relativeHeight="251660288" behindDoc="0" locked="0" layoutInCell="1" allowOverlap="1">
                <wp:simplePos x="0" y="0"/>
                <wp:positionH relativeFrom="column">
                  <wp:posOffset>21590</wp:posOffset>
                </wp:positionH>
                <wp:positionV relativeFrom="paragraph">
                  <wp:posOffset>9525</wp:posOffset>
                </wp:positionV>
                <wp:extent cx="6617335" cy="0"/>
                <wp:effectExtent l="12065" t="5080" r="9525" b="1397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7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7pt;margin-top:.75pt;width:521.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"/>
            </w:pict>
          </mc:Fallback>
        </mc:AlternateContent>
      </w:r>
      <w:r w:rsidRPr="001B76CA">
        <w:rPr>
          <w:b/>
          <w:color w:val="auto"/>
          <w:lang w:val="sv-SE"/>
        </w:rPr>
        <w:t xml:space="preserve">B. Theo chương trình Nâng Cao </w:t>
      </w:r>
      <w:r w:rsidRPr="001B76CA">
        <w:rPr>
          <w:b/>
          <w:i/>
          <w:color w:val="auto"/>
          <w:lang w:val="sv-SE"/>
        </w:rPr>
        <w:t>(8 câu, từ câu 41 đến câu 48)</w:t>
      </w:r>
    </w:p>
    <w:p w:rsidR="007A140E" w:rsidRPr="001B7E97" w:rsidRDefault="007A140E" w:rsidP="007A140E">
      <w:pPr>
        <w:pStyle w:val="cuTNThuanTimesNewroman"/>
        <w:tabs>
          <w:tab w:val="clear" w:pos="897"/>
          <w:tab w:val="left" w:pos="900"/>
        </w:tabs>
        <w:ind w:left="0" w:firstLine="0"/>
        <w:rPr>
          <w:color w:val="auto"/>
        </w:rPr>
      </w:pPr>
      <w:r w:rsidRPr="001B7E97">
        <w:rPr>
          <w:color w:val="auto"/>
        </w:rPr>
        <w:t>M</w:t>
      </w:r>
      <w:r w:rsidRPr="001B7E97">
        <w:rPr>
          <w:rFonts w:ascii="Arial" w:hAnsi="Arial" w:cs="Arial"/>
          <w:color w:val="auto"/>
        </w:rPr>
        <w:t>ộ</w:t>
      </w:r>
      <w:r w:rsidRPr="001B7E97">
        <w:rPr>
          <w:color w:val="auto"/>
        </w:rPr>
        <w:t>t h</w:t>
      </w:r>
      <w:r w:rsidRPr="001B7E97">
        <w:rPr>
          <w:rFonts w:ascii="Arial" w:hAnsi="Arial" w:cs="Arial"/>
          <w:color w:val="auto"/>
        </w:rPr>
        <w:t>ạ</w:t>
      </w:r>
      <w:r w:rsidRPr="001B7E97">
        <w:rPr>
          <w:color w:val="auto"/>
        </w:rPr>
        <w:t>t nhân X đ</w:t>
      </w:r>
      <w:r w:rsidRPr="001B7E97">
        <w:rPr>
          <w:rFonts w:ascii="Arial" w:hAnsi="Arial" w:cs="Arial"/>
          <w:color w:val="auto"/>
        </w:rPr>
        <w:t>ứ</w:t>
      </w:r>
      <w:r w:rsidRPr="001B7E97">
        <w:rPr>
          <w:color w:val="auto"/>
        </w:rPr>
        <w:t>ng yên, phóng x</w:t>
      </w:r>
      <w:r w:rsidRPr="001B7E97">
        <w:rPr>
          <w:rFonts w:ascii="Arial" w:hAnsi="Arial" w:cs="Arial"/>
          <w:color w:val="auto"/>
        </w:rPr>
        <w:t>ạ</w:t>
      </w:r>
      <w:r w:rsidRPr="001B7E97">
        <w:rPr>
          <w:color w:val="auto"/>
        </w:rPr>
        <w:t xml:space="preserve"> </w:t>
      </w:r>
      <w:r w:rsidRPr="001B7E97">
        <w:rPr>
          <w:color w:val="auto"/>
        </w:rPr>
        <w:sym w:font="Symbol" w:char="0061"/>
      </w:r>
      <w:r w:rsidRPr="001B7E97">
        <w:rPr>
          <w:color w:val="auto"/>
        </w:rPr>
        <w:t xml:space="preserve"> và bi</w:t>
      </w:r>
      <w:r w:rsidRPr="001B7E97">
        <w:rPr>
          <w:rFonts w:ascii="Arial" w:hAnsi="Arial" w:cs="Arial"/>
          <w:color w:val="auto"/>
        </w:rPr>
        <w:t>ế</w:t>
      </w:r>
      <w:r w:rsidRPr="001B7E97">
        <w:rPr>
          <w:color w:val="auto"/>
        </w:rPr>
        <w:t>n thành h</w:t>
      </w:r>
      <w:r w:rsidRPr="001B7E97">
        <w:rPr>
          <w:rFonts w:ascii="Arial" w:hAnsi="Arial" w:cs="Arial"/>
          <w:color w:val="auto"/>
        </w:rPr>
        <w:t>ạ</w:t>
      </w:r>
      <w:r w:rsidRPr="001B7E97">
        <w:rPr>
          <w:color w:val="auto"/>
        </w:rPr>
        <w:t>t nhân Y. G</w:t>
      </w:r>
      <w:r w:rsidRPr="001B7E97">
        <w:rPr>
          <w:rFonts w:ascii="Arial" w:hAnsi="Arial" w:cs="Arial"/>
          <w:color w:val="auto"/>
        </w:rPr>
        <w:t>ọ</w:t>
      </w:r>
      <w:r w:rsidRPr="001B7E97">
        <w:rPr>
          <w:color w:val="auto"/>
        </w:rPr>
        <w:t>i m</w:t>
      </w:r>
      <w:r w:rsidRPr="001B7E97">
        <w:rPr>
          <w:color w:val="auto"/>
          <w:vertAlign w:val="subscript"/>
        </w:rPr>
        <w:t>1</w:t>
      </w:r>
      <w:r w:rsidRPr="001B7E97">
        <w:rPr>
          <w:color w:val="auto"/>
        </w:rPr>
        <w:t xml:space="preserve"> và m</w:t>
      </w:r>
      <w:r w:rsidRPr="001B7E97">
        <w:rPr>
          <w:color w:val="auto"/>
          <w:vertAlign w:val="subscript"/>
        </w:rPr>
        <w:t>2</w:t>
      </w:r>
      <w:r w:rsidRPr="001B7E97">
        <w:rPr>
          <w:color w:val="auto"/>
        </w:rPr>
        <w:t>, v</w:t>
      </w:r>
      <w:r w:rsidRPr="001B7E97">
        <w:rPr>
          <w:color w:val="auto"/>
          <w:vertAlign w:val="subscript"/>
        </w:rPr>
        <w:t>1</w:t>
      </w:r>
      <w:r w:rsidRPr="001B7E97">
        <w:rPr>
          <w:color w:val="auto"/>
        </w:rPr>
        <w:t xml:space="preserve"> và v</w:t>
      </w:r>
      <w:r w:rsidRPr="001B7E97">
        <w:rPr>
          <w:color w:val="auto"/>
          <w:vertAlign w:val="subscript"/>
        </w:rPr>
        <w:t>2</w:t>
      </w:r>
      <w:r w:rsidRPr="001B7E97">
        <w:rPr>
          <w:color w:val="auto"/>
        </w:rPr>
        <w:t>, K</w:t>
      </w:r>
      <w:r w:rsidRPr="001B7E97">
        <w:rPr>
          <w:color w:val="auto"/>
          <w:vertAlign w:val="subscript"/>
        </w:rPr>
        <w:t>1</w:t>
      </w:r>
      <w:r w:rsidRPr="001B7E97">
        <w:rPr>
          <w:color w:val="auto"/>
        </w:rPr>
        <w:t xml:space="preserve"> và K</w:t>
      </w:r>
      <w:r w:rsidRPr="001B7E97">
        <w:rPr>
          <w:color w:val="auto"/>
          <w:vertAlign w:val="subscript"/>
        </w:rPr>
        <w:t>2</w:t>
      </w:r>
      <w:r w:rsidRPr="001B7E97">
        <w:rPr>
          <w:color w:val="auto"/>
        </w:rPr>
        <w:t xml:space="preserve"> t</w:t>
      </w:r>
      <w:r w:rsidRPr="001B7E97">
        <w:rPr>
          <w:rFonts w:ascii="Arial" w:hAnsi="Arial" w:cs="Arial"/>
          <w:color w:val="auto"/>
        </w:rPr>
        <w:t>ươ</w:t>
      </w:r>
      <w:r w:rsidRPr="001B7E97">
        <w:rPr>
          <w:rFonts w:ascii="Calibri" w:hAnsi="Calibri" w:cs="Calibri"/>
          <w:color w:val="auto"/>
        </w:rPr>
        <w:t xml:space="preserve">ng </w:t>
      </w:r>
      <w:r w:rsidRPr="001B7E97">
        <w:rPr>
          <w:rFonts w:ascii="Arial" w:hAnsi="Arial" w:cs="Arial"/>
          <w:color w:val="auto"/>
        </w:rPr>
        <w:t>ứ</w:t>
      </w:r>
      <w:r w:rsidRPr="001B7E97">
        <w:rPr>
          <w:color w:val="auto"/>
        </w:rPr>
        <w:t>ng là kh</w:t>
      </w:r>
      <w:r w:rsidRPr="001B7E97">
        <w:rPr>
          <w:rFonts w:ascii="Arial" w:hAnsi="Arial" w:cs="Arial"/>
          <w:color w:val="auto"/>
        </w:rPr>
        <w:t>ố</w:t>
      </w:r>
      <w:r w:rsidRPr="001B7E97">
        <w:rPr>
          <w:color w:val="auto"/>
        </w:rPr>
        <w:t>i l</w:t>
      </w:r>
      <w:r w:rsidRPr="001B7E97">
        <w:rPr>
          <w:rFonts w:ascii="Arial" w:hAnsi="Arial" w:cs="Arial"/>
          <w:color w:val="auto"/>
        </w:rPr>
        <w:t>ượ</w:t>
      </w:r>
      <w:r w:rsidRPr="001B7E97">
        <w:rPr>
          <w:color w:val="auto"/>
        </w:rPr>
        <w:t>ng, t</w:t>
      </w:r>
      <w:r w:rsidRPr="001B7E97">
        <w:rPr>
          <w:rFonts w:ascii="Arial" w:hAnsi="Arial" w:cs="Arial"/>
          <w:color w:val="auto"/>
        </w:rPr>
        <w:t>ố</w:t>
      </w:r>
      <w:r w:rsidRPr="001B7E97">
        <w:rPr>
          <w:color w:val="auto"/>
        </w:rPr>
        <w:t>c đ</w:t>
      </w:r>
      <w:r w:rsidRPr="001B7E97">
        <w:rPr>
          <w:rFonts w:ascii="Arial" w:hAnsi="Arial" w:cs="Arial"/>
          <w:color w:val="auto"/>
        </w:rPr>
        <w:t>ộ</w:t>
      </w:r>
      <w:r w:rsidRPr="001B7E97">
        <w:rPr>
          <w:color w:val="auto"/>
        </w:rPr>
        <w:t>, đ</w:t>
      </w:r>
      <w:r w:rsidRPr="001B7E97">
        <w:rPr>
          <w:rFonts w:ascii="Arial" w:hAnsi="Arial" w:cs="Arial"/>
          <w:color w:val="auto"/>
        </w:rPr>
        <w:t>ộ</w:t>
      </w:r>
      <w:r w:rsidRPr="001B7E97">
        <w:rPr>
          <w:color w:val="auto"/>
        </w:rPr>
        <w:t>ng năng c</w:t>
      </w:r>
      <w:r w:rsidRPr="001B7E97">
        <w:rPr>
          <w:rFonts w:ascii="Arial" w:hAnsi="Arial" w:cs="Arial"/>
          <w:color w:val="auto"/>
        </w:rPr>
        <w:t>ủ</w:t>
      </w:r>
      <w:r w:rsidRPr="001B7E97">
        <w:rPr>
          <w:color w:val="auto"/>
        </w:rPr>
        <w:t>a h</w:t>
      </w:r>
      <w:r w:rsidRPr="001B7E97">
        <w:rPr>
          <w:rFonts w:ascii="Arial" w:hAnsi="Arial" w:cs="Arial"/>
          <w:color w:val="auto"/>
        </w:rPr>
        <w:t>ạ</w:t>
      </w:r>
      <w:r w:rsidRPr="001B7E97">
        <w:rPr>
          <w:color w:val="auto"/>
        </w:rPr>
        <w:t xml:space="preserve">t </w:t>
      </w:r>
      <w:r w:rsidRPr="001B7E97">
        <w:rPr>
          <w:color w:val="auto"/>
        </w:rPr>
        <w:sym w:font="Symbol" w:char="0061"/>
      </w:r>
      <w:r w:rsidRPr="001B7E97">
        <w:rPr>
          <w:color w:val="auto"/>
        </w:rPr>
        <w:t xml:space="preserve"> và h</w:t>
      </w:r>
      <w:r w:rsidRPr="001B7E97">
        <w:rPr>
          <w:rFonts w:ascii="Arial" w:hAnsi="Arial" w:cs="Arial"/>
          <w:color w:val="auto"/>
        </w:rPr>
        <w:t>ạ</w:t>
      </w:r>
      <w:r w:rsidRPr="001B7E97">
        <w:rPr>
          <w:color w:val="auto"/>
        </w:rPr>
        <w:t>t nhân Y. H</w:t>
      </w:r>
      <w:r w:rsidRPr="001B7E97">
        <w:rPr>
          <w:rFonts w:ascii="Arial" w:hAnsi="Arial" w:cs="Arial"/>
          <w:color w:val="auto"/>
        </w:rPr>
        <w:t>ệ</w:t>
      </w:r>
      <w:r w:rsidRPr="001B7E97">
        <w:rPr>
          <w:color w:val="auto"/>
        </w:rPr>
        <w:t xml:space="preserve"> th</w:t>
      </w:r>
      <w:r w:rsidRPr="001B7E97">
        <w:rPr>
          <w:rFonts w:ascii="Arial" w:hAnsi="Arial" w:cs="Arial"/>
          <w:color w:val="auto"/>
        </w:rPr>
        <w:t>ứ</w:t>
      </w:r>
      <w:r w:rsidRPr="001B7E97">
        <w:rPr>
          <w:color w:val="auto"/>
        </w:rPr>
        <w:t>c nào sau đây là đúng ?</w:t>
      </w:r>
    </w:p>
    <w:p w:rsidR="007A140E" w:rsidRPr="0024746B" w:rsidRDefault="007A140E" w:rsidP="007A140E">
      <w:pPr>
        <w:pStyle w:val="cuTNThuanTimesNewroman"/>
        <w:numPr>
          <w:ilvl w:val="0"/>
          <w:numId w:val="0"/>
        </w:numPr>
        <w:tabs>
          <w:tab w:val="left" w:pos="900"/>
        </w:tabs>
        <w:ind w:left="720"/>
        <w:rPr>
          <w:color w:val="auto"/>
          <w:szCs w:val="24"/>
        </w:rPr>
      </w:pPr>
      <w:r w:rsidRPr="001B7E97">
        <w:rPr>
          <w:b/>
          <w:color w:val="auto"/>
          <w:szCs w:val="24"/>
        </w:rPr>
        <w:t>A.</w:t>
      </w:r>
      <w:r w:rsidRPr="0024746B">
        <w:rPr>
          <w:color w:val="auto"/>
          <w:position w:val="-30"/>
          <w:szCs w:val="24"/>
        </w:rPr>
        <w:object w:dxaOrig="1479" w:dyaOrig="680">
          <v:shape id="_x0000_i1049" type="#_x0000_t75" style="width:74.25pt;height:33.75pt" o:ole="">
            <v:imagedata r:id="rId54" o:title=""/>
          </v:shape>
          <o:OLEObject Type="Embed" ProgID="Equation.DSMT4" ShapeID="_x0000_i1049" DrawAspect="Content" ObjectID="_1460871099" r:id="rId55"/>
        </w:object>
      </w:r>
      <w:r w:rsidRPr="0024746B">
        <w:rPr>
          <w:color w:val="auto"/>
          <w:szCs w:val="24"/>
        </w:rPr>
        <w:tab/>
      </w:r>
      <w:r w:rsidRPr="001B7E97">
        <w:rPr>
          <w:b/>
          <w:color w:val="auto"/>
          <w:szCs w:val="24"/>
        </w:rPr>
        <w:t>B.</w:t>
      </w:r>
      <w:r w:rsidRPr="0024746B">
        <w:rPr>
          <w:color w:val="auto"/>
          <w:szCs w:val="24"/>
        </w:rPr>
        <w:t xml:space="preserve"> </w:t>
      </w:r>
      <w:r w:rsidRPr="0024746B">
        <w:rPr>
          <w:color w:val="auto"/>
          <w:position w:val="-30"/>
          <w:szCs w:val="24"/>
        </w:rPr>
        <w:object w:dxaOrig="1479" w:dyaOrig="680">
          <v:shape id="_x0000_i1050" type="#_x0000_t75" style="width:74.25pt;height:33.75pt" o:ole="">
            <v:imagedata r:id="rId56" o:title=""/>
          </v:shape>
          <o:OLEObject Type="Embed" ProgID="Equation.DSMT4" ShapeID="_x0000_i1050" DrawAspect="Content" ObjectID="_1460871100" r:id="rId57"/>
        </w:object>
      </w:r>
      <w:r w:rsidRPr="0024746B">
        <w:rPr>
          <w:color w:val="auto"/>
          <w:szCs w:val="24"/>
        </w:rPr>
        <w:tab/>
      </w:r>
      <w:r w:rsidRPr="0024746B">
        <w:rPr>
          <w:color w:val="auto"/>
          <w:szCs w:val="24"/>
        </w:rPr>
        <w:tab/>
      </w:r>
      <w:r w:rsidRPr="001B7E97">
        <w:rPr>
          <w:b/>
          <w:color w:val="auto"/>
          <w:szCs w:val="24"/>
        </w:rPr>
        <w:t>C.</w:t>
      </w:r>
      <w:r w:rsidRPr="0024746B">
        <w:rPr>
          <w:color w:val="auto"/>
          <w:szCs w:val="24"/>
        </w:rPr>
        <w:t xml:space="preserve"> </w:t>
      </w:r>
      <w:r w:rsidRPr="0024746B">
        <w:rPr>
          <w:color w:val="auto"/>
          <w:position w:val="-30"/>
          <w:szCs w:val="24"/>
        </w:rPr>
        <w:object w:dxaOrig="1479" w:dyaOrig="680">
          <v:shape id="_x0000_i1051" type="#_x0000_t75" style="width:74.25pt;height:33.75pt" o:ole="">
            <v:imagedata r:id="rId58" o:title=""/>
          </v:shape>
          <o:OLEObject Type="Embed" ProgID="Equation.DSMT4" ShapeID="_x0000_i1051" DrawAspect="Content" ObjectID="_1460871101" r:id="rId59"/>
        </w:object>
      </w:r>
      <w:r w:rsidRPr="0024746B">
        <w:rPr>
          <w:color w:val="auto"/>
          <w:szCs w:val="24"/>
        </w:rPr>
        <w:tab/>
      </w:r>
      <w:r w:rsidRPr="0024746B">
        <w:rPr>
          <w:color w:val="auto"/>
          <w:szCs w:val="24"/>
        </w:rPr>
        <w:tab/>
      </w:r>
      <w:r w:rsidRPr="001B7E97">
        <w:rPr>
          <w:b/>
          <w:color w:val="auto"/>
          <w:szCs w:val="24"/>
        </w:rPr>
        <w:t>D.</w:t>
      </w:r>
      <w:r w:rsidRPr="0024746B">
        <w:rPr>
          <w:color w:val="auto"/>
          <w:szCs w:val="24"/>
        </w:rPr>
        <w:t xml:space="preserve"> </w:t>
      </w:r>
      <w:r w:rsidRPr="0024746B">
        <w:rPr>
          <w:color w:val="auto"/>
          <w:position w:val="-30"/>
          <w:szCs w:val="24"/>
        </w:rPr>
        <w:object w:dxaOrig="1479" w:dyaOrig="680">
          <v:shape id="_x0000_i1052" type="#_x0000_t75" style="width:74.25pt;height:33.75pt" o:ole="">
            <v:imagedata r:id="rId60" o:title=""/>
          </v:shape>
          <o:OLEObject Type="Embed" ProgID="Equation.DSMT4" ShapeID="_x0000_i1052" DrawAspect="Content" ObjectID="_1460871102" r:id="rId61"/>
        </w:object>
      </w:r>
    </w:p>
    <w:p w:rsidR="007A140E" w:rsidRPr="0024746B" w:rsidRDefault="007A140E" w:rsidP="007A140E">
      <w:pPr>
        <w:pStyle w:val="cuTNThuanTimesNewroman"/>
        <w:tabs>
          <w:tab w:val="clear" w:pos="897"/>
          <w:tab w:val="num" w:pos="537"/>
          <w:tab w:val="left" w:pos="900"/>
        </w:tabs>
        <w:ind w:left="0" w:firstLine="0"/>
        <w:rPr>
          <w:color w:val="auto"/>
          <w:szCs w:val="24"/>
        </w:rPr>
      </w:pPr>
      <w:r w:rsidRPr="0024746B">
        <w:rPr>
          <w:color w:val="auto"/>
          <w:szCs w:val="24"/>
        </w:rPr>
        <w:t xml:space="preserve">Trong thí nghiệm Iâng về hiện tượng giao thoa ánh sáng, khi chiếu vào các khe sáng đồng thời hai ánh sáng đơn sắc có bước sóng </w:t>
      </w:r>
      <w:r w:rsidRPr="0024746B">
        <w:rPr>
          <w:color w:val="auto"/>
          <w:szCs w:val="24"/>
        </w:rPr>
        <w:sym w:font="Symbol" w:char="006C"/>
      </w:r>
      <w:r w:rsidRPr="0024746B">
        <w:rPr>
          <w:color w:val="auto"/>
          <w:szCs w:val="24"/>
          <w:vertAlign w:val="subscript"/>
        </w:rPr>
        <w:t>1</w:t>
      </w:r>
      <w:r w:rsidRPr="0024746B">
        <w:rPr>
          <w:color w:val="auto"/>
          <w:szCs w:val="24"/>
        </w:rPr>
        <w:t xml:space="preserve"> và </w:t>
      </w:r>
      <w:r w:rsidRPr="0024746B">
        <w:rPr>
          <w:color w:val="auto"/>
          <w:szCs w:val="24"/>
        </w:rPr>
        <w:sym w:font="Symbol" w:char="006C"/>
      </w:r>
      <w:proofErr w:type="gramStart"/>
      <w:r w:rsidRPr="0024746B">
        <w:rPr>
          <w:color w:val="auto"/>
          <w:szCs w:val="24"/>
          <w:vertAlign w:val="subscript"/>
        </w:rPr>
        <w:t>2</w:t>
      </w:r>
      <w:r w:rsidRPr="0024746B">
        <w:rPr>
          <w:color w:val="auto"/>
          <w:szCs w:val="24"/>
        </w:rPr>
        <w:t xml:space="preserve"> ,</w:t>
      </w:r>
      <w:proofErr w:type="gramEnd"/>
      <w:r w:rsidRPr="0024746B">
        <w:rPr>
          <w:color w:val="auto"/>
          <w:szCs w:val="24"/>
        </w:rPr>
        <w:t xml:space="preserve"> ta quan sát được trên màn hai hệ vân giao thoa với các khoảng vân lần lượt là i</w:t>
      </w:r>
      <w:r w:rsidRPr="0024746B">
        <w:rPr>
          <w:color w:val="auto"/>
          <w:szCs w:val="24"/>
          <w:vertAlign w:val="subscript"/>
        </w:rPr>
        <w:t>1</w:t>
      </w:r>
      <w:r w:rsidRPr="0024746B">
        <w:rPr>
          <w:color w:val="auto"/>
          <w:szCs w:val="24"/>
        </w:rPr>
        <w:t xml:space="preserve"> = 0,3 mm và i</w:t>
      </w:r>
      <w:r w:rsidRPr="0024746B">
        <w:rPr>
          <w:color w:val="auto"/>
          <w:szCs w:val="24"/>
          <w:vertAlign w:val="subscript"/>
        </w:rPr>
        <w:t>2</w:t>
      </w:r>
      <w:r w:rsidRPr="0024746B">
        <w:rPr>
          <w:color w:val="auto"/>
          <w:szCs w:val="24"/>
        </w:rPr>
        <w:t xml:space="preserve"> = 0,2 mm. Tìm khoảng cách từ vân sáng trung tâm đến vân sáng gần nhất cùng màu với nó.</w:t>
      </w:r>
    </w:p>
    <w:p w:rsidR="007A140E" w:rsidRPr="0024746B" w:rsidRDefault="007A140E" w:rsidP="007A140E">
      <w:pPr>
        <w:pStyle w:val="cuTNThuanTimesNewroman"/>
        <w:numPr>
          <w:ilvl w:val="0"/>
          <w:numId w:val="0"/>
        </w:numPr>
        <w:tabs>
          <w:tab w:val="left" w:pos="900"/>
        </w:tabs>
        <w:ind w:left="720"/>
        <w:rPr>
          <w:color w:val="auto"/>
          <w:szCs w:val="24"/>
        </w:rPr>
      </w:pPr>
      <w:r w:rsidRPr="001B7E97">
        <w:rPr>
          <w:b/>
          <w:color w:val="auto"/>
          <w:szCs w:val="24"/>
        </w:rPr>
        <w:t>A.</w:t>
      </w:r>
      <w:r>
        <w:rPr>
          <w:color w:val="auto"/>
          <w:szCs w:val="24"/>
        </w:rPr>
        <w:t xml:space="preserve"> </w:t>
      </w:r>
      <w:r w:rsidRPr="0024746B">
        <w:rPr>
          <w:color w:val="auto"/>
          <w:szCs w:val="24"/>
        </w:rPr>
        <w:t>0</w:t>
      </w:r>
      <w:proofErr w:type="gramStart"/>
      <w:r w:rsidRPr="0024746B">
        <w:rPr>
          <w:color w:val="auto"/>
          <w:szCs w:val="24"/>
        </w:rPr>
        <w:t>,2</w:t>
      </w:r>
      <w:proofErr w:type="gramEnd"/>
      <w:r w:rsidRPr="0024746B">
        <w:rPr>
          <w:color w:val="auto"/>
          <w:szCs w:val="24"/>
        </w:rPr>
        <w:t xml:space="preserve"> mm.</w:t>
      </w:r>
      <w:r w:rsidRPr="0024746B">
        <w:rPr>
          <w:color w:val="auto"/>
          <w:szCs w:val="24"/>
        </w:rPr>
        <w:tab/>
      </w:r>
      <w:r w:rsidRPr="0024746B">
        <w:rPr>
          <w:color w:val="auto"/>
          <w:szCs w:val="24"/>
        </w:rPr>
        <w:tab/>
      </w:r>
      <w:r w:rsidRPr="0024746B">
        <w:rPr>
          <w:b/>
          <w:color w:val="auto"/>
          <w:szCs w:val="24"/>
        </w:rPr>
        <w:t>B.</w:t>
      </w:r>
      <w:r w:rsidRPr="0024746B">
        <w:rPr>
          <w:color w:val="auto"/>
          <w:szCs w:val="24"/>
        </w:rPr>
        <w:t xml:space="preserve"> 0</w:t>
      </w:r>
      <w:proofErr w:type="gramStart"/>
      <w:r w:rsidRPr="0024746B">
        <w:rPr>
          <w:color w:val="auto"/>
          <w:szCs w:val="24"/>
        </w:rPr>
        <w:t>,3</w:t>
      </w:r>
      <w:proofErr w:type="gramEnd"/>
      <w:r w:rsidRPr="0024746B">
        <w:rPr>
          <w:color w:val="auto"/>
          <w:szCs w:val="24"/>
        </w:rPr>
        <w:t xml:space="preserve"> mm.</w:t>
      </w:r>
      <w:r w:rsidRPr="0024746B">
        <w:rPr>
          <w:color w:val="auto"/>
          <w:szCs w:val="24"/>
        </w:rPr>
        <w:tab/>
      </w:r>
      <w:r w:rsidRPr="0024746B">
        <w:rPr>
          <w:color w:val="auto"/>
          <w:szCs w:val="24"/>
        </w:rPr>
        <w:tab/>
      </w:r>
      <w:r w:rsidRPr="0024746B">
        <w:rPr>
          <w:color w:val="auto"/>
          <w:szCs w:val="24"/>
        </w:rPr>
        <w:tab/>
      </w:r>
      <w:r w:rsidRPr="0024746B">
        <w:rPr>
          <w:b/>
          <w:color w:val="auto"/>
          <w:szCs w:val="24"/>
        </w:rPr>
        <w:t>C.</w:t>
      </w:r>
      <w:r w:rsidRPr="0024746B">
        <w:rPr>
          <w:color w:val="auto"/>
          <w:szCs w:val="24"/>
        </w:rPr>
        <w:t xml:space="preserve"> 0</w:t>
      </w:r>
      <w:proofErr w:type="gramStart"/>
      <w:r w:rsidRPr="0024746B">
        <w:rPr>
          <w:color w:val="auto"/>
          <w:szCs w:val="24"/>
        </w:rPr>
        <w:t>,5</w:t>
      </w:r>
      <w:proofErr w:type="gramEnd"/>
      <w:r w:rsidRPr="0024746B">
        <w:rPr>
          <w:color w:val="auto"/>
          <w:szCs w:val="24"/>
        </w:rPr>
        <w:t xml:space="preserve"> mm.</w:t>
      </w:r>
      <w:r w:rsidRPr="0024746B">
        <w:rPr>
          <w:color w:val="auto"/>
          <w:szCs w:val="24"/>
        </w:rPr>
        <w:tab/>
      </w:r>
      <w:r w:rsidRPr="0024746B">
        <w:rPr>
          <w:color w:val="auto"/>
          <w:szCs w:val="24"/>
        </w:rPr>
        <w:tab/>
      </w:r>
      <w:r w:rsidRPr="0024746B">
        <w:rPr>
          <w:color w:val="auto"/>
          <w:szCs w:val="24"/>
        </w:rPr>
        <w:tab/>
      </w:r>
      <w:r w:rsidRPr="0024746B">
        <w:rPr>
          <w:b/>
          <w:color w:val="auto"/>
          <w:szCs w:val="24"/>
        </w:rPr>
        <w:t>D.</w:t>
      </w:r>
      <w:r>
        <w:rPr>
          <w:color w:val="auto"/>
          <w:szCs w:val="24"/>
        </w:rPr>
        <w:t xml:space="preserve"> 0</w:t>
      </w:r>
      <w:proofErr w:type="gramStart"/>
      <w:r>
        <w:rPr>
          <w:color w:val="auto"/>
          <w:szCs w:val="24"/>
        </w:rPr>
        <w:t>,6</w:t>
      </w:r>
      <w:proofErr w:type="gramEnd"/>
      <w:r>
        <w:rPr>
          <w:color w:val="auto"/>
          <w:szCs w:val="24"/>
        </w:rPr>
        <w:t xml:space="preserve"> mm.</w:t>
      </w:r>
    </w:p>
    <w:p w:rsidR="007A140E" w:rsidRPr="0024746B" w:rsidRDefault="007A140E" w:rsidP="007A140E">
      <w:pPr>
        <w:pStyle w:val="cuTNThuanTimesNewroman"/>
        <w:tabs>
          <w:tab w:val="clear" w:pos="897"/>
          <w:tab w:val="num" w:pos="537"/>
          <w:tab w:val="left" w:pos="900"/>
        </w:tabs>
        <w:ind w:left="0" w:firstLine="0"/>
        <w:rPr>
          <w:color w:val="auto"/>
          <w:szCs w:val="24"/>
          <w:lang w:val="vi-VN"/>
        </w:rPr>
      </w:pPr>
      <w:r w:rsidRPr="0024746B">
        <w:rPr>
          <w:color w:val="auto"/>
          <w:szCs w:val="24"/>
          <w:lang w:val="vi-VN"/>
        </w:rPr>
        <w:t xml:space="preserve">Thực hiện giao thoa ánh sáng bằng khe Iâng (Young) với ánh sáng đơn sắc có bước sóng </w:t>
      </w:r>
      <w:r w:rsidRPr="0024746B">
        <w:rPr>
          <w:color w:val="auto"/>
          <w:szCs w:val="24"/>
        </w:rPr>
        <w:t>λ</w:t>
      </w:r>
      <w:r w:rsidRPr="0024746B">
        <w:rPr>
          <w:color w:val="auto"/>
          <w:szCs w:val="24"/>
          <w:lang w:val="vi-VN"/>
        </w:rPr>
        <w:t>. Người ta đo được khoảng cách giữa vân sáng và vân tối nằm cạnh nhau là 1,0mm. Trong khoảng giữa hai điểm M và N ở hai bên so với vân trung tâm, cách vân này lần lượt là 6,5mm và 7,0mm có số vân sáng là bao nhiêu?</w:t>
      </w:r>
    </w:p>
    <w:p w:rsidR="007A140E" w:rsidRPr="0024746B" w:rsidRDefault="007A140E" w:rsidP="007A140E">
      <w:pPr>
        <w:pStyle w:val="cuTNThuanTimesNewroman"/>
        <w:numPr>
          <w:ilvl w:val="0"/>
          <w:numId w:val="0"/>
        </w:numPr>
        <w:tabs>
          <w:tab w:val="left" w:pos="900"/>
        </w:tabs>
        <w:ind w:left="720"/>
        <w:rPr>
          <w:color w:val="auto"/>
          <w:szCs w:val="24"/>
        </w:rPr>
      </w:pPr>
      <w:r w:rsidRPr="001B7E97">
        <w:rPr>
          <w:b/>
          <w:color w:val="auto"/>
          <w:szCs w:val="24"/>
        </w:rPr>
        <w:t>A.</w:t>
      </w:r>
      <w:r>
        <w:rPr>
          <w:color w:val="auto"/>
          <w:szCs w:val="24"/>
        </w:rPr>
        <w:t xml:space="preserve"> </w:t>
      </w:r>
      <w:r w:rsidRPr="0024746B">
        <w:rPr>
          <w:color w:val="auto"/>
          <w:szCs w:val="24"/>
          <w:lang w:val="vi-VN"/>
        </w:rPr>
        <w:t>6 vân.</w:t>
      </w:r>
      <w:r w:rsidRPr="0024746B">
        <w:rPr>
          <w:color w:val="auto"/>
          <w:szCs w:val="24"/>
          <w:lang w:val="vi-VN"/>
        </w:rPr>
        <w:tab/>
      </w:r>
      <w:r w:rsidRPr="0024746B">
        <w:rPr>
          <w:color w:val="auto"/>
          <w:szCs w:val="24"/>
          <w:lang w:val="vi-VN"/>
        </w:rPr>
        <w:tab/>
      </w:r>
      <w:r w:rsidRPr="0024746B">
        <w:rPr>
          <w:b/>
          <w:color w:val="auto"/>
          <w:szCs w:val="24"/>
          <w:lang w:val="vi-VN"/>
        </w:rPr>
        <w:t>B.</w:t>
      </w:r>
      <w:r>
        <w:rPr>
          <w:color w:val="auto"/>
          <w:szCs w:val="24"/>
          <w:lang w:val="vi-VN"/>
        </w:rPr>
        <w:t xml:space="preserve"> 7 vân .</w:t>
      </w:r>
      <w:r w:rsidRPr="0024746B">
        <w:rPr>
          <w:color w:val="auto"/>
          <w:szCs w:val="24"/>
          <w:lang w:val="vi-VN"/>
        </w:rPr>
        <w:tab/>
      </w:r>
      <w:r w:rsidRPr="0024746B">
        <w:rPr>
          <w:color w:val="auto"/>
          <w:szCs w:val="24"/>
          <w:lang w:val="vi-VN"/>
        </w:rPr>
        <w:tab/>
      </w:r>
      <w:r w:rsidRPr="0024746B">
        <w:rPr>
          <w:color w:val="auto"/>
          <w:szCs w:val="24"/>
          <w:lang w:val="vi-VN"/>
        </w:rPr>
        <w:tab/>
      </w:r>
      <w:r w:rsidRPr="0024746B">
        <w:rPr>
          <w:b/>
          <w:color w:val="auto"/>
          <w:szCs w:val="24"/>
          <w:lang w:val="vi-VN"/>
        </w:rPr>
        <w:t>C.</w:t>
      </w:r>
      <w:r w:rsidRPr="0024746B">
        <w:rPr>
          <w:color w:val="auto"/>
          <w:szCs w:val="24"/>
          <w:lang w:val="vi-VN"/>
        </w:rPr>
        <w:t xml:space="preserve"> 9 vân.</w:t>
      </w:r>
      <w:r w:rsidRPr="0024746B">
        <w:rPr>
          <w:color w:val="auto"/>
          <w:szCs w:val="24"/>
          <w:lang w:val="vi-VN"/>
        </w:rPr>
        <w:tab/>
      </w:r>
      <w:r w:rsidRPr="0024746B">
        <w:rPr>
          <w:color w:val="auto"/>
          <w:szCs w:val="24"/>
          <w:lang w:val="vi-VN"/>
        </w:rPr>
        <w:tab/>
      </w:r>
      <w:r w:rsidRPr="0024746B">
        <w:rPr>
          <w:color w:val="auto"/>
          <w:szCs w:val="24"/>
          <w:lang w:val="vi-VN"/>
        </w:rPr>
        <w:tab/>
      </w:r>
      <w:r w:rsidRPr="0024746B">
        <w:rPr>
          <w:b/>
          <w:color w:val="auto"/>
          <w:szCs w:val="24"/>
        </w:rPr>
        <w:t>D.</w:t>
      </w:r>
      <w:r w:rsidRPr="0024746B">
        <w:rPr>
          <w:color w:val="auto"/>
          <w:szCs w:val="24"/>
        </w:rPr>
        <w:t xml:space="preserve"> 13 vân.</w:t>
      </w:r>
    </w:p>
    <w:p w:rsidR="007A140E" w:rsidRPr="0024746B" w:rsidRDefault="007A140E" w:rsidP="007A140E">
      <w:pPr>
        <w:pStyle w:val="cuTNThuanTimesNewroman"/>
        <w:tabs>
          <w:tab w:val="clear" w:pos="897"/>
          <w:tab w:val="num" w:pos="537"/>
          <w:tab w:val="left" w:pos="900"/>
        </w:tabs>
        <w:ind w:left="0" w:firstLine="0"/>
        <w:rPr>
          <w:color w:val="auto"/>
          <w:szCs w:val="24"/>
          <w:lang w:val="fr-FR"/>
        </w:rPr>
      </w:pPr>
      <w:r w:rsidRPr="0024746B">
        <w:rPr>
          <w:color w:val="auto"/>
          <w:szCs w:val="24"/>
          <w:lang w:val="fr-FR"/>
        </w:rPr>
        <w:t>Chiếu từ nước ra không khí một chùm tia sáng song song rất hẹp (coi như một tia sáng) gồm 5 thành phần đơn sắc: tím, lam, đỏ, lục, vàng. Tia ló đơn sắc màu lục đi là là mặt nước (sát với mặt phân cách giữa hai môi trường). Không kể tia đơn sắc màu lục, các tia ló ra ngoài không khí là các tia đơn sắc màu:</w:t>
      </w:r>
    </w:p>
    <w:p w:rsidR="007A140E" w:rsidRPr="0024746B" w:rsidRDefault="007A140E" w:rsidP="007A140E">
      <w:pPr>
        <w:pStyle w:val="cuTNThuanTimesNewroman"/>
        <w:numPr>
          <w:ilvl w:val="0"/>
          <w:numId w:val="0"/>
        </w:numPr>
        <w:tabs>
          <w:tab w:val="left" w:pos="900"/>
        </w:tabs>
        <w:ind w:left="720"/>
        <w:rPr>
          <w:color w:val="auto"/>
          <w:szCs w:val="24"/>
          <w:lang w:val="fr-FR"/>
        </w:rPr>
      </w:pPr>
      <w:r w:rsidRPr="001B7E97">
        <w:rPr>
          <w:b/>
          <w:color w:val="auto"/>
          <w:szCs w:val="24"/>
          <w:lang w:val="fr-FR"/>
        </w:rPr>
        <w:t>A.</w:t>
      </w:r>
      <w:r>
        <w:rPr>
          <w:color w:val="auto"/>
          <w:szCs w:val="24"/>
          <w:lang w:val="fr-FR"/>
        </w:rPr>
        <w:t xml:space="preserve"> tím, lam, đỏ.</w:t>
      </w:r>
      <w:r>
        <w:rPr>
          <w:color w:val="auto"/>
          <w:szCs w:val="24"/>
          <w:lang w:val="fr-FR"/>
        </w:rPr>
        <w:tab/>
      </w:r>
      <w:r w:rsidRPr="001B7E97">
        <w:rPr>
          <w:b/>
          <w:color w:val="auto"/>
          <w:szCs w:val="24"/>
          <w:lang w:val="fr-FR"/>
        </w:rPr>
        <w:t>B.</w:t>
      </w:r>
      <w:r>
        <w:rPr>
          <w:color w:val="auto"/>
          <w:szCs w:val="24"/>
          <w:lang w:val="fr-FR"/>
        </w:rPr>
        <w:t xml:space="preserve"> đỏ, vàng, lam.</w:t>
      </w:r>
      <w:r>
        <w:rPr>
          <w:color w:val="auto"/>
          <w:szCs w:val="24"/>
          <w:lang w:val="fr-FR"/>
        </w:rPr>
        <w:tab/>
      </w:r>
      <w:r>
        <w:rPr>
          <w:color w:val="auto"/>
          <w:szCs w:val="24"/>
          <w:lang w:val="fr-FR"/>
        </w:rPr>
        <w:tab/>
      </w:r>
      <w:r w:rsidRPr="001B7E97">
        <w:rPr>
          <w:b/>
          <w:color w:val="auto"/>
          <w:szCs w:val="24"/>
          <w:lang w:val="fr-FR"/>
        </w:rPr>
        <w:t>C.</w:t>
      </w:r>
      <w:r>
        <w:rPr>
          <w:color w:val="auto"/>
          <w:szCs w:val="24"/>
          <w:lang w:val="fr-FR"/>
        </w:rPr>
        <w:t xml:space="preserve"> đỏ, vàng.</w:t>
      </w:r>
      <w:r>
        <w:rPr>
          <w:color w:val="auto"/>
          <w:szCs w:val="24"/>
          <w:lang w:val="fr-FR"/>
        </w:rPr>
        <w:tab/>
      </w:r>
      <w:r>
        <w:rPr>
          <w:color w:val="auto"/>
          <w:szCs w:val="24"/>
          <w:lang w:val="fr-FR"/>
        </w:rPr>
        <w:tab/>
      </w:r>
      <w:r>
        <w:rPr>
          <w:color w:val="auto"/>
          <w:szCs w:val="24"/>
          <w:lang w:val="fr-FR"/>
        </w:rPr>
        <w:tab/>
      </w:r>
      <w:r w:rsidRPr="001B7E97">
        <w:rPr>
          <w:b/>
          <w:color w:val="auto"/>
          <w:szCs w:val="24"/>
          <w:lang w:val="fr-FR"/>
        </w:rPr>
        <w:t>D.</w:t>
      </w:r>
      <w:r w:rsidRPr="0024746B">
        <w:rPr>
          <w:color w:val="auto"/>
          <w:szCs w:val="24"/>
          <w:lang w:val="fr-FR"/>
        </w:rPr>
        <w:t xml:space="preserve"> lam, tím.</w:t>
      </w:r>
    </w:p>
    <w:p w:rsidR="007A140E" w:rsidRPr="0024746B" w:rsidRDefault="007A140E" w:rsidP="007A140E">
      <w:pPr>
        <w:pStyle w:val="cuTNThuanTimesNewroman"/>
        <w:tabs>
          <w:tab w:val="clear" w:pos="897"/>
          <w:tab w:val="num" w:pos="537"/>
          <w:tab w:val="left" w:pos="900"/>
        </w:tabs>
        <w:ind w:left="0" w:firstLine="0"/>
        <w:rPr>
          <w:color w:val="auto"/>
          <w:szCs w:val="24"/>
          <w:lang w:val="pt-BR"/>
        </w:rPr>
      </w:pPr>
      <w:r w:rsidRPr="0024746B">
        <w:rPr>
          <w:color w:val="auto"/>
          <w:szCs w:val="24"/>
          <w:lang w:val="pt-BR"/>
        </w:rPr>
        <w:t>Một đèn lade có công suất phát sáng 1 W phát ánh sáng đơn sắc có bước sóng 0,7 µm. Cho h = 6,625.10</w:t>
      </w:r>
      <w:r w:rsidRPr="0024746B">
        <w:rPr>
          <w:color w:val="auto"/>
          <w:szCs w:val="24"/>
          <w:vertAlign w:val="superscript"/>
          <w:lang w:val="pt-BR"/>
        </w:rPr>
        <w:t>-34</w:t>
      </w:r>
      <w:r w:rsidRPr="0024746B">
        <w:rPr>
          <w:color w:val="auto"/>
          <w:szCs w:val="24"/>
          <w:lang w:val="pt-BR"/>
        </w:rPr>
        <w:t>Js, c = 3.10</w:t>
      </w:r>
      <w:r w:rsidRPr="0024746B">
        <w:rPr>
          <w:color w:val="auto"/>
          <w:szCs w:val="24"/>
          <w:vertAlign w:val="superscript"/>
          <w:lang w:val="pt-BR"/>
        </w:rPr>
        <w:t>8</w:t>
      </w:r>
      <w:r w:rsidRPr="0024746B">
        <w:rPr>
          <w:color w:val="auto"/>
          <w:szCs w:val="24"/>
          <w:lang w:val="pt-BR"/>
        </w:rPr>
        <w:t>m/s. Số phôtôn của nó phát ra trong 1 giây là:</w:t>
      </w:r>
    </w:p>
    <w:p w:rsidR="007A140E" w:rsidRPr="0024746B" w:rsidRDefault="007A140E" w:rsidP="007A140E">
      <w:pPr>
        <w:pStyle w:val="cuTNThuanTimesNewroman"/>
        <w:numPr>
          <w:ilvl w:val="0"/>
          <w:numId w:val="0"/>
        </w:numPr>
        <w:tabs>
          <w:tab w:val="left" w:pos="900"/>
        </w:tabs>
        <w:ind w:left="720"/>
        <w:rPr>
          <w:color w:val="auto"/>
          <w:szCs w:val="24"/>
          <w:lang w:val="pt-BR"/>
        </w:rPr>
      </w:pPr>
      <w:r w:rsidRPr="009C0CD6">
        <w:rPr>
          <w:b/>
          <w:color w:val="auto"/>
          <w:szCs w:val="24"/>
          <w:lang w:val="pt-BR"/>
        </w:rPr>
        <w:t>A.</w:t>
      </w:r>
      <w:r>
        <w:rPr>
          <w:color w:val="auto"/>
          <w:szCs w:val="24"/>
          <w:lang w:val="pt-BR"/>
        </w:rPr>
        <w:t xml:space="preserve"> </w:t>
      </w:r>
      <w:r w:rsidRPr="0024746B">
        <w:rPr>
          <w:color w:val="auto"/>
          <w:szCs w:val="24"/>
          <w:lang w:val="pt-BR"/>
        </w:rPr>
        <w:t>3,52.10</w:t>
      </w:r>
      <w:r w:rsidRPr="0024746B">
        <w:rPr>
          <w:color w:val="auto"/>
          <w:szCs w:val="24"/>
          <w:vertAlign w:val="superscript"/>
          <w:lang w:val="pt-BR"/>
        </w:rPr>
        <w:t>19</w:t>
      </w:r>
      <w:r w:rsidRPr="0024746B">
        <w:rPr>
          <w:color w:val="auto"/>
          <w:szCs w:val="24"/>
          <w:lang w:val="pt-BR"/>
        </w:rPr>
        <w:t xml:space="preserve">. </w:t>
      </w:r>
      <w:r w:rsidRPr="0024746B">
        <w:rPr>
          <w:color w:val="auto"/>
          <w:szCs w:val="24"/>
          <w:lang w:val="pt-BR"/>
        </w:rPr>
        <w:tab/>
      </w:r>
      <w:r w:rsidRPr="0024746B">
        <w:rPr>
          <w:color w:val="auto"/>
          <w:szCs w:val="24"/>
          <w:lang w:val="pt-BR"/>
        </w:rPr>
        <w:tab/>
      </w:r>
      <w:r w:rsidRPr="0024746B">
        <w:rPr>
          <w:b/>
          <w:color w:val="auto"/>
          <w:szCs w:val="24"/>
          <w:lang w:val="pt-BR"/>
        </w:rPr>
        <w:t>B.</w:t>
      </w:r>
      <w:r w:rsidRPr="0024746B">
        <w:rPr>
          <w:color w:val="auto"/>
          <w:szCs w:val="24"/>
          <w:lang w:val="pt-BR"/>
        </w:rPr>
        <w:t xml:space="preserve"> 3,52.10</w:t>
      </w:r>
      <w:r w:rsidRPr="0024746B">
        <w:rPr>
          <w:color w:val="auto"/>
          <w:szCs w:val="24"/>
          <w:vertAlign w:val="superscript"/>
          <w:lang w:val="pt-BR"/>
        </w:rPr>
        <w:t>20</w:t>
      </w:r>
      <w:r w:rsidRPr="0024746B">
        <w:rPr>
          <w:color w:val="auto"/>
          <w:szCs w:val="24"/>
          <w:lang w:val="pt-BR"/>
        </w:rPr>
        <w:t xml:space="preserve"> .</w:t>
      </w:r>
      <w:r w:rsidRPr="0024746B">
        <w:rPr>
          <w:color w:val="auto"/>
          <w:szCs w:val="24"/>
          <w:lang w:val="pt-BR"/>
        </w:rPr>
        <w:tab/>
      </w:r>
      <w:r w:rsidRPr="0024746B">
        <w:rPr>
          <w:color w:val="auto"/>
          <w:szCs w:val="24"/>
          <w:lang w:val="pt-BR"/>
        </w:rPr>
        <w:tab/>
      </w:r>
      <w:r w:rsidRPr="0024746B">
        <w:rPr>
          <w:color w:val="auto"/>
          <w:szCs w:val="24"/>
          <w:lang w:val="pt-BR"/>
        </w:rPr>
        <w:tab/>
      </w:r>
      <w:r w:rsidRPr="0024746B">
        <w:rPr>
          <w:b/>
          <w:color w:val="auto"/>
          <w:szCs w:val="24"/>
          <w:lang w:val="pt-BR"/>
        </w:rPr>
        <w:t xml:space="preserve">C. </w:t>
      </w:r>
      <w:r w:rsidRPr="0024746B">
        <w:rPr>
          <w:color w:val="auto"/>
          <w:szCs w:val="24"/>
          <w:lang w:val="pt-BR"/>
        </w:rPr>
        <w:t>3,52.10</w:t>
      </w:r>
      <w:r w:rsidRPr="0024746B">
        <w:rPr>
          <w:color w:val="auto"/>
          <w:szCs w:val="24"/>
          <w:vertAlign w:val="superscript"/>
          <w:lang w:val="pt-BR"/>
        </w:rPr>
        <w:t>18</w:t>
      </w:r>
      <w:r>
        <w:rPr>
          <w:color w:val="auto"/>
          <w:szCs w:val="24"/>
          <w:lang w:val="pt-BR"/>
        </w:rPr>
        <w:t xml:space="preserve"> .</w:t>
      </w:r>
      <w:r w:rsidRPr="0024746B">
        <w:rPr>
          <w:color w:val="auto"/>
          <w:szCs w:val="24"/>
          <w:lang w:val="pt-BR"/>
        </w:rPr>
        <w:tab/>
      </w:r>
      <w:r w:rsidRPr="0024746B">
        <w:rPr>
          <w:color w:val="auto"/>
          <w:szCs w:val="24"/>
          <w:lang w:val="pt-BR"/>
        </w:rPr>
        <w:tab/>
      </w:r>
      <w:r>
        <w:rPr>
          <w:color w:val="auto"/>
          <w:szCs w:val="24"/>
          <w:lang w:val="pt-BR"/>
        </w:rPr>
        <w:tab/>
      </w:r>
      <w:r w:rsidRPr="0024746B">
        <w:rPr>
          <w:b/>
          <w:color w:val="auto"/>
          <w:szCs w:val="24"/>
          <w:lang w:val="pt-BR"/>
        </w:rPr>
        <w:t>D.</w:t>
      </w:r>
      <w:r w:rsidRPr="0024746B">
        <w:rPr>
          <w:color w:val="auto"/>
          <w:szCs w:val="24"/>
          <w:lang w:val="pt-BR"/>
        </w:rPr>
        <w:t xml:space="preserve"> 3,52.10</w:t>
      </w:r>
      <w:r w:rsidRPr="0024746B">
        <w:rPr>
          <w:color w:val="auto"/>
          <w:szCs w:val="24"/>
          <w:vertAlign w:val="superscript"/>
          <w:lang w:val="pt-BR"/>
        </w:rPr>
        <w:t>16</w:t>
      </w:r>
      <w:r w:rsidRPr="0024746B">
        <w:rPr>
          <w:color w:val="auto"/>
          <w:szCs w:val="24"/>
          <w:lang w:val="pt-BR"/>
        </w:rPr>
        <w:t>.</w:t>
      </w:r>
    </w:p>
    <w:p w:rsidR="007A140E" w:rsidRPr="0024746B" w:rsidRDefault="007A140E" w:rsidP="007A140E">
      <w:pPr>
        <w:pStyle w:val="cuTNThuanTimesNewroman"/>
        <w:tabs>
          <w:tab w:val="clear" w:pos="897"/>
          <w:tab w:val="num" w:pos="537"/>
          <w:tab w:val="left" w:pos="900"/>
        </w:tabs>
        <w:ind w:left="0" w:firstLine="0"/>
        <w:rPr>
          <w:color w:val="auto"/>
          <w:szCs w:val="24"/>
        </w:rPr>
      </w:pPr>
      <w:r w:rsidRPr="0024746B">
        <w:rPr>
          <w:color w:val="auto"/>
          <w:szCs w:val="24"/>
          <w:lang w:val="fr-FR"/>
        </w:rPr>
        <w:t>Khi êlectron ở quỹ đạo dừng thứ n thì năng lượng của nguyên tử hiđrô  được xác định bởi công thức E</w:t>
      </w:r>
      <w:r w:rsidRPr="0024746B">
        <w:rPr>
          <w:color w:val="auto"/>
          <w:szCs w:val="24"/>
          <w:vertAlign w:val="subscript"/>
          <w:lang w:val="fr-FR"/>
        </w:rPr>
        <w:t>n</w:t>
      </w:r>
      <w:r w:rsidRPr="0024746B">
        <w:rPr>
          <w:color w:val="auto"/>
          <w:szCs w:val="24"/>
          <w:lang w:val="fr-FR"/>
        </w:rPr>
        <w:t xml:space="preserve"> = </w:t>
      </w:r>
      <w:r w:rsidRPr="0024746B">
        <w:rPr>
          <w:color w:val="auto"/>
          <w:position w:val="-24"/>
          <w:szCs w:val="24"/>
        </w:rPr>
        <w:object w:dxaOrig="680" w:dyaOrig="620">
          <v:shape id="_x0000_i1053" type="#_x0000_t75" style="width:33.75pt;height:30.75pt" o:ole="">
            <v:imagedata r:id="rId62" o:title=""/>
          </v:shape>
          <o:OLEObject Type="Embed" ProgID="Equation.DSMT4" ShapeID="_x0000_i1053" DrawAspect="Content" ObjectID="_1460871103" r:id="rId63"/>
        </w:object>
      </w:r>
      <w:r w:rsidRPr="0024746B">
        <w:rPr>
          <w:color w:val="auto"/>
          <w:szCs w:val="24"/>
          <w:lang w:val="fr-FR"/>
        </w:rPr>
        <w:t xml:space="preserve"> (eV) (với n = 1, 2, 3,…). Khi êlectron trong nguyên tử hiđrô  chuyển từ quỹ đạo dừng n = 3 về quỹ đạo dừng n = 1 thì nguyên tử phát ra phôtôn có bước sóng </w:t>
      </w:r>
      <w:r w:rsidRPr="0024746B">
        <w:rPr>
          <w:color w:val="auto"/>
          <w:szCs w:val="24"/>
        </w:rPr>
        <w:sym w:font="Symbol" w:char="006C"/>
      </w:r>
      <w:r w:rsidRPr="0024746B">
        <w:rPr>
          <w:color w:val="auto"/>
          <w:szCs w:val="24"/>
          <w:vertAlign w:val="subscript"/>
          <w:lang w:val="fr-FR"/>
        </w:rPr>
        <w:t>1</w:t>
      </w:r>
      <w:r w:rsidRPr="0024746B">
        <w:rPr>
          <w:color w:val="auto"/>
          <w:szCs w:val="24"/>
          <w:lang w:val="fr-FR"/>
        </w:rPr>
        <w:t xml:space="preserve">. Khi êlectron chuyển từ quỹ đạo dừng n = 5 về quỹ đạo dừng n = 2 thì nguyên tử phát ra phôtôn có bước sóng </w:t>
      </w:r>
      <w:r w:rsidRPr="0024746B">
        <w:rPr>
          <w:color w:val="auto"/>
          <w:szCs w:val="24"/>
        </w:rPr>
        <w:sym w:font="Symbol" w:char="006C"/>
      </w:r>
      <w:r w:rsidRPr="0024746B">
        <w:rPr>
          <w:color w:val="auto"/>
          <w:szCs w:val="24"/>
          <w:vertAlign w:val="subscript"/>
          <w:lang w:val="fr-FR"/>
        </w:rPr>
        <w:t>2</w:t>
      </w:r>
      <w:r w:rsidRPr="0024746B">
        <w:rPr>
          <w:color w:val="auto"/>
          <w:szCs w:val="24"/>
          <w:lang w:val="fr-FR"/>
        </w:rPr>
        <w:t xml:space="preserve">. </w:t>
      </w:r>
      <w:r w:rsidRPr="0024746B">
        <w:rPr>
          <w:color w:val="auto"/>
          <w:szCs w:val="24"/>
        </w:rPr>
        <w:t xml:space="preserve">Mối liên hệ giữa hai bước sóng </w:t>
      </w:r>
      <w:r w:rsidRPr="0024746B">
        <w:rPr>
          <w:color w:val="auto"/>
          <w:szCs w:val="24"/>
        </w:rPr>
        <w:sym w:font="Symbol" w:char="006C"/>
      </w:r>
      <w:r w:rsidRPr="0024746B">
        <w:rPr>
          <w:color w:val="auto"/>
          <w:szCs w:val="24"/>
          <w:vertAlign w:val="subscript"/>
        </w:rPr>
        <w:t>1</w:t>
      </w:r>
      <w:r w:rsidRPr="0024746B">
        <w:rPr>
          <w:color w:val="auto"/>
          <w:szCs w:val="24"/>
        </w:rPr>
        <w:t xml:space="preserve"> và </w:t>
      </w:r>
      <w:r w:rsidRPr="0024746B">
        <w:rPr>
          <w:color w:val="auto"/>
          <w:szCs w:val="24"/>
        </w:rPr>
        <w:sym w:font="Symbol" w:char="006C"/>
      </w:r>
      <w:r w:rsidRPr="0024746B">
        <w:rPr>
          <w:color w:val="auto"/>
          <w:szCs w:val="24"/>
          <w:vertAlign w:val="subscript"/>
        </w:rPr>
        <w:t>2</w:t>
      </w:r>
      <w:r w:rsidRPr="0024746B">
        <w:rPr>
          <w:color w:val="auto"/>
          <w:szCs w:val="24"/>
        </w:rPr>
        <w:t xml:space="preserve"> là</w:t>
      </w:r>
    </w:p>
    <w:p w:rsidR="007A140E" w:rsidRPr="0024746B" w:rsidRDefault="007A140E" w:rsidP="007A140E">
      <w:pPr>
        <w:pStyle w:val="cuTNThuanTimesNewroman"/>
        <w:numPr>
          <w:ilvl w:val="0"/>
          <w:numId w:val="0"/>
        </w:numPr>
        <w:tabs>
          <w:tab w:val="left" w:pos="900"/>
        </w:tabs>
        <w:ind w:left="720"/>
        <w:rPr>
          <w:color w:val="auto"/>
          <w:szCs w:val="24"/>
        </w:rPr>
      </w:pPr>
      <w:r w:rsidRPr="001B7E97">
        <w:rPr>
          <w:b/>
          <w:color w:val="auto"/>
          <w:szCs w:val="24"/>
        </w:rPr>
        <w:t>A.</w:t>
      </w:r>
      <w:r>
        <w:rPr>
          <w:color w:val="auto"/>
          <w:szCs w:val="24"/>
        </w:rPr>
        <w:t xml:space="preserve"> </w:t>
      </w:r>
      <w:r w:rsidRPr="0024746B">
        <w:rPr>
          <w:color w:val="auto"/>
          <w:szCs w:val="24"/>
        </w:rPr>
        <w:t>27</w:t>
      </w:r>
      <w:r w:rsidRPr="0024746B">
        <w:rPr>
          <w:color w:val="auto"/>
          <w:szCs w:val="24"/>
        </w:rPr>
        <w:sym w:font="Symbol" w:char="006C"/>
      </w:r>
      <w:r w:rsidRPr="0024746B">
        <w:rPr>
          <w:color w:val="auto"/>
          <w:szCs w:val="24"/>
          <w:vertAlign w:val="subscript"/>
        </w:rPr>
        <w:t>2</w:t>
      </w:r>
      <w:r w:rsidRPr="0024746B">
        <w:rPr>
          <w:color w:val="auto"/>
          <w:szCs w:val="24"/>
        </w:rPr>
        <w:t xml:space="preserve"> = 128</w:t>
      </w:r>
      <w:r w:rsidRPr="0024746B">
        <w:rPr>
          <w:color w:val="auto"/>
          <w:szCs w:val="24"/>
        </w:rPr>
        <w:sym w:font="Symbol" w:char="006C"/>
      </w:r>
      <w:r w:rsidRPr="0024746B">
        <w:rPr>
          <w:color w:val="auto"/>
          <w:szCs w:val="24"/>
          <w:vertAlign w:val="subscript"/>
        </w:rPr>
        <w:t>1</w:t>
      </w:r>
      <w:r w:rsidRPr="0024746B">
        <w:rPr>
          <w:color w:val="auto"/>
          <w:szCs w:val="24"/>
        </w:rPr>
        <w:t>.</w:t>
      </w:r>
      <w:r w:rsidRPr="0024746B">
        <w:rPr>
          <w:color w:val="auto"/>
          <w:szCs w:val="24"/>
        </w:rPr>
        <w:tab/>
      </w:r>
      <w:r w:rsidRPr="001B7E97">
        <w:rPr>
          <w:b/>
          <w:color w:val="auto"/>
          <w:szCs w:val="24"/>
        </w:rPr>
        <w:t>B.</w:t>
      </w:r>
      <w:r w:rsidRPr="0024746B">
        <w:rPr>
          <w:color w:val="auto"/>
          <w:szCs w:val="24"/>
        </w:rPr>
        <w:t xml:space="preserve"> </w:t>
      </w:r>
      <w:r w:rsidRPr="0024746B">
        <w:rPr>
          <w:color w:val="auto"/>
          <w:szCs w:val="24"/>
        </w:rPr>
        <w:sym w:font="Symbol" w:char="006C"/>
      </w:r>
      <w:r w:rsidRPr="0024746B">
        <w:rPr>
          <w:color w:val="auto"/>
          <w:szCs w:val="24"/>
          <w:vertAlign w:val="subscript"/>
        </w:rPr>
        <w:t>2</w:t>
      </w:r>
      <w:r w:rsidRPr="0024746B">
        <w:rPr>
          <w:color w:val="auto"/>
          <w:szCs w:val="24"/>
        </w:rPr>
        <w:t xml:space="preserve"> = 5</w:t>
      </w:r>
      <w:r w:rsidRPr="0024746B">
        <w:rPr>
          <w:color w:val="auto"/>
          <w:szCs w:val="24"/>
        </w:rPr>
        <w:sym w:font="Symbol" w:char="006C"/>
      </w:r>
      <w:r w:rsidRPr="0024746B">
        <w:rPr>
          <w:color w:val="auto"/>
          <w:szCs w:val="24"/>
          <w:vertAlign w:val="subscript"/>
        </w:rPr>
        <w:t>1</w:t>
      </w:r>
      <w:r>
        <w:rPr>
          <w:color w:val="auto"/>
          <w:szCs w:val="24"/>
        </w:rPr>
        <w:t>.</w:t>
      </w:r>
      <w:r>
        <w:rPr>
          <w:color w:val="auto"/>
          <w:szCs w:val="24"/>
        </w:rPr>
        <w:tab/>
      </w:r>
      <w:r>
        <w:rPr>
          <w:color w:val="auto"/>
          <w:szCs w:val="24"/>
        </w:rPr>
        <w:tab/>
      </w:r>
      <w:r>
        <w:rPr>
          <w:color w:val="auto"/>
          <w:szCs w:val="24"/>
        </w:rPr>
        <w:tab/>
      </w:r>
      <w:r w:rsidRPr="001B7E97">
        <w:rPr>
          <w:b/>
          <w:color w:val="auto"/>
          <w:szCs w:val="24"/>
        </w:rPr>
        <w:t>C.</w:t>
      </w:r>
      <w:r w:rsidRPr="0024746B">
        <w:rPr>
          <w:color w:val="auto"/>
          <w:szCs w:val="24"/>
        </w:rPr>
        <w:t xml:space="preserve"> 189</w:t>
      </w:r>
      <w:r w:rsidRPr="0024746B">
        <w:rPr>
          <w:color w:val="auto"/>
          <w:szCs w:val="24"/>
        </w:rPr>
        <w:sym w:font="Symbol" w:char="006C"/>
      </w:r>
      <w:r w:rsidRPr="0024746B">
        <w:rPr>
          <w:color w:val="auto"/>
          <w:szCs w:val="24"/>
          <w:vertAlign w:val="subscript"/>
        </w:rPr>
        <w:t>2</w:t>
      </w:r>
      <w:r w:rsidRPr="0024746B">
        <w:rPr>
          <w:color w:val="auto"/>
          <w:szCs w:val="24"/>
        </w:rPr>
        <w:t xml:space="preserve"> = 800</w:t>
      </w:r>
      <w:r w:rsidRPr="0024746B">
        <w:rPr>
          <w:color w:val="auto"/>
          <w:szCs w:val="24"/>
        </w:rPr>
        <w:sym w:font="Symbol" w:char="006C"/>
      </w:r>
      <w:r w:rsidRPr="0024746B">
        <w:rPr>
          <w:color w:val="auto"/>
          <w:szCs w:val="24"/>
          <w:vertAlign w:val="subscript"/>
        </w:rPr>
        <w:t>1</w:t>
      </w:r>
      <w:r>
        <w:rPr>
          <w:color w:val="auto"/>
          <w:szCs w:val="24"/>
        </w:rPr>
        <w:t>.</w:t>
      </w:r>
      <w:r w:rsidRPr="0024746B">
        <w:rPr>
          <w:color w:val="auto"/>
          <w:szCs w:val="24"/>
        </w:rPr>
        <w:tab/>
      </w:r>
      <w:r w:rsidRPr="0024746B">
        <w:rPr>
          <w:color w:val="auto"/>
          <w:szCs w:val="24"/>
        </w:rPr>
        <w:tab/>
      </w:r>
      <w:r w:rsidRPr="001B7E97">
        <w:rPr>
          <w:b/>
          <w:color w:val="auto"/>
          <w:szCs w:val="24"/>
        </w:rPr>
        <w:t>D.</w:t>
      </w:r>
      <w:r w:rsidRPr="0024746B">
        <w:rPr>
          <w:color w:val="auto"/>
          <w:szCs w:val="24"/>
        </w:rPr>
        <w:t xml:space="preserve"> </w:t>
      </w:r>
      <w:r w:rsidRPr="0024746B">
        <w:rPr>
          <w:color w:val="auto"/>
          <w:szCs w:val="24"/>
        </w:rPr>
        <w:sym w:font="Symbol" w:char="006C"/>
      </w:r>
      <w:r w:rsidRPr="0024746B">
        <w:rPr>
          <w:color w:val="auto"/>
          <w:szCs w:val="24"/>
          <w:vertAlign w:val="subscript"/>
        </w:rPr>
        <w:t>2</w:t>
      </w:r>
      <w:r w:rsidRPr="0024746B">
        <w:rPr>
          <w:color w:val="auto"/>
          <w:szCs w:val="24"/>
        </w:rPr>
        <w:t xml:space="preserve"> = 4</w:t>
      </w:r>
      <w:r w:rsidRPr="0024746B">
        <w:rPr>
          <w:color w:val="auto"/>
          <w:szCs w:val="24"/>
        </w:rPr>
        <w:sym w:font="Symbol" w:char="006C"/>
      </w:r>
      <w:r w:rsidRPr="0024746B">
        <w:rPr>
          <w:color w:val="auto"/>
          <w:szCs w:val="24"/>
          <w:vertAlign w:val="subscript"/>
        </w:rPr>
        <w:t>1</w:t>
      </w:r>
      <w:r w:rsidRPr="0024746B">
        <w:rPr>
          <w:color w:val="auto"/>
          <w:szCs w:val="24"/>
        </w:rPr>
        <w:t>.</w:t>
      </w:r>
    </w:p>
    <w:p w:rsidR="007A140E" w:rsidRPr="0024746B" w:rsidRDefault="007A140E" w:rsidP="007A140E">
      <w:pPr>
        <w:pStyle w:val="cuTNThuanTimesNewroman"/>
        <w:tabs>
          <w:tab w:val="clear" w:pos="897"/>
          <w:tab w:val="num" w:pos="537"/>
          <w:tab w:val="left" w:pos="900"/>
        </w:tabs>
        <w:ind w:left="0" w:firstLine="0"/>
        <w:rPr>
          <w:color w:val="auto"/>
          <w:szCs w:val="24"/>
        </w:rPr>
      </w:pPr>
      <w:r w:rsidRPr="0024746B">
        <w:rPr>
          <w:color w:val="auto"/>
          <w:szCs w:val="24"/>
        </w:rPr>
        <w:t>Gọi m</w:t>
      </w:r>
      <w:r w:rsidRPr="0024746B">
        <w:rPr>
          <w:color w:val="auto"/>
          <w:szCs w:val="24"/>
          <w:vertAlign w:val="subscript"/>
        </w:rPr>
        <w:t>P</w:t>
      </w:r>
      <w:r w:rsidRPr="0024746B">
        <w:rPr>
          <w:color w:val="auto"/>
          <w:szCs w:val="24"/>
        </w:rPr>
        <w:t xml:space="preserve"> là khối lượng của 1 prôtôn, m</w:t>
      </w:r>
      <w:r w:rsidRPr="0024746B">
        <w:rPr>
          <w:color w:val="auto"/>
          <w:szCs w:val="24"/>
          <w:vertAlign w:val="subscript"/>
        </w:rPr>
        <w:t>n</w:t>
      </w:r>
      <w:r w:rsidRPr="0024746B">
        <w:rPr>
          <w:color w:val="auto"/>
          <w:szCs w:val="24"/>
        </w:rPr>
        <w:t xml:space="preserve"> là khối lượng của 1 nơtrôn, m</w:t>
      </w:r>
      <w:r w:rsidRPr="0024746B">
        <w:rPr>
          <w:color w:val="auto"/>
          <w:szCs w:val="24"/>
          <w:vertAlign w:val="subscript"/>
        </w:rPr>
        <w:t xml:space="preserve"> </w:t>
      </w:r>
      <w:r w:rsidRPr="0024746B">
        <w:rPr>
          <w:color w:val="auto"/>
          <w:szCs w:val="24"/>
        </w:rPr>
        <w:t>là khối lượng của hạt nhân hêli. Điều nào sau đây đúng:</w:t>
      </w:r>
    </w:p>
    <w:p w:rsidR="007A140E" w:rsidRPr="0024746B" w:rsidRDefault="007A140E" w:rsidP="007A140E">
      <w:pPr>
        <w:pStyle w:val="cuTNThuanTimesNewroman"/>
        <w:numPr>
          <w:ilvl w:val="0"/>
          <w:numId w:val="0"/>
        </w:numPr>
        <w:tabs>
          <w:tab w:val="left" w:pos="900"/>
        </w:tabs>
        <w:ind w:left="720"/>
        <w:rPr>
          <w:color w:val="auto"/>
          <w:szCs w:val="24"/>
        </w:rPr>
      </w:pPr>
      <w:r w:rsidRPr="001B7E97">
        <w:rPr>
          <w:b/>
          <w:color w:val="auto"/>
          <w:szCs w:val="24"/>
        </w:rPr>
        <w:t>A.</w:t>
      </w:r>
      <w:r>
        <w:rPr>
          <w:color w:val="auto"/>
          <w:szCs w:val="24"/>
        </w:rPr>
        <w:t xml:space="preserve"> </w:t>
      </w:r>
      <w:r w:rsidRPr="0024746B">
        <w:rPr>
          <w:color w:val="auto"/>
          <w:szCs w:val="24"/>
        </w:rPr>
        <w:t>m</w:t>
      </w:r>
      <w:r w:rsidRPr="0024746B">
        <w:rPr>
          <w:color w:val="auto"/>
          <w:szCs w:val="24"/>
          <w:vertAlign w:val="subscript"/>
        </w:rPr>
        <w:t>p</w:t>
      </w:r>
      <w:r w:rsidRPr="0024746B">
        <w:rPr>
          <w:color w:val="auto"/>
          <w:szCs w:val="24"/>
        </w:rPr>
        <w:t xml:space="preserve"> + m</w:t>
      </w:r>
      <w:r w:rsidRPr="0024746B">
        <w:rPr>
          <w:color w:val="auto"/>
          <w:szCs w:val="24"/>
          <w:vertAlign w:val="subscript"/>
        </w:rPr>
        <w:t>n</w:t>
      </w:r>
      <w:r w:rsidRPr="0024746B">
        <w:rPr>
          <w:color w:val="auto"/>
          <w:szCs w:val="24"/>
        </w:rPr>
        <w:t xml:space="preserve"> &gt; ½ </w:t>
      </w:r>
      <w:proofErr w:type="gramStart"/>
      <w:r w:rsidRPr="0024746B">
        <w:rPr>
          <w:color w:val="auto"/>
          <w:szCs w:val="24"/>
        </w:rPr>
        <w:t>m</w:t>
      </w:r>
      <w:r w:rsidRPr="0024746B">
        <w:rPr>
          <w:color w:val="auto"/>
          <w:szCs w:val="24"/>
          <w:vertAlign w:val="subscript"/>
        </w:rPr>
        <w:t xml:space="preserve"> </w:t>
      </w:r>
      <w:r>
        <w:rPr>
          <w:color w:val="auto"/>
          <w:szCs w:val="24"/>
        </w:rPr>
        <w:t>.</w:t>
      </w:r>
      <w:r w:rsidRPr="0024746B">
        <w:rPr>
          <w:color w:val="auto"/>
          <w:szCs w:val="24"/>
        </w:rPr>
        <w:tab/>
      </w:r>
      <w:proofErr w:type="gramEnd"/>
      <w:r w:rsidRPr="0024746B">
        <w:rPr>
          <w:b/>
          <w:color w:val="auto"/>
          <w:szCs w:val="24"/>
        </w:rPr>
        <w:t xml:space="preserve">B. </w:t>
      </w:r>
      <w:r w:rsidRPr="0024746B">
        <w:rPr>
          <w:color w:val="auto"/>
          <w:szCs w:val="24"/>
        </w:rPr>
        <w:t>m</w:t>
      </w:r>
      <w:r w:rsidRPr="0024746B">
        <w:rPr>
          <w:color w:val="auto"/>
          <w:szCs w:val="24"/>
          <w:vertAlign w:val="subscript"/>
        </w:rPr>
        <w:t>p</w:t>
      </w:r>
      <w:r w:rsidRPr="0024746B">
        <w:rPr>
          <w:color w:val="auto"/>
          <w:szCs w:val="24"/>
        </w:rPr>
        <w:t xml:space="preserve"> + m</w:t>
      </w:r>
      <w:r w:rsidRPr="0024746B">
        <w:rPr>
          <w:color w:val="auto"/>
          <w:szCs w:val="24"/>
          <w:vertAlign w:val="subscript"/>
        </w:rPr>
        <w:t>n</w:t>
      </w:r>
      <w:r w:rsidRPr="0024746B">
        <w:rPr>
          <w:color w:val="auto"/>
          <w:szCs w:val="24"/>
        </w:rPr>
        <w:t xml:space="preserve"> &gt; </w:t>
      </w:r>
      <w:proofErr w:type="gramStart"/>
      <w:r w:rsidRPr="0024746B">
        <w:rPr>
          <w:color w:val="auto"/>
          <w:szCs w:val="24"/>
        </w:rPr>
        <w:t>m</w:t>
      </w:r>
      <w:r w:rsidRPr="0024746B">
        <w:rPr>
          <w:color w:val="auto"/>
          <w:szCs w:val="24"/>
          <w:vertAlign w:val="subscript"/>
        </w:rPr>
        <w:t xml:space="preserve"> </w:t>
      </w:r>
      <w:r w:rsidRPr="0024746B">
        <w:rPr>
          <w:color w:val="auto"/>
          <w:szCs w:val="24"/>
        </w:rPr>
        <w:t>.</w:t>
      </w:r>
      <w:proofErr w:type="gramEnd"/>
      <w:r w:rsidRPr="0024746B">
        <w:rPr>
          <w:color w:val="auto"/>
          <w:szCs w:val="24"/>
        </w:rPr>
        <w:tab/>
      </w:r>
      <w:r w:rsidRPr="0024746B">
        <w:rPr>
          <w:color w:val="auto"/>
          <w:szCs w:val="24"/>
        </w:rPr>
        <w:tab/>
      </w:r>
      <w:r w:rsidRPr="0024746B">
        <w:rPr>
          <w:b/>
          <w:color w:val="auto"/>
          <w:szCs w:val="24"/>
        </w:rPr>
        <w:t xml:space="preserve">C. </w:t>
      </w:r>
      <w:r w:rsidRPr="0024746B">
        <w:rPr>
          <w:color w:val="auto"/>
          <w:szCs w:val="24"/>
        </w:rPr>
        <w:t>m</w:t>
      </w:r>
      <w:r w:rsidRPr="0024746B">
        <w:rPr>
          <w:color w:val="auto"/>
          <w:szCs w:val="24"/>
          <w:vertAlign w:val="subscript"/>
        </w:rPr>
        <w:t>p</w:t>
      </w:r>
      <w:r w:rsidRPr="0024746B">
        <w:rPr>
          <w:color w:val="auto"/>
          <w:szCs w:val="24"/>
        </w:rPr>
        <w:t xml:space="preserve"> + m</w:t>
      </w:r>
      <w:r w:rsidRPr="0024746B">
        <w:rPr>
          <w:color w:val="auto"/>
          <w:szCs w:val="24"/>
          <w:vertAlign w:val="subscript"/>
        </w:rPr>
        <w:t>n</w:t>
      </w:r>
      <w:r w:rsidRPr="0024746B">
        <w:rPr>
          <w:color w:val="auto"/>
          <w:szCs w:val="24"/>
        </w:rPr>
        <w:t xml:space="preserve"> &lt; ½ </w:t>
      </w:r>
      <w:proofErr w:type="gramStart"/>
      <w:r w:rsidRPr="0024746B">
        <w:rPr>
          <w:color w:val="auto"/>
          <w:szCs w:val="24"/>
        </w:rPr>
        <w:t>m</w:t>
      </w:r>
      <w:r w:rsidRPr="0024746B">
        <w:rPr>
          <w:color w:val="auto"/>
          <w:szCs w:val="24"/>
          <w:vertAlign w:val="subscript"/>
        </w:rPr>
        <w:t xml:space="preserve"> </w:t>
      </w:r>
      <w:r w:rsidRPr="0024746B">
        <w:rPr>
          <w:color w:val="auto"/>
          <w:szCs w:val="24"/>
        </w:rPr>
        <w:t>.</w:t>
      </w:r>
      <w:proofErr w:type="gramEnd"/>
      <w:r w:rsidRPr="0024746B">
        <w:rPr>
          <w:color w:val="auto"/>
          <w:szCs w:val="24"/>
        </w:rPr>
        <w:tab/>
      </w:r>
      <w:r w:rsidRPr="0024746B">
        <w:rPr>
          <w:color w:val="auto"/>
          <w:szCs w:val="24"/>
        </w:rPr>
        <w:tab/>
      </w:r>
      <w:r w:rsidRPr="0024746B">
        <w:rPr>
          <w:b/>
          <w:color w:val="auto"/>
          <w:szCs w:val="24"/>
        </w:rPr>
        <w:t xml:space="preserve">D. </w:t>
      </w:r>
      <w:r w:rsidRPr="0024746B">
        <w:rPr>
          <w:color w:val="auto"/>
          <w:szCs w:val="24"/>
        </w:rPr>
        <w:t>2(m</w:t>
      </w:r>
      <w:r w:rsidRPr="0024746B">
        <w:rPr>
          <w:color w:val="auto"/>
          <w:szCs w:val="24"/>
          <w:vertAlign w:val="subscript"/>
        </w:rPr>
        <w:t>p</w:t>
      </w:r>
      <w:r w:rsidRPr="0024746B">
        <w:rPr>
          <w:color w:val="auto"/>
          <w:szCs w:val="24"/>
        </w:rPr>
        <w:t xml:space="preserve"> + m</w:t>
      </w:r>
      <w:r w:rsidRPr="0024746B">
        <w:rPr>
          <w:color w:val="auto"/>
          <w:szCs w:val="24"/>
          <w:vertAlign w:val="subscript"/>
        </w:rPr>
        <w:t>n</w:t>
      </w:r>
      <w:r w:rsidRPr="0024746B">
        <w:rPr>
          <w:color w:val="auto"/>
          <w:szCs w:val="24"/>
        </w:rPr>
        <w:t xml:space="preserve">) &lt; </w:t>
      </w:r>
      <w:proofErr w:type="gramStart"/>
      <w:r w:rsidRPr="0024746B">
        <w:rPr>
          <w:color w:val="auto"/>
          <w:szCs w:val="24"/>
        </w:rPr>
        <w:t>m</w:t>
      </w:r>
      <w:r w:rsidRPr="0024746B">
        <w:rPr>
          <w:color w:val="auto"/>
          <w:szCs w:val="24"/>
          <w:vertAlign w:val="subscript"/>
        </w:rPr>
        <w:t xml:space="preserve"> </w:t>
      </w:r>
      <w:r w:rsidRPr="0024746B">
        <w:rPr>
          <w:color w:val="auto"/>
          <w:szCs w:val="24"/>
        </w:rPr>
        <w:t>.</w:t>
      </w:r>
      <w:proofErr w:type="gramEnd"/>
    </w:p>
    <w:p w:rsidR="007A140E" w:rsidRPr="0024746B" w:rsidRDefault="007A140E" w:rsidP="007A140E">
      <w:pPr>
        <w:pStyle w:val="cuTNThuanTimesNewroman"/>
        <w:tabs>
          <w:tab w:val="clear" w:pos="897"/>
          <w:tab w:val="num" w:pos="537"/>
          <w:tab w:val="left" w:pos="900"/>
        </w:tabs>
        <w:ind w:left="0" w:firstLine="0"/>
        <w:rPr>
          <w:color w:val="auto"/>
          <w:szCs w:val="24"/>
        </w:rPr>
      </w:pPr>
      <w:r w:rsidRPr="0024746B">
        <w:rPr>
          <w:color w:val="auto"/>
          <w:szCs w:val="24"/>
        </w:rPr>
        <w:t>Trong một phản ứng hạt nhân toả năng lượng, đại lượng nào sau đây của các hạt sau phản ứng lớn hơn so với lúc trước phản ứng?</w:t>
      </w:r>
    </w:p>
    <w:p w:rsidR="007A140E" w:rsidRPr="0024746B" w:rsidRDefault="007A140E" w:rsidP="007A140E">
      <w:pPr>
        <w:pStyle w:val="cuTNThuanTimesNewroman"/>
        <w:numPr>
          <w:ilvl w:val="0"/>
          <w:numId w:val="0"/>
        </w:numPr>
        <w:tabs>
          <w:tab w:val="left" w:pos="900"/>
        </w:tabs>
        <w:ind w:left="720"/>
        <w:rPr>
          <w:color w:val="auto"/>
          <w:szCs w:val="24"/>
          <w:lang w:val="vi-VN"/>
        </w:rPr>
      </w:pPr>
      <w:r w:rsidRPr="001B7E97">
        <w:rPr>
          <w:b/>
          <w:color w:val="auto"/>
          <w:szCs w:val="24"/>
        </w:rPr>
        <w:t>A.</w:t>
      </w:r>
      <w:r>
        <w:rPr>
          <w:color w:val="auto"/>
          <w:szCs w:val="24"/>
        </w:rPr>
        <w:t xml:space="preserve"> </w:t>
      </w:r>
      <w:r>
        <w:rPr>
          <w:color w:val="auto"/>
          <w:szCs w:val="24"/>
          <w:lang w:val="vi-VN"/>
        </w:rPr>
        <w:t>Tổng độ hụt khối của các hạt.</w:t>
      </w:r>
      <w:r w:rsidRPr="0024746B">
        <w:rPr>
          <w:color w:val="auto"/>
          <w:szCs w:val="24"/>
        </w:rPr>
        <w:tab/>
      </w:r>
      <w:r w:rsidRPr="0024746B">
        <w:rPr>
          <w:color w:val="auto"/>
          <w:szCs w:val="24"/>
        </w:rPr>
        <w:tab/>
      </w:r>
      <w:r w:rsidRPr="0024746B">
        <w:rPr>
          <w:color w:val="auto"/>
          <w:szCs w:val="24"/>
        </w:rPr>
        <w:tab/>
      </w:r>
      <w:r w:rsidRPr="0024746B">
        <w:rPr>
          <w:b/>
          <w:color w:val="auto"/>
          <w:szCs w:val="24"/>
        </w:rPr>
        <w:t xml:space="preserve">C. </w:t>
      </w:r>
      <w:r w:rsidRPr="0024746B">
        <w:rPr>
          <w:color w:val="auto"/>
          <w:szCs w:val="24"/>
          <w:lang w:val="vi-VN"/>
        </w:rPr>
        <w:t>Tổng khối lượng của các hạt.</w:t>
      </w:r>
    </w:p>
    <w:p w:rsidR="007A140E" w:rsidRPr="0024746B" w:rsidRDefault="007A140E" w:rsidP="007A140E">
      <w:pPr>
        <w:pStyle w:val="cuTNThuanTimesNewroman"/>
        <w:numPr>
          <w:ilvl w:val="0"/>
          <w:numId w:val="0"/>
        </w:numPr>
        <w:tabs>
          <w:tab w:val="left" w:pos="900"/>
        </w:tabs>
        <w:ind w:left="720"/>
        <w:rPr>
          <w:color w:val="auto"/>
          <w:szCs w:val="24"/>
          <w:lang w:val="vi-VN"/>
        </w:rPr>
      </w:pPr>
      <w:r w:rsidRPr="001B7E97">
        <w:rPr>
          <w:b/>
          <w:color w:val="auto"/>
          <w:szCs w:val="24"/>
        </w:rPr>
        <w:t>B.</w:t>
      </w:r>
      <w:r>
        <w:rPr>
          <w:color w:val="auto"/>
          <w:szCs w:val="24"/>
        </w:rPr>
        <w:t xml:space="preserve"> </w:t>
      </w:r>
      <w:r w:rsidRPr="0024746B">
        <w:rPr>
          <w:color w:val="auto"/>
          <w:szCs w:val="24"/>
          <w:lang w:val="vi-VN"/>
        </w:rPr>
        <w:t>Tổng vectơ động lượng các hạt.</w:t>
      </w:r>
      <w:r w:rsidRPr="0024746B">
        <w:rPr>
          <w:color w:val="auto"/>
          <w:szCs w:val="24"/>
          <w:lang w:val="vi-VN"/>
        </w:rPr>
        <w:tab/>
      </w:r>
      <w:r w:rsidRPr="0024746B">
        <w:rPr>
          <w:color w:val="auto"/>
          <w:szCs w:val="24"/>
          <w:lang w:val="vi-VN"/>
        </w:rPr>
        <w:tab/>
      </w:r>
      <w:r w:rsidRPr="0024746B">
        <w:rPr>
          <w:color w:val="auto"/>
          <w:szCs w:val="24"/>
          <w:lang w:val="vi-VN"/>
        </w:rPr>
        <w:tab/>
      </w:r>
      <w:r w:rsidRPr="0024746B">
        <w:rPr>
          <w:b/>
          <w:color w:val="auto"/>
          <w:szCs w:val="24"/>
          <w:lang w:val="vi-VN"/>
        </w:rPr>
        <w:t>D</w:t>
      </w:r>
      <w:r w:rsidRPr="0024746B">
        <w:rPr>
          <w:b/>
          <w:color w:val="auto"/>
          <w:szCs w:val="24"/>
        </w:rPr>
        <w:t>.</w:t>
      </w:r>
      <w:r w:rsidRPr="0024746B">
        <w:rPr>
          <w:b/>
          <w:color w:val="auto"/>
          <w:szCs w:val="24"/>
          <w:lang w:val="vi-VN"/>
        </w:rPr>
        <w:t xml:space="preserve"> </w:t>
      </w:r>
      <w:r w:rsidRPr="0024746B">
        <w:rPr>
          <w:color w:val="auto"/>
          <w:szCs w:val="24"/>
          <w:lang w:val="vi-VN"/>
        </w:rPr>
        <w:t>Tổng số nuclôn của các hạt.</w:t>
      </w:r>
    </w:p>
    <w:p w:rsidR="007A140E" w:rsidRDefault="007A140E" w:rsidP="007A140E">
      <w:pPr>
        <w:jc w:val="both"/>
      </w:pPr>
    </w:p>
    <w:p w:rsidR="007A140E" w:rsidRPr="004C4D1F" w:rsidRDefault="007A140E" w:rsidP="007A140E">
      <w:pPr>
        <w:rPr>
          <w:color w:val="FFFFFF"/>
          <w:sz w:val="16"/>
          <w:szCs w:val="16"/>
        </w:rPr>
      </w:pPr>
      <w:r w:rsidRPr="004C4D1F">
        <w:rPr>
          <w:color w:val="FFFFFF"/>
          <w:sz w:val="16"/>
          <w:szCs w:val="16"/>
        </w:rPr>
        <w:t>-----------------------------------------------</w:t>
      </w:r>
    </w:p>
    <w:p w:rsidR="007A140E" w:rsidRPr="00F70571" w:rsidRDefault="007A140E" w:rsidP="007A140E">
      <w:pPr>
        <w:jc w:val="center"/>
        <w:rPr>
          <w:b/>
        </w:rPr>
      </w:pPr>
      <w:r w:rsidRPr="00F70571">
        <w:rPr>
          <w:b/>
        </w:rPr>
        <w:t>----------- HẾT ----------</w:t>
      </w:r>
    </w:p>
    <w:p w:rsidR="007A140E" w:rsidRPr="00037FC0" w:rsidRDefault="007A140E" w:rsidP="007A140E">
      <w:pPr>
        <w:spacing w:before="60"/>
        <w:jc w:val="both"/>
        <w:rPr>
          <w:b/>
        </w:rPr>
      </w:pPr>
    </w:p>
    <w:p w:rsidR="007A140E" w:rsidRPr="0050753B" w:rsidRDefault="007A140E" w:rsidP="007A140E">
      <w:pPr>
        <w:ind w:firstLine="283"/>
        <w:jc w:val="both"/>
      </w:pPr>
    </w:p>
    <w:p w:rsidR="000744D7" w:rsidRDefault="000744D7"/>
    <w:sectPr w:rsidR="000744D7" w:rsidSect="00F70571">
      <w:headerReference w:type="even" r:id="rId64"/>
      <w:headerReference w:type="default" r:id="rId65"/>
      <w:footerReference w:type="even" r:id="rId66"/>
      <w:footerReference w:type="default" r:id="rId67"/>
      <w:headerReference w:type="first" r:id="rId68"/>
      <w:footerReference w:type="first" r:id="rId69"/>
      <w:pgSz w:w="11907" w:h="16840" w:code="9"/>
      <w:pgMar w:top="284" w:right="567" w:bottom="454" w:left="720"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91B5F">
      <w:r>
        <w:separator/>
      </w:r>
    </w:p>
  </w:endnote>
  <w:endnote w:type="continuationSeparator" w:id="0">
    <w:p w:rsidR="00000000" w:rsidRDefault="0099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53B" w:rsidRDefault="00991B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7A140E"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Pr="00072822">
      <w:rPr>
        <w:rStyle w:val="PageNumber"/>
        <w:sz w:val="22"/>
      </w:rPr>
      <w:fldChar w:fldCharType="begin"/>
    </w:r>
    <w:r w:rsidRPr="00072822">
      <w:rPr>
        <w:rStyle w:val="PageNumber"/>
        <w:sz w:val="22"/>
      </w:rPr>
      <w:instrText xml:space="preserve"> PAGE </w:instrText>
    </w:r>
    <w:r w:rsidRPr="00072822">
      <w:rPr>
        <w:rStyle w:val="PageNumber"/>
        <w:sz w:val="22"/>
      </w:rPr>
      <w:fldChar w:fldCharType="separate"/>
    </w:r>
    <w:r w:rsidR="00991B5F">
      <w:rPr>
        <w:rStyle w:val="PageNumber"/>
        <w:noProof/>
        <w:sz w:val="22"/>
      </w:rPr>
      <w:t>1</w:t>
    </w:r>
    <w:r w:rsidRPr="00072822">
      <w:rPr>
        <w:rStyle w:val="PageNumber"/>
        <w:sz w:val="22"/>
      </w:rPr>
      <w:fldChar w:fldCharType="end"/>
    </w:r>
    <w:r>
      <w:rPr>
        <w:rStyle w:val="PageNumber"/>
        <w:sz w:val="22"/>
      </w:rPr>
      <w:t>/</w:t>
    </w:r>
    <w:r w:rsidRPr="00072822">
      <w:rPr>
        <w:rStyle w:val="PageNumber"/>
        <w:sz w:val="22"/>
      </w:rPr>
      <w:fldChar w:fldCharType="begin"/>
    </w:r>
    <w:r w:rsidRPr="00072822">
      <w:rPr>
        <w:rStyle w:val="PageNumber"/>
        <w:sz w:val="22"/>
      </w:rPr>
      <w:instrText xml:space="preserve"> NUMPAGES </w:instrText>
    </w:r>
    <w:r w:rsidRPr="00072822">
      <w:rPr>
        <w:rStyle w:val="PageNumber"/>
        <w:sz w:val="22"/>
      </w:rPr>
      <w:fldChar w:fldCharType="separate"/>
    </w:r>
    <w:r w:rsidR="00991B5F">
      <w:rPr>
        <w:rStyle w:val="PageNumber"/>
        <w:noProof/>
        <w:sz w:val="22"/>
      </w:rPr>
      <w:t>4</w:t>
    </w:r>
    <w:r w:rsidRPr="00072822">
      <w:rPr>
        <w:rStyle w:val="PageNumber"/>
        <w:sz w:val="22"/>
      </w:rPr>
      <w:fldChar w:fldCharType="end"/>
    </w:r>
    <w:r w:rsidRPr="008F4704">
      <w:rPr>
        <w:rStyle w:val="PageNumber"/>
        <w:sz w:val="22"/>
      </w:rPr>
      <w:t xml:space="preserve"> - Mã đề thi </w:t>
    </w:r>
    <w:r>
      <w:rPr>
        <w:rStyle w:val="PageNumber"/>
        <w:sz w:val="22"/>
      </w:rPr>
      <w:t>132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53B" w:rsidRDefault="00991B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91B5F">
      <w:r>
        <w:separator/>
      </w:r>
    </w:p>
  </w:footnote>
  <w:footnote w:type="continuationSeparator" w:id="0">
    <w:p w:rsidR="00000000" w:rsidRDefault="00991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53B" w:rsidRDefault="00991B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53B" w:rsidRDefault="00991B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53B" w:rsidRDefault="00991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5909"/>
    <w:multiLevelType w:val="multilevel"/>
    <w:tmpl w:val="844004C8"/>
    <w:lvl w:ilvl="0">
      <w:start w:val="41"/>
      <w:numFmt w:val="decimal"/>
      <w:pStyle w:val="cuTNThuanTimesNewroman"/>
      <w:lvlText w:val="Câu %1:"/>
      <w:lvlJc w:val="left"/>
      <w:pPr>
        <w:tabs>
          <w:tab w:val="num" w:pos="897"/>
        </w:tabs>
        <w:ind w:left="720" w:hanging="360"/>
      </w:pPr>
      <w:rPr>
        <w:rFonts w:ascii="Times New Roman" w:hAnsi="Times New Roman" w:cs="Times New Roman" w:hint="default"/>
        <w:b/>
        <w:bCs w:val="0"/>
        <w:i w:val="0"/>
        <w:iCs w:val="0"/>
        <w:caps w:val="0"/>
        <w:smallCaps w:val="0"/>
        <w:strike w:val="0"/>
        <w:dstrike w:val="0"/>
        <w:outline w:val="0"/>
        <w:shadow w:val="0"/>
        <w:emboss w:val="0"/>
        <w:imprint w:val="0"/>
        <w:vanish w:val="0"/>
        <w:color w:val="auto"/>
        <w:spacing w:val="0"/>
        <w:kern w:val="0"/>
        <w:position w:val="0"/>
        <w:sz w:val="24"/>
        <w:szCs w:val="24"/>
        <w:u w:val="none"/>
        <w:effect w:val="none"/>
        <w:vertAlign w:val="baseline"/>
      </w:rPr>
    </w:lvl>
    <w:lvl w:ilvl="1">
      <w:start w:val="1"/>
      <w:numFmt w:val="upperLetter"/>
      <w:lvlText w:val="%2."/>
      <w:lvlJc w:val="left"/>
      <w:pPr>
        <w:tabs>
          <w:tab w:val="num" w:pos="720"/>
        </w:tabs>
        <w:ind w:left="720" w:firstLine="0"/>
      </w:pPr>
      <w:rPr>
        <w:rFonts w:ascii="VNI-Times" w:hAnsi="VNI-Times" w:cs="Times New Roman" w:hint="default"/>
        <w:b/>
        <w:i w:val="0"/>
        <w:color w:val="auto"/>
        <w:sz w:val="24"/>
        <w:szCs w:val="24"/>
      </w:rPr>
    </w:lvl>
    <w:lvl w:ilvl="2">
      <w:start w:val="1"/>
      <w:numFmt w:val="bullet"/>
      <w:lvlText w:val="+"/>
      <w:lvlJc w:val="left"/>
      <w:pPr>
        <w:tabs>
          <w:tab w:val="num" w:pos="720"/>
        </w:tabs>
        <w:ind w:left="720" w:firstLine="0"/>
      </w:pPr>
      <w:rPr>
        <w:rFonts w:ascii="Times New Roman" w:hAnsi="Times New Roman" w:hint="default"/>
        <w:b w:val="0"/>
        <w:i w:val="0"/>
        <w:sz w:val="20"/>
      </w:rPr>
    </w:lvl>
    <w:lvl w:ilvl="3">
      <w:start w:val="1"/>
      <w:numFmt w:val="none"/>
      <w:lvlText w:val="ĐS:"/>
      <w:lvlJc w:val="left"/>
      <w:pPr>
        <w:tabs>
          <w:tab w:val="num" w:pos="720"/>
        </w:tabs>
        <w:ind w:left="720" w:firstLine="0"/>
      </w:pPr>
      <w:rPr>
        <w:rFonts w:cs="Times New Roman" w:hint="default"/>
        <w:b/>
        <w:i w:val="0"/>
        <w:sz w:val="20"/>
        <w:szCs w:val="20"/>
      </w:rPr>
    </w:lvl>
    <w:lvl w:ilvl="4">
      <w:start w:val="1"/>
      <w:numFmt w:val="bullet"/>
      <w:lvlText w:val=""/>
      <w:lvlJc w:val="left"/>
      <w:pPr>
        <w:tabs>
          <w:tab w:val="num" w:pos="720"/>
        </w:tabs>
        <w:ind w:left="720" w:firstLine="0"/>
      </w:pPr>
      <w:rPr>
        <w:rFonts w:ascii="Wingdings" w:hAnsi="Wingdings" w:hint="default"/>
        <w:b w:val="0"/>
        <w:i w:val="0"/>
        <w:color w:val="0000FF"/>
        <w:sz w:val="20"/>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0E"/>
    <w:rsid w:val="000744D7"/>
    <w:rsid w:val="007A140E"/>
    <w:rsid w:val="0099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A140E"/>
    <w:pPr>
      <w:tabs>
        <w:tab w:val="center" w:pos="4320"/>
        <w:tab w:val="right" w:pos="8640"/>
      </w:tabs>
    </w:pPr>
  </w:style>
  <w:style w:type="character" w:customStyle="1" w:styleId="HeaderChar">
    <w:name w:val="Header Char"/>
    <w:basedOn w:val="DefaultParagraphFont"/>
    <w:link w:val="Header"/>
    <w:rsid w:val="007A140E"/>
    <w:rPr>
      <w:rFonts w:ascii="Times New Roman" w:eastAsia="Times New Roman" w:hAnsi="Times New Roman" w:cs="Times New Roman"/>
      <w:sz w:val="24"/>
      <w:szCs w:val="24"/>
    </w:rPr>
  </w:style>
  <w:style w:type="paragraph" w:styleId="Footer">
    <w:name w:val="footer"/>
    <w:basedOn w:val="Normal"/>
    <w:link w:val="FooterChar"/>
    <w:rsid w:val="007A140E"/>
    <w:pPr>
      <w:tabs>
        <w:tab w:val="center" w:pos="4320"/>
        <w:tab w:val="right" w:pos="8640"/>
      </w:tabs>
    </w:pPr>
  </w:style>
  <w:style w:type="character" w:customStyle="1" w:styleId="FooterChar">
    <w:name w:val="Footer Char"/>
    <w:basedOn w:val="DefaultParagraphFont"/>
    <w:link w:val="Footer"/>
    <w:rsid w:val="007A140E"/>
    <w:rPr>
      <w:rFonts w:ascii="Times New Roman" w:eastAsia="Times New Roman" w:hAnsi="Times New Roman" w:cs="Times New Roman"/>
      <w:sz w:val="24"/>
      <w:szCs w:val="24"/>
    </w:rPr>
  </w:style>
  <w:style w:type="character" w:styleId="PageNumber">
    <w:name w:val="page number"/>
    <w:basedOn w:val="DefaultParagraphFont"/>
    <w:rsid w:val="007A140E"/>
  </w:style>
  <w:style w:type="character" w:styleId="Hyperlink">
    <w:name w:val="Hyperlink"/>
    <w:basedOn w:val="DefaultParagraphFont"/>
    <w:unhideWhenUsed/>
    <w:rsid w:val="007A140E"/>
    <w:rPr>
      <w:rFonts w:ascii="Times New Roman" w:hAnsi="Times New Roman" w:cs="Times New Roman"/>
      <w:color w:val="0000FF"/>
      <w:u w:val="single"/>
    </w:rPr>
  </w:style>
  <w:style w:type="paragraph" w:customStyle="1" w:styleId="cuTNThuanTimesNewroman">
    <w:name w:val="câu TN Thuan Times Newroman"/>
    <w:basedOn w:val="Normal"/>
    <w:rsid w:val="007A140E"/>
    <w:pPr>
      <w:numPr>
        <w:numId w:val="1"/>
      </w:numPr>
      <w:jc w:val="both"/>
    </w:pPr>
    <w:rPr>
      <w:color w:val="0000FF"/>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A140E"/>
    <w:pPr>
      <w:tabs>
        <w:tab w:val="center" w:pos="4320"/>
        <w:tab w:val="right" w:pos="8640"/>
      </w:tabs>
    </w:pPr>
  </w:style>
  <w:style w:type="character" w:customStyle="1" w:styleId="HeaderChar">
    <w:name w:val="Header Char"/>
    <w:basedOn w:val="DefaultParagraphFont"/>
    <w:link w:val="Header"/>
    <w:rsid w:val="007A140E"/>
    <w:rPr>
      <w:rFonts w:ascii="Times New Roman" w:eastAsia="Times New Roman" w:hAnsi="Times New Roman" w:cs="Times New Roman"/>
      <w:sz w:val="24"/>
      <w:szCs w:val="24"/>
    </w:rPr>
  </w:style>
  <w:style w:type="paragraph" w:styleId="Footer">
    <w:name w:val="footer"/>
    <w:basedOn w:val="Normal"/>
    <w:link w:val="FooterChar"/>
    <w:rsid w:val="007A140E"/>
    <w:pPr>
      <w:tabs>
        <w:tab w:val="center" w:pos="4320"/>
        <w:tab w:val="right" w:pos="8640"/>
      </w:tabs>
    </w:pPr>
  </w:style>
  <w:style w:type="character" w:customStyle="1" w:styleId="FooterChar">
    <w:name w:val="Footer Char"/>
    <w:basedOn w:val="DefaultParagraphFont"/>
    <w:link w:val="Footer"/>
    <w:rsid w:val="007A140E"/>
    <w:rPr>
      <w:rFonts w:ascii="Times New Roman" w:eastAsia="Times New Roman" w:hAnsi="Times New Roman" w:cs="Times New Roman"/>
      <w:sz w:val="24"/>
      <w:szCs w:val="24"/>
    </w:rPr>
  </w:style>
  <w:style w:type="character" w:styleId="PageNumber">
    <w:name w:val="page number"/>
    <w:basedOn w:val="DefaultParagraphFont"/>
    <w:rsid w:val="007A140E"/>
  </w:style>
  <w:style w:type="character" w:styleId="Hyperlink">
    <w:name w:val="Hyperlink"/>
    <w:basedOn w:val="DefaultParagraphFont"/>
    <w:unhideWhenUsed/>
    <w:rsid w:val="007A140E"/>
    <w:rPr>
      <w:rFonts w:ascii="Times New Roman" w:hAnsi="Times New Roman" w:cs="Times New Roman"/>
      <w:color w:val="0000FF"/>
      <w:u w:val="single"/>
    </w:rPr>
  </w:style>
  <w:style w:type="paragraph" w:customStyle="1" w:styleId="cuTNThuanTimesNewroman">
    <w:name w:val="câu TN Thuan Times Newroman"/>
    <w:basedOn w:val="Normal"/>
    <w:rsid w:val="007A140E"/>
    <w:pPr>
      <w:numPr>
        <w:numId w:val="1"/>
      </w:numPr>
      <w:jc w:val="both"/>
    </w:pPr>
    <w:rPr>
      <w:color w:val="0000F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image" Target="media/image15.wmf"/><Relationship Id="rId21" Type="http://schemas.openxmlformats.org/officeDocument/2006/relationships/oleObject" Target="embeddings/oleObject8.bin"/><Relationship Id="rId34" Type="http://schemas.openxmlformats.org/officeDocument/2006/relationships/hyperlink" Target="http://onthi.com/?a=OT&amp;ot=LT&amp;hdn_lt_id=230" TargetMode="External"/><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0.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4.wmf"/><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oleObject" Target="embeddings/oleObject19.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oleObject" Target="embeddings/oleObject23.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image" Target="media/image18.wmf"/><Relationship Id="rId59" Type="http://schemas.openxmlformats.org/officeDocument/2006/relationships/oleObject" Target="embeddings/oleObject27.bin"/><Relationship Id="rId67"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1942</Words>
  <Characters>11074</Characters>
  <Application>Microsoft Office Word</Application>
  <DocSecurity>0</DocSecurity>
  <Lines>92</Lines>
  <Paragraphs>25</Paragraphs>
  <ScaleCrop>false</ScaleCrop>
  <Company>HOME</Company>
  <LinksUpToDate>false</LinksUpToDate>
  <CharactersWithSpaces>12991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PHONGVU</dc:creator>
  <cp:keywords/>
  <dc:description/>
  <cp:lastModifiedBy>PHONGVU</cp:lastModifiedBy>
  <cp:revision>2</cp:revision>
  <dcterms:created xsi:type="dcterms:W3CDTF">2014-05-06T01:41:00Z</dcterms:created>
  <dcterms:modified xsi:type="dcterms:W3CDTF">2014-05-06T01:44:00Z</dcterms:modified>
</cp:coreProperties>
</file>