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C1" w:rsidRPr="001E5A0D" w:rsidRDefault="000C71C1" w:rsidP="000C71C1">
      <w:pPr>
        <w:spacing w:line="360" w:lineRule="auto"/>
        <w:ind w:left="-270" w:right="-270"/>
        <w:rPr>
          <w:b/>
        </w:rPr>
      </w:pPr>
      <w:r w:rsidRPr="001E5A0D">
        <w:rPr>
          <w:b/>
        </w:rPr>
        <w:t>SỞ GIÁO DỤC VÀ ĐÀO TẠO TP.HCM           KIỂM TRA HỌC KỲ II – NĂM HỌC: 2013 – 2014</w:t>
      </w:r>
    </w:p>
    <w:p w:rsidR="000C71C1" w:rsidRPr="001E5A0D" w:rsidRDefault="000C71C1" w:rsidP="000C71C1">
      <w:pPr>
        <w:tabs>
          <w:tab w:val="left" w:pos="4500"/>
          <w:tab w:val="left" w:pos="6525"/>
        </w:tabs>
        <w:spacing w:line="360" w:lineRule="auto"/>
        <w:ind w:hanging="187"/>
        <w:rPr>
          <w:b/>
        </w:rPr>
      </w:pPr>
      <w:r w:rsidRPr="001E5A0D">
        <w:rPr>
          <w:b/>
          <w:lang w:val="vi-VN"/>
        </w:rPr>
        <w:t xml:space="preserve">   </w:t>
      </w:r>
      <w:r w:rsidRPr="001E5A0D">
        <w:rPr>
          <w:b/>
        </w:rPr>
        <w:t xml:space="preserve">  TRƯỜNG THPT HÀM NGHI</w:t>
      </w:r>
      <w:r w:rsidRPr="001E5A0D">
        <w:rPr>
          <w:b/>
        </w:rPr>
        <w:tab/>
        <w:t xml:space="preserve"> MÔN: VẬT</w:t>
      </w:r>
      <w:r w:rsidR="00963ED1" w:rsidRPr="001E5A0D">
        <w:rPr>
          <w:b/>
        </w:rPr>
        <w:t xml:space="preserve"> LÝ – KHỐI: 11</w:t>
      </w:r>
    </w:p>
    <w:p w:rsidR="000C71C1" w:rsidRPr="001E5A0D" w:rsidRDefault="000C71C1" w:rsidP="000C71C1">
      <w:pPr>
        <w:tabs>
          <w:tab w:val="left" w:pos="4140"/>
        </w:tabs>
        <w:ind w:right="-720"/>
        <w:rPr>
          <w:i/>
        </w:rPr>
      </w:pPr>
      <w:r w:rsidRPr="001E5A0D">
        <w:rPr>
          <w:b/>
        </w:rPr>
        <w:t xml:space="preserve">           ---------------------                                  </w:t>
      </w:r>
      <w:r w:rsidR="00963ED1" w:rsidRPr="001E5A0D">
        <w:rPr>
          <w:b/>
        </w:rPr>
        <w:t xml:space="preserve">   </w:t>
      </w:r>
      <w:r w:rsidRPr="001E5A0D">
        <w:rPr>
          <w:b/>
        </w:rPr>
        <w:t>Thời gian làm bài: 45 phút</w:t>
      </w:r>
      <w:r w:rsidRPr="001E5A0D">
        <w:t xml:space="preserve"> </w:t>
      </w:r>
      <w:r w:rsidRPr="001E5A0D">
        <w:rPr>
          <w:i/>
        </w:rPr>
        <w:t>(không kể thời gian giao đề)</w:t>
      </w:r>
    </w:p>
    <w:p w:rsidR="00901F7F" w:rsidRPr="001E5A0D" w:rsidRDefault="00532538" w:rsidP="000C71C1">
      <w:pPr>
        <w:tabs>
          <w:tab w:val="left" w:pos="4140"/>
        </w:tabs>
        <w:ind w:right="-720"/>
        <w:rPr>
          <w:sz w:val="22"/>
        </w:rPr>
      </w:pPr>
      <w:r>
        <w:rPr>
          <w:b/>
          <w:noProof/>
          <w:sz w:val="22"/>
          <w:szCs w:val="20"/>
        </w:rPr>
        <mc:AlternateContent>
          <mc:Choice Requires="wps">
            <w:drawing>
              <wp:anchor distT="0" distB="0" distL="114300" distR="114300" simplePos="0" relativeHeight="251664384" behindDoc="0" locked="0" layoutInCell="1" allowOverlap="1">
                <wp:simplePos x="0" y="0"/>
                <wp:positionH relativeFrom="column">
                  <wp:posOffset>2790825</wp:posOffset>
                </wp:positionH>
                <wp:positionV relativeFrom="paragraph">
                  <wp:posOffset>80010</wp:posOffset>
                </wp:positionV>
                <wp:extent cx="3695700" cy="695325"/>
                <wp:effectExtent l="9525" t="13335" r="9525" b="5715"/>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0" cy="695325"/>
                        </a:xfrm>
                        <a:prstGeom prst="roundRect">
                          <a:avLst>
                            <a:gd name="adj" fmla="val 16667"/>
                          </a:avLst>
                        </a:prstGeom>
                        <a:solidFill>
                          <a:srgbClr val="FFFFFF"/>
                        </a:solidFill>
                        <a:ln w="9525">
                          <a:solidFill>
                            <a:srgbClr val="000000"/>
                          </a:solidFill>
                          <a:round/>
                          <a:headEnd/>
                          <a:tailEnd/>
                        </a:ln>
                      </wps:spPr>
                      <wps:txbx>
                        <w:txbxContent>
                          <w:p w:rsidR="00963ED1" w:rsidRPr="008F446C" w:rsidRDefault="00963ED1" w:rsidP="00963ED1">
                            <w:pPr>
                              <w:spacing w:line="480" w:lineRule="auto"/>
                              <w:ind w:left="90"/>
                              <w:jc w:val="both"/>
                              <w:rPr>
                                <w:sz w:val="22"/>
                                <w:szCs w:val="22"/>
                              </w:rPr>
                            </w:pPr>
                            <w:r>
                              <w:rPr>
                                <w:sz w:val="22"/>
                                <w:szCs w:val="22"/>
                              </w:rPr>
                              <w:t>HỌ VÀ TÊN THÍ SINH:…………………………………</w:t>
                            </w:r>
                          </w:p>
                          <w:p w:rsidR="00963ED1" w:rsidRDefault="00963ED1" w:rsidP="00963ED1">
                            <w:pPr>
                              <w:rPr>
                                <w:rFonts w:ascii="Arial" w:hAnsi="Arial" w:cs="Arial"/>
                                <w:i/>
                                <w:sz w:val="22"/>
                                <w:szCs w:val="22"/>
                              </w:rPr>
                            </w:pPr>
                            <w:r>
                              <w:rPr>
                                <w:sz w:val="22"/>
                                <w:szCs w:val="22"/>
                              </w:rPr>
                              <w:t xml:space="preserve"> </w:t>
                            </w:r>
                            <w:r w:rsidRPr="008F446C">
                              <w:rPr>
                                <w:sz w:val="22"/>
                                <w:szCs w:val="22"/>
                              </w:rPr>
                              <w:t xml:space="preserve"> </w:t>
                            </w:r>
                            <w:r>
                              <w:rPr>
                                <w:sz w:val="22"/>
                                <w:szCs w:val="22"/>
                              </w:rPr>
                              <w:t>SBD:………………</w:t>
                            </w:r>
                            <w:r w:rsidRPr="008F446C">
                              <w:rPr>
                                <w:sz w:val="22"/>
                                <w:szCs w:val="22"/>
                              </w:rPr>
                              <w:t xml:space="preserve">………..LỚP:……………………  </w:t>
                            </w:r>
                            <w:r w:rsidRPr="003E3B36">
                              <w:rPr>
                                <w:rFonts w:ascii="Arial" w:hAnsi="Arial" w:cs="Arial"/>
                                <w:sz w:val="22"/>
                                <w:szCs w:val="22"/>
                              </w:rPr>
                              <w:t xml:space="preserve">     </w:t>
                            </w:r>
                            <w:r>
                              <w:rPr>
                                <w:rFonts w:ascii="Arial" w:hAnsi="Arial" w:cs="Arial"/>
                                <w:i/>
                                <w:sz w:val="22"/>
                                <w:szCs w:val="22"/>
                              </w:rPr>
                              <w:t xml:space="preserve">  </w:t>
                            </w:r>
                          </w:p>
                          <w:p w:rsidR="00963ED1" w:rsidRDefault="00963ED1" w:rsidP="00963ED1">
                            <w:pPr>
                              <w:rPr>
                                <w:rFonts w:ascii="Arial" w:hAnsi="Arial" w:cs="Arial"/>
                                <w:i/>
                                <w:sz w:val="22"/>
                                <w:szCs w:val="22"/>
                              </w:rPr>
                            </w:pPr>
                          </w:p>
                          <w:p w:rsidR="00963ED1" w:rsidRDefault="00963ED1" w:rsidP="00963ED1">
                            <w:pPr>
                              <w:rPr>
                                <w:rFonts w:ascii="Arial" w:hAnsi="Arial" w:cs="Arial"/>
                                <w:i/>
                                <w:sz w:val="22"/>
                                <w:szCs w:val="22"/>
                              </w:rPr>
                            </w:pPr>
                          </w:p>
                          <w:p w:rsidR="00963ED1" w:rsidRDefault="00963ED1" w:rsidP="00963E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26" style="position:absolute;margin-left:219.75pt;margin-top:6.3pt;width:291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">
                <v:textbox>
                  <w:txbxContent>
                    <w:p w:rsidR="00963ED1" w:rsidRPr="008F446C" w:rsidRDefault="00963ED1" w:rsidP="00963ED1">
                      <w:pPr>
                        <w:spacing w:line="480" w:lineRule="auto"/>
                        <w:ind w:left="90"/>
                        <w:jc w:val="both"/>
                        <w:rPr>
                          <w:sz w:val="22"/>
                          <w:szCs w:val="22"/>
                        </w:rPr>
                      </w:pPr>
                      <w:r>
                        <w:rPr>
                          <w:sz w:val="22"/>
                          <w:szCs w:val="22"/>
                        </w:rPr>
                        <w:t>HỌ VÀ TÊN THÍ SINH:…………………………………</w:t>
                      </w:r>
                    </w:p>
                    <w:p w:rsidR="00963ED1" w:rsidRDefault="00963ED1" w:rsidP="00963ED1">
                      <w:pPr>
                        <w:rPr>
                          <w:rFonts w:ascii="Arial" w:hAnsi="Arial" w:cs="Arial"/>
                          <w:i/>
                          <w:sz w:val="22"/>
                          <w:szCs w:val="22"/>
                        </w:rPr>
                      </w:pPr>
                      <w:r>
                        <w:rPr>
                          <w:sz w:val="22"/>
                          <w:szCs w:val="22"/>
                        </w:rPr>
                        <w:t xml:space="preserve"> </w:t>
                      </w:r>
                      <w:r w:rsidRPr="008F446C">
                        <w:rPr>
                          <w:sz w:val="22"/>
                          <w:szCs w:val="22"/>
                        </w:rPr>
                        <w:t xml:space="preserve"> </w:t>
                      </w:r>
                      <w:r>
                        <w:rPr>
                          <w:sz w:val="22"/>
                          <w:szCs w:val="22"/>
                        </w:rPr>
                        <w:t>SBD:………………</w:t>
                      </w:r>
                      <w:r w:rsidRPr="008F446C">
                        <w:rPr>
                          <w:sz w:val="22"/>
                          <w:szCs w:val="22"/>
                        </w:rPr>
                        <w:t xml:space="preserve">………..LỚP:……………………  </w:t>
                      </w:r>
                      <w:r w:rsidRPr="003E3B36">
                        <w:rPr>
                          <w:rFonts w:ascii="Arial" w:hAnsi="Arial" w:cs="Arial"/>
                          <w:sz w:val="22"/>
                          <w:szCs w:val="22"/>
                        </w:rPr>
                        <w:t xml:space="preserve">     </w:t>
                      </w:r>
                      <w:r>
                        <w:rPr>
                          <w:rFonts w:ascii="Arial" w:hAnsi="Arial" w:cs="Arial"/>
                          <w:i/>
                          <w:sz w:val="22"/>
                          <w:szCs w:val="22"/>
                        </w:rPr>
                        <w:t xml:space="preserve">  </w:t>
                      </w:r>
                    </w:p>
                    <w:p w:rsidR="00963ED1" w:rsidRDefault="00963ED1" w:rsidP="00963ED1">
                      <w:pPr>
                        <w:rPr>
                          <w:rFonts w:ascii="Arial" w:hAnsi="Arial" w:cs="Arial"/>
                          <w:i/>
                          <w:sz w:val="22"/>
                          <w:szCs w:val="22"/>
                        </w:rPr>
                      </w:pPr>
                    </w:p>
                    <w:p w:rsidR="00963ED1" w:rsidRDefault="00963ED1" w:rsidP="00963ED1">
                      <w:pPr>
                        <w:rPr>
                          <w:rFonts w:ascii="Arial" w:hAnsi="Arial" w:cs="Arial"/>
                          <w:i/>
                          <w:sz w:val="22"/>
                          <w:szCs w:val="22"/>
                        </w:rPr>
                      </w:pPr>
                    </w:p>
                    <w:p w:rsidR="00963ED1" w:rsidRDefault="00963ED1" w:rsidP="00963ED1"/>
                  </w:txbxContent>
                </v:textbox>
              </v:roundrect>
            </w:pict>
          </mc:Fallback>
        </mc:AlternateContent>
      </w:r>
      <w:r w:rsidR="00901F7F" w:rsidRPr="001E5A0D">
        <w:rPr>
          <w:b/>
          <w:sz w:val="22"/>
          <w:szCs w:val="20"/>
        </w:rPr>
        <w:t xml:space="preserve">        </w:t>
      </w:r>
      <w:r w:rsidR="000C71C1" w:rsidRPr="001E5A0D">
        <w:rPr>
          <w:b/>
          <w:sz w:val="22"/>
          <w:szCs w:val="20"/>
        </w:rPr>
        <w:t xml:space="preserve">  </w:t>
      </w:r>
      <w:r w:rsidR="00901F7F" w:rsidRPr="001E5A0D">
        <w:rPr>
          <w:b/>
          <w:sz w:val="22"/>
          <w:szCs w:val="20"/>
        </w:rPr>
        <w:t xml:space="preserve"> ĐỀ CHÍNH THỨC</w:t>
      </w:r>
      <w:r w:rsidR="00901F7F" w:rsidRPr="001E5A0D">
        <w:rPr>
          <w:sz w:val="18"/>
          <w:szCs w:val="20"/>
        </w:rPr>
        <w:t xml:space="preserve">  </w:t>
      </w:r>
      <w:r w:rsidR="00901F7F" w:rsidRPr="001E5A0D">
        <w:rPr>
          <w:b/>
          <w:sz w:val="22"/>
        </w:rPr>
        <w:t xml:space="preserve">  </w:t>
      </w:r>
      <w:r w:rsidR="00901F7F" w:rsidRPr="001E5A0D">
        <w:rPr>
          <w:sz w:val="18"/>
          <w:szCs w:val="20"/>
        </w:rPr>
        <w:t xml:space="preserve">         </w:t>
      </w:r>
      <w:r w:rsidR="00901F7F" w:rsidRPr="001E5A0D">
        <w:rPr>
          <w:b/>
          <w:sz w:val="22"/>
        </w:rPr>
        <w:tab/>
      </w:r>
      <w:r w:rsidR="00901F7F" w:rsidRPr="001E5A0D">
        <w:rPr>
          <w:b/>
          <w:sz w:val="22"/>
        </w:rPr>
        <w:tab/>
      </w:r>
      <w:r w:rsidR="00901F7F" w:rsidRPr="001E5A0D">
        <w:rPr>
          <w:b/>
          <w:sz w:val="22"/>
        </w:rPr>
        <w:tab/>
      </w:r>
      <w:r w:rsidR="00901F7F" w:rsidRPr="001E5A0D">
        <w:rPr>
          <w:b/>
          <w:sz w:val="22"/>
        </w:rPr>
        <w:tab/>
        <w:t xml:space="preserve"> </w:t>
      </w:r>
    </w:p>
    <w:p w:rsidR="00901F7F" w:rsidRPr="001E5A0D" w:rsidRDefault="00901F7F" w:rsidP="00901F7F">
      <w:pPr>
        <w:tabs>
          <w:tab w:val="left" w:leader="dot" w:pos="4320"/>
          <w:tab w:val="left" w:pos="5220"/>
          <w:tab w:val="left" w:pos="5400"/>
          <w:tab w:val="left" w:pos="5760"/>
          <w:tab w:val="left" w:pos="8505"/>
        </w:tabs>
        <w:rPr>
          <w:sz w:val="18"/>
          <w:szCs w:val="20"/>
        </w:rPr>
      </w:pPr>
      <w:r w:rsidRPr="001E5A0D">
        <w:rPr>
          <w:sz w:val="18"/>
          <w:szCs w:val="20"/>
        </w:rPr>
        <w:t xml:space="preserve">                                                   </w:t>
      </w:r>
    </w:p>
    <w:p w:rsidR="00901F7F" w:rsidRPr="001E5A0D" w:rsidRDefault="00901F7F" w:rsidP="00901F7F">
      <w:pPr>
        <w:tabs>
          <w:tab w:val="left" w:leader="dot" w:pos="4320"/>
          <w:tab w:val="left" w:pos="5220"/>
          <w:tab w:val="left" w:pos="5400"/>
          <w:tab w:val="left" w:pos="5760"/>
          <w:tab w:val="left" w:pos="8505"/>
        </w:tabs>
        <w:rPr>
          <w:sz w:val="18"/>
          <w:szCs w:val="20"/>
        </w:rPr>
      </w:pPr>
    </w:p>
    <w:p w:rsidR="00901F7F" w:rsidRPr="001E5A0D" w:rsidRDefault="00901F7F" w:rsidP="00901F7F">
      <w:pPr>
        <w:rPr>
          <w:sz w:val="14"/>
          <w:szCs w:val="14"/>
        </w:rPr>
      </w:pPr>
    </w:p>
    <w:p w:rsidR="00901F7F" w:rsidRPr="001E5A0D" w:rsidRDefault="00901F7F" w:rsidP="00901F7F">
      <w:pPr>
        <w:jc w:val="both"/>
        <w:rPr>
          <w:b/>
          <w:sz w:val="22"/>
          <w:szCs w:val="22"/>
        </w:rPr>
      </w:pPr>
    </w:p>
    <w:p w:rsidR="00901F7F" w:rsidRPr="001E5A0D" w:rsidRDefault="00901F7F" w:rsidP="00901F7F">
      <w:pPr>
        <w:jc w:val="both"/>
      </w:pPr>
      <w:r w:rsidRPr="001E5A0D">
        <w:rPr>
          <w:b/>
        </w:rPr>
        <w:t xml:space="preserve">Câu 1:  </w:t>
      </w:r>
      <w:r w:rsidRPr="001E5A0D">
        <w:rPr>
          <w:i/>
        </w:rPr>
        <w:t>(1</w:t>
      </w:r>
      <w:r w:rsidR="00294501" w:rsidRPr="001E5A0D">
        <w:rPr>
          <w:i/>
        </w:rPr>
        <w:t>.0 điểm</w:t>
      </w:r>
      <w:r w:rsidRPr="001E5A0D">
        <w:rPr>
          <w:i/>
        </w:rPr>
        <w:t>)</w:t>
      </w:r>
    </w:p>
    <w:p w:rsidR="00901F7F" w:rsidRPr="001E5A0D" w:rsidRDefault="00901F7F" w:rsidP="00901F7F">
      <w:pPr>
        <w:ind w:firstLine="720"/>
        <w:jc w:val="both"/>
      </w:pPr>
      <w:r w:rsidRPr="001E5A0D">
        <w:t xml:space="preserve">Cho một ống dây có hệ số tự cảm L, điện trở R. Khi cho dòng điện i có độ lớn thay đổi được chạy qua ống dây thì trong ống dây có hiện tượng gì? </w:t>
      </w:r>
    </w:p>
    <w:p w:rsidR="00901F7F" w:rsidRPr="001E5A0D" w:rsidRDefault="00901F7F" w:rsidP="00901F7F">
      <w:pPr>
        <w:jc w:val="both"/>
        <w:rPr>
          <w:b/>
          <w:sz w:val="16"/>
          <w:szCs w:val="16"/>
        </w:rPr>
      </w:pPr>
    </w:p>
    <w:p w:rsidR="00901F7F" w:rsidRPr="001E5A0D" w:rsidRDefault="00901F7F" w:rsidP="00901F7F">
      <w:pPr>
        <w:jc w:val="both"/>
      </w:pPr>
      <w:r w:rsidRPr="001E5A0D">
        <w:rPr>
          <w:b/>
        </w:rPr>
        <w:t xml:space="preserve">Câu 2:  </w:t>
      </w:r>
      <w:r w:rsidRPr="001E5A0D">
        <w:rPr>
          <w:i/>
        </w:rPr>
        <w:t>(1</w:t>
      </w:r>
      <w:r w:rsidR="006A4649" w:rsidRPr="001E5A0D">
        <w:rPr>
          <w:i/>
        </w:rPr>
        <w:t>.0 điểm</w:t>
      </w:r>
      <w:r w:rsidRPr="001E5A0D">
        <w:rPr>
          <w:i/>
        </w:rPr>
        <w:t>)</w:t>
      </w:r>
    </w:p>
    <w:p w:rsidR="00901F7F" w:rsidRPr="001E5A0D" w:rsidRDefault="00901F7F" w:rsidP="00901F7F">
      <w:pPr>
        <w:ind w:firstLine="720"/>
        <w:jc w:val="both"/>
      </w:pPr>
      <w:r w:rsidRPr="001E5A0D">
        <w:t>Cho ánh sáng truyền từ môi trường trong suốt có chiết suất n</w:t>
      </w:r>
      <w:r w:rsidRPr="001E5A0D">
        <w:rPr>
          <w:vertAlign w:val="subscript"/>
        </w:rPr>
        <w:t>1</w:t>
      </w:r>
      <w:r w:rsidRPr="001E5A0D">
        <w:t xml:space="preserve"> sang môi trường trong suốt có chiết suất n</w:t>
      </w:r>
      <w:r w:rsidRPr="001E5A0D">
        <w:rPr>
          <w:vertAlign w:val="subscript"/>
        </w:rPr>
        <w:t>2</w:t>
      </w:r>
      <w:r w:rsidRPr="001E5A0D">
        <w:t xml:space="preserve"> với góc tới là </w:t>
      </w:r>
      <w:r w:rsidRPr="001E5A0D">
        <w:rPr>
          <w:i/>
        </w:rPr>
        <w:t xml:space="preserve">i </w:t>
      </w:r>
      <w:r w:rsidRPr="001E5A0D">
        <w:t xml:space="preserve">(với </w:t>
      </w:r>
      <w:r w:rsidRPr="001E5A0D">
        <w:rPr>
          <w:i/>
        </w:rPr>
        <w:t>i &gt; 0</w:t>
      </w:r>
      <w:r w:rsidRPr="001E5A0D">
        <w:t xml:space="preserve"> ). Để có hiện tượng phản xạ toàn phần thì ta cần có điều kiện gì? </w:t>
      </w:r>
    </w:p>
    <w:p w:rsidR="00901F7F" w:rsidRPr="001E5A0D" w:rsidRDefault="00901F7F" w:rsidP="00901F7F">
      <w:pPr>
        <w:jc w:val="both"/>
        <w:rPr>
          <w:sz w:val="16"/>
          <w:szCs w:val="16"/>
        </w:rPr>
      </w:pPr>
    </w:p>
    <w:p w:rsidR="00901F7F" w:rsidRPr="001E5A0D" w:rsidRDefault="00901F7F" w:rsidP="00901F7F">
      <w:pPr>
        <w:jc w:val="both"/>
      </w:pPr>
      <w:r w:rsidRPr="001E5A0D">
        <w:rPr>
          <w:b/>
        </w:rPr>
        <w:t xml:space="preserve">Câu 3:  </w:t>
      </w:r>
      <w:r w:rsidRPr="001E5A0D">
        <w:rPr>
          <w:i/>
        </w:rPr>
        <w:t>(1</w:t>
      </w:r>
      <w:r w:rsidR="006A4649" w:rsidRPr="001E5A0D">
        <w:rPr>
          <w:i/>
        </w:rPr>
        <w:t>.0 điểm</w:t>
      </w:r>
      <w:r w:rsidRPr="001E5A0D">
        <w:rPr>
          <w:i/>
        </w:rPr>
        <w:t>)</w:t>
      </w:r>
    </w:p>
    <w:p w:rsidR="00901F7F" w:rsidRPr="001E5A0D" w:rsidRDefault="00901F7F" w:rsidP="00901F7F">
      <w:pPr>
        <w:jc w:val="both"/>
      </w:pPr>
      <w:r w:rsidRPr="001E5A0D">
        <w:tab/>
        <w:t>Khi mắt bị tật cận thị thì ta phải đeo thấu kính hội tụ hay phân kỳ để có thể nhìn được bình thường?</w:t>
      </w:r>
    </w:p>
    <w:p w:rsidR="00901F7F" w:rsidRPr="001E5A0D" w:rsidRDefault="00901F7F" w:rsidP="00901F7F">
      <w:pPr>
        <w:jc w:val="both"/>
        <w:rPr>
          <w:b/>
          <w:sz w:val="16"/>
          <w:szCs w:val="16"/>
        </w:rPr>
      </w:pPr>
    </w:p>
    <w:p w:rsidR="00901F7F" w:rsidRPr="001E5A0D" w:rsidRDefault="00901F7F" w:rsidP="00901F7F">
      <w:pPr>
        <w:jc w:val="both"/>
      </w:pPr>
      <w:r w:rsidRPr="001E5A0D">
        <w:rPr>
          <w:b/>
        </w:rPr>
        <w:t xml:space="preserve">Câu 4:  </w:t>
      </w:r>
      <w:r w:rsidRPr="001E5A0D">
        <w:rPr>
          <w:i/>
        </w:rPr>
        <w:t>(2</w:t>
      </w:r>
      <w:r w:rsidR="006A4649" w:rsidRPr="001E5A0D">
        <w:rPr>
          <w:i/>
        </w:rPr>
        <w:t>.0 điểm</w:t>
      </w:r>
      <w:r w:rsidRPr="001E5A0D">
        <w:rPr>
          <w:i/>
        </w:rPr>
        <w:t>)</w:t>
      </w:r>
    </w:p>
    <w:p w:rsidR="00901F7F" w:rsidRPr="001E5A0D" w:rsidRDefault="00901F7F" w:rsidP="00901F7F">
      <w:pPr>
        <w:ind w:firstLine="720"/>
        <w:jc w:val="both"/>
      </w:pPr>
      <w:r w:rsidRPr="001E5A0D">
        <w:t>Một khung dây</w:t>
      </w:r>
      <w:r w:rsidR="006A4649" w:rsidRPr="001E5A0D">
        <w:t xml:space="preserve"> </w:t>
      </w:r>
      <w:r w:rsidRPr="001E5A0D">
        <w:t>dẫn hình vuông có cạnh 10cm gồm 500 vòng được đặt trong từ trường đều sao cho vect</w:t>
      </w:r>
      <w:r w:rsidR="006A4649" w:rsidRPr="001E5A0D">
        <w:t>ơ</w:t>
      </w:r>
      <w:r w:rsidRPr="001E5A0D">
        <w:t xml:space="preserve"> cảm ứng B vuông góc với mặt phẳng khung dây. Cho từ trường B giảm đều từ 2T đến 0,2T trong thời gian là 0,1s. Tìm độ lớn suất điện động cảm ứng trong khung dây.</w:t>
      </w:r>
    </w:p>
    <w:p w:rsidR="00901F7F" w:rsidRPr="001E5A0D" w:rsidRDefault="00901F7F" w:rsidP="00901F7F">
      <w:pPr>
        <w:jc w:val="both"/>
        <w:rPr>
          <w:sz w:val="16"/>
          <w:szCs w:val="16"/>
        </w:rPr>
      </w:pPr>
    </w:p>
    <w:p w:rsidR="00901F7F" w:rsidRPr="001E5A0D" w:rsidRDefault="00532538" w:rsidP="00901F7F">
      <w:pPr>
        <w:jc w:val="both"/>
      </w:pPr>
      <w:r>
        <w:rPr>
          <w:b/>
          <w:noProof/>
        </w:rPr>
        <mc:AlternateContent>
          <mc:Choice Requires="wpg">
            <w:drawing>
              <wp:anchor distT="0" distB="0" distL="114300" distR="114300" simplePos="0" relativeHeight="251662336" behindDoc="0" locked="0" layoutInCell="1" allowOverlap="1">
                <wp:simplePos x="0" y="0"/>
                <wp:positionH relativeFrom="column">
                  <wp:posOffset>5267325</wp:posOffset>
                </wp:positionH>
                <wp:positionV relativeFrom="paragraph">
                  <wp:posOffset>129540</wp:posOffset>
                </wp:positionV>
                <wp:extent cx="1143000" cy="1028700"/>
                <wp:effectExtent l="9525" t="0" r="19050" b="381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28700"/>
                          <a:chOff x="8820" y="9000"/>
                          <a:chExt cx="1800" cy="1620"/>
                        </a:xfrm>
                      </wpg:grpSpPr>
                      <wps:wsp>
                        <wps:cNvPr id="2" name="Text Box 5"/>
                        <wps:cNvSpPr txBox="1">
                          <a:spLocks noChangeArrowheads="1"/>
                        </wps:cNvSpPr>
                        <wps:spPr bwMode="auto">
                          <a:xfrm>
                            <a:off x="9900" y="1026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F7F" w:rsidRPr="009A69CB" w:rsidRDefault="00901F7F" w:rsidP="00901F7F">
                              <w:pPr>
                                <w:rPr>
                                  <w:sz w:val="18"/>
                                </w:rPr>
                              </w:pPr>
                              <w:r w:rsidRPr="009A69CB">
                                <w:rPr>
                                  <w:sz w:val="18"/>
                                </w:rPr>
                                <w:t>D</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9540" y="900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F7F" w:rsidRPr="00A93C71" w:rsidRDefault="00901F7F" w:rsidP="00901F7F">
                              <w:pPr>
                                <w:rPr>
                                  <w:sz w:val="18"/>
                                </w:rPr>
                              </w:pPr>
                              <w:r w:rsidRPr="00A93C71">
                                <w:rPr>
                                  <w:sz w:val="18"/>
                                </w:rPr>
                                <w:t>A</w:t>
                              </w:r>
                            </w:p>
                          </w:txbxContent>
                        </wps:txbx>
                        <wps:bodyPr rot="0" vert="horz" wrap="square" lIns="91440" tIns="45720" rIns="91440" bIns="45720" anchor="t" anchorCtr="0" upright="1">
                          <a:noAutofit/>
                        </wps:bodyPr>
                      </wps:wsp>
                      <wps:wsp>
                        <wps:cNvPr id="4" name="AutoShape 7"/>
                        <wps:cNvSpPr>
                          <a:spLocks noChangeArrowheads="1"/>
                        </wps:cNvSpPr>
                        <wps:spPr bwMode="auto">
                          <a:xfrm>
                            <a:off x="9540" y="9338"/>
                            <a:ext cx="360" cy="7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Line 8"/>
                        <wps:cNvCnPr/>
                        <wps:spPr bwMode="auto">
                          <a:xfrm>
                            <a:off x="8820" y="9338"/>
                            <a:ext cx="5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 name="Line 9"/>
                        <wps:cNvCnPr/>
                        <wps:spPr bwMode="auto">
                          <a:xfrm>
                            <a:off x="8820" y="9338"/>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0620" y="9158"/>
                            <a:ext cx="0" cy="1080"/>
                          </a:xfrm>
                          <a:prstGeom prst="line">
                            <a:avLst/>
                          </a:prstGeom>
                          <a:noFill/>
                          <a:ln w="38100">
                            <a:solidFill>
                              <a:srgbClr val="993366"/>
                            </a:solidFill>
                            <a:round/>
                            <a:headEnd/>
                            <a:tailEnd/>
                          </a:ln>
                          <a:extLst>
                            <a:ext uri="{909E8E84-426E-40DD-AFC4-6F175D3DCCD1}">
                              <a14:hiddenFill xmlns:a14="http://schemas.microsoft.com/office/drawing/2010/main">
                                <a:noFill/>
                              </a14:hiddenFill>
                            </a:ext>
                          </a:extLst>
                        </wps:spPr>
                        <wps:bodyPr/>
                      </wps:wsp>
                      <wps:wsp>
                        <wps:cNvPr id="8" name="Line 11"/>
                        <wps:cNvCnPr/>
                        <wps:spPr bwMode="auto">
                          <a:xfrm>
                            <a:off x="9720" y="10238"/>
                            <a:ext cx="900" cy="0"/>
                          </a:xfrm>
                          <a:prstGeom prst="line">
                            <a:avLst/>
                          </a:prstGeom>
                          <a:noFill/>
                          <a:ln w="6350">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7" style="position:absolute;left:0;text-align:left;margin-left:414.75pt;margin-top:10.2pt;width:90pt;height:81pt;z-index:251662336" coordorigin="8820,9000" coordsize="18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">
                <v:shapetype id="_x0000_t202" coordsize="21600,21600" o:spt="202" path="m,l,21600r21600,l21600,xe">
                  <v:stroke joinstyle="miter"/>
                  <v:path gradientshapeok="t" o:connecttype="rect"/>
                </v:shapetype>
                <v:shape id="Text Box 5" o:spid="_x0000_s1028" type="#_x0000_t202" style="position:absolute;left:9900;top:102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901F7F" w:rsidRPr="009A69CB" w:rsidRDefault="00901F7F" w:rsidP="00901F7F">
                        <w:pPr>
                          <w:rPr>
                            <w:sz w:val="18"/>
                          </w:rPr>
                        </w:pPr>
                        <w:r w:rsidRPr="009A69CB">
                          <w:rPr>
                            <w:sz w:val="18"/>
                          </w:rPr>
                          <w:t>D</w:t>
                        </w:r>
                      </w:p>
                    </w:txbxContent>
                  </v:textbox>
                </v:shape>
                <v:shape id="Text Box 6" o:spid="_x0000_s1029" type="#_x0000_t202" style="position:absolute;left:9540;top:900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901F7F" w:rsidRPr="00A93C71" w:rsidRDefault="00901F7F" w:rsidP="00901F7F">
                        <w:pPr>
                          <w:rPr>
                            <w:sz w:val="18"/>
                          </w:rPr>
                        </w:pPr>
                        <w:r w:rsidRPr="00A93C71">
                          <w:rPr>
                            <w:sz w:val="18"/>
                          </w:rPr>
                          <w:t>A</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30" type="#_x0000_t5" style="position:absolute;left:9540;top:9338;width:3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wTsEA&#10;AADaAAAADwAAAGRycy9kb3ducmV2LnhtbESPQYvCMBSE7wv+h/CEvSyaKqJSjSKCuHgRrQjeHs2z&#10;LW1eSpNq999vBMHjMDPfMMt1ZyrxoMYVlhWMhhEI4tTqgjMFl2Q3mINwHlljZZkU/JGD9ar3tcRY&#10;2yef6HH2mQgQdjEqyL2vYyldmpNBN7Q1cfDutjHog2wyqRt8Brip5DiKptJgwWEhx5q2OaXluTUK&#10;sLxdD0YfZZtkRbS/tT+zpCSlvvvdZgHCU+c/4Xf7VyuYwOtKu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lME7BAAAA2gAAAA8AAAAAAAAAAAAAAAAAmAIAAGRycy9kb3du&#10;cmV2LnhtbFBLBQYAAAAABAAEAPUAAACGAwAAAAA=&#10;"/>
                <v:line id="Line 8" o:spid="_x0000_s1031" style="position:absolute;visibility:visible;mso-wrap-style:square" from="8820,9338" to="9360,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ruicIAAADaAAAADwAAAGRycy9kb3ducmV2LnhtbESP0YrCMBRE3wX/IVzBF1lTBVe3GkUE&#10;QXxYWPUDrs21DTY3tYm1u1+/EQQfh5kzwyxWrS1FQ7U3jhWMhgkI4sxpw7mC03H7MQPhA7LG0jEp&#10;+CUPq2W3s8BUuwf/UHMIuYgl7FNUUIRQpVL6rCCLfugq4uhdXG0xRFnnUtf4iOW2lOMk+ZQWDceF&#10;AivaFJRdD3erYGJut+nl/l026z1+ne3fwJwlKdXvtes5iEBteIdf9E5HDp5X4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ruicIAAADaAAAADwAAAAAAAAAAAAAA&#10;AAChAgAAZHJzL2Rvd25yZXYueG1sUEsFBgAAAAAEAAQA+QAAAJADAAAAAA==&#10;">
                  <v:stroke endarrow="open"/>
                </v:line>
                <v:line id="Line 9" o:spid="_x0000_s1032" style="position:absolute;visibility:visible;mso-wrap-style:square" from="8820,9338" to="9720,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033" style="position:absolute;visibility:visible;mso-wrap-style:square" from="10620,9158" to="10620,1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7uPMEAAADaAAAADwAAAGRycy9kb3ducmV2LnhtbESPQYvCMBSE74L/ITzBm6Yq7Eo1igqi&#10;7OKh1YPHR/Nsis1LaaLWf79ZWNjjMDPfMMt1Z2vxpNZXjhVMxgkI4sLpiksFl/N+NAfhA7LG2jEp&#10;eJOH9arfW2Kq3YszeuahFBHCPkUFJoQmldIXhiz6sWuIo3dzrcUQZVtK3eIrwm0tp0nyIS1WHBcM&#10;NrQzVNzzh1WAZhdO7vRl8sNs2mxl5uT39qrUcNBtFiACdeE//Nc+agWf8Hsl3g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u48wQAAANoAAAAPAAAAAAAAAAAAAAAA&#10;AKECAABkcnMvZG93bnJldi54bWxQSwUGAAAAAAQABAD5AAAAjwMAAAAA&#10;" strokecolor="#936" strokeweight="3pt"/>
                <v:line id="Line 11" o:spid="_x0000_s1034" style="position:absolute;visibility:visible;mso-wrap-style:square" from="9720,10238" to="10620,1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9JZsIAAADaAAAADwAAAGRycy9kb3ducmV2LnhtbERPy2rCQBTdC/7DcAvdiE7aRR/RUbQQ&#10;zEZKbEGyu2SuSWjmTpiZmuTvnUWhy8N5b3aj6cSNnG8tK3haJSCIK6tbrhV8f2XLNxA+IGvsLJOC&#10;iTzstvPZBlNtBy7odg61iCHsU1TQhNCnUvqqIYN+ZXviyF2tMxgidLXUDocYbjr5nCQv0mDLsaHB&#10;nj4aqn7Ov0bB8RXNqdi7S5m/T4vxsy6zw7FU6vFh3K9BBBrDv/jPnWsFcWu8Em+A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9JZsIAAADaAAAADwAAAAAAAAAAAAAA&#10;AAChAgAAZHJzL2Rvd25yZXYueG1sUEsFBgAAAAAEAAQA+QAAAJADAAAAAA==&#10;" strokeweight=".5pt">
                  <v:stroke dashstyle="dash" startarrow="open" endarrow="open"/>
                </v:line>
              </v:group>
            </w:pict>
          </mc:Fallback>
        </mc:AlternateContent>
      </w:r>
      <w:r w:rsidR="00901F7F" w:rsidRPr="001E5A0D">
        <w:rPr>
          <w:b/>
        </w:rPr>
        <w:t xml:space="preserve">Câu 5: </w:t>
      </w:r>
      <w:r w:rsidR="00901F7F" w:rsidRPr="001E5A0D">
        <w:rPr>
          <w:i/>
        </w:rPr>
        <w:t>(2</w:t>
      </w:r>
      <w:r w:rsidR="006A4649" w:rsidRPr="001E5A0D">
        <w:rPr>
          <w:i/>
        </w:rPr>
        <w:t>.0 điểm</w:t>
      </w:r>
      <w:r w:rsidR="006A4649" w:rsidRPr="001E5A0D">
        <w:t>)</w:t>
      </w:r>
    </w:p>
    <w:p w:rsidR="00901F7F" w:rsidRPr="001E5A0D" w:rsidRDefault="00901F7F" w:rsidP="00901F7F">
      <w:pPr>
        <w:ind w:firstLine="720"/>
        <w:jc w:val="both"/>
      </w:pPr>
      <w:r w:rsidRPr="001E5A0D">
        <w:t>Cho một lăng kính có tiết diện thẳng là tam giác cân ABC (cân tại A), góc chiết</w:t>
      </w:r>
    </w:p>
    <w:p w:rsidR="00901F7F" w:rsidRPr="001E5A0D" w:rsidRDefault="00901F7F" w:rsidP="00901F7F">
      <w:pPr>
        <w:jc w:val="both"/>
      </w:pPr>
      <w:r w:rsidRPr="001E5A0D">
        <w:t>quang A</w:t>
      </w:r>
      <w:r w:rsidR="006A4649" w:rsidRPr="001E5A0D">
        <w:t xml:space="preserve"> </w:t>
      </w:r>
      <w:r w:rsidRPr="001E5A0D">
        <w:t>= 7</w:t>
      </w:r>
      <w:r w:rsidRPr="001E5A0D">
        <w:rPr>
          <w:vertAlign w:val="superscript"/>
        </w:rPr>
        <w:t>0</w:t>
      </w:r>
      <w:r w:rsidRPr="001E5A0D">
        <w:t xml:space="preserve"> . Chiết suất lăng kính là 1,6. Lăng kính được đặt trong không khí có chiết </w:t>
      </w:r>
    </w:p>
    <w:p w:rsidR="00901F7F" w:rsidRPr="001E5A0D" w:rsidRDefault="00901F7F" w:rsidP="00901F7F">
      <w:pPr>
        <w:jc w:val="both"/>
      </w:pPr>
      <w:r w:rsidRPr="001E5A0D">
        <w:t>suất là 1. Chiếu một tia sáng nằm trong tiết diện thẳng của lăng kính đến mặt bên lăng kính</w:t>
      </w:r>
    </w:p>
    <w:p w:rsidR="00901F7F" w:rsidRPr="001E5A0D" w:rsidRDefault="00901F7F" w:rsidP="00901F7F">
      <w:pPr>
        <w:jc w:val="both"/>
      </w:pPr>
      <w:r w:rsidRPr="001E5A0D">
        <w:t xml:space="preserve">(hình vẽ) với góc tới </w:t>
      </w:r>
      <w:r w:rsidRPr="001E5A0D">
        <w:rPr>
          <w:i/>
        </w:rPr>
        <w:t xml:space="preserve">i </w:t>
      </w:r>
      <w:r w:rsidRPr="001E5A0D">
        <w:t>rất nhỏ. Đặt màn quan sát cách lăng kính một đoạn là D</w:t>
      </w:r>
      <w:r w:rsidR="006A4649" w:rsidRPr="001E5A0D">
        <w:t xml:space="preserve"> </w:t>
      </w:r>
      <w:r w:rsidRPr="001E5A0D">
        <w:t xml:space="preserve">= 1m. Tìm </w:t>
      </w:r>
    </w:p>
    <w:p w:rsidR="00901F7F" w:rsidRPr="001E5A0D" w:rsidRDefault="00901F7F" w:rsidP="00901F7F">
      <w:pPr>
        <w:jc w:val="both"/>
      </w:pPr>
      <w:r w:rsidRPr="001E5A0D">
        <w:t xml:space="preserve">khoảng cách giữa 2 vệt sáng thu được trên màn. Vẽ hình.  </w:t>
      </w:r>
    </w:p>
    <w:p w:rsidR="00901F7F" w:rsidRPr="001E5A0D" w:rsidRDefault="00901F7F" w:rsidP="00901F7F">
      <w:pPr>
        <w:jc w:val="both"/>
        <w:rPr>
          <w:b/>
          <w:sz w:val="16"/>
          <w:szCs w:val="16"/>
        </w:rPr>
      </w:pPr>
    </w:p>
    <w:p w:rsidR="00901F7F" w:rsidRPr="001E5A0D" w:rsidRDefault="00901F7F" w:rsidP="00901F7F">
      <w:pPr>
        <w:jc w:val="both"/>
      </w:pPr>
      <w:r w:rsidRPr="001E5A0D">
        <w:rPr>
          <w:b/>
        </w:rPr>
        <w:t xml:space="preserve">Câu 6: </w:t>
      </w:r>
      <w:r w:rsidRPr="001E5A0D">
        <w:rPr>
          <w:i/>
        </w:rPr>
        <w:t>(1</w:t>
      </w:r>
      <w:r w:rsidR="006A4649" w:rsidRPr="001E5A0D">
        <w:rPr>
          <w:i/>
        </w:rPr>
        <w:t>.0 điểm</w:t>
      </w:r>
      <w:r w:rsidRPr="001E5A0D">
        <w:rPr>
          <w:i/>
        </w:rPr>
        <w:t>)</w:t>
      </w:r>
    </w:p>
    <w:p w:rsidR="00901F7F" w:rsidRPr="001E5A0D" w:rsidRDefault="00901F7F" w:rsidP="00901F7F">
      <w:pPr>
        <w:ind w:firstLine="720"/>
        <w:jc w:val="both"/>
      </w:pPr>
      <w:r w:rsidRPr="001E5A0D">
        <w:t>Một ống dây dài 20cm gồm 50 vòng dây, mỗi vòng có diện tích là 100cm</w:t>
      </w:r>
      <w:r w:rsidRPr="001E5A0D">
        <w:rPr>
          <w:vertAlign w:val="superscript"/>
        </w:rPr>
        <w:t>2</w:t>
      </w:r>
      <w:r w:rsidRPr="001E5A0D">
        <w:t>. Cho dòng điện i chạy qua ống có độ lớn biến thiên từ 0 đến 1A trong thời gian 0,2s.</w:t>
      </w:r>
    </w:p>
    <w:p w:rsidR="00901F7F" w:rsidRPr="001E5A0D" w:rsidRDefault="00901F7F" w:rsidP="00901F7F">
      <w:pPr>
        <w:jc w:val="both"/>
      </w:pPr>
      <w:r w:rsidRPr="001E5A0D">
        <w:tab/>
        <w:t xml:space="preserve">a. Tính hệ số tự cảm của ống dây.    </w:t>
      </w:r>
    </w:p>
    <w:p w:rsidR="00901F7F" w:rsidRPr="001E5A0D" w:rsidRDefault="00901F7F" w:rsidP="00901F7F">
      <w:pPr>
        <w:jc w:val="both"/>
        <w:rPr>
          <w:b/>
          <w:sz w:val="16"/>
          <w:szCs w:val="16"/>
        </w:rPr>
      </w:pPr>
      <w:r w:rsidRPr="001E5A0D">
        <w:tab/>
        <w:t xml:space="preserve">b. Tính năng lượng từ trường mà ống dây tích trữ được trong thời gian 0,2s nói trên. </w:t>
      </w:r>
    </w:p>
    <w:p w:rsidR="00901F7F" w:rsidRPr="001E5A0D" w:rsidRDefault="00901F7F" w:rsidP="00901F7F">
      <w:pPr>
        <w:jc w:val="both"/>
      </w:pPr>
      <w:r w:rsidRPr="001E5A0D">
        <w:rPr>
          <w:b/>
        </w:rPr>
        <w:t xml:space="preserve">Câu 7: </w:t>
      </w:r>
      <w:r w:rsidRPr="001E5A0D">
        <w:rPr>
          <w:i/>
        </w:rPr>
        <w:t>(2</w:t>
      </w:r>
      <w:r w:rsidR="006A4649" w:rsidRPr="001E5A0D">
        <w:rPr>
          <w:i/>
        </w:rPr>
        <w:t>.0 điểm</w:t>
      </w:r>
      <w:r w:rsidRPr="001E5A0D">
        <w:rPr>
          <w:i/>
        </w:rPr>
        <w:t>)</w:t>
      </w:r>
    </w:p>
    <w:p w:rsidR="00901F7F" w:rsidRPr="001E5A0D" w:rsidRDefault="00901F7F" w:rsidP="00901F7F">
      <w:pPr>
        <w:jc w:val="both"/>
      </w:pPr>
      <w:r w:rsidRPr="001E5A0D">
        <w:tab/>
        <w:t>Một máy phát điện gồm một khung dây dẫn hình chữ nhật (có kích thước 50cm x 60cm, gồm 10000 vòng) được đặt trong từ trường đều (do nam châm tạo ra) sao cho vect</w:t>
      </w:r>
      <w:r w:rsidR="006A4649" w:rsidRPr="001E5A0D">
        <w:t>ơ</w:t>
      </w:r>
      <w:r w:rsidRPr="001E5A0D">
        <w:t xml:space="preserve"> cảm ứng B vuông góc với mặt phẳng khung dây. Cho khung quay đều trong từ trường với tốc độ góc 100π (rad/s). Khi đó máy phát điện tạo ra một suất điện động cảm ứng có độ lớn cực đại bằng 220V và dòng điện cảm ứng có độ lớn cực đại bằng 2A. </w:t>
      </w:r>
    </w:p>
    <w:p w:rsidR="00901F7F" w:rsidRPr="001E5A0D" w:rsidRDefault="00901F7F" w:rsidP="00901F7F">
      <w:pPr>
        <w:ind w:firstLine="720"/>
        <w:jc w:val="both"/>
      </w:pPr>
      <w:r w:rsidRPr="001E5A0D">
        <w:t xml:space="preserve">a. Tìm độ lớn cảm ứng từ B.   </w:t>
      </w:r>
    </w:p>
    <w:p w:rsidR="00901F7F" w:rsidRPr="001E5A0D" w:rsidRDefault="00901F7F" w:rsidP="00901F7F">
      <w:pPr>
        <w:ind w:firstLine="720"/>
        <w:jc w:val="both"/>
      </w:pPr>
      <w:r w:rsidRPr="001E5A0D">
        <w:t xml:space="preserve">b. Tìm điện trở R của khung dây.   </w:t>
      </w:r>
    </w:p>
    <w:p w:rsidR="00901F7F" w:rsidRPr="001E5A0D" w:rsidRDefault="00901F7F" w:rsidP="00901F7F">
      <w:pPr>
        <w:jc w:val="both"/>
        <w:rPr>
          <w:b/>
        </w:rPr>
      </w:pPr>
    </w:p>
    <w:p w:rsidR="00901F7F" w:rsidRPr="001E5A0D" w:rsidRDefault="00901F7F" w:rsidP="00901F7F">
      <w:pPr>
        <w:jc w:val="both"/>
      </w:pPr>
    </w:p>
    <w:p w:rsidR="00901F7F" w:rsidRPr="001E5A0D" w:rsidRDefault="00862501" w:rsidP="00901F7F">
      <w:pPr>
        <w:jc w:val="center"/>
        <w:rPr>
          <w:b/>
        </w:rPr>
      </w:pPr>
      <w:r w:rsidRPr="001E5A0D">
        <w:rPr>
          <w:b/>
        </w:rPr>
        <w:t>----</w:t>
      </w:r>
      <w:r w:rsidR="00901F7F" w:rsidRPr="001E5A0D">
        <w:rPr>
          <w:b/>
        </w:rPr>
        <w:t xml:space="preserve"> </w:t>
      </w:r>
      <w:r w:rsidR="006A4649" w:rsidRPr="001E5A0D">
        <w:rPr>
          <w:b/>
        </w:rPr>
        <w:t>HẾT</w:t>
      </w:r>
      <w:r w:rsidR="00901F7F" w:rsidRPr="001E5A0D">
        <w:rPr>
          <w:b/>
        </w:rPr>
        <w:t xml:space="preserve"> </w:t>
      </w:r>
      <w:r w:rsidRPr="001E5A0D">
        <w:rPr>
          <w:b/>
        </w:rPr>
        <w:t>----</w:t>
      </w:r>
    </w:p>
    <w:p w:rsidR="00901F7F" w:rsidRPr="001E5A0D" w:rsidRDefault="00901F7F" w:rsidP="00901F7F">
      <w:pPr>
        <w:jc w:val="both"/>
        <w:rPr>
          <w:b/>
        </w:rPr>
      </w:pPr>
    </w:p>
    <w:p w:rsidR="00901F7F" w:rsidRPr="001E5A0D" w:rsidRDefault="00901F7F" w:rsidP="00901F7F">
      <w:pPr>
        <w:jc w:val="both"/>
        <w:rPr>
          <w:b/>
          <w:sz w:val="22"/>
        </w:rPr>
      </w:pPr>
    </w:p>
    <w:p w:rsidR="00901F7F" w:rsidRPr="001E5A0D" w:rsidRDefault="00901F7F" w:rsidP="00901F7F">
      <w:pPr>
        <w:jc w:val="both"/>
        <w:rPr>
          <w:b/>
          <w:sz w:val="22"/>
        </w:rPr>
      </w:pPr>
    </w:p>
    <w:p w:rsidR="001E5A0D" w:rsidRPr="001E5A0D" w:rsidRDefault="001E5A0D" w:rsidP="00C87039">
      <w:pPr>
        <w:spacing w:line="360" w:lineRule="auto"/>
        <w:ind w:left="-270" w:right="-270"/>
      </w:pPr>
    </w:p>
    <w:p w:rsidR="001E5A0D" w:rsidRPr="001E5A0D" w:rsidRDefault="001E5A0D" w:rsidP="00C87039">
      <w:pPr>
        <w:spacing w:line="360" w:lineRule="auto"/>
        <w:ind w:left="-270" w:right="-270"/>
      </w:pPr>
    </w:p>
    <w:p w:rsidR="00901F7F" w:rsidRPr="001E5A0D" w:rsidRDefault="00901F7F" w:rsidP="00532538">
      <w:pPr>
        <w:rPr>
          <w:sz w:val="22"/>
          <w:szCs w:val="22"/>
        </w:rPr>
      </w:pPr>
      <w:bookmarkStart w:id="0" w:name="_GoBack"/>
      <w:bookmarkEnd w:id="0"/>
    </w:p>
    <w:p w:rsidR="00901F7F" w:rsidRPr="001E5A0D" w:rsidRDefault="00901F7F" w:rsidP="00901F7F">
      <w:pPr>
        <w:jc w:val="both"/>
        <w:rPr>
          <w:sz w:val="22"/>
        </w:rPr>
      </w:pPr>
    </w:p>
    <w:p w:rsidR="001E5A0D" w:rsidRPr="001E5A0D" w:rsidRDefault="001E5A0D" w:rsidP="002015F4">
      <w:pPr>
        <w:spacing w:line="360" w:lineRule="auto"/>
        <w:ind w:left="-270" w:right="-270"/>
      </w:pPr>
    </w:p>
    <w:p w:rsidR="002015F4" w:rsidRPr="001E5A0D" w:rsidRDefault="002015F4" w:rsidP="002015F4">
      <w:pPr>
        <w:spacing w:line="360" w:lineRule="auto"/>
        <w:ind w:left="-270" w:right="-270"/>
        <w:rPr>
          <w:b/>
        </w:rPr>
      </w:pPr>
      <w:r w:rsidRPr="001E5A0D">
        <w:rPr>
          <w:b/>
        </w:rPr>
        <w:t>SỞ GIÁO DỤC VÀ ĐÀO TẠO TP.HCM           KIỂM TRA HỌC KỲ II – NĂM HỌC: 2013 – 2014</w:t>
      </w:r>
    </w:p>
    <w:p w:rsidR="002015F4" w:rsidRPr="001E5A0D" w:rsidRDefault="002015F4" w:rsidP="002015F4">
      <w:pPr>
        <w:tabs>
          <w:tab w:val="left" w:pos="4500"/>
          <w:tab w:val="left" w:pos="6525"/>
        </w:tabs>
        <w:spacing w:line="360" w:lineRule="auto"/>
        <w:ind w:hanging="187"/>
        <w:rPr>
          <w:b/>
        </w:rPr>
      </w:pPr>
      <w:r w:rsidRPr="001E5A0D">
        <w:rPr>
          <w:b/>
          <w:lang w:val="vi-VN"/>
        </w:rPr>
        <w:t xml:space="preserve">   </w:t>
      </w:r>
      <w:r w:rsidRPr="001E5A0D">
        <w:rPr>
          <w:b/>
        </w:rPr>
        <w:t xml:space="preserve">  TRƯỜNG THPT H</w:t>
      </w:r>
      <w:r w:rsidR="00DE74A3">
        <w:rPr>
          <w:b/>
        </w:rPr>
        <w:t>ÀM NGHI</w:t>
      </w:r>
      <w:r w:rsidR="00DE74A3">
        <w:rPr>
          <w:b/>
        </w:rPr>
        <w:tab/>
        <w:t xml:space="preserve"> MÔN: VẬT LÝ – KHỐI: 11</w:t>
      </w:r>
    </w:p>
    <w:p w:rsidR="002015F4" w:rsidRPr="001E5A0D" w:rsidRDefault="002015F4" w:rsidP="002015F4">
      <w:pPr>
        <w:tabs>
          <w:tab w:val="left" w:pos="4140"/>
        </w:tabs>
        <w:ind w:right="-720"/>
      </w:pPr>
      <w:r w:rsidRPr="001E5A0D">
        <w:rPr>
          <w:b/>
        </w:rPr>
        <w:t xml:space="preserve">           ---------------------                                  </w:t>
      </w:r>
      <w:r w:rsidR="001E5A0D" w:rsidRPr="001E5A0D">
        <w:rPr>
          <w:b/>
        </w:rPr>
        <w:t xml:space="preserve">   </w:t>
      </w:r>
      <w:r w:rsidRPr="001E5A0D">
        <w:rPr>
          <w:b/>
        </w:rPr>
        <w:t>Thời gian làm bài: 45 phút</w:t>
      </w:r>
      <w:r w:rsidRPr="001E5A0D">
        <w:t xml:space="preserve"> </w:t>
      </w:r>
      <w:r w:rsidRPr="001E5A0D">
        <w:rPr>
          <w:i/>
        </w:rPr>
        <w:t>(không kể thời gian giao đề)</w:t>
      </w:r>
    </w:p>
    <w:p w:rsidR="00901F7F" w:rsidRPr="001E5A0D" w:rsidRDefault="002015F4" w:rsidP="002015F4">
      <w:pPr>
        <w:ind w:firstLine="720"/>
        <w:rPr>
          <w:b/>
        </w:rPr>
      </w:pPr>
      <w:r w:rsidRPr="001E5A0D">
        <w:rPr>
          <w:b/>
          <w:sz w:val="22"/>
          <w:szCs w:val="22"/>
        </w:rPr>
        <w:t xml:space="preserve">     </w:t>
      </w:r>
      <w:r w:rsidRPr="001E5A0D">
        <w:rPr>
          <w:b/>
        </w:rPr>
        <w:t>ĐÁP ÁN</w:t>
      </w:r>
    </w:p>
    <w:p w:rsidR="002015F4" w:rsidRPr="001E5A0D" w:rsidRDefault="002015F4" w:rsidP="002015F4">
      <w:pPr>
        <w:ind w:firstLine="720"/>
        <w:rPr>
          <w:b/>
        </w:rPr>
      </w:pPr>
    </w:p>
    <w:tbl>
      <w:tblPr>
        <w:tblStyle w:val="TableGrid"/>
        <w:tblW w:w="9900" w:type="dxa"/>
        <w:tblInd w:w="-162" w:type="dxa"/>
        <w:tblLook w:val="01E0" w:firstRow="1" w:lastRow="1" w:firstColumn="1" w:lastColumn="1" w:noHBand="0" w:noVBand="0"/>
      </w:tblPr>
      <w:tblGrid>
        <w:gridCol w:w="990"/>
        <w:gridCol w:w="7920"/>
        <w:gridCol w:w="990"/>
      </w:tblGrid>
      <w:tr w:rsidR="001E5A0D" w:rsidRPr="001E5A0D" w:rsidTr="0093785B">
        <w:tc>
          <w:tcPr>
            <w:tcW w:w="990" w:type="dxa"/>
          </w:tcPr>
          <w:p w:rsidR="001E5A0D" w:rsidRPr="001E5A0D" w:rsidRDefault="001E5A0D" w:rsidP="0093785B">
            <w:pPr>
              <w:spacing w:before="240" w:line="360" w:lineRule="auto"/>
              <w:jc w:val="center"/>
              <w:rPr>
                <w:b/>
                <w:sz w:val="22"/>
                <w:szCs w:val="22"/>
              </w:rPr>
            </w:pPr>
            <w:r w:rsidRPr="001E5A0D">
              <w:rPr>
                <w:b/>
                <w:sz w:val="22"/>
                <w:szCs w:val="22"/>
              </w:rPr>
              <w:t xml:space="preserve">CÂU </w:t>
            </w:r>
          </w:p>
        </w:tc>
        <w:tc>
          <w:tcPr>
            <w:tcW w:w="7920" w:type="dxa"/>
            <w:vAlign w:val="center"/>
          </w:tcPr>
          <w:p w:rsidR="001E5A0D" w:rsidRPr="001E5A0D" w:rsidRDefault="001E5A0D" w:rsidP="0093785B">
            <w:pPr>
              <w:spacing w:before="240" w:line="360" w:lineRule="auto"/>
              <w:jc w:val="center"/>
              <w:rPr>
                <w:b/>
                <w:sz w:val="22"/>
                <w:szCs w:val="22"/>
              </w:rPr>
            </w:pPr>
            <w:r w:rsidRPr="001E5A0D">
              <w:rPr>
                <w:b/>
                <w:sz w:val="22"/>
                <w:szCs w:val="22"/>
              </w:rPr>
              <w:t xml:space="preserve">ĐÁP ÁN </w:t>
            </w:r>
          </w:p>
        </w:tc>
        <w:tc>
          <w:tcPr>
            <w:tcW w:w="990" w:type="dxa"/>
            <w:vAlign w:val="center"/>
          </w:tcPr>
          <w:p w:rsidR="001E5A0D" w:rsidRPr="001E5A0D" w:rsidRDefault="001E5A0D" w:rsidP="0093785B">
            <w:pPr>
              <w:spacing w:before="240" w:line="360" w:lineRule="auto"/>
              <w:jc w:val="center"/>
              <w:rPr>
                <w:b/>
                <w:sz w:val="22"/>
                <w:szCs w:val="22"/>
              </w:rPr>
            </w:pPr>
            <w:r w:rsidRPr="001E5A0D">
              <w:rPr>
                <w:b/>
                <w:sz w:val="22"/>
                <w:szCs w:val="22"/>
              </w:rPr>
              <w:t>ĐIỂM</w:t>
            </w:r>
          </w:p>
        </w:tc>
      </w:tr>
      <w:tr w:rsidR="001E5A0D" w:rsidRPr="001E5A0D" w:rsidTr="0093785B">
        <w:trPr>
          <w:trHeight w:val="1520"/>
        </w:trPr>
        <w:tc>
          <w:tcPr>
            <w:tcW w:w="990" w:type="dxa"/>
          </w:tcPr>
          <w:p w:rsidR="001E5A0D" w:rsidRPr="001E5A0D" w:rsidRDefault="001E5A0D" w:rsidP="0093785B">
            <w:pPr>
              <w:spacing w:before="240"/>
              <w:jc w:val="center"/>
              <w:rPr>
                <w:b/>
                <w:sz w:val="22"/>
                <w:szCs w:val="22"/>
              </w:rPr>
            </w:pPr>
            <w:r w:rsidRPr="001E5A0D">
              <w:rPr>
                <w:b/>
                <w:sz w:val="22"/>
                <w:szCs w:val="22"/>
              </w:rPr>
              <w:t>C</w:t>
            </w:r>
            <w:r>
              <w:rPr>
                <w:b/>
                <w:sz w:val="22"/>
                <w:szCs w:val="22"/>
              </w:rPr>
              <w:t>âu 1</w:t>
            </w:r>
          </w:p>
        </w:tc>
        <w:tc>
          <w:tcPr>
            <w:tcW w:w="7920" w:type="dxa"/>
          </w:tcPr>
          <w:p w:rsidR="001E5A0D" w:rsidRDefault="001E5A0D" w:rsidP="00D52AFA">
            <w:pPr>
              <w:rPr>
                <w:sz w:val="22"/>
                <w:szCs w:val="22"/>
              </w:rPr>
            </w:pPr>
          </w:p>
          <w:p w:rsidR="001E5A0D" w:rsidRPr="001E5A0D" w:rsidRDefault="001E5A0D" w:rsidP="00D52AFA">
            <w:pPr>
              <w:rPr>
                <w:sz w:val="22"/>
                <w:szCs w:val="22"/>
              </w:rPr>
            </w:pPr>
            <w:r w:rsidRPr="001E5A0D">
              <w:rPr>
                <w:sz w:val="22"/>
                <w:szCs w:val="22"/>
              </w:rPr>
              <w:t xml:space="preserve">        Cho dòng điện </w:t>
            </w:r>
            <w:r w:rsidRPr="001E5A0D">
              <w:rPr>
                <w:i/>
                <w:sz w:val="22"/>
                <w:szCs w:val="22"/>
              </w:rPr>
              <w:t>i</w:t>
            </w:r>
            <w:r w:rsidRPr="001E5A0D">
              <w:rPr>
                <w:sz w:val="22"/>
                <w:szCs w:val="22"/>
              </w:rPr>
              <w:t xml:space="preserve"> thay đổi chạy qua khung thì trong khung xuất hiện suất điện động tự cảm và dòng điện tự cảm.</w:t>
            </w:r>
          </w:p>
          <w:p w:rsidR="001E5A0D" w:rsidRPr="001E5A0D" w:rsidRDefault="001E5A0D" w:rsidP="00D52AFA">
            <w:pPr>
              <w:rPr>
                <w:sz w:val="22"/>
                <w:szCs w:val="22"/>
              </w:rPr>
            </w:pPr>
            <w:r w:rsidRPr="001E5A0D">
              <w:rPr>
                <w:sz w:val="22"/>
                <w:szCs w:val="22"/>
              </w:rPr>
              <w:t xml:space="preserve">         </w:t>
            </w:r>
            <w:r w:rsidRPr="001E5A0D">
              <w:rPr>
                <w:i/>
                <w:sz w:val="22"/>
                <w:szCs w:val="22"/>
              </w:rPr>
              <w:t>e</w:t>
            </w:r>
            <w:r w:rsidRPr="001E5A0D">
              <w:rPr>
                <w:i/>
                <w:sz w:val="22"/>
                <w:szCs w:val="22"/>
                <w:vertAlign w:val="subscript"/>
              </w:rPr>
              <w:t>tc</w:t>
            </w:r>
            <w:r w:rsidRPr="001E5A0D">
              <w:rPr>
                <w:i/>
                <w:sz w:val="22"/>
                <w:szCs w:val="22"/>
              </w:rPr>
              <w:t xml:space="preserve"> </w:t>
            </w:r>
            <w:r w:rsidRPr="001E5A0D">
              <w:rPr>
                <w:sz w:val="22"/>
                <w:szCs w:val="22"/>
              </w:rPr>
              <w:t>= L.</w:t>
            </w:r>
            <w:r w:rsidRPr="001E5A0D">
              <w:rPr>
                <w:position w:val="-24"/>
                <w:sz w:val="22"/>
                <w:szCs w:val="22"/>
              </w:rPr>
              <w:object w:dxaOrig="4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3pt" o:ole="">
                  <v:imagedata r:id="rId5" o:title=""/>
                </v:shape>
                <o:OLEObject Type="Embed" ProgID="Equation.3" ShapeID="_x0000_i1025" DrawAspect="Content" ObjectID="_1460210501" r:id="rId6"/>
              </w:object>
            </w:r>
            <w:r w:rsidRPr="001E5A0D">
              <w:rPr>
                <w:sz w:val="22"/>
                <w:szCs w:val="22"/>
              </w:rPr>
              <w:t xml:space="preserve"> ;   </w:t>
            </w:r>
            <w:r w:rsidRPr="001E5A0D">
              <w:rPr>
                <w:i/>
                <w:sz w:val="22"/>
                <w:szCs w:val="22"/>
              </w:rPr>
              <w:t xml:space="preserve"> i</w:t>
            </w:r>
            <w:r w:rsidRPr="001E5A0D">
              <w:rPr>
                <w:i/>
                <w:sz w:val="22"/>
                <w:szCs w:val="22"/>
                <w:vertAlign w:val="subscript"/>
              </w:rPr>
              <w:t>tc</w:t>
            </w:r>
            <w:r w:rsidRPr="001E5A0D">
              <w:rPr>
                <w:sz w:val="22"/>
                <w:szCs w:val="22"/>
              </w:rPr>
              <w:t xml:space="preserve"> = </w:t>
            </w:r>
            <w:r w:rsidRPr="001E5A0D">
              <w:rPr>
                <w:position w:val="-24"/>
                <w:sz w:val="22"/>
                <w:szCs w:val="22"/>
              </w:rPr>
              <w:object w:dxaOrig="340" w:dyaOrig="620">
                <v:shape id="_x0000_i1026" type="#_x0000_t75" style="width:17.25pt;height:31.5pt" o:ole="">
                  <v:imagedata r:id="rId7" o:title=""/>
                </v:shape>
                <o:OLEObject Type="Embed" ProgID="Equation.3" ShapeID="_x0000_i1026" DrawAspect="Content" ObjectID="_1460210502" r:id="rId8"/>
              </w:object>
            </w:r>
            <w:r w:rsidRPr="001E5A0D">
              <w:rPr>
                <w:sz w:val="22"/>
                <w:szCs w:val="22"/>
              </w:rPr>
              <w:t xml:space="preserve"> = L</w:t>
            </w:r>
            <w:r w:rsidRPr="001E5A0D">
              <w:rPr>
                <w:position w:val="-24"/>
                <w:sz w:val="22"/>
                <w:szCs w:val="22"/>
              </w:rPr>
              <w:object w:dxaOrig="540" w:dyaOrig="660">
                <v:shape id="_x0000_i1027" type="#_x0000_t75" style="width:27pt;height:33pt" o:ole="">
                  <v:imagedata r:id="rId9" o:title=""/>
                </v:shape>
                <o:OLEObject Type="Embed" ProgID="Equation.3" ShapeID="_x0000_i1027" DrawAspect="Content" ObjectID="_1460210503" r:id="rId10"/>
              </w:object>
            </w:r>
            <w:r w:rsidRPr="001E5A0D">
              <w:rPr>
                <w:sz w:val="22"/>
                <w:szCs w:val="22"/>
              </w:rPr>
              <w:t>.</w:t>
            </w:r>
          </w:p>
        </w:tc>
        <w:tc>
          <w:tcPr>
            <w:tcW w:w="990" w:type="dxa"/>
          </w:tcPr>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tc>
      </w:tr>
      <w:tr w:rsidR="001E5A0D" w:rsidRPr="001E5A0D" w:rsidTr="0093785B">
        <w:trPr>
          <w:trHeight w:val="890"/>
        </w:trPr>
        <w:tc>
          <w:tcPr>
            <w:tcW w:w="990" w:type="dxa"/>
          </w:tcPr>
          <w:p w:rsidR="001E5A0D" w:rsidRPr="001E5A0D" w:rsidRDefault="001E5A0D" w:rsidP="001E5A0D">
            <w:pPr>
              <w:jc w:val="center"/>
              <w:rPr>
                <w:b/>
                <w:sz w:val="22"/>
                <w:szCs w:val="22"/>
              </w:rPr>
            </w:pPr>
            <w:r>
              <w:rPr>
                <w:b/>
                <w:sz w:val="22"/>
                <w:szCs w:val="22"/>
              </w:rPr>
              <w:t>Câu 2</w:t>
            </w:r>
          </w:p>
        </w:tc>
        <w:tc>
          <w:tcPr>
            <w:tcW w:w="7920" w:type="dxa"/>
          </w:tcPr>
          <w:p w:rsidR="001E5A0D" w:rsidRPr="001E5A0D" w:rsidRDefault="001E5A0D" w:rsidP="00D52AFA">
            <w:pPr>
              <w:rPr>
                <w:sz w:val="22"/>
                <w:szCs w:val="22"/>
              </w:rPr>
            </w:pPr>
            <w:r w:rsidRPr="001E5A0D">
              <w:rPr>
                <w:sz w:val="22"/>
                <w:szCs w:val="22"/>
              </w:rPr>
              <w:t xml:space="preserve">        n</w:t>
            </w:r>
            <w:r w:rsidRPr="001E5A0D">
              <w:rPr>
                <w:sz w:val="22"/>
                <w:szCs w:val="22"/>
                <w:vertAlign w:val="subscript"/>
              </w:rPr>
              <w:t>1</w:t>
            </w:r>
            <w:r w:rsidRPr="001E5A0D">
              <w:rPr>
                <w:sz w:val="22"/>
                <w:szCs w:val="22"/>
              </w:rPr>
              <w:t xml:space="preserve"> &gt; n</w:t>
            </w:r>
            <w:r w:rsidRPr="001E5A0D">
              <w:rPr>
                <w:sz w:val="22"/>
                <w:szCs w:val="22"/>
                <w:vertAlign w:val="subscript"/>
              </w:rPr>
              <w:t>2</w:t>
            </w:r>
            <w:r w:rsidRPr="001E5A0D">
              <w:rPr>
                <w:sz w:val="22"/>
                <w:szCs w:val="22"/>
              </w:rPr>
              <w:t xml:space="preserve">   và   </w:t>
            </w:r>
            <w:r w:rsidRPr="001E5A0D">
              <w:rPr>
                <w:i/>
                <w:sz w:val="22"/>
                <w:szCs w:val="22"/>
              </w:rPr>
              <w:t xml:space="preserve">i </w:t>
            </w:r>
            <w:r w:rsidRPr="001E5A0D">
              <w:rPr>
                <w:i/>
                <w:position w:val="-4"/>
                <w:sz w:val="22"/>
                <w:szCs w:val="22"/>
              </w:rPr>
              <w:object w:dxaOrig="200" w:dyaOrig="240">
                <v:shape id="_x0000_i1028" type="#_x0000_t75" style="width:10.5pt;height:12pt" o:ole="">
                  <v:imagedata r:id="rId11" o:title=""/>
                </v:shape>
                <o:OLEObject Type="Embed" ProgID="Equation.3" ShapeID="_x0000_i1028" DrawAspect="Content" ObjectID="_1460210504" r:id="rId12"/>
              </w:object>
            </w:r>
            <w:r w:rsidRPr="001E5A0D">
              <w:rPr>
                <w:i/>
                <w:sz w:val="22"/>
                <w:szCs w:val="22"/>
              </w:rPr>
              <w:t xml:space="preserve"> i</w:t>
            </w:r>
            <w:r w:rsidRPr="001E5A0D">
              <w:rPr>
                <w:i/>
                <w:sz w:val="22"/>
                <w:szCs w:val="22"/>
                <w:vertAlign w:val="subscript"/>
              </w:rPr>
              <w:t>gh</w:t>
            </w:r>
            <w:r w:rsidRPr="001E5A0D">
              <w:rPr>
                <w:sz w:val="22"/>
                <w:szCs w:val="22"/>
              </w:rPr>
              <w:t xml:space="preserve">  </w:t>
            </w:r>
          </w:p>
          <w:p w:rsidR="001E5A0D" w:rsidRPr="001E5A0D" w:rsidRDefault="001E5A0D" w:rsidP="00D52AFA">
            <w:pPr>
              <w:rPr>
                <w:sz w:val="22"/>
                <w:szCs w:val="22"/>
              </w:rPr>
            </w:pPr>
            <w:r w:rsidRPr="001E5A0D">
              <w:rPr>
                <w:sz w:val="22"/>
                <w:szCs w:val="22"/>
              </w:rPr>
              <w:t xml:space="preserve">        với   sin</w:t>
            </w:r>
            <w:r w:rsidRPr="001E5A0D">
              <w:rPr>
                <w:i/>
                <w:sz w:val="22"/>
                <w:szCs w:val="22"/>
              </w:rPr>
              <w:t>i</w:t>
            </w:r>
            <w:r w:rsidRPr="001E5A0D">
              <w:rPr>
                <w:i/>
                <w:sz w:val="22"/>
                <w:szCs w:val="22"/>
                <w:vertAlign w:val="subscript"/>
              </w:rPr>
              <w:t>gh</w:t>
            </w:r>
            <w:r w:rsidRPr="001E5A0D">
              <w:rPr>
                <w:i/>
                <w:sz w:val="22"/>
                <w:szCs w:val="22"/>
              </w:rPr>
              <w:t xml:space="preserve"> = </w:t>
            </w:r>
            <w:r w:rsidRPr="001E5A0D">
              <w:rPr>
                <w:sz w:val="22"/>
                <w:szCs w:val="22"/>
              </w:rPr>
              <w:t>n</w:t>
            </w:r>
            <w:r w:rsidRPr="001E5A0D">
              <w:rPr>
                <w:sz w:val="22"/>
                <w:szCs w:val="22"/>
                <w:vertAlign w:val="subscript"/>
              </w:rPr>
              <w:t>2</w:t>
            </w:r>
            <w:r w:rsidRPr="001E5A0D">
              <w:rPr>
                <w:sz w:val="22"/>
                <w:szCs w:val="22"/>
              </w:rPr>
              <w:t xml:space="preserve"> / n</w:t>
            </w:r>
            <w:r w:rsidRPr="001E5A0D">
              <w:rPr>
                <w:sz w:val="22"/>
                <w:szCs w:val="22"/>
              </w:rPr>
              <w:softHyphen/>
            </w:r>
            <w:r w:rsidRPr="001E5A0D">
              <w:rPr>
                <w:sz w:val="22"/>
                <w:szCs w:val="22"/>
                <w:vertAlign w:val="subscript"/>
              </w:rPr>
              <w:t>1</w:t>
            </w:r>
            <w:r w:rsidRPr="001E5A0D">
              <w:rPr>
                <w:sz w:val="22"/>
                <w:szCs w:val="22"/>
              </w:rPr>
              <w:t>.</w:t>
            </w:r>
          </w:p>
          <w:p w:rsidR="001E5A0D" w:rsidRPr="001E5A0D" w:rsidRDefault="001E5A0D" w:rsidP="00D52AFA">
            <w:pPr>
              <w:rPr>
                <w:b/>
                <w:sz w:val="22"/>
                <w:szCs w:val="22"/>
              </w:rPr>
            </w:pPr>
          </w:p>
        </w:tc>
        <w:tc>
          <w:tcPr>
            <w:tcW w:w="990" w:type="dxa"/>
          </w:tcPr>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r w:rsidRPr="001E5A0D">
              <w:rPr>
                <w:sz w:val="22"/>
                <w:szCs w:val="22"/>
              </w:rPr>
              <w:t>0,5</w:t>
            </w:r>
          </w:p>
        </w:tc>
      </w:tr>
      <w:tr w:rsidR="001E5A0D" w:rsidRPr="001E5A0D" w:rsidTr="0093785B">
        <w:trPr>
          <w:trHeight w:val="764"/>
        </w:trPr>
        <w:tc>
          <w:tcPr>
            <w:tcW w:w="990" w:type="dxa"/>
          </w:tcPr>
          <w:p w:rsidR="001E5A0D" w:rsidRPr="001E5A0D" w:rsidRDefault="001E5A0D" w:rsidP="001E5A0D">
            <w:pPr>
              <w:jc w:val="center"/>
              <w:rPr>
                <w:b/>
                <w:sz w:val="22"/>
                <w:szCs w:val="22"/>
              </w:rPr>
            </w:pPr>
            <w:r>
              <w:rPr>
                <w:b/>
                <w:sz w:val="22"/>
                <w:szCs w:val="22"/>
              </w:rPr>
              <w:t>Câu 3</w:t>
            </w:r>
          </w:p>
        </w:tc>
        <w:tc>
          <w:tcPr>
            <w:tcW w:w="7920" w:type="dxa"/>
          </w:tcPr>
          <w:p w:rsidR="001E5A0D" w:rsidRPr="001E5A0D" w:rsidRDefault="001E5A0D" w:rsidP="00D52AFA">
            <w:pPr>
              <w:rPr>
                <w:sz w:val="22"/>
                <w:szCs w:val="22"/>
              </w:rPr>
            </w:pPr>
            <w:r w:rsidRPr="001E5A0D">
              <w:rPr>
                <w:sz w:val="22"/>
                <w:szCs w:val="22"/>
              </w:rPr>
              <w:t xml:space="preserve">         Ta phải đeo thấu kính phân kì.</w:t>
            </w:r>
          </w:p>
        </w:tc>
        <w:tc>
          <w:tcPr>
            <w:tcW w:w="990" w:type="dxa"/>
          </w:tcPr>
          <w:p w:rsidR="001E5A0D" w:rsidRPr="001E5A0D" w:rsidRDefault="001E5A0D" w:rsidP="00D52AFA">
            <w:pPr>
              <w:jc w:val="center"/>
              <w:rPr>
                <w:sz w:val="22"/>
                <w:szCs w:val="22"/>
              </w:rPr>
            </w:pPr>
            <w:r w:rsidRPr="001E5A0D">
              <w:rPr>
                <w:sz w:val="22"/>
                <w:szCs w:val="22"/>
              </w:rPr>
              <w:t>1,0</w:t>
            </w:r>
          </w:p>
        </w:tc>
      </w:tr>
      <w:tr w:rsidR="001E5A0D" w:rsidRPr="001E5A0D" w:rsidTr="0093785B">
        <w:tc>
          <w:tcPr>
            <w:tcW w:w="990" w:type="dxa"/>
          </w:tcPr>
          <w:p w:rsidR="001E5A0D" w:rsidRPr="001E5A0D" w:rsidRDefault="001E5A0D" w:rsidP="001E5A0D">
            <w:pPr>
              <w:jc w:val="center"/>
              <w:rPr>
                <w:b/>
                <w:sz w:val="22"/>
                <w:szCs w:val="22"/>
              </w:rPr>
            </w:pPr>
            <w:r>
              <w:rPr>
                <w:b/>
                <w:sz w:val="22"/>
                <w:szCs w:val="22"/>
              </w:rPr>
              <w:t>Câu 4</w:t>
            </w:r>
          </w:p>
        </w:tc>
        <w:tc>
          <w:tcPr>
            <w:tcW w:w="7920" w:type="dxa"/>
          </w:tcPr>
          <w:p w:rsidR="001E5A0D" w:rsidRPr="001E5A0D" w:rsidRDefault="001E5A0D" w:rsidP="00D52AFA">
            <w:pPr>
              <w:rPr>
                <w:sz w:val="22"/>
                <w:szCs w:val="22"/>
              </w:rPr>
            </w:pPr>
            <w:r w:rsidRPr="001E5A0D">
              <w:rPr>
                <w:sz w:val="22"/>
                <w:szCs w:val="22"/>
              </w:rPr>
              <w:t xml:space="preserve">         </w:t>
            </w:r>
            <w:r w:rsidRPr="001E5A0D">
              <w:rPr>
                <w:position w:val="-64"/>
                <w:sz w:val="22"/>
                <w:szCs w:val="22"/>
              </w:rPr>
              <w:object w:dxaOrig="1920" w:dyaOrig="1400">
                <v:shape id="_x0000_i1029" type="#_x0000_t75" style="width:96pt;height:69.75pt" o:ole="">
                  <v:imagedata r:id="rId13" o:title=""/>
                </v:shape>
                <o:OLEObject Type="Embed" ProgID="Equation.3" ShapeID="_x0000_i1029" DrawAspect="Content" ObjectID="_1460210505" r:id="rId14"/>
              </w:object>
            </w:r>
            <w:r w:rsidRPr="001E5A0D">
              <w:rPr>
                <w:sz w:val="22"/>
                <w:szCs w:val="22"/>
              </w:rPr>
              <w:t xml:space="preserve"> </w:t>
            </w:r>
          </w:p>
          <w:p w:rsidR="001E5A0D" w:rsidRPr="001E5A0D" w:rsidRDefault="001E5A0D" w:rsidP="00D52AFA">
            <w:pPr>
              <w:rPr>
                <w:b/>
                <w:sz w:val="22"/>
                <w:szCs w:val="22"/>
              </w:rPr>
            </w:pPr>
            <w:r w:rsidRPr="001E5A0D">
              <w:rPr>
                <w:sz w:val="22"/>
                <w:szCs w:val="22"/>
              </w:rPr>
              <w:t xml:space="preserve">             </w:t>
            </w:r>
            <w:r w:rsidRPr="001E5A0D">
              <w:rPr>
                <w:b/>
                <w:position w:val="-30"/>
                <w:sz w:val="22"/>
                <w:szCs w:val="22"/>
              </w:rPr>
              <w:object w:dxaOrig="3000" w:dyaOrig="720">
                <v:shape id="_x0000_i1030" type="#_x0000_t75" style="width:150pt;height:36pt" o:ole="">
                  <v:imagedata r:id="rId15" o:title=""/>
                </v:shape>
                <o:OLEObject Type="Embed" ProgID="Equation.3" ShapeID="_x0000_i1030" DrawAspect="Content" ObjectID="_1460210506" r:id="rId16"/>
              </w:object>
            </w:r>
          </w:p>
        </w:tc>
        <w:tc>
          <w:tcPr>
            <w:tcW w:w="990" w:type="dxa"/>
          </w:tcPr>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1,0</w:t>
            </w:r>
          </w:p>
          <w:p w:rsidR="001E5A0D" w:rsidRPr="001E5A0D" w:rsidRDefault="001E5A0D" w:rsidP="00D52AFA">
            <w:pPr>
              <w:jc w:val="center"/>
              <w:rPr>
                <w:sz w:val="22"/>
                <w:szCs w:val="22"/>
              </w:rPr>
            </w:pP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tc>
      </w:tr>
      <w:tr w:rsidR="001E5A0D" w:rsidRPr="001E5A0D" w:rsidTr="0093785B">
        <w:trPr>
          <w:trHeight w:val="1538"/>
        </w:trPr>
        <w:tc>
          <w:tcPr>
            <w:tcW w:w="990" w:type="dxa"/>
          </w:tcPr>
          <w:p w:rsidR="001E5A0D" w:rsidRPr="001E5A0D" w:rsidRDefault="001E5A0D" w:rsidP="001E5A0D">
            <w:pPr>
              <w:jc w:val="center"/>
              <w:rPr>
                <w:b/>
                <w:sz w:val="22"/>
                <w:szCs w:val="22"/>
              </w:rPr>
            </w:pPr>
            <w:r>
              <w:rPr>
                <w:b/>
                <w:sz w:val="22"/>
                <w:szCs w:val="22"/>
              </w:rPr>
              <w:t>Câu 5</w:t>
            </w:r>
          </w:p>
        </w:tc>
        <w:tc>
          <w:tcPr>
            <w:tcW w:w="7920" w:type="dxa"/>
          </w:tcPr>
          <w:p w:rsidR="001E5A0D" w:rsidRPr="001E5A0D" w:rsidRDefault="001E5A0D" w:rsidP="00D52AFA">
            <w:pPr>
              <w:rPr>
                <w:sz w:val="22"/>
                <w:szCs w:val="22"/>
              </w:rPr>
            </w:pPr>
            <w:r w:rsidRPr="001E5A0D">
              <w:rPr>
                <w:sz w:val="22"/>
                <w:szCs w:val="22"/>
              </w:rPr>
              <w:t xml:space="preserve">        x = (n – 1).A.D</w:t>
            </w:r>
          </w:p>
          <w:p w:rsidR="001E5A0D" w:rsidRPr="001E5A0D" w:rsidRDefault="001E5A0D" w:rsidP="00D52AFA">
            <w:pPr>
              <w:rPr>
                <w:sz w:val="22"/>
                <w:szCs w:val="22"/>
              </w:rPr>
            </w:pPr>
            <w:r w:rsidRPr="001E5A0D">
              <w:rPr>
                <w:sz w:val="22"/>
                <w:szCs w:val="22"/>
              </w:rPr>
              <w:t xml:space="preserve">        x = (1,6 – 1).</w:t>
            </w:r>
            <w:r w:rsidRPr="001E5A0D">
              <w:rPr>
                <w:position w:val="-24"/>
                <w:sz w:val="22"/>
                <w:szCs w:val="22"/>
              </w:rPr>
              <w:object w:dxaOrig="440" w:dyaOrig="620">
                <v:shape id="_x0000_i1031" type="#_x0000_t75" style="width:21.75pt;height:31.5pt" o:ole="">
                  <v:imagedata r:id="rId17" o:title=""/>
                </v:shape>
                <o:OLEObject Type="Embed" ProgID="Equation.3" ShapeID="_x0000_i1031" DrawAspect="Content" ObjectID="_1460210507" r:id="rId18"/>
              </w:object>
            </w:r>
            <w:r w:rsidRPr="001E5A0D">
              <w:rPr>
                <w:sz w:val="22"/>
                <w:szCs w:val="22"/>
              </w:rPr>
              <w:t xml:space="preserve"> .1 = 0,073m = 7,3cm.</w:t>
            </w:r>
          </w:p>
          <w:p w:rsidR="001E5A0D" w:rsidRPr="001E5A0D" w:rsidRDefault="001E5A0D" w:rsidP="00D52AFA">
            <w:pPr>
              <w:rPr>
                <w:sz w:val="22"/>
                <w:szCs w:val="22"/>
              </w:rPr>
            </w:pPr>
            <w:r w:rsidRPr="001E5A0D">
              <w:rPr>
                <w:sz w:val="22"/>
                <w:szCs w:val="22"/>
              </w:rPr>
              <w:t xml:space="preserve">     Vẽ hình.</w:t>
            </w:r>
          </w:p>
        </w:tc>
        <w:tc>
          <w:tcPr>
            <w:tcW w:w="990" w:type="dxa"/>
          </w:tcPr>
          <w:p w:rsidR="001E5A0D" w:rsidRPr="001E5A0D" w:rsidRDefault="001E5A0D" w:rsidP="00D52AFA">
            <w:pPr>
              <w:jc w:val="center"/>
              <w:rPr>
                <w:sz w:val="22"/>
                <w:szCs w:val="22"/>
              </w:rPr>
            </w:pPr>
            <w:r w:rsidRPr="001E5A0D">
              <w:rPr>
                <w:sz w:val="22"/>
                <w:szCs w:val="22"/>
              </w:rPr>
              <w:t>0,75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0,75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tc>
      </w:tr>
      <w:tr w:rsidR="001E5A0D" w:rsidRPr="001E5A0D" w:rsidTr="0093785B">
        <w:tc>
          <w:tcPr>
            <w:tcW w:w="990" w:type="dxa"/>
          </w:tcPr>
          <w:p w:rsidR="001E5A0D" w:rsidRPr="001E5A0D" w:rsidRDefault="001E5A0D" w:rsidP="001E5A0D">
            <w:pPr>
              <w:jc w:val="center"/>
              <w:rPr>
                <w:b/>
                <w:sz w:val="22"/>
                <w:szCs w:val="22"/>
              </w:rPr>
            </w:pPr>
            <w:r>
              <w:rPr>
                <w:b/>
                <w:sz w:val="22"/>
                <w:szCs w:val="22"/>
              </w:rPr>
              <w:t>Câu 6</w:t>
            </w:r>
          </w:p>
        </w:tc>
        <w:tc>
          <w:tcPr>
            <w:tcW w:w="7920" w:type="dxa"/>
          </w:tcPr>
          <w:p w:rsidR="001E5A0D" w:rsidRPr="001E5A0D" w:rsidRDefault="001E5A0D" w:rsidP="00D52AFA">
            <w:pPr>
              <w:rPr>
                <w:sz w:val="22"/>
                <w:szCs w:val="22"/>
              </w:rPr>
            </w:pPr>
            <w:r w:rsidRPr="001E5A0D">
              <w:rPr>
                <w:sz w:val="22"/>
                <w:szCs w:val="22"/>
              </w:rPr>
              <w:t xml:space="preserve">        a.  L= </w:t>
            </w:r>
            <w:r w:rsidRPr="001E5A0D">
              <w:rPr>
                <w:position w:val="-24"/>
                <w:sz w:val="22"/>
                <w:szCs w:val="22"/>
              </w:rPr>
              <w:object w:dxaOrig="1359" w:dyaOrig="660">
                <v:shape id="_x0000_i1032" type="#_x0000_t75" style="width:68.25pt;height:33pt" o:ole="">
                  <v:imagedata r:id="rId19" o:title=""/>
                </v:shape>
                <o:OLEObject Type="Embed" ProgID="Equation.3" ShapeID="_x0000_i1032" DrawAspect="Content" ObjectID="_1460210508" r:id="rId20"/>
              </w:object>
            </w:r>
            <w:r w:rsidRPr="001E5A0D">
              <w:rPr>
                <w:sz w:val="22"/>
                <w:szCs w:val="22"/>
              </w:rPr>
              <w:t xml:space="preserve"> = 0,157mH</w:t>
            </w:r>
          </w:p>
          <w:p w:rsidR="001E5A0D" w:rsidRPr="001E5A0D" w:rsidRDefault="001E5A0D" w:rsidP="00D52AFA">
            <w:pPr>
              <w:rPr>
                <w:sz w:val="22"/>
                <w:szCs w:val="22"/>
              </w:rPr>
            </w:pPr>
            <w:r w:rsidRPr="001E5A0D">
              <w:rPr>
                <w:sz w:val="22"/>
                <w:szCs w:val="22"/>
              </w:rPr>
              <w:t xml:space="preserve">        b.  ΔW = W</w:t>
            </w:r>
            <w:r w:rsidRPr="001E5A0D">
              <w:rPr>
                <w:sz w:val="22"/>
                <w:szCs w:val="22"/>
                <w:vertAlign w:val="subscript"/>
              </w:rPr>
              <w:t xml:space="preserve">L2 </w:t>
            </w:r>
            <w:r w:rsidRPr="001E5A0D">
              <w:rPr>
                <w:sz w:val="22"/>
                <w:szCs w:val="22"/>
              </w:rPr>
              <w:t xml:space="preserve"> - W</w:t>
            </w:r>
            <w:r w:rsidRPr="001E5A0D">
              <w:rPr>
                <w:sz w:val="22"/>
                <w:szCs w:val="22"/>
                <w:vertAlign w:val="subscript"/>
              </w:rPr>
              <w:t xml:space="preserve">L1  </w:t>
            </w:r>
            <w:r w:rsidRPr="001E5A0D">
              <w:rPr>
                <w:sz w:val="22"/>
                <w:szCs w:val="22"/>
              </w:rPr>
              <w:t>= 0,5.L.i</w:t>
            </w:r>
            <w:r w:rsidRPr="001E5A0D">
              <w:rPr>
                <w:sz w:val="22"/>
                <w:szCs w:val="22"/>
                <w:vertAlign w:val="superscript"/>
              </w:rPr>
              <w:t>2</w:t>
            </w:r>
            <w:r w:rsidRPr="001E5A0D">
              <w:rPr>
                <w:sz w:val="22"/>
                <w:szCs w:val="22"/>
              </w:rPr>
              <w:t xml:space="preserve"> – 0 = 7,85.10</w:t>
            </w:r>
            <w:r w:rsidRPr="001E5A0D">
              <w:rPr>
                <w:sz w:val="22"/>
                <w:szCs w:val="22"/>
                <w:vertAlign w:val="superscript"/>
              </w:rPr>
              <w:t>-5</w:t>
            </w:r>
            <w:r w:rsidRPr="001E5A0D">
              <w:rPr>
                <w:sz w:val="22"/>
                <w:szCs w:val="22"/>
              </w:rPr>
              <w:t xml:space="preserve"> J.</w:t>
            </w:r>
          </w:p>
        </w:tc>
        <w:tc>
          <w:tcPr>
            <w:tcW w:w="990" w:type="dxa"/>
          </w:tcPr>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tc>
      </w:tr>
      <w:tr w:rsidR="001E5A0D" w:rsidRPr="001E5A0D" w:rsidTr="0093785B">
        <w:trPr>
          <w:trHeight w:val="1106"/>
        </w:trPr>
        <w:tc>
          <w:tcPr>
            <w:tcW w:w="990" w:type="dxa"/>
          </w:tcPr>
          <w:p w:rsidR="001E5A0D" w:rsidRPr="001E5A0D" w:rsidRDefault="001E5A0D" w:rsidP="001E5A0D">
            <w:pPr>
              <w:jc w:val="center"/>
              <w:rPr>
                <w:b/>
                <w:sz w:val="22"/>
                <w:szCs w:val="22"/>
              </w:rPr>
            </w:pPr>
            <w:r>
              <w:rPr>
                <w:b/>
                <w:sz w:val="22"/>
                <w:szCs w:val="22"/>
              </w:rPr>
              <w:t>Câu 7</w:t>
            </w:r>
          </w:p>
        </w:tc>
        <w:tc>
          <w:tcPr>
            <w:tcW w:w="7920" w:type="dxa"/>
          </w:tcPr>
          <w:p w:rsidR="001E5A0D" w:rsidRPr="001E5A0D" w:rsidRDefault="001E5A0D" w:rsidP="00D52AFA">
            <w:pPr>
              <w:rPr>
                <w:sz w:val="22"/>
                <w:szCs w:val="22"/>
              </w:rPr>
            </w:pPr>
            <w:r w:rsidRPr="001E5A0D">
              <w:rPr>
                <w:sz w:val="22"/>
                <w:szCs w:val="22"/>
              </w:rPr>
              <w:t xml:space="preserve">     a.    Φ = NBScosα = NBScosωt</w:t>
            </w:r>
          </w:p>
          <w:p w:rsidR="001E5A0D" w:rsidRPr="001E5A0D" w:rsidRDefault="001E5A0D" w:rsidP="00D52AFA">
            <w:pPr>
              <w:rPr>
                <w:sz w:val="22"/>
                <w:szCs w:val="22"/>
              </w:rPr>
            </w:pPr>
            <w:r w:rsidRPr="001E5A0D">
              <w:rPr>
                <w:sz w:val="22"/>
                <w:szCs w:val="22"/>
              </w:rPr>
              <w:t xml:space="preserve">            =&gt; </w:t>
            </w:r>
            <w:r w:rsidRPr="001E5A0D">
              <w:rPr>
                <w:position w:val="-24"/>
                <w:sz w:val="22"/>
                <w:szCs w:val="22"/>
              </w:rPr>
              <w:object w:dxaOrig="2400" w:dyaOrig="620">
                <v:shape id="_x0000_i1033" type="#_x0000_t75" style="width:120pt;height:31.5pt" o:ole="">
                  <v:imagedata r:id="rId21" o:title=""/>
                </v:shape>
                <o:OLEObject Type="Embed" ProgID="Equation.3" ShapeID="_x0000_i1033" DrawAspect="Content" ObjectID="_1460210509" r:id="rId22"/>
              </w:object>
            </w:r>
          </w:p>
          <w:p w:rsidR="001E5A0D" w:rsidRPr="001E5A0D" w:rsidRDefault="001E5A0D" w:rsidP="00D52AFA">
            <w:pPr>
              <w:rPr>
                <w:sz w:val="22"/>
                <w:szCs w:val="22"/>
              </w:rPr>
            </w:pPr>
            <w:r w:rsidRPr="001E5A0D">
              <w:rPr>
                <w:sz w:val="22"/>
                <w:szCs w:val="22"/>
              </w:rPr>
              <w:t xml:space="preserve">            =&gt; e</w:t>
            </w:r>
            <w:r w:rsidRPr="001E5A0D">
              <w:rPr>
                <w:sz w:val="22"/>
                <w:szCs w:val="22"/>
                <w:vertAlign w:val="subscript"/>
              </w:rPr>
              <w:t>c max</w:t>
            </w:r>
            <w:r w:rsidRPr="001E5A0D">
              <w:rPr>
                <w:sz w:val="22"/>
                <w:szCs w:val="22"/>
              </w:rPr>
              <w:t xml:space="preserve"> = NBSω = 220V   =&gt; B = 2,3.10</w:t>
            </w:r>
            <w:r w:rsidRPr="001E5A0D">
              <w:rPr>
                <w:sz w:val="22"/>
                <w:szCs w:val="22"/>
                <w:vertAlign w:val="superscript"/>
              </w:rPr>
              <w:t>-4</w:t>
            </w:r>
            <w:r w:rsidRPr="001E5A0D">
              <w:rPr>
                <w:sz w:val="22"/>
                <w:szCs w:val="22"/>
              </w:rPr>
              <w:t>T.</w:t>
            </w:r>
          </w:p>
          <w:p w:rsidR="001E5A0D" w:rsidRPr="001E5A0D" w:rsidRDefault="001E5A0D" w:rsidP="00D52AFA">
            <w:pPr>
              <w:rPr>
                <w:sz w:val="22"/>
                <w:szCs w:val="22"/>
              </w:rPr>
            </w:pPr>
            <w:r w:rsidRPr="001E5A0D">
              <w:rPr>
                <w:sz w:val="22"/>
                <w:szCs w:val="22"/>
              </w:rPr>
              <w:t xml:space="preserve">    b.   </w:t>
            </w:r>
            <w:r w:rsidRPr="001E5A0D">
              <w:rPr>
                <w:position w:val="-24"/>
                <w:sz w:val="22"/>
                <w:szCs w:val="22"/>
              </w:rPr>
              <w:object w:dxaOrig="1219" w:dyaOrig="620">
                <v:shape id="_x0000_i1034" type="#_x0000_t75" style="width:61.5pt;height:31.5pt" o:ole="">
                  <v:imagedata r:id="rId23" o:title=""/>
                </v:shape>
                <o:OLEObject Type="Embed" ProgID="Equation.3" ShapeID="_x0000_i1034" DrawAspect="Content" ObjectID="_1460210510" r:id="rId24"/>
              </w:object>
            </w:r>
            <w:r w:rsidRPr="001E5A0D">
              <w:rPr>
                <w:sz w:val="22"/>
                <w:szCs w:val="22"/>
              </w:rPr>
              <w:t xml:space="preserve">  =&gt;  R = 110Ω.</w:t>
            </w:r>
          </w:p>
        </w:tc>
        <w:tc>
          <w:tcPr>
            <w:tcW w:w="990" w:type="dxa"/>
          </w:tcPr>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p w:rsidR="001E5A0D" w:rsidRPr="001E5A0D" w:rsidRDefault="001E5A0D" w:rsidP="00D52AFA">
            <w:pPr>
              <w:jc w:val="center"/>
              <w:rPr>
                <w:sz w:val="22"/>
                <w:szCs w:val="22"/>
              </w:rPr>
            </w:pPr>
          </w:p>
          <w:p w:rsidR="001E5A0D" w:rsidRPr="001E5A0D" w:rsidRDefault="001E5A0D" w:rsidP="00D52AFA">
            <w:pPr>
              <w:jc w:val="center"/>
              <w:rPr>
                <w:sz w:val="22"/>
                <w:szCs w:val="22"/>
              </w:rPr>
            </w:pPr>
            <w:r w:rsidRPr="001E5A0D">
              <w:rPr>
                <w:sz w:val="22"/>
                <w:szCs w:val="22"/>
              </w:rPr>
              <w:t>0,5</w:t>
            </w:r>
          </w:p>
        </w:tc>
      </w:tr>
    </w:tbl>
    <w:p w:rsidR="00901F7F" w:rsidRPr="001E5A0D" w:rsidRDefault="00901F7F" w:rsidP="00901F7F">
      <w:pPr>
        <w:rPr>
          <w:sz w:val="22"/>
          <w:szCs w:val="22"/>
        </w:rPr>
      </w:pPr>
    </w:p>
    <w:p w:rsidR="00F1011A" w:rsidRPr="0093785B" w:rsidRDefault="002015F4" w:rsidP="002015F4">
      <w:pPr>
        <w:jc w:val="center"/>
        <w:rPr>
          <w:b/>
        </w:rPr>
      </w:pPr>
      <w:r w:rsidRPr="0093785B">
        <w:rPr>
          <w:b/>
        </w:rPr>
        <w:t>---- HẾT ----</w:t>
      </w:r>
    </w:p>
    <w:sectPr w:rsidR="00F1011A" w:rsidRPr="0093785B" w:rsidSect="00294501">
      <w:pgSz w:w="12240" w:h="15840"/>
      <w:pgMar w:top="630" w:right="1080" w:bottom="5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7F"/>
    <w:rsid w:val="000C71C1"/>
    <w:rsid w:val="001C0BBA"/>
    <w:rsid w:val="001E5A0D"/>
    <w:rsid w:val="002015F4"/>
    <w:rsid w:val="00294501"/>
    <w:rsid w:val="002D1495"/>
    <w:rsid w:val="0033420A"/>
    <w:rsid w:val="00532538"/>
    <w:rsid w:val="00533EC2"/>
    <w:rsid w:val="0059511B"/>
    <w:rsid w:val="005F5507"/>
    <w:rsid w:val="00651D98"/>
    <w:rsid w:val="006A35F3"/>
    <w:rsid w:val="006A4649"/>
    <w:rsid w:val="006B3A51"/>
    <w:rsid w:val="007D62E3"/>
    <w:rsid w:val="00836674"/>
    <w:rsid w:val="00862501"/>
    <w:rsid w:val="008D7D7C"/>
    <w:rsid w:val="00901F7F"/>
    <w:rsid w:val="0093785B"/>
    <w:rsid w:val="00963ED1"/>
    <w:rsid w:val="00983087"/>
    <w:rsid w:val="00A46B86"/>
    <w:rsid w:val="00AD2A76"/>
    <w:rsid w:val="00B3788F"/>
    <w:rsid w:val="00C87039"/>
    <w:rsid w:val="00D8776C"/>
    <w:rsid w:val="00DE74A3"/>
    <w:rsid w:val="00E01F46"/>
    <w:rsid w:val="00E24BFB"/>
    <w:rsid w:val="00E47BA7"/>
    <w:rsid w:val="00E95A32"/>
    <w:rsid w:val="00F1011A"/>
    <w:rsid w:val="00F9252F"/>
    <w:rsid w:val="00FD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7F"/>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1F7F"/>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7F"/>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1F7F"/>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HamNghi</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mr.Vu</dc:creator>
  <cp:lastModifiedBy>VINH</cp:lastModifiedBy>
  <cp:revision>2</cp:revision>
  <dcterms:created xsi:type="dcterms:W3CDTF">2014-04-28T10:15:00Z</dcterms:created>
  <dcterms:modified xsi:type="dcterms:W3CDTF">2014-04-28T10:15:00Z</dcterms:modified>
</cp:coreProperties>
</file>