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1D" w:rsidRPr="005230F6" w:rsidRDefault="00C50A1D" w:rsidP="00C50A1D">
      <w:pPr>
        <w:jc w:val="center"/>
        <w:rPr>
          <w:b/>
          <w:sz w:val="28"/>
          <w:lang w:val="it-IT"/>
        </w:rPr>
      </w:pPr>
      <w:r w:rsidRPr="005230F6">
        <w:rPr>
          <w:b/>
          <w:sz w:val="28"/>
          <w:lang w:val="it-IT"/>
        </w:rPr>
        <w:t>ĐÁP ÁN</w:t>
      </w:r>
      <w:r>
        <w:rPr>
          <w:b/>
          <w:sz w:val="28"/>
          <w:lang w:val="it-IT"/>
        </w:rPr>
        <w:t xml:space="preserve"> MÔN VẬT LÝ LỚP 11. Năm học: 2013 - 2014</w:t>
      </w:r>
    </w:p>
    <w:p w:rsidR="00C50A1D" w:rsidRPr="005B0A57" w:rsidRDefault="00C50A1D" w:rsidP="00C50A1D">
      <w:pPr>
        <w:jc w:val="center"/>
        <w:rPr>
          <w:b/>
          <w:lang w:val="it-IT"/>
        </w:rPr>
      </w:pPr>
    </w:p>
    <w:tbl>
      <w:tblPr>
        <w:tblStyle w:val="TableGrid"/>
        <w:tblW w:w="10435" w:type="dxa"/>
        <w:tblLook w:val="01E0"/>
      </w:tblPr>
      <w:tblGrid>
        <w:gridCol w:w="1646"/>
        <w:gridCol w:w="7642"/>
        <w:gridCol w:w="1128"/>
        <w:gridCol w:w="19"/>
      </w:tblGrid>
      <w:tr w:rsidR="00C50A1D" w:rsidRPr="005B0A57" w:rsidTr="00A56F05"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lang w:val="it-IT"/>
              </w:rPr>
            </w:pPr>
          </w:p>
        </w:tc>
        <w:tc>
          <w:tcPr>
            <w:tcW w:w="7642" w:type="dxa"/>
          </w:tcPr>
          <w:p w:rsidR="00C50A1D" w:rsidRPr="005B0A57" w:rsidRDefault="00C50A1D" w:rsidP="00A56F05">
            <w:pPr>
              <w:jc w:val="center"/>
              <w:rPr>
                <w:b/>
                <w:lang w:val="it-IT"/>
              </w:rPr>
            </w:pPr>
            <w:r w:rsidRPr="005B0A57">
              <w:rPr>
                <w:b/>
                <w:lang w:val="it-IT"/>
              </w:rPr>
              <w:t>NỘI DUNG</w:t>
            </w:r>
          </w:p>
        </w:tc>
        <w:tc>
          <w:tcPr>
            <w:tcW w:w="1147" w:type="dxa"/>
            <w:gridSpan w:val="2"/>
          </w:tcPr>
          <w:p w:rsidR="00C50A1D" w:rsidRPr="005B0A57" w:rsidRDefault="00C50A1D" w:rsidP="00A56F05">
            <w:pPr>
              <w:jc w:val="center"/>
              <w:rPr>
                <w:b/>
                <w:lang w:val="it-IT"/>
              </w:rPr>
            </w:pPr>
            <w:r w:rsidRPr="005B0A57">
              <w:rPr>
                <w:b/>
                <w:lang w:val="it-IT"/>
              </w:rPr>
              <w:t>Điểm</w:t>
            </w:r>
          </w:p>
        </w:tc>
      </w:tr>
      <w:tr w:rsidR="00C50A1D" w:rsidRPr="005B0A57" w:rsidTr="00A56F05"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lang w:val="it-IT"/>
              </w:rPr>
            </w:pPr>
            <w:r w:rsidRPr="005B0A57">
              <w:rPr>
                <w:b/>
                <w:lang w:val="it-IT"/>
              </w:rPr>
              <w:t>Câu 1(1đ)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it-IT"/>
              </w:rPr>
            </w:pPr>
            <w:r w:rsidRPr="005B0A57">
              <w:rPr>
                <w:lang w:val="it-IT"/>
              </w:rPr>
              <w:t>Nêu bốn tính chất đường sức từ</w:t>
            </w:r>
          </w:p>
        </w:tc>
        <w:tc>
          <w:tcPr>
            <w:tcW w:w="1147" w:type="dxa"/>
            <w:gridSpan w:val="2"/>
          </w:tcPr>
          <w:p w:rsidR="00C50A1D" w:rsidRPr="005B0A57" w:rsidRDefault="00C50A1D" w:rsidP="00A56F05">
            <w:pPr>
              <w:jc w:val="center"/>
              <w:rPr>
                <w:lang w:val="it-IT"/>
              </w:rPr>
            </w:pPr>
            <w:r w:rsidRPr="005B0A57">
              <w:rPr>
                <w:lang w:val="it-IT"/>
              </w:rPr>
              <w:t>0,25x4</w:t>
            </w:r>
          </w:p>
        </w:tc>
      </w:tr>
      <w:tr w:rsidR="00C50A1D" w:rsidRPr="005B0A57" w:rsidTr="00A56F05"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2</w:t>
            </w:r>
            <w:r w:rsidRPr="005B0A57">
              <w:rPr>
                <w:b/>
                <w:lang w:val="it-IT"/>
              </w:rPr>
              <w:t>(1đ)</w:t>
            </w:r>
          </w:p>
        </w:tc>
        <w:tc>
          <w:tcPr>
            <w:tcW w:w="7642" w:type="dxa"/>
          </w:tcPr>
          <w:p w:rsidR="00C50A1D" w:rsidRPr="005B0A57" w:rsidRDefault="00C50A1D" w:rsidP="00A56F05">
            <w:r w:rsidRPr="005B0A57">
              <w:t xml:space="preserve">B = </w:t>
            </w:r>
            <w:r w:rsidRPr="005B0A57">
              <w:rPr>
                <w:position w:val="-24"/>
              </w:rPr>
              <w:object w:dxaOrig="121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60.75pt;height:31.3pt" o:ole="">
                  <v:imagedata r:id="rId4" o:title=""/>
                </v:shape>
                <o:OLEObject Type="Embed" ProgID="Equation.3" ShapeID="_x0000_i1027" DrawAspect="Content" ObjectID="_1460005921" r:id="rId5"/>
              </w:object>
            </w:r>
            <w:r w:rsidRPr="005B0A57">
              <w:t xml:space="preserve"> = 12,56.10</w:t>
            </w:r>
            <w:r w:rsidRPr="005B0A57">
              <w:rPr>
                <w:vertAlign w:val="superscript"/>
              </w:rPr>
              <w:t>-3</w:t>
            </w:r>
            <w:r w:rsidRPr="005B0A57">
              <w:t xml:space="preserve"> T</w:t>
            </w:r>
          </w:p>
        </w:tc>
        <w:tc>
          <w:tcPr>
            <w:tcW w:w="1147" w:type="dxa"/>
            <w:gridSpan w:val="2"/>
          </w:tcPr>
          <w:p w:rsidR="00C50A1D" w:rsidRPr="005B0A57" w:rsidRDefault="00C50A1D" w:rsidP="00A56F05">
            <w:pPr>
              <w:jc w:val="center"/>
              <w:rPr>
                <w:lang w:val="pt-BR"/>
              </w:rPr>
            </w:pPr>
            <w:r w:rsidRPr="005B0A57">
              <w:rPr>
                <w:lang w:val="pt-BR"/>
              </w:rPr>
              <w:t>1</w:t>
            </w:r>
          </w:p>
        </w:tc>
      </w:tr>
      <w:tr w:rsidR="00C50A1D" w:rsidRPr="005B0A57" w:rsidTr="00A56F05"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lang w:val="it-IT"/>
              </w:rPr>
            </w:pPr>
            <w:r w:rsidRPr="005B0A57">
              <w:rPr>
                <w:b/>
                <w:u w:val="single"/>
                <w:lang w:val="pt-BR"/>
              </w:rPr>
              <w:t>Câu 3</w:t>
            </w:r>
            <w:r w:rsidRPr="005B0A57">
              <w:rPr>
                <w:b/>
                <w:lang w:val="it-IT"/>
              </w:rPr>
              <w:t>(1đ)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it-IT"/>
              </w:rPr>
            </w:pPr>
            <w:r w:rsidRPr="005B0A57">
              <w:rPr>
                <w:lang w:val="it-IT"/>
              </w:rPr>
              <w:t>Nêu đầy đủ định luật Lenxo</w:t>
            </w:r>
          </w:p>
        </w:tc>
        <w:tc>
          <w:tcPr>
            <w:tcW w:w="1147" w:type="dxa"/>
            <w:gridSpan w:val="2"/>
          </w:tcPr>
          <w:p w:rsidR="00C50A1D" w:rsidRPr="005B0A57" w:rsidRDefault="00C50A1D" w:rsidP="00A56F05">
            <w:pPr>
              <w:jc w:val="center"/>
              <w:rPr>
                <w:lang w:val="it-IT"/>
              </w:rPr>
            </w:pPr>
            <w:r w:rsidRPr="005B0A57">
              <w:rPr>
                <w:lang w:val="it-IT"/>
              </w:rPr>
              <w:t>1</w:t>
            </w: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4</w:t>
            </w:r>
            <w:r w:rsidRPr="005B0A57">
              <w:rPr>
                <w:b/>
                <w:lang w:val="it-IT"/>
              </w:rPr>
              <w:t>(1,5đ)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position w:val="-28"/>
                <w:lang w:val="pt-BR"/>
              </w:rPr>
              <w:object w:dxaOrig="2659" w:dyaOrig="680">
                <v:shape id="_x0000_i1028" type="#_x0000_t75" style="width:132.75pt;height:33.8pt" o:ole="">
                  <v:imagedata r:id="rId6" o:title=""/>
                </v:shape>
                <o:OLEObject Type="Embed" ProgID="Equation.DSMT4" ShapeID="_x0000_i1028" DrawAspect="Content" ObjectID="_1460005922" r:id="rId7"/>
              </w:objec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position w:val="-32"/>
                <w:lang w:val="pt-BR"/>
              </w:rPr>
              <w:object w:dxaOrig="4720" w:dyaOrig="760">
                <v:shape id="_x0000_i1026" type="#_x0000_t75" style="width:236.05pt;height:38.2pt" o:ole="">
                  <v:imagedata r:id="rId8" o:title=""/>
                </v:shape>
                <o:OLEObject Type="Embed" ProgID="Equation.DSMT4" ShapeID="_x0000_i1026" DrawAspect="Content" ObjectID="_1460005923" r:id="rId9"/>
              </w:object>
            </w:r>
          </w:p>
        </w:tc>
        <w:tc>
          <w:tcPr>
            <w:tcW w:w="1128" w:type="dxa"/>
          </w:tcPr>
          <w:p w:rsidR="00C50A1D" w:rsidRPr="005B0A57" w:rsidRDefault="00C50A1D" w:rsidP="00A56F05">
            <w:pPr>
              <w:jc w:val="center"/>
              <w:rPr>
                <w:lang w:val="pt-BR"/>
              </w:rPr>
            </w:pPr>
            <w:r w:rsidRPr="005B0A57">
              <w:rPr>
                <w:lang w:val="pt-BR"/>
              </w:rPr>
              <w:t>0,5 đ</w:t>
            </w:r>
          </w:p>
          <w:p w:rsidR="00C50A1D" w:rsidRPr="005B0A57" w:rsidRDefault="00C50A1D" w:rsidP="00A56F05">
            <w:pPr>
              <w:jc w:val="center"/>
              <w:rPr>
                <w:lang w:val="pt-BR"/>
              </w:rPr>
            </w:pPr>
          </w:p>
          <w:p w:rsidR="00C50A1D" w:rsidRPr="005B0A57" w:rsidRDefault="00C50A1D" w:rsidP="00A56F05">
            <w:pPr>
              <w:jc w:val="center"/>
              <w:rPr>
                <w:lang w:val="pt-BR"/>
              </w:rPr>
            </w:pPr>
          </w:p>
          <w:p w:rsidR="00C50A1D" w:rsidRPr="005B0A57" w:rsidRDefault="00C50A1D" w:rsidP="00A56F05">
            <w:pPr>
              <w:jc w:val="center"/>
              <w:rPr>
                <w:lang w:val="pt-BR"/>
              </w:rPr>
            </w:pPr>
            <w:r w:rsidRPr="005B0A57">
              <w:rPr>
                <w:lang w:val="pt-BR"/>
              </w:rPr>
              <w:t>1 đ</w:t>
            </w: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 xml:space="preserve">Câu 5 </w:t>
            </w:r>
            <w:r w:rsidRPr="005B0A57">
              <w:rPr>
                <w:b/>
                <w:lang w:val="it-IT"/>
              </w:rPr>
              <w:t>(1đ)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nl-NL"/>
              </w:rPr>
            </w:pPr>
            <w:r w:rsidRPr="005B0A57">
              <w:rPr>
                <w:lang w:val="nl-NL"/>
              </w:rPr>
              <w:t>Nêu đúng hiện tượng phản xạ toàn phân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</w:p>
        </w:tc>
        <w:tc>
          <w:tcPr>
            <w:tcW w:w="1128" w:type="dxa"/>
          </w:tcPr>
          <w:p w:rsidR="00C50A1D" w:rsidRPr="005B0A57" w:rsidRDefault="00C50A1D" w:rsidP="00A56F05">
            <w:pPr>
              <w:jc w:val="center"/>
              <w:rPr>
                <w:lang w:val="pt-BR"/>
              </w:rPr>
            </w:pPr>
            <w:r w:rsidRPr="005B0A57">
              <w:rPr>
                <w:lang w:val="pt-BR"/>
              </w:rPr>
              <w:t>1</w:t>
            </w: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6</w:t>
            </w:r>
            <w:r w:rsidRPr="005B0A57">
              <w:rPr>
                <w:b/>
                <w:lang w:val="it-IT"/>
              </w:rPr>
              <w:t xml:space="preserve"> (1,5đ)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nl-NL"/>
              </w:rPr>
            </w:pPr>
            <w:r w:rsidRPr="005B0A57">
              <w:rPr>
                <w:b/>
                <w:lang w:val="nl-NL"/>
              </w:rPr>
              <w:t xml:space="preserve"> </w:t>
            </w:r>
            <w:r w:rsidRPr="005B0A57">
              <w:rPr>
                <w:lang w:val="nl-NL"/>
              </w:rPr>
              <w:t xml:space="preserve">  - Suy ra : r = i + D  : 0,5đ </w:t>
            </w:r>
          </w:p>
          <w:p w:rsidR="00C50A1D" w:rsidRPr="005B0A57" w:rsidRDefault="00C50A1D" w:rsidP="00A56F05">
            <w:pPr>
              <w:rPr>
                <w:lang w:val="nl-NL"/>
              </w:rPr>
            </w:pPr>
            <w:r w:rsidRPr="005B0A57">
              <w:rPr>
                <w:lang w:val="nl-NL"/>
              </w:rPr>
              <w:t xml:space="preserve"> -  Công thức : nsini = sinr  </w:t>
            </w:r>
            <w:r w:rsidRPr="005B0A57">
              <w:rPr>
                <w:lang w:val="nl-NL"/>
              </w:rPr>
              <w:sym w:font="Symbol" w:char="F0DE"/>
            </w:r>
            <w:r w:rsidRPr="005B0A57">
              <w:rPr>
                <w:lang w:val="nl-NL"/>
              </w:rPr>
              <w:t xml:space="preserve">  n = </w:t>
            </w:r>
            <w:r w:rsidRPr="005B0A57">
              <w:rPr>
                <w:position w:val="-6"/>
                <w:lang w:val="nl-NL"/>
              </w:rPr>
              <w:object w:dxaOrig="380" w:dyaOrig="340">
                <v:shape id="_x0000_i1025" type="#_x0000_t75" style="width:18.8pt;height:16.9pt" o:ole="">
                  <v:imagedata r:id="rId10" o:title=""/>
                </v:shape>
                <o:OLEObject Type="Embed" ProgID="Equation.3" ShapeID="_x0000_i1025" DrawAspect="Content" ObjectID="_1460005924" r:id="rId11"/>
              </w:object>
            </w:r>
            <w:r w:rsidRPr="005B0A57">
              <w:rPr>
                <w:lang w:val="nl-NL"/>
              </w:rPr>
              <w:t xml:space="preserve"> : 0,5đ 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</w:p>
        </w:tc>
        <w:tc>
          <w:tcPr>
            <w:tcW w:w="1128" w:type="dxa"/>
          </w:tcPr>
          <w:p w:rsidR="00C50A1D" w:rsidRPr="005B0A57" w:rsidRDefault="00C50A1D" w:rsidP="00A56F05">
            <w:pPr>
              <w:jc w:val="center"/>
            </w:pPr>
            <w:r w:rsidRPr="005B0A57">
              <w:t>0,5</w:t>
            </w:r>
          </w:p>
          <w:p w:rsidR="00C50A1D" w:rsidRPr="005B0A57" w:rsidRDefault="00C50A1D" w:rsidP="00A56F05">
            <w:pPr>
              <w:jc w:val="center"/>
            </w:pPr>
            <w:r w:rsidRPr="005B0A57">
              <w:t>0,5</w:t>
            </w:r>
          </w:p>
          <w:p w:rsidR="00C50A1D" w:rsidRPr="005B0A57" w:rsidRDefault="00C50A1D" w:rsidP="00A56F05"/>
          <w:p w:rsidR="00C50A1D" w:rsidRPr="005B0A57" w:rsidRDefault="00C50A1D" w:rsidP="00A56F05">
            <w:pPr>
              <w:jc w:val="center"/>
              <w:rPr>
                <w:lang w:val="pt-BR"/>
              </w:rPr>
            </w:pP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7 ( 1đ)</w:t>
            </w:r>
          </w:p>
        </w:tc>
        <w:tc>
          <w:tcPr>
            <w:tcW w:w="7642" w:type="dxa"/>
          </w:tcPr>
          <w:p w:rsidR="00C50A1D" w:rsidRPr="005B0A57" w:rsidRDefault="00E6207B" w:rsidP="00A56F05">
            <w:pPr>
              <w:rPr>
                <w:lang w:val="pt-BR"/>
              </w:rPr>
            </w:pPr>
            <w:r>
              <w:rPr>
                <w:lang w:val="pt-BR"/>
              </w:rPr>
              <w:t>- T</w:t>
            </w:r>
            <w:r w:rsidR="00C50A1D" w:rsidRPr="005B0A57">
              <w:rPr>
                <w:lang w:val="pt-BR"/>
              </w:rPr>
              <w:t>ác dụng tán sắc ánh sáng trắng của lăng kính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- Ứng dụng máy quang phổ</w:t>
            </w:r>
          </w:p>
        </w:tc>
        <w:tc>
          <w:tcPr>
            <w:tcW w:w="1128" w:type="dxa"/>
          </w:tcPr>
          <w:p w:rsidR="00C50A1D" w:rsidRPr="005B0A57" w:rsidRDefault="00C50A1D" w:rsidP="00A56F05">
            <w:pPr>
              <w:jc w:val="center"/>
              <w:rPr>
                <w:lang w:val="sv-SE"/>
              </w:rPr>
            </w:pPr>
            <w:r w:rsidRPr="005B0A57">
              <w:rPr>
                <w:lang w:val="sv-SE"/>
              </w:rPr>
              <w:t>0,5 đ</w:t>
            </w:r>
          </w:p>
          <w:p w:rsidR="00C50A1D" w:rsidRPr="005B0A57" w:rsidRDefault="00C50A1D" w:rsidP="00A56F05">
            <w:pPr>
              <w:jc w:val="center"/>
              <w:rPr>
                <w:lang w:val="sv-SE"/>
              </w:rPr>
            </w:pPr>
            <w:r w:rsidRPr="005B0A57">
              <w:rPr>
                <w:lang w:val="sv-SE"/>
              </w:rPr>
              <w:t>0,5 đ</w:t>
            </w:r>
          </w:p>
          <w:p w:rsidR="00C50A1D" w:rsidRPr="005B0A57" w:rsidRDefault="00C50A1D" w:rsidP="00A56F05">
            <w:pPr>
              <w:jc w:val="center"/>
              <w:rPr>
                <w:lang w:val="sv-SE"/>
              </w:rPr>
            </w:pP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8 ( 1đ)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- Định nghĩa thấu kính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- Ứng dụng: kính cận, kính lúp....</w:t>
            </w:r>
          </w:p>
        </w:tc>
        <w:tc>
          <w:tcPr>
            <w:tcW w:w="1128" w:type="dxa"/>
          </w:tcPr>
          <w:p w:rsidR="00C50A1D" w:rsidRPr="005B0A57" w:rsidRDefault="00C50A1D" w:rsidP="00A56F05">
            <w:pPr>
              <w:jc w:val="center"/>
              <w:rPr>
                <w:lang w:val="sv-SE"/>
              </w:rPr>
            </w:pPr>
            <w:r w:rsidRPr="005B0A57">
              <w:rPr>
                <w:lang w:val="sv-SE"/>
              </w:rPr>
              <w:t>0,5</w:t>
            </w:r>
          </w:p>
          <w:p w:rsidR="00C50A1D" w:rsidRPr="005B0A57" w:rsidRDefault="00C50A1D" w:rsidP="00A56F05">
            <w:pPr>
              <w:jc w:val="center"/>
              <w:rPr>
                <w:lang w:val="sv-SE"/>
              </w:rPr>
            </w:pPr>
            <w:r w:rsidRPr="005B0A57">
              <w:rPr>
                <w:lang w:val="sv-SE"/>
              </w:rPr>
              <w:t>0,5</w:t>
            </w:r>
          </w:p>
        </w:tc>
      </w:tr>
      <w:tr w:rsidR="00C50A1D" w:rsidRPr="005B0A57" w:rsidTr="00A56F05">
        <w:trPr>
          <w:gridAfter w:val="1"/>
          <w:wAfter w:w="19" w:type="dxa"/>
        </w:trPr>
        <w:tc>
          <w:tcPr>
            <w:tcW w:w="1646" w:type="dxa"/>
          </w:tcPr>
          <w:p w:rsidR="00C50A1D" w:rsidRPr="005B0A57" w:rsidRDefault="00C50A1D" w:rsidP="00A56F05">
            <w:pPr>
              <w:rPr>
                <w:b/>
                <w:u w:val="single"/>
                <w:lang w:val="pt-BR"/>
              </w:rPr>
            </w:pPr>
            <w:r w:rsidRPr="005B0A57">
              <w:rPr>
                <w:b/>
                <w:u w:val="single"/>
                <w:lang w:val="pt-BR"/>
              </w:rPr>
              <w:t>Câu 9(1,5đ)</w:t>
            </w:r>
          </w:p>
        </w:tc>
        <w:tc>
          <w:tcPr>
            <w:tcW w:w="7642" w:type="dxa"/>
          </w:tcPr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ảnh ảo k = 2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=&gt; f = 60cm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>Vẽ ảnh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  <w:r w:rsidRPr="005B0A57">
              <w:rPr>
                <w:lang w:val="pt-BR"/>
              </w:rPr>
              <w:t xml:space="preserve">                                                                                           </w:t>
            </w:r>
          </w:p>
          <w:p w:rsidR="00C50A1D" w:rsidRPr="005B0A57" w:rsidRDefault="00C50A1D" w:rsidP="00A56F05">
            <w:pPr>
              <w:rPr>
                <w:lang w:val="pt-BR"/>
              </w:rPr>
            </w:pPr>
          </w:p>
        </w:tc>
        <w:tc>
          <w:tcPr>
            <w:tcW w:w="1128" w:type="dxa"/>
          </w:tcPr>
          <w:p w:rsidR="00C50A1D" w:rsidRPr="005B0A57" w:rsidRDefault="00C50A1D" w:rsidP="00A56F05">
            <w:r w:rsidRPr="005B0A57">
              <w:t>0,5</w:t>
            </w:r>
          </w:p>
          <w:p w:rsidR="00C50A1D" w:rsidRPr="005B0A57" w:rsidRDefault="00C50A1D" w:rsidP="00A56F05">
            <w:r w:rsidRPr="005B0A57">
              <w:t>0,5</w:t>
            </w:r>
          </w:p>
          <w:p w:rsidR="00C50A1D" w:rsidRPr="005B0A57" w:rsidRDefault="00C50A1D" w:rsidP="00A56F05"/>
          <w:p w:rsidR="00C50A1D" w:rsidRPr="005B0A57" w:rsidRDefault="00C50A1D" w:rsidP="00A56F05">
            <w:pPr>
              <w:rPr>
                <w:lang w:val="sv-SE"/>
              </w:rPr>
            </w:pPr>
          </w:p>
        </w:tc>
      </w:tr>
    </w:tbl>
    <w:p w:rsidR="00C50A1D" w:rsidRPr="005B0A57" w:rsidRDefault="00C50A1D" w:rsidP="00C50A1D"/>
    <w:p w:rsidR="00C50A1D" w:rsidRPr="005B0A57" w:rsidRDefault="00C50A1D" w:rsidP="00C50A1D"/>
    <w:p w:rsidR="00552F21" w:rsidRDefault="00552F21"/>
    <w:sectPr w:rsidR="00552F21" w:rsidSect="005B0A57">
      <w:pgSz w:w="12240" w:h="15840"/>
      <w:pgMar w:top="90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0A1D"/>
    <w:rsid w:val="00552F21"/>
    <w:rsid w:val="00C50A1D"/>
    <w:rsid w:val="00E6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1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C50A1D"/>
    <w:pPr>
      <w:spacing w:after="160" w:line="240" w:lineRule="exact"/>
      <w:jc w:val="both"/>
    </w:pPr>
    <w:rPr>
      <w:rFonts w:ascii="Arial" w:eastAsia="Times New Roman" w:hAnsi="Arial" w:cs="Arial"/>
      <w:lang w:eastAsia="en-US"/>
    </w:rPr>
  </w:style>
  <w:style w:type="table" w:styleId="TableGrid">
    <w:name w:val="Table Grid"/>
    <w:basedOn w:val="TableNormal"/>
    <w:rsid w:val="00C50A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2014-04-26T01:13:00Z</dcterms:created>
  <dcterms:modified xsi:type="dcterms:W3CDTF">2014-04-26T01:26:00Z</dcterms:modified>
</cp:coreProperties>
</file>