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50" w:rsidRPr="008F244F" w:rsidRDefault="00117B50" w:rsidP="00117B50">
      <w:pPr>
        <w:spacing w:after="0" w:line="24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>
                <wp:extent cx="6332220" cy="1143000"/>
                <wp:effectExtent l="3175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B50" w:rsidRPr="008E6489" w:rsidRDefault="00117B50" w:rsidP="00117B50">
                            <w:pPr>
                              <w:tabs>
                                <w:tab w:val="center" w:pos="1680"/>
                                <w:tab w:val="center" w:pos="7440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 w:rsidRPr="00DB239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8E6489">
                              <w:rPr>
                                <w:color w:val="000000"/>
                              </w:rPr>
                              <w:t>S</w:t>
                            </w:r>
                            <w:r w:rsidRPr="008E6489">
                              <w:rPr>
                                <w:color w:val="000000"/>
                                <w:lang w:val="vi-VN"/>
                              </w:rPr>
                              <w:t>Ở GIÁO DỤC &amp; ĐÀO TẠO</w:t>
                            </w:r>
                            <w:r w:rsidRPr="008E6489">
                              <w:rPr>
                                <w:color w:val="000000"/>
                                <w:lang w:val="vi-VN"/>
                              </w:rPr>
                              <w:tab/>
                            </w:r>
                            <w:r w:rsidRPr="008E6489">
                              <w:rPr>
                                <w:b/>
                                <w:color w:val="000000"/>
                              </w:rPr>
                              <w:t xml:space="preserve">Kì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t</w:t>
                            </w:r>
                            <w:r w:rsidRPr="008E6489">
                              <w:rPr>
                                <w:b/>
                                <w:color w:val="000000"/>
                              </w:rPr>
                              <w:t>hi :</w:t>
                            </w:r>
                            <w:r w:rsidRPr="008E6489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8E6489">
                              <w:rPr>
                                <w:b/>
                                <w:color w:val="000000"/>
                              </w:rPr>
                              <w:t xml:space="preserve"> KIỂM TRA HỌC KÌ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:rsidR="00117B50" w:rsidRPr="00DB2390" w:rsidRDefault="00117B50" w:rsidP="00117B50">
                            <w:pPr>
                              <w:tabs>
                                <w:tab w:val="center" w:pos="1680"/>
                                <w:tab w:val="center" w:pos="7440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8E6489">
                              <w:rPr>
                                <w:b/>
                                <w:color w:val="000000"/>
                              </w:rPr>
                              <w:tab/>
                              <w:t>Trường THCS-THPT Ngôi Sao</w:t>
                            </w:r>
                            <w:r w:rsidRPr="00DB2390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8E6489">
                              <w:rPr>
                                <w:color w:val="000000"/>
                              </w:rPr>
                              <w:t xml:space="preserve">Năm học :  </w:t>
                            </w:r>
                            <w:r w:rsidRPr="008E6489">
                              <w:rPr>
                                <w:b/>
                                <w:color w:val="000000"/>
                              </w:rPr>
                              <w:t>201</w:t>
                            </w:r>
                            <w:r w:rsidR="00B05114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  <w:r w:rsidRPr="008E6489">
                              <w:rPr>
                                <w:b/>
                                <w:color w:val="000000"/>
                              </w:rPr>
                              <w:t xml:space="preserve"> – 2013</w:t>
                            </w:r>
                            <w:r w:rsidR="00B05114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:rsidR="00117B50" w:rsidRDefault="00117B50" w:rsidP="00117B50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117B50" w:rsidRPr="008E6489" w:rsidRDefault="00117B50" w:rsidP="00117B50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 w:rsidRPr="008E6489">
                              <w:rPr>
                                <w:b/>
                                <w:color w:val="000000"/>
                              </w:rPr>
                              <w:t xml:space="preserve">MÔN THI </w:t>
                            </w:r>
                            <w:r w:rsidRPr="008E6489">
                              <w:rPr>
                                <w:color w:val="000000"/>
                              </w:rPr>
                              <w:t xml:space="preserve">:    </w:t>
                            </w:r>
                            <w:r w:rsidRPr="008A0016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Vật Lý</w:t>
                            </w:r>
                            <w:r w:rsidRPr="008E6489">
                              <w:rPr>
                                <w:color w:val="000000"/>
                              </w:rPr>
                              <w:t xml:space="preserve">       </w:t>
                            </w:r>
                            <w:r w:rsidRPr="008E6489">
                              <w:rPr>
                                <w:b/>
                                <w:color w:val="000000"/>
                              </w:rPr>
                              <w:t>KHỐI</w:t>
                            </w:r>
                            <w:r w:rsidRPr="008E6489">
                              <w:rPr>
                                <w:color w:val="000000"/>
                              </w:rPr>
                              <w:t xml:space="preserve"> :  </w:t>
                            </w:r>
                            <w:r w:rsidRPr="008A0016">
                              <w:rPr>
                                <w:color w:val="00000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:rsidR="00117B50" w:rsidRPr="00466C68" w:rsidRDefault="00117B50" w:rsidP="00117B50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  <w:szCs w:val="32"/>
                                <w:bdr w:val="single" w:sz="4" w:space="0" w:color="auto"/>
                              </w:rPr>
                            </w:pPr>
                            <w:r w:rsidRPr="008E6489">
                              <w:rPr>
                                <w:i/>
                                <w:color w:val="000000"/>
                              </w:rPr>
                              <w:t xml:space="preserve">Thời gian làm bài : 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45 </w:t>
                            </w:r>
                            <w:r w:rsidRPr="008E6489">
                              <w:rPr>
                                <w:i/>
                                <w:color w:val="000000"/>
                              </w:rPr>
                              <w:t xml:space="preserve"> phút , không kể thời gian giao đề.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8.6pt;height:9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" stroked="f">
                <v:textbox style="mso-fit-shape-to-text:t" inset="0,0,0,0">
                  <w:txbxContent>
                    <w:p w:rsidR="00117B50" w:rsidRPr="008E6489" w:rsidRDefault="00117B50" w:rsidP="00117B50">
                      <w:pPr>
                        <w:tabs>
                          <w:tab w:val="center" w:pos="1680"/>
                          <w:tab w:val="center" w:pos="7440"/>
                        </w:tabs>
                        <w:spacing w:after="0" w:line="240" w:lineRule="auto"/>
                        <w:jc w:val="both"/>
                        <w:rPr>
                          <w:color w:val="000000"/>
                        </w:rPr>
                      </w:pPr>
                      <w:r w:rsidRPr="00DB239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8E6489">
                        <w:rPr>
                          <w:color w:val="000000"/>
                        </w:rPr>
                        <w:t>S</w:t>
                      </w:r>
                      <w:r w:rsidRPr="008E6489">
                        <w:rPr>
                          <w:color w:val="000000"/>
                          <w:lang w:val="vi-VN"/>
                        </w:rPr>
                        <w:t>Ở GIÁO DỤC &amp; ĐÀO TẠO</w:t>
                      </w:r>
                      <w:r w:rsidRPr="008E6489">
                        <w:rPr>
                          <w:color w:val="000000"/>
                          <w:lang w:val="vi-VN"/>
                        </w:rPr>
                        <w:tab/>
                      </w:r>
                      <w:r w:rsidRPr="008E6489">
                        <w:rPr>
                          <w:b/>
                          <w:color w:val="000000"/>
                        </w:rPr>
                        <w:t xml:space="preserve">Kì </w:t>
                      </w:r>
                      <w:r>
                        <w:rPr>
                          <w:b/>
                          <w:color w:val="000000"/>
                        </w:rPr>
                        <w:t>t</w:t>
                      </w:r>
                      <w:r w:rsidRPr="008E6489">
                        <w:rPr>
                          <w:b/>
                          <w:color w:val="000000"/>
                        </w:rPr>
                        <w:t>hi :</w:t>
                      </w:r>
                      <w:r w:rsidRPr="008E6489">
                        <w:rPr>
                          <w:color w:val="000000"/>
                        </w:rPr>
                        <w:t xml:space="preserve">   </w:t>
                      </w:r>
                      <w:r w:rsidRPr="008E6489">
                        <w:rPr>
                          <w:b/>
                          <w:color w:val="000000"/>
                        </w:rPr>
                        <w:t xml:space="preserve"> KIỂM TRA HỌC KÌ 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</w:p>
                    <w:p w:rsidR="00117B50" w:rsidRPr="00DB2390" w:rsidRDefault="00117B50" w:rsidP="00117B50">
                      <w:pPr>
                        <w:tabs>
                          <w:tab w:val="center" w:pos="1680"/>
                          <w:tab w:val="center" w:pos="7440"/>
                        </w:tabs>
                        <w:spacing w:after="0" w:line="240" w:lineRule="auto"/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8E6489">
                        <w:rPr>
                          <w:b/>
                          <w:color w:val="000000"/>
                        </w:rPr>
                        <w:tab/>
                        <w:t>Trường THCS-THPT Ngôi Sao</w:t>
                      </w:r>
                      <w:r w:rsidRPr="00DB2390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8E6489">
                        <w:rPr>
                          <w:color w:val="000000"/>
                        </w:rPr>
                        <w:t xml:space="preserve">Năm học :  </w:t>
                      </w:r>
                      <w:r w:rsidRPr="008E6489">
                        <w:rPr>
                          <w:b/>
                          <w:color w:val="000000"/>
                        </w:rPr>
                        <w:t>201</w:t>
                      </w:r>
                      <w:r w:rsidR="00B05114">
                        <w:rPr>
                          <w:b/>
                          <w:color w:val="000000"/>
                        </w:rPr>
                        <w:t>3</w:t>
                      </w:r>
                      <w:r w:rsidRPr="008E6489">
                        <w:rPr>
                          <w:b/>
                          <w:color w:val="000000"/>
                        </w:rPr>
                        <w:t xml:space="preserve"> – 2013</w:t>
                      </w:r>
                      <w:r w:rsidR="00B05114">
                        <w:rPr>
                          <w:b/>
                          <w:color w:val="000000"/>
                        </w:rPr>
                        <w:t>4</w:t>
                      </w:r>
                    </w:p>
                    <w:p w:rsidR="00117B50" w:rsidRDefault="00117B50" w:rsidP="00117B50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b/>
                          <w:color w:val="000000"/>
                        </w:rPr>
                      </w:pPr>
                    </w:p>
                    <w:p w:rsidR="00117B50" w:rsidRPr="008E6489" w:rsidRDefault="00117B50" w:rsidP="00117B50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 w:rsidRPr="008E6489">
                        <w:rPr>
                          <w:b/>
                          <w:color w:val="000000"/>
                        </w:rPr>
                        <w:t xml:space="preserve">MÔN THI </w:t>
                      </w:r>
                      <w:r w:rsidRPr="008E6489">
                        <w:rPr>
                          <w:color w:val="000000"/>
                        </w:rPr>
                        <w:t xml:space="preserve">:    </w:t>
                      </w:r>
                      <w:r w:rsidRPr="008A0016">
                        <w:rPr>
                          <w:b/>
                          <w:color w:val="000000"/>
                          <w:sz w:val="28"/>
                          <w:szCs w:val="28"/>
                        </w:rPr>
                        <w:t>Vật Lý</w:t>
                      </w:r>
                      <w:r w:rsidRPr="008E6489">
                        <w:rPr>
                          <w:color w:val="000000"/>
                        </w:rPr>
                        <w:t xml:space="preserve">       </w:t>
                      </w:r>
                      <w:r w:rsidRPr="008E6489">
                        <w:rPr>
                          <w:b/>
                          <w:color w:val="000000"/>
                        </w:rPr>
                        <w:t>KHỐI</w:t>
                      </w:r>
                      <w:r w:rsidRPr="008E6489">
                        <w:rPr>
                          <w:color w:val="000000"/>
                        </w:rPr>
                        <w:t xml:space="preserve"> :  </w:t>
                      </w:r>
                      <w:r w:rsidRPr="008A0016">
                        <w:rPr>
                          <w:color w:val="000000"/>
                          <w:sz w:val="28"/>
                          <w:szCs w:val="28"/>
                        </w:rPr>
                        <w:t>11</w:t>
                      </w:r>
                    </w:p>
                    <w:p w:rsidR="00117B50" w:rsidRPr="00466C68" w:rsidRDefault="00117B50" w:rsidP="00117B50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b/>
                          <w:color w:val="000000"/>
                          <w:sz w:val="32"/>
                          <w:szCs w:val="32"/>
                          <w:bdr w:val="single" w:sz="4" w:space="0" w:color="auto"/>
                        </w:rPr>
                      </w:pPr>
                      <w:r w:rsidRPr="008E6489">
                        <w:rPr>
                          <w:i/>
                          <w:color w:val="000000"/>
                        </w:rPr>
                        <w:t xml:space="preserve">Thời gian làm bài :  </w:t>
                      </w:r>
                      <w:r>
                        <w:rPr>
                          <w:i/>
                          <w:color w:val="000000"/>
                        </w:rPr>
                        <w:t xml:space="preserve">45 </w:t>
                      </w:r>
                      <w:r w:rsidRPr="008E6489">
                        <w:rPr>
                          <w:i/>
                          <w:color w:val="000000"/>
                        </w:rPr>
                        <w:t xml:space="preserve"> phút , không kể thời gian giao đề.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7B50" w:rsidRPr="00875F1F" w:rsidRDefault="00117B50" w:rsidP="00B05114">
      <w:pPr>
        <w:spacing w:before="120" w:after="0" w:line="240" w:lineRule="auto"/>
        <w:jc w:val="both"/>
        <w:rPr>
          <w:b/>
          <w:sz w:val="28"/>
          <w:szCs w:val="28"/>
          <w:u w:val="single"/>
        </w:rPr>
      </w:pPr>
      <w:r w:rsidRPr="00875F1F">
        <w:rPr>
          <w:b/>
          <w:sz w:val="28"/>
          <w:szCs w:val="28"/>
          <w:u w:val="single"/>
        </w:rPr>
        <w:t xml:space="preserve">Đề : </w:t>
      </w:r>
    </w:p>
    <w:p w:rsidR="00117B50" w:rsidRPr="00875F1F" w:rsidRDefault="00117B50" w:rsidP="00B05114">
      <w:pPr>
        <w:spacing w:before="120" w:after="0" w:line="240" w:lineRule="auto"/>
        <w:ind w:left="120" w:hanging="120"/>
        <w:jc w:val="both"/>
        <w:rPr>
          <w:b/>
          <w:sz w:val="26"/>
          <w:szCs w:val="26"/>
          <w:lang w:val="nl-NL"/>
        </w:rPr>
      </w:pPr>
      <w:r w:rsidRPr="00875F1F">
        <w:rPr>
          <w:b/>
          <w:sz w:val="26"/>
          <w:szCs w:val="26"/>
          <w:lang w:val="nl-NL"/>
        </w:rPr>
        <w:t xml:space="preserve">Câu 1: (1,0 đ) </w:t>
      </w:r>
    </w:p>
    <w:p w:rsidR="00117B50" w:rsidRPr="00875F1F" w:rsidRDefault="00233510" w:rsidP="00B05114">
      <w:pPr>
        <w:spacing w:after="0" w:line="240" w:lineRule="auto"/>
        <w:ind w:left="120" w:firstLine="600"/>
        <w:jc w:val="both"/>
        <w:rPr>
          <w:sz w:val="26"/>
          <w:szCs w:val="26"/>
          <w:lang w:val="nl-NL"/>
        </w:rPr>
      </w:pPr>
      <w:r w:rsidRPr="00F963FD">
        <w:rPr>
          <w:rFonts w:eastAsia="Times New Roman"/>
          <w:sz w:val="26"/>
          <w:szCs w:val="26"/>
        </w:rPr>
        <w:t xml:space="preserve">Định nghĩa hiện tượng tự cảm. Viết công thức tính hệ số tự cảm của một ống dây </w:t>
      </w:r>
      <w:r w:rsidRPr="00875F1F">
        <w:rPr>
          <w:rFonts w:eastAsia="Times New Roman"/>
          <w:sz w:val="26"/>
          <w:szCs w:val="26"/>
        </w:rPr>
        <w:t xml:space="preserve">có </w:t>
      </w:r>
      <w:r w:rsidRPr="00F963FD">
        <w:rPr>
          <w:rFonts w:eastAsia="Times New Roman"/>
          <w:sz w:val="26"/>
          <w:szCs w:val="26"/>
        </w:rPr>
        <w:t>lõi không khí, chú thích các đại lượng trong công thức.</w:t>
      </w:r>
      <w:r w:rsidRPr="00F963FD">
        <w:rPr>
          <w:rFonts w:eastAsia="Times New Roman"/>
          <w:sz w:val="26"/>
          <w:szCs w:val="26"/>
          <w:lang w:val="es-MX"/>
        </w:rPr>
        <w:t xml:space="preserve"> </w:t>
      </w:r>
    </w:p>
    <w:p w:rsidR="00496245" w:rsidRPr="00875F1F" w:rsidRDefault="00117B50" w:rsidP="00B05114">
      <w:pPr>
        <w:spacing w:before="120" w:after="0" w:line="240" w:lineRule="auto"/>
        <w:ind w:left="120" w:hanging="120"/>
        <w:jc w:val="both"/>
        <w:rPr>
          <w:b/>
          <w:sz w:val="26"/>
          <w:szCs w:val="26"/>
          <w:lang w:val="nl-NL"/>
        </w:rPr>
      </w:pPr>
      <w:r w:rsidRPr="00875F1F">
        <w:rPr>
          <w:b/>
          <w:sz w:val="26"/>
          <w:szCs w:val="26"/>
          <w:lang w:val="nl-NL"/>
        </w:rPr>
        <w:t xml:space="preserve">Câu 2: (1,0 đ) </w:t>
      </w:r>
    </w:p>
    <w:p w:rsidR="00496245" w:rsidRPr="00875F1F" w:rsidRDefault="00496245" w:rsidP="00B05114">
      <w:pPr>
        <w:spacing w:after="0" w:line="240" w:lineRule="auto"/>
        <w:ind w:left="119" w:firstLine="590"/>
        <w:jc w:val="both"/>
        <w:rPr>
          <w:rFonts w:eastAsia="Times New Roman"/>
          <w:sz w:val="26"/>
          <w:szCs w:val="26"/>
        </w:rPr>
      </w:pPr>
      <w:r w:rsidRPr="00875F1F">
        <w:rPr>
          <w:rFonts w:eastAsia="Times New Roman"/>
          <w:sz w:val="26"/>
          <w:szCs w:val="26"/>
        </w:rPr>
        <w:t>L</w:t>
      </w:r>
      <w:r w:rsidRPr="00F963FD">
        <w:rPr>
          <w:rFonts w:eastAsia="Times New Roman"/>
          <w:sz w:val="26"/>
          <w:szCs w:val="26"/>
        </w:rPr>
        <w:t>ăng kính</w:t>
      </w:r>
      <w:r w:rsidRPr="00875F1F">
        <w:rPr>
          <w:rFonts w:eastAsia="Times New Roman"/>
          <w:sz w:val="26"/>
          <w:szCs w:val="26"/>
        </w:rPr>
        <w:t xml:space="preserve"> là gì ? </w:t>
      </w:r>
      <w:r w:rsidRPr="00F963FD">
        <w:rPr>
          <w:rFonts w:eastAsia="Times New Roman"/>
          <w:sz w:val="26"/>
          <w:szCs w:val="26"/>
        </w:rPr>
        <w:t xml:space="preserve">Vẽ đường truyền tia sáng </w:t>
      </w:r>
      <w:r w:rsidRPr="00875F1F">
        <w:rPr>
          <w:rFonts w:eastAsia="Times New Roman"/>
          <w:sz w:val="26"/>
          <w:szCs w:val="26"/>
        </w:rPr>
        <w:t xml:space="preserve">đơn sắc </w:t>
      </w:r>
      <w:r w:rsidRPr="00F963FD">
        <w:rPr>
          <w:rFonts w:eastAsia="Times New Roman"/>
          <w:sz w:val="26"/>
          <w:szCs w:val="26"/>
        </w:rPr>
        <w:t>qua lăng kính</w:t>
      </w:r>
      <w:r w:rsidRPr="00875F1F">
        <w:rPr>
          <w:rFonts w:eastAsia="Times New Roman"/>
          <w:sz w:val="26"/>
          <w:szCs w:val="26"/>
        </w:rPr>
        <w:t xml:space="preserve"> có chiết suất n &gt; 1</w:t>
      </w:r>
      <w:r w:rsidRPr="00F963FD">
        <w:rPr>
          <w:rFonts w:eastAsia="Times New Roman"/>
          <w:sz w:val="26"/>
          <w:szCs w:val="26"/>
        </w:rPr>
        <w:t>.</w:t>
      </w:r>
    </w:p>
    <w:p w:rsidR="00117B50" w:rsidRPr="00875F1F" w:rsidRDefault="00117B50" w:rsidP="00B05114">
      <w:pPr>
        <w:spacing w:before="120" w:after="0" w:line="240" w:lineRule="auto"/>
        <w:ind w:left="120" w:hanging="120"/>
        <w:jc w:val="both"/>
        <w:rPr>
          <w:b/>
          <w:sz w:val="26"/>
          <w:szCs w:val="26"/>
          <w:lang w:val="nl-NL"/>
        </w:rPr>
      </w:pPr>
      <w:r w:rsidRPr="00875F1F">
        <w:rPr>
          <w:b/>
          <w:sz w:val="26"/>
          <w:szCs w:val="26"/>
          <w:lang w:val="nl-NL"/>
        </w:rPr>
        <w:t xml:space="preserve">Câu 3: (1,5 đ) </w:t>
      </w:r>
    </w:p>
    <w:p w:rsidR="00117B50" w:rsidRPr="00875F1F" w:rsidRDefault="003B0ABD" w:rsidP="00B05114">
      <w:pPr>
        <w:spacing w:after="0" w:line="240" w:lineRule="auto"/>
        <w:ind w:left="120" w:firstLine="600"/>
        <w:jc w:val="both"/>
        <w:rPr>
          <w:sz w:val="26"/>
          <w:szCs w:val="26"/>
          <w:lang w:val="nl-NL"/>
        </w:rPr>
      </w:pPr>
      <w:r w:rsidRPr="00F963FD">
        <w:rPr>
          <w:rFonts w:eastAsia="Times New Roman"/>
          <w:sz w:val="26"/>
          <w:szCs w:val="26"/>
          <w:lang w:val="it-IT"/>
        </w:rPr>
        <w:t>Thế nào là phản xạ toàn phần ?</w:t>
      </w:r>
      <w:r w:rsidRPr="00875F1F">
        <w:rPr>
          <w:rFonts w:eastAsia="Times New Roman"/>
          <w:sz w:val="26"/>
          <w:szCs w:val="26"/>
          <w:lang w:val="it-IT"/>
        </w:rPr>
        <w:t xml:space="preserve"> </w:t>
      </w:r>
      <w:r w:rsidRPr="00F963FD">
        <w:rPr>
          <w:rFonts w:eastAsia="Times New Roman"/>
          <w:sz w:val="26"/>
          <w:szCs w:val="26"/>
          <w:lang w:val="it-IT"/>
        </w:rPr>
        <w:t xml:space="preserve"> Điều kiện để có hiện tượng phản xạ toàn phần xảy ra ? </w:t>
      </w:r>
      <w:r w:rsidR="00332F10" w:rsidRPr="00875F1F">
        <w:rPr>
          <w:rFonts w:eastAsia="Times New Roman"/>
          <w:sz w:val="26"/>
          <w:szCs w:val="26"/>
          <w:lang w:val="it-IT"/>
        </w:rPr>
        <w:t>Cho chiết suất của nước n</w:t>
      </w:r>
      <w:r w:rsidR="00332F10" w:rsidRPr="00875F1F">
        <w:rPr>
          <w:rFonts w:eastAsia="Times New Roman"/>
          <w:sz w:val="26"/>
          <w:szCs w:val="26"/>
          <w:vertAlign w:val="subscript"/>
          <w:lang w:val="it-IT"/>
        </w:rPr>
        <w:t>1</w:t>
      </w:r>
      <w:r w:rsidR="00332F10" w:rsidRPr="00875F1F">
        <w:rPr>
          <w:rFonts w:eastAsia="Times New Roman"/>
          <w:sz w:val="26"/>
          <w:szCs w:val="26"/>
          <w:lang w:val="it-IT"/>
        </w:rPr>
        <w:t xml:space="preserve"> = 4/3 và chiết suất của thủy tinh n</w:t>
      </w:r>
      <w:r w:rsidR="00332F10" w:rsidRPr="00875F1F">
        <w:rPr>
          <w:rFonts w:eastAsia="Times New Roman"/>
          <w:sz w:val="26"/>
          <w:szCs w:val="26"/>
          <w:vertAlign w:val="subscript"/>
          <w:lang w:val="it-IT"/>
        </w:rPr>
        <w:t>2</w:t>
      </w:r>
      <w:r w:rsidR="00332F10" w:rsidRPr="00875F1F">
        <w:rPr>
          <w:rFonts w:eastAsia="Times New Roman"/>
          <w:sz w:val="26"/>
          <w:szCs w:val="26"/>
          <w:lang w:val="it-IT"/>
        </w:rPr>
        <w:t xml:space="preserve"> = 1,5. Để có hiện tượng phản xạ toàn phần </w:t>
      </w:r>
      <w:r w:rsidR="00795890" w:rsidRPr="00875F1F">
        <w:rPr>
          <w:rFonts w:eastAsia="Times New Roman"/>
          <w:sz w:val="26"/>
          <w:szCs w:val="26"/>
          <w:lang w:val="it-IT"/>
        </w:rPr>
        <w:t xml:space="preserve">tại mặt phân cách hai môi trường </w:t>
      </w:r>
      <w:r w:rsidR="00332F10" w:rsidRPr="00875F1F">
        <w:rPr>
          <w:rFonts w:eastAsia="Times New Roman"/>
          <w:sz w:val="26"/>
          <w:szCs w:val="26"/>
          <w:lang w:val="it-IT"/>
        </w:rPr>
        <w:t xml:space="preserve">thì </w:t>
      </w:r>
      <w:r w:rsidR="00795890" w:rsidRPr="00875F1F">
        <w:rPr>
          <w:rFonts w:eastAsia="Times New Roman"/>
          <w:sz w:val="26"/>
          <w:szCs w:val="26"/>
          <w:lang w:val="it-IT"/>
        </w:rPr>
        <w:t>ta phải chiếu ánh sáng như thế nào ?</w:t>
      </w:r>
    </w:p>
    <w:p w:rsidR="00117B50" w:rsidRPr="00875F1F" w:rsidRDefault="00117B50" w:rsidP="00B05114">
      <w:pPr>
        <w:spacing w:before="120" w:after="0" w:line="240" w:lineRule="auto"/>
        <w:ind w:left="120" w:hanging="120"/>
        <w:jc w:val="both"/>
        <w:rPr>
          <w:sz w:val="26"/>
          <w:szCs w:val="26"/>
          <w:lang w:val="nl-NL"/>
        </w:rPr>
      </w:pPr>
      <w:r w:rsidRPr="00875F1F">
        <w:rPr>
          <w:b/>
          <w:sz w:val="26"/>
          <w:szCs w:val="26"/>
          <w:lang w:val="nl-NL"/>
        </w:rPr>
        <w:t>Câu 4: (1,5 điểm)</w:t>
      </w:r>
      <w:r w:rsidRPr="00875F1F">
        <w:rPr>
          <w:sz w:val="26"/>
          <w:szCs w:val="26"/>
          <w:lang w:val="nl-NL"/>
        </w:rPr>
        <w:t xml:space="preserve"> </w:t>
      </w:r>
    </w:p>
    <w:p w:rsidR="00117B50" w:rsidRPr="00875F1F" w:rsidRDefault="00117B50" w:rsidP="00B05114">
      <w:pPr>
        <w:spacing w:after="0" w:line="240" w:lineRule="auto"/>
        <w:ind w:left="120" w:firstLine="600"/>
        <w:jc w:val="both"/>
        <w:rPr>
          <w:b/>
          <w:sz w:val="26"/>
          <w:szCs w:val="26"/>
          <w:lang w:val="nl-NL"/>
        </w:rPr>
      </w:pPr>
      <w:r w:rsidRPr="00875F1F">
        <w:rPr>
          <w:sz w:val="26"/>
          <w:szCs w:val="26"/>
          <w:lang w:val="nl-NL"/>
        </w:rPr>
        <w:t xml:space="preserve">Hiện tượng cảm </w:t>
      </w:r>
      <w:r w:rsidR="00675BC3" w:rsidRPr="00875F1F">
        <w:rPr>
          <w:sz w:val="26"/>
          <w:szCs w:val="26"/>
          <w:lang w:val="nl-NL"/>
        </w:rPr>
        <w:t xml:space="preserve">ứng điện từ </w:t>
      </w:r>
      <w:r w:rsidRPr="00875F1F">
        <w:rPr>
          <w:sz w:val="26"/>
          <w:szCs w:val="26"/>
          <w:lang w:val="nl-NL"/>
        </w:rPr>
        <w:t>là gì ? Viết công thức xác định suất điện động cảm</w:t>
      </w:r>
      <w:r w:rsidR="00675BC3" w:rsidRPr="00875F1F">
        <w:rPr>
          <w:sz w:val="26"/>
          <w:szCs w:val="26"/>
          <w:lang w:val="nl-NL"/>
        </w:rPr>
        <w:t xml:space="preserve"> ứng</w:t>
      </w:r>
      <w:r w:rsidRPr="00875F1F">
        <w:rPr>
          <w:sz w:val="26"/>
          <w:szCs w:val="26"/>
          <w:lang w:val="nl-NL"/>
        </w:rPr>
        <w:t xml:space="preserve">. Cho biết tên các đại lượng trong công thức. Ở </w:t>
      </w:r>
      <w:r w:rsidR="00675BC3" w:rsidRPr="00875F1F">
        <w:rPr>
          <w:sz w:val="26"/>
          <w:szCs w:val="26"/>
          <w:lang w:val="nl-NL"/>
        </w:rPr>
        <w:t>máy phát điện kiểu cảm ứng gồm có cuộn dây và nam châm</w:t>
      </w:r>
      <w:r w:rsidR="00233510" w:rsidRPr="00875F1F">
        <w:rPr>
          <w:sz w:val="26"/>
          <w:szCs w:val="26"/>
          <w:lang w:val="nl-NL"/>
        </w:rPr>
        <w:t xml:space="preserve"> người ta làm cách nào để sinh ta xuất điện động cảm ứng ?</w:t>
      </w:r>
    </w:p>
    <w:p w:rsidR="00117B50" w:rsidRPr="00875F1F" w:rsidRDefault="00117B50" w:rsidP="00B05114">
      <w:pPr>
        <w:spacing w:before="120" w:after="0" w:line="240" w:lineRule="auto"/>
        <w:ind w:left="120" w:hanging="120"/>
        <w:jc w:val="both"/>
        <w:rPr>
          <w:b/>
          <w:sz w:val="26"/>
          <w:szCs w:val="26"/>
          <w:lang w:val="nl-NL"/>
        </w:rPr>
      </w:pPr>
      <w:r w:rsidRPr="00875F1F">
        <w:rPr>
          <w:b/>
          <w:sz w:val="26"/>
          <w:szCs w:val="26"/>
          <w:lang w:val="nl-NL"/>
        </w:rPr>
        <w:t>Câu 5: (1,5 điểm)</w:t>
      </w:r>
    </w:p>
    <w:p w:rsidR="00795890" w:rsidRPr="00F963FD" w:rsidRDefault="00795890" w:rsidP="00B05114">
      <w:pPr>
        <w:spacing w:after="0" w:line="240" w:lineRule="auto"/>
        <w:ind w:firstLine="709"/>
        <w:jc w:val="both"/>
        <w:rPr>
          <w:rFonts w:eastAsia="Times New Roman"/>
          <w:sz w:val="26"/>
          <w:szCs w:val="26"/>
        </w:rPr>
      </w:pPr>
      <w:r w:rsidRPr="00F963FD">
        <w:rPr>
          <w:rFonts w:eastAsia="Times New Roman"/>
          <w:sz w:val="26"/>
          <w:szCs w:val="26"/>
        </w:rPr>
        <w:t>Chiếu một chùm tia sáng hẹp, song song đi từ môi trường  chất lỏng có chiết suất n sang môi trường không khí  với góc tới 45</w:t>
      </w:r>
      <w:r w:rsidRPr="00F963FD">
        <w:rPr>
          <w:rFonts w:eastAsia="Times New Roman"/>
          <w:sz w:val="26"/>
          <w:szCs w:val="26"/>
        </w:rPr>
        <w:sym w:font="Symbol" w:char="F0B0"/>
      </w:r>
      <w:r w:rsidRPr="00F963FD">
        <w:rPr>
          <w:rFonts w:eastAsia="Times New Roman"/>
          <w:sz w:val="26"/>
          <w:szCs w:val="26"/>
        </w:rPr>
        <w:t>, góc lệch giữa tia khúc xạ  so với phương của tia tới là 15</w:t>
      </w:r>
      <w:r w:rsidRPr="00F963FD">
        <w:rPr>
          <w:rFonts w:eastAsia="Times New Roman"/>
          <w:sz w:val="26"/>
          <w:szCs w:val="26"/>
        </w:rPr>
        <w:sym w:font="Symbol" w:char="F0B0"/>
      </w:r>
      <w:r w:rsidRPr="00F963FD">
        <w:rPr>
          <w:rFonts w:eastAsia="Times New Roman"/>
          <w:sz w:val="26"/>
          <w:szCs w:val="26"/>
        </w:rPr>
        <w:t>.</w:t>
      </w:r>
      <w:r w:rsidRPr="00875F1F">
        <w:rPr>
          <w:rFonts w:eastAsia="Times New Roman"/>
          <w:sz w:val="26"/>
          <w:szCs w:val="26"/>
        </w:rPr>
        <w:t xml:space="preserve"> </w:t>
      </w:r>
      <w:r w:rsidRPr="00F963FD">
        <w:rPr>
          <w:rFonts w:eastAsia="Times New Roman"/>
          <w:sz w:val="26"/>
          <w:szCs w:val="26"/>
        </w:rPr>
        <w:t>Tính chiết suất n.</w:t>
      </w:r>
    </w:p>
    <w:p w:rsidR="00117B50" w:rsidRPr="00875F1F" w:rsidRDefault="00117B50" w:rsidP="00B05114">
      <w:pPr>
        <w:spacing w:before="120" w:after="0" w:line="240" w:lineRule="auto"/>
        <w:ind w:left="120" w:hanging="120"/>
        <w:jc w:val="both"/>
        <w:rPr>
          <w:b/>
          <w:sz w:val="26"/>
          <w:szCs w:val="26"/>
          <w:lang w:val="nl-NL"/>
        </w:rPr>
      </w:pPr>
      <w:r w:rsidRPr="00875F1F">
        <w:rPr>
          <w:b/>
          <w:sz w:val="26"/>
          <w:szCs w:val="26"/>
          <w:lang w:val="nl-NL"/>
        </w:rPr>
        <w:t xml:space="preserve">Câu </w:t>
      </w:r>
      <w:r w:rsidR="00B27A3D" w:rsidRPr="00875F1F">
        <w:rPr>
          <w:b/>
          <w:sz w:val="26"/>
          <w:szCs w:val="26"/>
          <w:lang w:val="nl-NL"/>
        </w:rPr>
        <w:t>6</w:t>
      </w:r>
      <w:r w:rsidRPr="00875F1F">
        <w:rPr>
          <w:b/>
          <w:sz w:val="26"/>
          <w:szCs w:val="26"/>
          <w:lang w:val="nl-NL"/>
        </w:rPr>
        <w:t>: (2,5 điểm)</w:t>
      </w:r>
    </w:p>
    <w:p w:rsidR="00117B50" w:rsidRPr="00875F1F" w:rsidRDefault="00117B50" w:rsidP="00B05114">
      <w:pPr>
        <w:spacing w:after="0" w:line="240" w:lineRule="auto"/>
        <w:ind w:left="120" w:hanging="120"/>
        <w:jc w:val="both"/>
        <w:rPr>
          <w:sz w:val="26"/>
          <w:szCs w:val="26"/>
          <w:lang w:val="nl-NL"/>
        </w:rPr>
      </w:pPr>
      <w:r w:rsidRPr="00875F1F">
        <w:rPr>
          <w:sz w:val="26"/>
          <w:szCs w:val="26"/>
          <w:lang w:val="nl-NL"/>
        </w:rPr>
        <w:tab/>
      </w:r>
      <w:r w:rsidRPr="00875F1F">
        <w:rPr>
          <w:sz w:val="26"/>
          <w:szCs w:val="26"/>
          <w:lang w:val="nl-NL"/>
        </w:rPr>
        <w:tab/>
        <w:t xml:space="preserve">Thấu kính </w:t>
      </w:r>
      <w:r w:rsidR="00C07E77" w:rsidRPr="00875F1F">
        <w:rPr>
          <w:sz w:val="26"/>
          <w:szCs w:val="26"/>
          <w:lang w:val="nl-NL"/>
        </w:rPr>
        <w:t>hội tụ</w:t>
      </w:r>
      <w:r w:rsidRPr="00875F1F">
        <w:rPr>
          <w:sz w:val="26"/>
          <w:szCs w:val="26"/>
          <w:lang w:val="nl-NL"/>
        </w:rPr>
        <w:t xml:space="preserve"> có </w:t>
      </w:r>
      <w:r w:rsidR="00A546FD" w:rsidRPr="00875F1F">
        <w:rPr>
          <w:sz w:val="26"/>
          <w:szCs w:val="26"/>
          <w:lang w:val="nl-NL"/>
        </w:rPr>
        <w:t>tiêu cự 18 cm</w:t>
      </w:r>
      <w:r w:rsidRPr="00875F1F">
        <w:rPr>
          <w:sz w:val="26"/>
          <w:szCs w:val="26"/>
          <w:lang w:val="nl-NL"/>
        </w:rPr>
        <w:t xml:space="preserve">. Một </w:t>
      </w:r>
      <w:r w:rsidR="00A546FD" w:rsidRPr="00875F1F">
        <w:rPr>
          <w:sz w:val="26"/>
          <w:szCs w:val="26"/>
          <w:lang w:val="nl-NL"/>
        </w:rPr>
        <w:t xml:space="preserve">vật sáng AB cao 2 cm </w:t>
      </w:r>
      <w:r w:rsidRPr="00875F1F">
        <w:rPr>
          <w:sz w:val="26"/>
          <w:szCs w:val="26"/>
          <w:lang w:val="nl-NL"/>
        </w:rPr>
        <w:t xml:space="preserve"> </w:t>
      </w:r>
      <w:r w:rsidR="00A546FD" w:rsidRPr="00875F1F">
        <w:rPr>
          <w:sz w:val="26"/>
          <w:szCs w:val="26"/>
          <w:lang w:val="nl-NL"/>
        </w:rPr>
        <w:t xml:space="preserve">đặt vuông góc </w:t>
      </w:r>
      <w:r w:rsidRPr="00875F1F">
        <w:rPr>
          <w:sz w:val="26"/>
          <w:szCs w:val="26"/>
          <w:lang w:val="nl-NL"/>
        </w:rPr>
        <w:t>trục chính của thấu kính</w:t>
      </w:r>
      <w:r w:rsidR="00A546FD" w:rsidRPr="00875F1F">
        <w:rPr>
          <w:sz w:val="26"/>
          <w:szCs w:val="26"/>
          <w:lang w:val="nl-NL"/>
        </w:rPr>
        <w:t xml:space="preserve"> cách thấu kính 27 cm</w:t>
      </w:r>
      <w:r w:rsidRPr="00875F1F">
        <w:rPr>
          <w:sz w:val="26"/>
          <w:szCs w:val="26"/>
          <w:lang w:val="nl-NL"/>
        </w:rPr>
        <w:t>.</w:t>
      </w:r>
    </w:p>
    <w:p w:rsidR="00117B50" w:rsidRPr="00875F1F" w:rsidRDefault="00117B50" w:rsidP="00B05114">
      <w:pPr>
        <w:numPr>
          <w:ilvl w:val="0"/>
          <w:numId w:val="1"/>
        </w:numPr>
        <w:tabs>
          <w:tab w:val="clear" w:pos="1080"/>
          <w:tab w:val="num" w:pos="960"/>
        </w:tabs>
        <w:spacing w:after="0" w:line="240" w:lineRule="auto"/>
        <w:ind w:left="120" w:firstLine="600"/>
        <w:jc w:val="both"/>
        <w:rPr>
          <w:sz w:val="26"/>
          <w:szCs w:val="26"/>
          <w:lang w:val="nl-NL"/>
        </w:rPr>
      </w:pPr>
      <w:r w:rsidRPr="00875F1F">
        <w:rPr>
          <w:sz w:val="26"/>
          <w:szCs w:val="26"/>
          <w:lang w:val="nl-NL"/>
        </w:rPr>
        <w:t>Xác định vị trí</w:t>
      </w:r>
      <w:r w:rsidR="00A546FD" w:rsidRPr="00875F1F">
        <w:rPr>
          <w:sz w:val="26"/>
          <w:szCs w:val="26"/>
          <w:lang w:val="nl-NL"/>
        </w:rPr>
        <w:t>,</w:t>
      </w:r>
      <w:r w:rsidRPr="00875F1F">
        <w:rPr>
          <w:sz w:val="26"/>
          <w:szCs w:val="26"/>
          <w:lang w:val="nl-NL"/>
        </w:rPr>
        <w:t xml:space="preserve"> tính chất </w:t>
      </w:r>
      <w:r w:rsidR="00A546FD" w:rsidRPr="00875F1F">
        <w:rPr>
          <w:sz w:val="26"/>
          <w:szCs w:val="26"/>
          <w:lang w:val="nl-NL"/>
        </w:rPr>
        <w:t xml:space="preserve">và độ cao </w:t>
      </w:r>
      <w:r w:rsidR="00F37A16">
        <w:rPr>
          <w:sz w:val="26"/>
          <w:szCs w:val="26"/>
          <w:lang w:val="nl-NL"/>
        </w:rPr>
        <w:t>ảnh</w:t>
      </w:r>
      <w:r w:rsidR="00A546FD" w:rsidRPr="00875F1F">
        <w:rPr>
          <w:sz w:val="26"/>
          <w:szCs w:val="26"/>
          <w:lang w:val="nl-NL"/>
        </w:rPr>
        <w:t xml:space="preserve"> A</w:t>
      </w:r>
      <w:r w:rsidR="00A546FD" w:rsidRPr="00875F1F">
        <w:rPr>
          <w:sz w:val="26"/>
          <w:szCs w:val="26"/>
          <w:vertAlign w:val="subscript"/>
          <w:lang w:val="nl-NL"/>
        </w:rPr>
        <w:t>1</w:t>
      </w:r>
      <w:r w:rsidR="00A546FD" w:rsidRPr="00875F1F">
        <w:rPr>
          <w:sz w:val="26"/>
          <w:szCs w:val="26"/>
          <w:lang w:val="nl-NL"/>
        </w:rPr>
        <w:t>B</w:t>
      </w:r>
      <w:r w:rsidR="00A546FD" w:rsidRPr="00875F1F">
        <w:rPr>
          <w:sz w:val="26"/>
          <w:szCs w:val="26"/>
          <w:vertAlign w:val="subscript"/>
          <w:lang w:val="nl-NL"/>
        </w:rPr>
        <w:t>1</w:t>
      </w:r>
      <w:r w:rsidR="00A546FD" w:rsidRPr="00875F1F">
        <w:rPr>
          <w:sz w:val="26"/>
          <w:szCs w:val="26"/>
          <w:lang w:val="nl-NL"/>
        </w:rPr>
        <w:t xml:space="preserve"> </w:t>
      </w:r>
      <w:r w:rsidRPr="00875F1F">
        <w:rPr>
          <w:sz w:val="26"/>
          <w:szCs w:val="26"/>
          <w:lang w:val="nl-NL"/>
        </w:rPr>
        <w:t xml:space="preserve">cùa </w:t>
      </w:r>
      <w:r w:rsidR="00A546FD" w:rsidRPr="00875F1F">
        <w:rPr>
          <w:sz w:val="26"/>
          <w:szCs w:val="26"/>
          <w:lang w:val="nl-NL"/>
        </w:rPr>
        <w:t xml:space="preserve">AB </w:t>
      </w:r>
      <w:r w:rsidRPr="00875F1F">
        <w:rPr>
          <w:sz w:val="26"/>
          <w:szCs w:val="26"/>
          <w:lang w:val="nl-NL"/>
        </w:rPr>
        <w:t>qua thấu kính</w:t>
      </w:r>
      <w:r w:rsidR="00A546FD" w:rsidRPr="00875F1F">
        <w:rPr>
          <w:sz w:val="26"/>
          <w:szCs w:val="26"/>
          <w:lang w:val="nl-NL"/>
        </w:rPr>
        <w:t>.</w:t>
      </w:r>
    </w:p>
    <w:p w:rsidR="00117B50" w:rsidRPr="00875F1F" w:rsidRDefault="00117B50" w:rsidP="00B05114">
      <w:pPr>
        <w:numPr>
          <w:ilvl w:val="0"/>
          <w:numId w:val="1"/>
        </w:numPr>
        <w:tabs>
          <w:tab w:val="clear" w:pos="1080"/>
          <w:tab w:val="num" w:pos="960"/>
        </w:tabs>
        <w:spacing w:after="0" w:line="240" w:lineRule="auto"/>
        <w:ind w:left="120" w:firstLine="600"/>
        <w:jc w:val="both"/>
        <w:rPr>
          <w:sz w:val="26"/>
          <w:szCs w:val="26"/>
          <w:lang w:val="nl-NL"/>
        </w:rPr>
      </w:pPr>
      <w:r w:rsidRPr="00875F1F">
        <w:rPr>
          <w:sz w:val="26"/>
          <w:szCs w:val="26"/>
          <w:lang w:val="nl-NL"/>
        </w:rPr>
        <w:t xml:space="preserve">Di chuyển </w:t>
      </w:r>
      <w:r w:rsidR="00B05114" w:rsidRPr="00875F1F">
        <w:rPr>
          <w:sz w:val="26"/>
          <w:szCs w:val="26"/>
          <w:lang w:val="nl-NL"/>
        </w:rPr>
        <w:t xml:space="preserve">AB dọc theo </w:t>
      </w:r>
      <w:r w:rsidRPr="00875F1F">
        <w:rPr>
          <w:sz w:val="26"/>
          <w:szCs w:val="26"/>
          <w:lang w:val="nl-NL"/>
        </w:rPr>
        <w:t xml:space="preserve">trục chính </w:t>
      </w:r>
      <w:r w:rsidR="00400183" w:rsidRPr="00875F1F">
        <w:rPr>
          <w:sz w:val="26"/>
          <w:szCs w:val="26"/>
          <w:lang w:val="nl-NL"/>
        </w:rPr>
        <w:t xml:space="preserve">về gần thấu kính </w:t>
      </w:r>
      <w:r w:rsidRPr="00875F1F">
        <w:rPr>
          <w:sz w:val="26"/>
          <w:szCs w:val="26"/>
          <w:lang w:val="nl-NL"/>
        </w:rPr>
        <w:t xml:space="preserve">sao cho ảnh của nó </w:t>
      </w:r>
      <w:r w:rsidR="00B05114" w:rsidRPr="00875F1F">
        <w:rPr>
          <w:sz w:val="26"/>
          <w:szCs w:val="26"/>
          <w:lang w:val="nl-NL"/>
        </w:rPr>
        <w:t>không đổi chiều và khoảng cách giữa vật và ảnh tăng thêm 15 cm</w:t>
      </w:r>
      <w:r w:rsidR="00856ADA">
        <w:rPr>
          <w:sz w:val="26"/>
          <w:szCs w:val="26"/>
          <w:lang w:val="nl-NL"/>
        </w:rPr>
        <w:t>.</w:t>
      </w:r>
      <w:r w:rsidRPr="00875F1F">
        <w:rPr>
          <w:sz w:val="26"/>
          <w:szCs w:val="26"/>
          <w:lang w:val="nl-NL"/>
        </w:rPr>
        <w:t xml:space="preserve"> </w:t>
      </w:r>
      <w:r w:rsidR="00856ADA">
        <w:rPr>
          <w:sz w:val="26"/>
          <w:szCs w:val="26"/>
          <w:lang w:val="nl-NL"/>
        </w:rPr>
        <w:t>T</w:t>
      </w:r>
      <w:r w:rsidRPr="00875F1F">
        <w:rPr>
          <w:sz w:val="26"/>
          <w:szCs w:val="26"/>
          <w:lang w:val="nl-NL"/>
        </w:rPr>
        <w:t xml:space="preserve">ính </w:t>
      </w:r>
      <w:r w:rsidR="00FC5FCF" w:rsidRPr="00875F1F">
        <w:rPr>
          <w:sz w:val="26"/>
          <w:szCs w:val="26"/>
          <w:lang w:val="nl-NL"/>
        </w:rPr>
        <w:t xml:space="preserve">quãng đường </w:t>
      </w:r>
      <w:r w:rsidR="00B05114" w:rsidRPr="00875F1F">
        <w:rPr>
          <w:sz w:val="26"/>
          <w:szCs w:val="26"/>
          <w:lang w:val="nl-NL"/>
        </w:rPr>
        <w:t>di chuyển của AB</w:t>
      </w:r>
      <w:r w:rsidRPr="00875F1F">
        <w:rPr>
          <w:sz w:val="26"/>
          <w:szCs w:val="26"/>
          <w:lang w:val="nl-NL"/>
        </w:rPr>
        <w:t>.</w:t>
      </w:r>
    </w:p>
    <w:p w:rsidR="00B27A3D" w:rsidRPr="00875F1F" w:rsidRDefault="00B27A3D" w:rsidP="00B05114">
      <w:pPr>
        <w:spacing w:before="120" w:after="0" w:line="240" w:lineRule="auto"/>
        <w:ind w:left="120" w:hanging="120"/>
        <w:jc w:val="both"/>
        <w:rPr>
          <w:b/>
          <w:sz w:val="26"/>
          <w:szCs w:val="26"/>
          <w:lang w:val="nl-NL"/>
        </w:rPr>
      </w:pPr>
      <w:r w:rsidRPr="00875F1F">
        <w:rPr>
          <w:b/>
          <w:sz w:val="26"/>
          <w:szCs w:val="26"/>
          <w:lang w:val="nl-NL"/>
        </w:rPr>
        <w:t>Câu 7: (1,0 điểm)</w:t>
      </w:r>
    </w:p>
    <w:p w:rsidR="00B27A3D" w:rsidRPr="00875F1F" w:rsidRDefault="00B27A3D" w:rsidP="00B05114">
      <w:pPr>
        <w:spacing w:after="0" w:line="240" w:lineRule="auto"/>
        <w:ind w:left="142" w:firstLine="578"/>
        <w:jc w:val="both"/>
        <w:rPr>
          <w:sz w:val="26"/>
          <w:szCs w:val="26"/>
          <w:lang w:val="nl-NL"/>
        </w:rPr>
      </w:pPr>
      <w:r w:rsidRPr="00D04787">
        <w:rPr>
          <w:rFonts w:eastAsia="Times New Roman"/>
          <w:sz w:val="26"/>
          <w:szCs w:val="26"/>
        </w:rPr>
        <w:t xml:space="preserve">Đoạn sáng AB hình mũi tên đặt vuông góc với trục chính </w:t>
      </w:r>
      <w:r w:rsidRPr="00875F1F">
        <w:rPr>
          <w:rFonts w:eastAsia="Times New Roman"/>
          <w:sz w:val="26"/>
          <w:szCs w:val="26"/>
        </w:rPr>
        <w:t xml:space="preserve">(A trên trục chính) </w:t>
      </w:r>
      <w:r w:rsidRPr="00D04787">
        <w:rPr>
          <w:rFonts w:eastAsia="Times New Roman"/>
          <w:sz w:val="26"/>
          <w:szCs w:val="26"/>
        </w:rPr>
        <w:t>của một thấu kính mỏng quang tâm O cho ảnh A</w:t>
      </w:r>
      <w:r w:rsidRPr="00875F1F">
        <w:rPr>
          <w:rFonts w:eastAsia="Times New Roman"/>
          <w:sz w:val="26"/>
          <w:szCs w:val="26"/>
        </w:rPr>
        <w:t>’</w:t>
      </w:r>
      <w:r w:rsidRPr="00D04787">
        <w:rPr>
          <w:rFonts w:eastAsia="Times New Roman"/>
          <w:sz w:val="26"/>
          <w:szCs w:val="26"/>
        </w:rPr>
        <w:t>B</w:t>
      </w:r>
      <w:r w:rsidRPr="00875F1F">
        <w:rPr>
          <w:rFonts w:eastAsia="Times New Roman"/>
          <w:sz w:val="26"/>
          <w:szCs w:val="26"/>
        </w:rPr>
        <w:t>’ ngược chiều và cao gấp 2</w:t>
      </w:r>
      <w:r w:rsidRPr="00D04787">
        <w:rPr>
          <w:rFonts w:eastAsia="Times New Roman"/>
          <w:sz w:val="26"/>
          <w:szCs w:val="26"/>
        </w:rPr>
        <w:t xml:space="preserve"> lần đoạn AB.</w:t>
      </w:r>
      <w:r w:rsidRPr="00875F1F">
        <w:rPr>
          <w:rFonts w:eastAsia="Times New Roman"/>
          <w:sz w:val="26"/>
          <w:szCs w:val="26"/>
        </w:rPr>
        <w:t xml:space="preserve"> </w:t>
      </w:r>
      <w:r w:rsidRPr="00D04787">
        <w:rPr>
          <w:rFonts w:eastAsia="Times New Roman"/>
          <w:sz w:val="26"/>
          <w:szCs w:val="26"/>
        </w:rPr>
        <w:t>Thấu kính O thuộc loại gì</w:t>
      </w:r>
      <w:r w:rsidRPr="00875F1F">
        <w:rPr>
          <w:rFonts w:eastAsia="Times New Roman"/>
          <w:sz w:val="26"/>
          <w:szCs w:val="26"/>
        </w:rPr>
        <w:t xml:space="preserve"> </w:t>
      </w:r>
      <w:r w:rsidRPr="00D04787">
        <w:rPr>
          <w:rFonts w:eastAsia="Times New Roman"/>
          <w:sz w:val="26"/>
          <w:szCs w:val="26"/>
        </w:rPr>
        <w:t>?</w:t>
      </w:r>
      <w:r w:rsidR="00025641">
        <w:rPr>
          <w:rFonts w:eastAsia="Times New Roman"/>
          <w:sz w:val="26"/>
          <w:szCs w:val="26"/>
        </w:rPr>
        <w:t xml:space="preserve"> giải thích.</w:t>
      </w:r>
      <w:r w:rsidRPr="00D04787">
        <w:rPr>
          <w:rFonts w:eastAsia="Times New Roman"/>
          <w:sz w:val="26"/>
          <w:szCs w:val="26"/>
        </w:rPr>
        <w:t xml:space="preserve"> Vẽ hình đúng tỉ lệ vật và ảnh</w:t>
      </w:r>
      <w:r w:rsidRPr="00875F1F">
        <w:rPr>
          <w:rFonts w:eastAsia="Times New Roman"/>
          <w:sz w:val="26"/>
          <w:szCs w:val="26"/>
        </w:rPr>
        <w:t xml:space="preserve"> và ghi rõ hai tiêu điểm chính của thấu kính</w:t>
      </w:r>
      <w:r w:rsidRPr="00D04787">
        <w:rPr>
          <w:rFonts w:eastAsia="Times New Roman"/>
          <w:sz w:val="26"/>
          <w:szCs w:val="26"/>
        </w:rPr>
        <w:t>.</w:t>
      </w:r>
    </w:p>
    <w:p w:rsidR="00D16C0D" w:rsidRDefault="00D16C0D" w:rsidP="00B05114">
      <w:pPr>
        <w:jc w:val="center"/>
      </w:pPr>
    </w:p>
    <w:p w:rsidR="00B05114" w:rsidRDefault="00B05114" w:rsidP="00B05114">
      <w:pPr>
        <w:jc w:val="center"/>
      </w:pPr>
      <w:r>
        <w:t>---hết-----</w:t>
      </w:r>
    </w:p>
    <w:p w:rsidR="00B05114" w:rsidRDefault="00B05114">
      <w:r>
        <w:br w:type="page"/>
      </w:r>
    </w:p>
    <w:p w:rsidR="001F164C" w:rsidRDefault="001F164C" w:rsidP="00B05114">
      <w:pPr>
        <w:spacing w:before="120" w:after="0"/>
        <w:jc w:val="center"/>
        <w:rPr>
          <w:b/>
        </w:rPr>
      </w:pPr>
    </w:p>
    <w:p w:rsidR="001F164C" w:rsidRDefault="001F164C" w:rsidP="00B05114">
      <w:pPr>
        <w:spacing w:before="120" w:after="0"/>
        <w:jc w:val="center"/>
        <w:rPr>
          <w:b/>
        </w:rPr>
      </w:pPr>
    </w:p>
    <w:p w:rsidR="001F164C" w:rsidRDefault="001F164C" w:rsidP="00B05114">
      <w:pPr>
        <w:spacing w:before="120" w:after="0"/>
        <w:jc w:val="center"/>
        <w:rPr>
          <w:b/>
        </w:rPr>
      </w:pPr>
    </w:p>
    <w:p w:rsidR="001F164C" w:rsidRDefault="001F164C" w:rsidP="00B05114">
      <w:pPr>
        <w:spacing w:before="120" w:after="0"/>
        <w:jc w:val="center"/>
        <w:rPr>
          <w:b/>
        </w:rPr>
      </w:pPr>
    </w:p>
    <w:p w:rsidR="00B05114" w:rsidRDefault="00B05114" w:rsidP="00B05114">
      <w:pPr>
        <w:spacing w:before="120" w:after="0"/>
        <w:jc w:val="center"/>
        <w:rPr>
          <w:b/>
        </w:rPr>
      </w:pPr>
      <w:r w:rsidRPr="00A244C1">
        <w:rPr>
          <w:b/>
        </w:rPr>
        <w:t>Đáp Án</w:t>
      </w:r>
    </w:p>
    <w:p w:rsidR="00A244C1" w:rsidRPr="00496245" w:rsidRDefault="00A244C1" w:rsidP="00A244C1">
      <w:pPr>
        <w:tabs>
          <w:tab w:val="right" w:leader="dot" w:pos="9072"/>
        </w:tabs>
        <w:spacing w:before="120" w:after="0" w:line="240" w:lineRule="auto"/>
        <w:ind w:left="120" w:hanging="120"/>
        <w:jc w:val="both"/>
        <w:rPr>
          <w:b/>
          <w:lang w:val="nl-NL"/>
        </w:rPr>
      </w:pPr>
      <w:r w:rsidRPr="00496245">
        <w:rPr>
          <w:b/>
          <w:lang w:val="nl-NL"/>
        </w:rPr>
        <w:t xml:space="preserve">Câu 1: (1,0 đ) </w:t>
      </w:r>
    </w:p>
    <w:p w:rsidR="00A244C1" w:rsidRDefault="00A244C1" w:rsidP="00A244C1">
      <w:pPr>
        <w:tabs>
          <w:tab w:val="right" w:leader="dot" w:pos="9072"/>
        </w:tabs>
        <w:spacing w:after="0" w:line="240" w:lineRule="auto"/>
        <w:ind w:left="120" w:firstLine="600"/>
        <w:jc w:val="both"/>
        <w:rPr>
          <w:rFonts w:eastAsia="Times New Roman"/>
        </w:rPr>
      </w:pPr>
      <w:r w:rsidRPr="00F963FD">
        <w:rPr>
          <w:rFonts w:eastAsia="Times New Roman"/>
        </w:rPr>
        <w:t xml:space="preserve">Định nghĩa </w:t>
      </w:r>
      <w:r>
        <w:rPr>
          <w:rFonts w:eastAsia="Times New Roman"/>
        </w:rPr>
        <w:tab/>
      </w:r>
      <w:r>
        <w:rPr>
          <w:rFonts w:eastAsia="Times New Roman"/>
        </w:rPr>
        <w:tab/>
        <w:t>0,5 đ.</w:t>
      </w:r>
    </w:p>
    <w:p w:rsidR="00A244C1" w:rsidRPr="00496245" w:rsidRDefault="00A244C1" w:rsidP="00A244C1">
      <w:pPr>
        <w:tabs>
          <w:tab w:val="right" w:leader="dot" w:pos="9072"/>
        </w:tabs>
        <w:spacing w:after="0" w:line="240" w:lineRule="auto"/>
        <w:ind w:left="120" w:firstLine="600"/>
        <w:jc w:val="both"/>
        <w:rPr>
          <w:lang w:val="nl-NL"/>
        </w:rPr>
      </w:pPr>
      <w:r>
        <w:rPr>
          <w:rFonts w:eastAsia="Times New Roman"/>
        </w:rPr>
        <w:t>C</w:t>
      </w:r>
      <w:r w:rsidRPr="00F963FD">
        <w:rPr>
          <w:rFonts w:eastAsia="Times New Roman"/>
        </w:rPr>
        <w:t xml:space="preserve">ông thức tính hệ số tự cảm </w:t>
      </w:r>
      <w:r>
        <w:rPr>
          <w:rFonts w:eastAsia="Times New Roman"/>
        </w:rPr>
        <w:t xml:space="preserve">và </w:t>
      </w:r>
      <w:r w:rsidRPr="00F963FD">
        <w:rPr>
          <w:rFonts w:eastAsia="Times New Roman"/>
        </w:rPr>
        <w:t xml:space="preserve"> chú thích </w:t>
      </w:r>
      <w:r>
        <w:rPr>
          <w:rFonts w:eastAsia="Times New Roman"/>
        </w:rPr>
        <w:tab/>
      </w:r>
      <w:r w:rsidR="00F37A16">
        <w:rPr>
          <w:rFonts w:eastAsia="Times New Roman"/>
        </w:rPr>
        <w:t xml:space="preserve"> </w:t>
      </w:r>
      <w:r>
        <w:rPr>
          <w:rFonts w:eastAsia="Times New Roman"/>
        </w:rPr>
        <w:t>0,25x2 =</w:t>
      </w:r>
      <w:r>
        <w:rPr>
          <w:rFonts w:eastAsia="Times New Roman"/>
        </w:rPr>
        <w:tab/>
        <w:t>0,5 đ</w:t>
      </w:r>
      <w:r w:rsidRPr="00F963FD">
        <w:rPr>
          <w:rFonts w:eastAsia="Times New Roman"/>
          <w:lang w:val="es-MX"/>
        </w:rPr>
        <w:t xml:space="preserve"> </w:t>
      </w:r>
    </w:p>
    <w:p w:rsidR="00A244C1" w:rsidRPr="00496245" w:rsidRDefault="00A244C1" w:rsidP="00A244C1">
      <w:pPr>
        <w:tabs>
          <w:tab w:val="right" w:leader="dot" w:pos="9072"/>
        </w:tabs>
        <w:spacing w:before="120" w:after="0" w:line="240" w:lineRule="auto"/>
        <w:ind w:left="120" w:hanging="120"/>
        <w:jc w:val="both"/>
        <w:rPr>
          <w:b/>
          <w:lang w:val="nl-NL"/>
        </w:rPr>
      </w:pPr>
      <w:r w:rsidRPr="00496245">
        <w:rPr>
          <w:b/>
          <w:lang w:val="nl-NL"/>
        </w:rPr>
        <w:t xml:space="preserve">Câu 2: (1,0 đ) </w:t>
      </w:r>
    </w:p>
    <w:p w:rsidR="00A244C1" w:rsidRDefault="00A244C1" w:rsidP="00A244C1">
      <w:pPr>
        <w:tabs>
          <w:tab w:val="right" w:leader="dot" w:pos="9072"/>
        </w:tabs>
        <w:spacing w:after="0" w:line="240" w:lineRule="auto"/>
        <w:ind w:left="119" w:firstLine="590"/>
        <w:jc w:val="both"/>
        <w:rPr>
          <w:rFonts w:eastAsia="Times New Roman"/>
        </w:rPr>
      </w:pPr>
      <w:r w:rsidRPr="00496245">
        <w:rPr>
          <w:rFonts w:eastAsia="Times New Roman"/>
        </w:rPr>
        <w:t>L</w:t>
      </w:r>
      <w:r w:rsidRPr="00F963FD">
        <w:rPr>
          <w:rFonts w:eastAsia="Times New Roman"/>
        </w:rPr>
        <w:t>ăng kính</w:t>
      </w:r>
      <w:r w:rsidRPr="00496245">
        <w:rPr>
          <w:rFonts w:eastAsia="Times New Roman"/>
        </w:rPr>
        <w:t xml:space="preserve"> là </w:t>
      </w:r>
      <w:r>
        <w:rPr>
          <w:rFonts w:eastAsia="Times New Roman"/>
        </w:rPr>
        <w:tab/>
      </w:r>
      <w:r>
        <w:rPr>
          <w:rFonts w:eastAsia="Times New Roman"/>
        </w:rPr>
        <w:tab/>
        <w:t>0,5 đ</w:t>
      </w:r>
    </w:p>
    <w:p w:rsidR="00A244C1" w:rsidRPr="00496245" w:rsidRDefault="00A244C1" w:rsidP="00A244C1">
      <w:pPr>
        <w:tabs>
          <w:tab w:val="right" w:leader="dot" w:pos="9072"/>
        </w:tabs>
        <w:spacing w:after="0" w:line="240" w:lineRule="auto"/>
        <w:ind w:left="119" w:firstLine="590"/>
        <w:jc w:val="both"/>
        <w:rPr>
          <w:rFonts w:eastAsia="Times New Roman"/>
        </w:rPr>
      </w:pPr>
      <w:r w:rsidRPr="00496245">
        <w:rPr>
          <w:rFonts w:eastAsia="Times New Roman"/>
        </w:rPr>
        <w:t xml:space="preserve"> </w:t>
      </w:r>
      <w:r w:rsidRPr="00F963FD">
        <w:rPr>
          <w:rFonts w:eastAsia="Times New Roman"/>
        </w:rPr>
        <w:t xml:space="preserve">Vẽ đường truyền tia sáng </w:t>
      </w:r>
      <w:r w:rsidR="007113FD">
        <w:rPr>
          <w:rFonts w:eastAsia="Times New Roman"/>
        </w:rPr>
        <w:t>(tia sáng có mũi tên, góc lệch về phía đáy)</w:t>
      </w:r>
      <w:r w:rsidR="007113FD">
        <w:rPr>
          <w:rFonts w:eastAsia="Times New Roman"/>
        </w:rPr>
        <w:tab/>
      </w:r>
      <w:r w:rsidR="007113FD">
        <w:rPr>
          <w:rFonts w:eastAsia="Times New Roman"/>
        </w:rPr>
        <w:tab/>
        <w:t>0,5 đ</w:t>
      </w:r>
      <w:r w:rsidRPr="00F963FD">
        <w:rPr>
          <w:rFonts w:eastAsia="Times New Roman"/>
        </w:rPr>
        <w:t>.</w:t>
      </w:r>
    </w:p>
    <w:p w:rsidR="00A244C1" w:rsidRPr="00496245" w:rsidRDefault="00A244C1" w:rsidP="00A244C1">
      <w:pPr>
        <w:tabs>
          <w:tab w:val="right" w:leader="dot" w:pos="9072"/>
        </w:tabs>
        <w:spacing w:before="120" w:after="0" w:line="240" w:lineRule="auto"/>
        <w:ind w:left="120" w:hanging="120"/>
        <w:jc w:val="both"/>
        <w:rPr>
          <w:b/>
          <w:lang w:val="nl-NL"/>
        </w:rPr>
      </w:pPr>
      <w:r w:rsidRPr="00496245">
        <w:rPr>
          <w:b/>
          <w:lang w:val="nl-NL"/>
        </w:rPr>
        <w:t xml:space="preserve">Câu 3: (1,5 đ) </w:t>
      </w:r>
    </w:p>
    <w:p w:rsidR="007113FD" w:rsidRDefault="007113FD" w:rsidP="00A244C1">
      <w:pPr>
        <w:tabs>
          <w:tab w:val="right" w:leader="dot" w:pos="9072"/>
        </w:tabs>
        <w:spacing w:after="0" w:line="240" w:lineRule="auto"/>
        <w:ind w:left="120" w:firstLine="600"/>
        <w:jc w:val="both"/>
        <w:rPr>
          <w:rFonts w:eastAsia="Times New Roman"/>
          <w:lang w:val="it-IT"/>
        </w:rPr>
      </w:pPr>
      <w:r>
        <w:rPr>
          <w:rFonts w:eastAsia="Times New Roman"/>
          <w:lang w:val="it-IT"/>
        </w:rPr>
        <w:t>P</w:t>
      </w:r>
      <w:r w:rsidR="00A244C1" w:rsidRPr="00F963FD">
        <w:rPr>
          <w:rFonts w:eastAsia="Times New Roman"/>
          <w:lang w:val="it-IT"/>
        </w:rPr>
        <w:t xml:space="preserve">hản xạ toàn phần </w:t>
      </w:r>
      <w:r>
        <w:rPr>
          <w:rFonts w:eastAsia="Times New Roman"/>
          <w:lang w:val="it-IT"/>
        </w:rPr>
        <w:tab/>
      </w:r>
      <w:r>
        <w:rPr>
          <w:rFonts w:eastAsia="Times New Roman"/>
          <w:lang w:val="it-IT"/>
        </w:rPr>
        <w:tab/>
        <w:t>0,5 đ</w:t>
      </w:r>
    </w:p>
    <w:p w:rsidR="007113FD" w:rsidRDefault="00A244C1" w:rsidP="00A244C1">
      <w:pPr>
        <w:tabs>
          <w:tab w:val="right" w:leader="dot" w:pos="9072"/>
        </w:tabs>
        <w:spacing w:after="0" w:line="240" w:lineRule="auto"/>
        <w:ind w:left="120" w:firstLine="600"/>
        <w:jc w:val="both"/>
        <w:rPr>
          <w:rFonts w:eastAsia="Times New Roman"/>
          <w:lang w:val="it-IT"/>
        </w:rPr>
      </w:pPr>
      <w:r w:rsidRPr="00F963FD">
        <w:rPr>
          <w:rFonts w:eastAsia="Times New Roman"/>
          <w:lang w:val="it-IT"/>
        </w:rPr>
        <w:t xml:space="preserve">Điều kiện </w:t>
      </w:r>
      <w:r w:rsidR="007113FD">
        <w:rPr>
          <w:rFonts w:eastAsia="Times New Roman"/>
          <w:lang w:val="it-IT"/>
        </w:rPr>
        <w:tab/>
      </w:r>
      <w:r w:rsidR="00F37A16">
        <w:rPr>
          <w:rFonts w:eastAsia="Times New Roman"/>
          <w:lang w:val="it-IT"/>
        </w:rPr>
        <w:t xml:space="preserve"> </w:t>
      </w:r>
      <w:r w:rsidR="007113FD">
        <w:rPr>
          <w:rFonts w:eastAsia="Times New Roman"/>
          <w:lang w:val="it-IT"/>
        </w:rPr>
        <w:t>0,25x2 =</w:t>
      </w:r>
      <w:r w:rsidR="007113FD">
        <w:rPr>
          <w:rFonts w:eastAsia="Times New Roman"/>
          <w:lang w:val="it-IT"/>
        </w:rPr>
        <w:tab/>
        <w:t>0,5 đ</w:t>
      </w:r>
    </w:p>
    <w:p w:rsidR="004B72BD" w:rsidRDefault="004B72BD" w:rsidP="00A244C1">
      <w:pPr>
        <w:tabs>
          <w:tab w:val="right" w:leader="dot" w:pos="9072"/>
        </w:tabs>
        <w:spacing w:after="0" w:line="240" w:lineRule="auto"/>
        <w:ind w:left="120" w:firstLine="600"/>
        <w:jc w:val="both"/>
        <w:rPr>
          <w:rFonts w:eastAsia="Times New Roman"/>
          <w:lang w:val="it-IT"/>
        </w:rPr>
      </w:pPr>
      <w:r>
        <w:rPr>
          <w:rFonts w:eastAsia="Times New Roman"/>
          <w:lang w:val="it-IT"/>
        </w:rPr>
        <w:t xml:space="preserve">Ánh sáng từ thủy tinh qua nước   +   i </w:t>
      </w:r>
      <w:r>
        <w:rPr>
          <w:rFonts w:eastAsia="Times New Roman"/>
          <w:lang w:val="it-IT"/>
        </w:rPr>
        <w:sym w:font="Symbol" w:char="F0B3"/>
      </w:r>
      <w:r>
        <w:rPr>
          <w:rFonts w:eastAsia="Times New Roman"/>
          <w:lang w:val="it-IT"/>
        </w:rPr>
        <w:t xml:space="preserve"> 62,7</w:t>
      </w:r>
      <w:r>
        <w:rPr>
          <w:rFonts w:eastAsia="Times New Roman"/>
          <w:vertAlign w:val="superscript"/>
          <w:lang w:val="it-IT"/>
        </w:rPr>
        <w:t>o</w:t>
      </w:r>
      <w:r>
        <w:rPr>
          <w:rFonts w:eastAsia="Times New Roman"/>
          <w:lang w:val="it-IT"/>
        </w:rPr>
        <w:tab/>
      </w:r>
      <w:r w:rsidR="00F37A16">
        <w:rPr>
          <w:rFonts w:eastAsia="Times New Roman"/>
          <w:lang w:val="it-IT"/>
        </w:rPr>
        <w:t xml:space="preserve"> </w:t>
      </w:r>
      <w:r>
        <w:rPr>
          <w:rFonts w:eastAsia="Times New Roman"/>
          <w:lang w:val="it-IT"/>
        </w:rPr>
        <w:t>0,25x2 =</w:t>
      </w:r>
      <w:r>
        <w:rPr>
          <w:rFonts w:eastAsia="Times New Roman"/>
          <w:lang w:val="it-IT"/>
        </w:rPr>
        <w:tab/>
        <w:t xml:space="preserve"> 0,5 đ</w:t>
      </w:r>
    </w:p>
    <w:p w:rsidR="00A244C1" w:rsidRDefault="00A244C1" w:rsidP="00A244C1">
      <w:pPr>
        <w:tabs>
          <w:tab w:val="right" w:leader="dot" w:pos="9072"/>
        </w:tabs>
        <w:spacing w:before="120" w:after="0" w:line="240" w:lineRule="auto"/>
        <w:ind w:left="120" w:hanging="120"/>
        <w:jc w:val="both"/>
        <w:rPr>
          <w:lang w:val="nl-NL"/>
        </w:rPr>
      </w:pPr>
      <w:r w:rsidRPr="00161764">
        <w:rPr>
          <w:b/>
          <w:lang w:val="nl-NL"/>
        </w:rPr>
        <w:t>Câu 4: (1,</w:t>
      </w:r>
      <w:r>
        <w:rPr>
          <w:b/>
          <w:lang w:val="nl-NL"/>
        </w:rPr>
        <w:t>5</w:t>
      </w:r>
      <w:r w:rsidRPr="00161764">
        <w:rPr>
          <w:b/>
          <w:lang w:val="nl-NL"/>
        </w:rPr>
        <w:t xml:space="preserve"> điểm)</w:t>
      </w:r>
      <w:r w:rsidRPr="00161764">
        <w:rPr>
          <w:lang w:val="nl-NL"/>
        </w:rPr>
        <w:t xml:space="preserve"> </w:t>
      </w:r>
    </w:p>
    <w:p w:rsidR="004B72BD" w:rsidRDefault="00A244C1" w:rsidP="00A244C1">
      <w:pPr>
        <w:tabs>
          <w:tab w:val="right" w:leader="dot" w:pos="9072"/>
        </w:tabs>
        <w:spacing w:after="0" w:line="240" w:lineRule="auto"/>
        <w:ind w:left="120" w:firstLine="600"/>
        <w:jc w:val="both"/>
        <w:rPr>
          <w:lang w:val="nl-NL"/>
        </w:rPr>
      </w:pPr>
      <w:r w:rsidRPr="00161764">
        <w:rPr>
          <w:lang w:val="nl-NL"/>
        </w:rPr>
        <w:t xml:space="preserve">Hiện tượng cảm </w:t>
      </w:r>
      <w:r>
        <w:rPr>
          <w:lang w:val="nl-NL"/>
        </w:rPr>
        <w:t xml:space="preserve">ứng điện từ </w:t>
      </w:r>
      <w:r w:rsidRPr="00161764">
        <w:rPr>
          <w:lang w:val="nl-NL"/>
        </w:rPr>
        <w:t xml:space="preserve">là </w:t>
      </w:r>
      <w:r w:rsidR="004B72BD">
        <w:rPr>
          <w:lang w:val="nl-NL"/>
        </w:rPr>
        <w:tab/>
      </w:r>
      <w:r w:rsidR="004B72BD">
        <w:rPr>
          <w:lang w:val="nl-NL"/>
        </w:rPr>
        <w:tab/>
        <w:t>0,5 đ</w:t>
      </w:r>
    </w:p>
    <w:p w:rsidR="004B72BD" w:rsidRDefault="004B72BD" w:rsidP="00A244C1">
      <w:pPr>
        <w:tabs>
          <w:tab w:val="right" w:leader="dot" w:pos="9072"/>
        </w:tabs>
        <w:spacing w:after="0" w:line="240" w:lineRule="auto"/>
        <w:ind w:left="120" w:firstLine="600"/>
        <w:jc w:val="both"/>
        <w:rPr>
          <w:rFonts w:eastAsia="Times New Roman"/>
        </w:rPr>
      </w:pPr>
      <w:r>
        <w:rPr>
          <w:lang w:val="nl-NL"/>
        </w:rPr>
        <w:t>C</w:t>
      </w:r>
      <w:r w:rsidR="00A244C1" w:rsidRPr="00161764">
        <w:rPr>
          <w:lang w:val="nl-NL"/>
        </w:rPr>
        <w:t xml:space="preserve">ông thức </w:t>
      </w:r>
      <w:r>
        <w:rPr>
          <w:lang w:val="nl-NL"/>
        </w:rPr>
        <w:t xml:space="preserve"> </w:t>
      </w:r>
      <w:r>
        <w:rPr>
          <w:rFonts w:eastAsia="Times New Roman"/>
        </w:rPr>
        <w:t xml:space="preserve">và </w:t>
      </w:r>
      <w:r w:rsidRPr="00F963FD">
        <w:rPr>
          <w:rFonts w:eastAsia="Times New Roman"/>
        </w:rPr>
        <w:t xml:space="preserve"> chú thích</w:t>
      </w:r>
      <w:r>
        <w:rPr>
          <w:rFonts w:eastAsia="Times New Roman"/>
        </w:rPr>
        <w:tab/>
      </w:r>
      <w:r w:rsidR="00F37A16">
        <w:rPr>
          <w:rFonts w:eastAsia="Times New Roman"/>
        </w:rPr>
        <w:t xml:space="preserve"> </w:t>
      </w:r>
      <w:r>
        <w:rPr>
          <w:rFonts w:eastAsia="Times New Roman"/>
        </w:rPr>
        <w:t>0,25x2 =</w:t>
      </w:r>
      <w:r>
        <w:rPr>
          <w:rFonts w:eastAsia="Times New Roman"/>
        </w:rPr>
        <w:tab/>
        <w:t>0,5 đ</w:t>
      </w:r>
    </w:p>
    <w:p w:rsidR="004B72BD" w:rsidRDefault="004B72BD" w:rsidP="00A244C1">
      <w:pPr>
        <w:tabs>
          <w:tab w:val="right" w:leader="dot" w:pos="9072"/>
        </w:tabs>
        <w:spacing w:after="0" w:line="240" w:lineRule="auto"/>
        <w:ind w:left="120" w:firstLine="600"/>
        <w:jc w:val="both"/>
        <w:rPr>
          <w:rFonts w:eastAsia="Times New Roman"/>
        </w:rPr>
      </w:pPr>
      <w:r>
        <w:rPr>
          <w:rFonts w:eastAsia="Times New Roman"/>
        </w:rPr>
        <w:t>Cho khung dây hoặc nam châm quay</w:t>
      </w:r>
      <w:r>
        <w:rPr>
          <w:rFonts w:eastAsia="Times New Roman"/>
        </w:rPr>
        <w:tab/>
      </w:r>
      <w:r>
        <w:rPr>
          <w:rFonts w:eastAsia="Times New Roman"/>
        </w:rPr>
        <w:tab/>
        <w:t>0,5 đ</w:t>
      </w:r>
    </w:p>
    <w:p w:rsidR="00A244C1" w:rsidRDefault="00A244C1" w:rsidP="00A244C1">
      <w:pPr>
        <w:tabs>
          <w:tab w:val="right" w:leader="dot" w:pos="9072"/>
        </w:tabs>
        <w:spacing w:before="120" w:after="0" w:line="240" w:lineRule="auto"/>
        <w:ind w:left="120" w:hanging="120"/>
        <w:jc w:val="both"/>
        <w:rPr>
          <w:b/>
          <w:lang w:val="nl-NL"/>
        </w:rPr>
      </w:pPr>
      <w:r w:rsidRPr="002E3719">
        <w:rPr>
          <w:b/>
          <w:lang w:val="nl-NL"/>
        </w:rPr>
        <w:t xml:space="preserve">Câu </w:t>
      </w:r>
      <w:r>
        <w:rPr>
          <w:b/>
          <w:lang w:val="nl-NL"/>
        </w:rPr>
        <w:t>5</w:t>
      </w:r>
      <w:r w:rsidRPr="002E3719">
        <w:rPr>
          <w:b/>
          <w:lang w:val="nl-NL"/>
        </w:rPr>
        <w:t>: (</w:t>
      </w:r>
      <w:r>
        <w:rPr>
          <w:b/>
          <w:lang w:val="nl-NL"/>
        </w:rPr>
        <w:t>1</w:t>
      </w:r>
      <w:r w:rsidRPr="002E3719">
        <w:rPr>
          <w:b/>
          <w:lang w:val="nl-NL"/>
        </w:rPr>
        <w:t>,</w:t>
      </w:r>
      <w:r>
        <w:rPr>
          <w:b/>
          <w:lang w:val="nl-NL"/>
        </w:rPr>
        <w:t>5</w:t>
      </w:r>
      <w:r w:rsidRPr="002E3719">
        <w:rPr>
          <w:b/>
          <w:lang w:val="nl-NL"/>
        </w:rPr>
        <w:t xml:space="preserve"> điểm)</w:t>
      </w:r>
    </w:p>
    <w:p w:rsidR="004237E2" w:rsidRDefault="004237E2" w:rsidP="00A244C1">
      <w:pPr>
        <w:tabs>
          <w:tab w:val="right" w:leader="dot" w:pos="9072"/>
        </w:tabs>
        <w:spacing w:after="0" w:line="24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Ánh sáng </w:t>
      </w:r>
      <w:r w:rsidR="00A244C1" w:rsidRPr="00F963FD">
        <w:rPr>
          <w:rFonts w:eastAsia="Times New Roman"/>
        </w:rPr>
        <w:t xml:space="preserve">đi từ môi trường  chất lỏng sang không khí  </w:t>
      </w:r>
      <w:r>
        <w:rPr>
          <w:rFonts w:eastAsia="Times New Roman"/>
        </w:rPr>
        <w:sym w:font="Symbol" w:char="F0DE"/>
      </w:r>
      <w:r>
        <w:rPr>
          <w:rFonts w:eastAsia="Times New Roman"/>
        </w:rPr>
        <w:t xml:space="preserve"> i &lt; r  </w:t>
      </w:r>
      <w:r>
        <w:rPr>
          <w:rFonts w:eastAsia="Times New Roman"/>
        </w:rPr>
        <w:sym w:font="Symbol" w:char="F0DE"/>
      </w:r>
      <w:r>
        <w:rPr>
          <w:rFonts w:eastAsia="Times New Roman"/>
        </w:rPr>
        <w:t xml:space="preserve"> r = i + 15</w:t>
      </w:r>
      <w:r>
        <w:rPr>
          <w:rFonts w:eastAsia="Times New Roman"/>
          <w:vertAlign w:val="superscript"/>
        </w:rPr>
        <w:t>o</w:t>
      </w:r>
      <w:r w:rsidR="00A244C1" w:rsidRPr="00F963FD">
        <w:rPr>
          <w:rFonts w:eastAsia="Times New Roman"/>
        </w:rPr>
        <w:t>.</w:t>
      </w:r>
      <w:r w:rsidR="00A244C1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  <w:t>0,5 đ</w:t>
      </w:r>
    </w:p>
    <w:p w:rsidR="004237E2" w:rsidRDefault="004237E2" w:rsidP="00A244C1">
      <w:pPr>
        <w:tabs>
          <w:tab w:val="right" w:leader="dot" w:pos="9072"/>
        </w:tabs>
        <w:spacing w:after="0" w:line="24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Định luật nsini = sin r</w:t>
      </w:r>
      <w:r>
        <w:rPr>
          <w:rFonts w:eastAsia="Times New Roman"/>
        </w:rPr>
        <w:tab/>
      </w:r>
      <w:r>
        <w:rPr>
          <w:rFonts w:eastAsia="Times New Roman"/>
        </w:rPr>
        <w:tab/>
        <w:t>0,5 đ</w:t>
      </w:r>
    </w:p>
    <w:p w:rsidR="00A244C1" w:rsidRPr="00F963FD" w:rsidRDefault="0043081F" w:rsidP="00A244C1">
      <w:pPr>
        <w:tabs>
          <w:tab w:val="right" w:leader="dot" w:pos="9072"/>
        </w:tabs>
        <w:spacing w:after="0" w:line="24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sym w:font="Symbol" w:char="F0DE"/>
      </w:r>
      <w:r>
        <w:rPr>
          <w:rFonts w:eastAsia="Times New Roman"/>
        </w:rPr>
        <w:t xml:space="preserve"> n = </w:t>
      </w:r>
      <w:r w:rsidRPr="0043081F">
        <w:rPr>
          <w:rFonts w:eastAsia="Times New Roman"/>
          <w:position w:val="-20"/>
        </w:rPr>
        <w:object w:dxaOrig="3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pt" o:ole="">
            <v:imagedata r:id="rId6" o:title=""/>
          </v:shape>
          <o:OLEObject Type="Embed" ProgID="Equation.DSMT4" ShapeID="_x0000_i1025" DrawAspect="Content" ObjectID="_1458590996" r:id="rId7"/>
        </w:object>
      </w:r>
      <w:r>
        <w:rPr>
          <w:rFonts w:eastAsia="Times New Roman"/>
        </w:rPr>
        <w:t xml:space="preserve"> </w:t>
      </w:r>
      <w:r w:rsidR="00A244C1" w:rsidRPr="00F963FD">
        <w:rPr>
          <w:rFonts w:eastAsia="Times New Roman"/>
        </w:rPr>
        <w:t>.</w:t>
      </w:r>
      <w:r>
        <w:rPr>
          <w:rFonts w:eastAsia="Times New Roman"/>
        </w:rPr>
        <w:tab/>
      </w:r>
      <w:r>
        <w:rPr>
          <w:rFonts w:eastAsia="Times New Roman"/>
        </w:rPr>
        <w:tab/>
        <w:t>0,5 đ</w:t>
      </w:r>
    </w:p>
    <w:p w:rsidR="00A244C1" w:rsidRPr="00AB36B9" w:rsidRDefault="00A244C1" w:rsidP="00A244C1">
      <w:pPr>
        <w:tabs>
          <w:tab w:val="right" w:leader="dot" w:pos="9072"/>
        </w:tabs>
        <w:spacing w:before="120" w:after="0" w:line="240" w:lineRule="auto"/>
        <w:ind w:left="120" w:hanging="120"/>
        <w:jc w:val="both"/>
        <w:rPr>
          <w:b/>
          <w:lang w:val="nl-NL"/>
        </w:rPr>
      </w:pPr>
      <w:r w:rsidRPr="00AB36B9">
        <w:rPr>
          <w:b/>
          <w:lang w:val="nl-NL"/>
        </w:rPr>
        <w:t xml:space="preserve">Câu </w:t>
      </w:r>
      <w:r>
        <w:rPr>
          <w:b/>
          <w:lang w:val="nl-NL"/>
        </w:rPr>
        <w:t>6</w:t>
      </w:r>
      <w:r w:rsidRPr="00AB36B9">
        <w:rPr>
          <w:b/>
          <w:lang w:val="nl-NL"/>
        </w:rPr>
        <w:t>: (</w:t>
      </w:r>
      <w:r>
        <w:rPr>
          <w:b/>
          <w:lang w:val="nl-NL"/>
        </w:rPr>
        <w:t>2</w:t>
      </w:r>
      <w:r w:rsidRPr="00AB36B9">
        <w:rPr>
          <w:b/>
          <w:lang w:val="nl-NL"/>
        </w:rPr>
        <w:t>,5 điểm)</w:t>
      </w:r>
    </w:p>
    <w:p w:rsidR="00A244C1" w:rsidRDefault="00A244C1" w:rsidP="00A244C1">
      <w:pPr>
        <w:tabs>
          <w:tab w:val="right" w:leader="dot" w:pos="9072"/>
        </w:tabs>
        <w:spacing w:after="0" w:line="240" w:lineRule="auto"/>
        <w:ind w:left="120" w:hanging="120"/>
        <w:jc w:val="both"/>
        <w:rPr>
          <w:lang w:val="nl-NL"/>
        </w:rPr>
      </w:pPr>
      <w:r w:rsidRPr="00AB36B9">
        <w:rPr>
          <w:lang w:val="nl-NL"/>
        </w:rPr>
        <w:tab/>
      </w:r>
      <w:r>
        <w:rPr>
          <w:lang w:val="nl-NL"/>
        </w:rPr>
        <w:tab/>
      </w:r>
      <w:r w:rsidRPr="00AB36B9">
        <w:rPr>
          <w:lang w:val="nl-NL"/>
        </w:rPr>
        <w:t xml:space="preserve">Thấu kính </w:t>
      </w:r>
      <w:r>
        <w:rPr>
          <w:lang w:val="nl-NL"/>
        </w:rPr>
        <w:t>hội tụ</w:t>
      </w:r>
      <w:r w:rsidRPr="00AB36B9">
        <w:rPr>
          <w:lang w:val="nl-NL"/>
        </w:rPr>
        <w:t xml:space="preserve"> có </w:t>
      </w:r>
      <w:r>
        <w:rPr>
          <w:lang w:val="nl-NL"/>
        </w:rPr>
        <w:t>tiêu cự 18 cm</w:t>
      </w:r>
      <w:r w:rsidRPr="00AB36B9">
        <w:rPr>
          <w:lang w:val="nl-NL"/>
        </w:rPr>
        <w:t xml:space="preserve">. Một </w:t>
      </w:r>
      <w:r>
        <w:rPr>
          <w:lang w:val="nl-NL"/>
        </w:rPr>
        <w:t xml:space="preserve">vật sáng AB cao 2 cm </w:t>
      </w:r>
      <w:r w:rsidRPr="00AB36B9">
        <w:rPr>
          <w:lang w:val="nl-NL"/>
        </w:rPr>
        <w:t xml:space="preserve"> </w:t>
      </w:r>
      <w:r>
        <w:rPr>
          <w:lang w:val="nl-NL"/>
        </w:rPr>
        <w:t xml:space="preserve">đặt vuông góc </w:t>
      </w:r>
      <w:r w:rsidRPr="00AB36B9">
        <w:rPr>
          <w:lang w:val="nl-NL"/>
        </w:rPr>
        <w:t>trục chính của thấu kính</w:t>
      </w:r>
      <w:r>
        <w:rPr>
          <w:lang w:val="nl-NL"/>
        </w:rPr>
        <w:t xml:space="preserve"> cách thấu kính 27 cm</w:t>
      </w:r>
      <w:r w:rsidRPr="00AB36B9">
        <w:rPr>
          <w:lang w:val="nl-NL"/>
        </w:rPr>
        <w:t>.</w:t>
      </w:r>
    </w:p>
    <w:p w:rsidR="00A244C1" w:rsidRDefault="002830AC" w:rsidP="002830AC">
      <w:pPr>
        <w:numPr>
          <w:ilvl w:val="0"/>
          <w:numId w:val="3"/>
        </w:numPr>
        <w:tabs>
          <w:tab w:val="clear" w:pos="1080"/>
          <w:tab w:val="right" w:leader="dot" w:pos="9072"/>
        </w:tabs>
        <w:spacing w:after="0" w:line="240" w:lineRule="auto"/>
        <w:ind w:left="426"/>
        <w:jc w:val="both"/>
        <w:rPr>
          <w:lang w:val="nl-NL"/>
        </w:rPr>
      </w:pPr>
      <w:r>
        <w:rPr>
          <w:lang w:val="nl-NL"/>
        </w:rPr>
        <w:t>d’</w:t>
      </w:r>
      <w:r w:rsidR="00FC5FCF">
        <w:rPr>
          <w:vertAlign w:val="subscript"/>
          <w:lang w:val="nl-NL"/>
        </w:rPr>
        <w:t>1</w:t>
      </w:r>
      <w:r>
        <w:rPr>
          <w:lang w:val="nl-NL"/>
        </w:rPr>
        <w:t xml:space="preserve"> = 54 cm  +  Ảnh thật ngược chiều + A</w:t>
      </w:r>
      <w:r>
        <w:rPr>
          <w:vertAlign w:val="subscript"/>
          <w:lang w:val="nl-NL"/>
        </w:rPr>
        <w:t>1</w:t>
      </w:r>
      <w:r>
        <w:rPr>
          <w:lang w:val="nl-NL"/>
        </w:rPr>
        <w:t>B</w:t>
      </w:r>
      <w:r>
        <w:rPr>
          <w:vertAlign w:val="subscript"/>
          <w:lang w:val="nl-NL"/>
        </w:rPr>
        <w:t>1</w:t>
      </w:r>
      <w:r>
        <w:rPr>
          <w:lang w:val="nl-NL"/>
        </w:rPr>
        <w:t xml:space="preserve"> = 4 cm</w:t>
      </w:r>
      <w:r w:rsidR="00A244C1">
        <w:rPr>
          <w:lang w:val="nl-NL"/>
        </w:rPr>
        <w:t>.</w:t>
      </w:r>
      <w:r>
        <w:rPr>
          <w:lang w:val="nl-NL"/>
        </w:rPr>
        <w:t>(Công thức và kết quả)</w:t>
      </w:r>
      <w:r>
        <w:rPr>
          <w:lang w:val="nl-NL"/>
        </w:rPr>
        <w:tab/>
      </w:r>
      <w:r w:rsidR="00F37A16">
        <w:rPr>
          <w:lang w:val="nl-NL"/>
        </w:rPr>
        <w:t xml:space="preserve"> </w:t>
      </w:r>
      <w:r>
        <w:rPr>
          <w:lang w:val="nl-NL"/>
        </w:rPr>
        <w:t>0,25x6 =</w:t>
      </w:r>
      <w:r>
        <w:rPr>
          <w:lang w:val="nl-NL"/>
        </w:rPr>
        <w:tab/>
        <w:t>1,5 đ</w:t>
      </w:r>
    </w:p>
    <w:p w:rsidR="00FC5FCF" w:rsidRDefault="00A244C1" w:rsidP="002830AC">
      <w:pPr>
        <w:numPr>
          <w:ilvl w:val="0"/>
          <w:numId w:val="3"/>
        </w:numPr>
        <w:tabs>
          <w:tab w:val="clear" w:pos="1080"/>
          <w:tab w:val="right" w:leader="dot" w:pos="9072"/>
        </w:tabs>
        <w:spacing w:after="0" w:line="240" w:lineRule="auto"/>
        <w:ind w:left="426"/>
        <w:jc w:val="both"/>
        <w:rPr>
          <w:lang w:val="nl-NL"/>
        </w:rPr>
      </w:pPr>
      <w:r>
        <w:rPr>
          <w:lang w:val="nl-NL"/>
        </w:rPr>
        <w:t xml:space="preserve">khoảng cách giữa vật và ảnh </w:t>
      </w:r>
      <w:r w:rsidR="00FC5FCF">
        <w:rPr>
          <w:lang w:val="nl-NL"/>
        </w:rPr>
        <w:t>d</w:t>
      </w:r>
      <w:r w:rsidR="00FC5FCF">
        <w:rPr>
          <w:vertAlign w:val="subscript"/>
          <w:lang w:val="nl-NL"/>
        </w:rPr>
        <w:t>2</w:t>
      </w:r>
      <w:r w:rsidR="00FC5FCF">
        <w:rPr>
          <w:lang w:val="nl-NL"/>
        </w:rPr>
        <w:t xml:space="preserve"> + d’</w:t>
      </w:r>
      <w:r w:rsidR="00FC5FCF">
        <w:rPr>
          <w:vertAlign w:val="subscript"/>
          <w:lang w:val="nl-NL"/>
        </w:rPr>
        <w:t>2</w:t>
      </w:r>
      <w:r w:rsidR="00FC5FCF">
        <w:rPr>
          <w:lang w:val="nl-NL"/>
        </w:rPr>
        <w:t xml:space="preserve"> =</w:t>
      </w:r>
      <w:r w:rsidR="00FC5FCF" w:rsidRPr="00FC5FCF">
        <w:rPr>
          <w:lang w:val="nl-NL"/>
        </w:rPr>
        <w:t xml:space="preserve"> </w:t>
      </w:r>
      <w:r w:rsidR="00FC5FCF">
        <w:rPr>
          <w:lang w:val="nl-NL"/>
        </w:rPr>
        <w:t>d</w:t>
      </w:r>
      <w:r w:rsidR="00FC5FCF">
        <w:rPr>
          <w:vertAlign w:val="subscript"/>
          <w:lang w:val="nl-NL"/>
        </w:rPr>
        <w:t>1</w:t>
      </w:r>
      <w:r w:rsidR="00FC5FCF">
        <w:rPr>
          <w:lang w:val="nl-NL"/>
        </w:rPr>
        <w:t xml:space="preserve"> + d’</w:t>
      </w:r>
      <w:r w:rsidR="00FC5FCF">
        <w:rPr>
          <w:vertAlign w:val="subscript"/>
          <w:lang w:val="nl-NL"/>
        </w:rPr>
        <w:t>1</w:t>
      </w:r>
      <w:r w:rsidR="00FC5FCF">
        <w:rPr>
          <w:lang w:val="nl-NL"/>
        </w:rPr>
        <w:t xml:space="preserve"> + 15 </w:t>
      </w:r>
      <w:r w:rsidR="00FC5FCF">
        <w:rPr>
          <w:lang w:val="nl-NL"/>
        </w:rPr>
        <w:tab/>
      </w:r>
      <w:r w:rsidR="00FC5FCF">
        <w:rPr>
          <w:lang w:val="nl-NL"/>
        </w:rPr>
        <w:tab/>
        <w:t>0,5 đ</w:t>
      </w:r>
    </w:p>
    <w:p w:rsidR="00A244C1" w:rsidRPr="008A0016" w:rsidRDefault="00400183" w:rsidP="00FC5FCF">
      <w:pPr>
        <w:tabs>
          <w:tab w:val="right" w:leader="dot" w:pos="9072"/>
        </w:tabs>
        <w:spacing w:after="0" w:line="240" w:lineRule="auto"/>
        <w:ind w:left="426"/>
        <w:jc w:val="both"/>
        <w:rPr>
          <w:lang w:val="nl-NL"/>
        </w:rPr>
      </w:pPr>
      <w:r>
        <w:rPr>
          <w:lang w:val="nl-NL"/>
        </w:rPr>
        <w:sym w:font="Symbol" w:char="F0DE"/>
      </w:r>
      <w:r>
        <w:rPr>
          <w:lang w:val="nl-NL"/>
        </w:rPr>
        <w:t xml:space="preserve"> </w:t>
      </w:r>
      <w:r w:rsidRPr="00400183">
        <w:rPr>
          <w:lang w:val="nl-NL"/>
        </w:rPr>
        <w:t>d</w:t>
      </w:r>
      <w:r w:rsidRPr="00400183">
        <w:rPr>
          <w:vertAlign w:val="subscript"/>
          <w:lang w:val="nl-NL"/>
        </w:rPr>
        <w:t>2</w:t>
      </w:r>
      <w:r>
        <w:rPr>
          <w:lang w:val="nl-NL"/>
        </w:rPr>
        <w:t xml:space="preserve"> = 24 cm </w:t>
      </w:r>
      <w:r>
        <w:rPr>
          <w:lang w:val="nl-NL"/>
        </w:rPr>
        <w:sym w:font="Symbol" w:char="F0DE"/>
      </w:r>
      <w:r>
        <w:rPr>
          <w:lang w:val="nl-NL"/>
        </w:rPr>
        <w:t xml:space="preserve"> di chuyển 3 cm</w:t>
      </w:r>
      <w:r>
        <w:rPr>
          <w:lang w:val="nl-NL"/>
        </w:rPr>
        <w:tab/>
      </w:r>
      <w:r>
        <w:rPr>
          <w:lang w:val="nl-NL"/>
        </w:rPr>
        <w:tab/>
        <w:t>0,5 đ</w:t>
      </w:r>
    </w:p>
    <w:p w:rsidR="00A244C1" w:rsidRPr="00AB36B9" w:rsidRDefault="00A244C1" w:rsidP="00A244C1">
      <w:pPr>
        <w:tabs>
          <w:tab w:val="right" w:leader="dot" w:pos="9072"/>
        </w:tabs>
        <w:spacing w:before="120" w:after="0" w:line="240" w:lineRule="auto"/>
        <w:ind w:left="120" w:hanging="120"/>
        <w:jc w:val="both"/>
        <w:rPr>
          <w:b/>
          <w:lang w:val="nl-NL"/>
        </w:rPr>
      </w:pPr>
      <w:r w:rsidRPr="00AB36B9">
        <w:rPr>
          <w:b/>
          <w:lang w:val="nl-NL"/>
        </w:rPr>
        <w:t xml:space="preserve">Câu </w:t>
      </w:r>
      <w:r>
        <w:rPr>
          <w:b/>
          <w:lang w:val="nl-NL"/>
        </w:rPr>
        <w:t>7</w:t>
      </w:r>
      <w:r w:rsidRPr="00AB36B9">
        <w:rPr>
          <w:b/>
          <w:lang w:val="nl-NL"/>
        </w:rPr>
        <w:t>: (1</w:t>
      </w:r>
      <w:r>
        <w:rPr>
          <w:b/>
          <w:lang w:val="nl-NL"/>
        </w:rPr>
        <w:t>,0</w:t>
      </w:r>
      <w:r w:rsidRPr="00AB36B9">
        <w:rPr>
          <w:b/>
          <w:lang w:val="nl-NL"/>
        </w:rPr>
        <w:t xml:space="preserve"> điểm)</w:t>
      </w:r>
    </w:p>
    <w:p w:rsidR="00400183" w:rsidRDefault="00A244C1" w:rsidP="00A244C1">
      <w:pPr>
        <w:tabs>
          <w:tab w:val="right" w:leader="dot" w:pos="9072"/>
        </w:tabs>
        <w:spacing w:after="0" w:line="240" w:lineRule="auto"/>
        <w:ind w:left="142" w:firstLine="578"/>
        <w:jc w:val="both"/>
        <w:rPr>
          <w:rFonts w:eastAsia="Times New Roman"/>
        </w:rPr>
      </w:pPr>
      <w:r w:rsidRPr="00D04787">
        <w:rPr>
          <w:rFonts w:eastAsia="Times New Roman"/>
        </w:rPr>
        <w:t xml:space="preserve">Thấu kính O thuộc loại </w:t>
      </w:r>
      <w:r w:rsidR="00025641">
        <w:rPr>
          <w:rFonts w:eastAsia="Times New Roman"/>
        </w:rPr>
        <w:t>+ giải thích</w:t>
      </w:r>
      <w:r w:rsidR="00400183">
        <w:rPr>
          <w:rFonts w:eastAsia="Times New Roman"/>
        </w:rPr>
        <w:tab/>
      </w:r>
      <w:r w:rsidR="00025641">
        <w:rPr>
          <w:rFonts w:eastAsia="Times New Roman"/>
        </w:rPr>
        <w:t>0,25x2 =</w:t>
      </w:r>
      <w:r w:rsidR="00400183">
        <w:rPr>
          <w:rFonts w:eastAsia="Times New Roman"/>
        </w:rPr>
        <w:tab/>
        <w:t>0,5 đ</w:t>
      </w:r>
    </w:p>
    <w:p w:rsidR="00A244C1" w:rsidRPr="00AB36B9" w:rsidRDefault="00A244C1" w:rsidP="00A244C1">
      <w:pPr>
        <w:tabs>
          <w:tab w:val="right" w:leader="dot" w:pos="9072"/>
        </w:tabs>
        <w:spacing w:after="0" w:line="240" w:lineRule="auto"/>
        <w:ind w:left="142" w:firstLine="578"/>
        <w:jc w:val="both"/>
        <w:rPr>
          <w:lang w:val="nl-NL"/>
        </w:rPr>
      </w:pPr>
      <w:r w:rsidRPr="00D04787">
        <w:rPr>
          <w:rFonts w:eastAsia="Times New Roman"/>
        </w:rPr>
        <w:t>Vẽ hình đúng tỉ lệ vật và ảnh</w:t>
      </w:r>
      <w:r>
        <w:rPr>
          <w:rFonts w:eastAsia="Times New Roman"/>
        </w:rPr>
        <w:t xml:space="preserve"> và ghi rõ hai tiêu điểm chính của thấu kính</w:t>
      </w:r>
      <w:r w:rsidRPr="00D04787">
        <w:rPr>
          <w:rFonts w:eastAsia="Times New Roman"/>
        </w:rPr>
        <w:t>.</w:t>
      </w:r>
      <w:r w:rsidR="00400183">
        <w:rPr>
          <w:rFonts w:eastAsia="Times New Roman"/>
        </w:rPr>
        <w:tab/>
      </w:r>
      <w:r w:rsidR="00400183">
        <w:rPr>
          <w:rFonts w:eastAsia="Times New Roman"/>
        </w:rPr>
        <w:tab/>
        <w:t>0,5 đ</w:t>
      </w:r>
      <w:bookmarkStart w:id="0" w:name="_GoBack"/>
      <w:bookmarkEnd w:id="0"/>
    </w:p>
    <w:p w:rsidR="00A244C1" w:rsidRPr="00A244C1" w:rsidRDefault="00A244C1" w:rsidP="00A244C1">
      <w:pPr>
        <w:tabs>
          <w:tab w:val="right" w:pos="9498"/>
        </w:tabs>
        <w:spacing w:before="120" w:after="0"/>
        <w:jc w:val="both"/>
        <w:rPr>
          <w:b/>
        </w:rPr>
      </w:pPr>
    </w:p>
    <w:sectPr w:rsidR="00A244C1" w:rsidRPr="00A244C1" w:rsidSect="00A035E0">
      <w:pgSz w:w="11907" w:h="16840" w:code="9"/>
      <w:pgMar w:top="737" w:right="737" w:bottom="737" w:left="737" w:header="0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0757"/>
    <w:multiLevelType w:val="hybridMultilevel"/>
    <w:tmpl w:val="68D08420"/>
    <w:lvl w:ilvl="0" w:tplc="6226E1A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862038C"/>
    <w:multiLevelType w:val="hybridMultilevel"/>
    <w:tmpl w:val="D0F00F10"/>
    <w:lvl w:ilvl="0" w:tplc="6226E1A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51629BE"/>
    <w:multiLevelType w:val="hybridMultilevel"/>
    <w:tmpl w:val="D0F00F10"/>
    <w:lvl w:ilvl="0" w:tplc="6226E1A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50"/>
    <w:rsid w:val="00025641"/>
    <w:rsid w:val="00096D89"/>
    <w:rsid w:val="000B307E"/>
    <w:rsid w:val="000F020D"/>
    <w:rsid w:val="00117B50"/>
    <w:rsid w:val="00177E30"/>
    <w:rsid w:val="001F164C"/>
    <w:rsid w:val="00201594"/>
    <w:rsid w:val="00214C76"/>
    <w:rsid w:val="00233510"/>
    <w:rsid w:val="002830AC"/>
    <w:rsid w:val="00332F10"/>
    <w:rsid w:val="003B0ABD"/>
    <w:rsid w:val="003E635D"/>
    <w:rsid w:val="00400183"/>
    <w:rsid w:val="0042376C"/>
    <w:rsid w:val="004237E2"/>
    <w:rsid w:val="0043081F"/>
    <w:rsid w:val="0047673D"/>
    <w:rsid w:val="00496245"/>
    <w:rsid w:val="004B0241"/>
    <w:rsid w:val="004B72BD"/>
    <w:rsid w:val="004C77C4"/>
    <w:rsid w:val="00675BC3"/>
    <w:rsid w:val="006D1B61"/>
    <w:rsid w:val="00707CB6"/>
    <w:rsid w:val="007113FD"/>
    <w:rsid w:val="00795890"/>
    <w:rsid w:val="00856ADA"/>
    <w:rsid w:val="00875F1F"/>
    <w:rsid w:val="009B2176"/>
    <w:rsid w:val="009D27CF"/>
    <w:rsid w:val="00A035E0"/>
    <w:rsid w:val="00A244C1"/>
    <w:rsid w:val="00A546FD"/>
    <w:rsid w:val="00A71B1E"/>
    <w:rsid w:val="00AF7E2A"/>
    <w:rsid w:val="00B05114"/>
    <w:rsid w:val="00B27A3D"/>
    <w:rsid w:val="00C07E77"/>
    <w:rsid w:val="00C40D47"/>
    <w:rsid w:val="00D04787"/>
    <w:rsid w:val="00D16C0D"/>
    <w:rsid w:val="00D75593"/>
    <w:rsid w:val="00ED077F"/>
    <w:rsid w:val="00F37A16"/>
    <w:rsid w:val="00F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50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117B50"/>
    <w:pPr>
      <w:spacing w:after="160" w:line="240" w:lineRule="exact"/>
      <w:jc w:val="both"/>
    </w:pPr>
    <w:rPr>
      <w:rFonts w:ascii="Arial" w:eastAsia="Times New Roman" w:hAnsi="Arial"/>
    </w:rPr>
  </w:style>
  <w:style w:type="paragraph" w:styleId="ListParagraph">
    <w:name w:val="List Paragraph"/>
    <w:basedOn w:val="Normal"/>
    <w:uiPriority w:val="34"/>
    <w:qFormat/>
    <w:rsid w:val="00B27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50"/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117B50"/>
    <w:pPr>
      <w:spacing w:after="160" w:line="240" w:lineRule="exact"/>
      <w:jc w:val="both"/>
    </w:pPr>
    <w:rPr>
      <w:rFonts w:ascii="Arial" w:eastAsia="Times New Roman" w:hAnsi="Arial"/>
    </w:rPr>
  </w:style>
  <w:style w:type="paragraph" w:styleId="ListParagraph">
    <w:name w:val="List Paragraph"/>
    <w:basedOn w:val="Normal"/>
    <w:uiPriority w:val="34"/>
    <w:qFormat/>
    <w:rsid w:val="00B2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Bui</dc:creator>
  <cp:keywords/>
  <dc:description/>
  <cp:lastModifiedBy>Lam Bui</cp:lastModifiedBy>
  <cp:revision>8</cp:revision>
  <dcterms:created xsi:type="dcterms:W3CDTF">2014-04-09T14:15:00Z</dcterms:created>
  <dcterms:modified xsi:type="dcterms:W3CDTF">2014-04-09T16:23:00Z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