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12" w:type="dxa"/>
        <w:tblInd w:w="-459" w:type="dxa"/>
        <w:tblLayout w:type="fixed"/>
        <w:tblLook w:val="01E0"/>
      </w:tblPr>
      <w:tblGrid>
        <w:gridCol w:w="4253"/>
        <w:gridCol w:w="6459"/>
      </w:tblGrid>
      <w:tr w:rsidR="00505C44" w:rsidTr="00C951A8">
        <w:trPr>
          <w:trHeight w:val="1275"/>
        </w:trPr>
        <w:tc>
          <w:tcPr>
            <w:tcW w:w="4253" w:type="dxa"/>
            <w:hideMark/>
          </w:tcPr>
          <w:p w:rsidR="00505C44" w:rsidRDefault="00505C44" w:rsidP="00C951A8">
            <w:r>
              <w:t>SỞ GIÁO DỤC VÀ ĐÀO TẠO</w:t>
            </w:r>
          </w:p>
          <w:p w:rsidR="00505C44" w:rsidRDefault="00505C44" w:rsidP="00C951A8">
            <w:pPr>
              <w:tabs>
                <w:tab w:val="left" w:pos="870"/>
              </w:tabs>
            </w:pPr>
            <w:r>
              <w:t xml:space="preserve">        TP. HỒ CHÍ MINH</w:t>
            </w:r>
          </w:p>
          <w:p w:rsidR="00505C44" w:rsidRDefault="00505C44" w:rsidP="00C951A8">
            <w:r>
              <w:t>TRƯỜNG THPT NGUYỄN HỮU THỌ</w:t>
            </w:r>
          </w:p>
        </w:tc>
        <w:tc>
          <w:tcPr>
            <w:tcW w:w="6459" w:type="dxa"/>
          </w:tcPr>
          <w:p w:rsidR="00505C44" w:rsidRDefault="00505C44" w:rsidP="00C951A8">
            <w:pPr>
              <w:rPr>
                <w:b/>
                <w:bCs/>
              </w:rPr>
            </w:pPr>
            <w:r>
              <w:rPr>
                <w:b/>
                <w:bCs/>
              </w:rPr>
              <w:t xml:space="preserve">          ĐỀ KIỂM TRA HỌC KỲ II - NĂM HỌC 2013-2014</w:t>
            </w:r>
          </w:p>
          <w:p w:rsidR="00505C44" w:rsidRDefault="00505C44" w:rsidP="00C951A8">
            <w:pPr>
              <w:jc w:val="center"/>
              <w:rPr>
                <w:b/>
                <w:bCs/>
              </w:rPr>
            </w:pPr>
            <w:r>
              <w:rPr>
                <w:b/>
                <w:bCs/>
              </w:rPr>
              <w:t>MÔN: VẬT LÝ - KHỐI 11</w:t>
            </w:r>
          </w:p>
          <w:p w:rsidR="00505C44" w:rsidRDefault="00505C44" w:rsidP="00C951A8">
            <w:pPr>
              <w:jc w:val="center"/>
              <w:rPr>
                <w:i/>
                <w:iCs/>
              </w:rPr>
            </w:pPr>
            <w:r>
              <w:rPr>
                <w:i/>
                <w:iCs/>
              </w:rPr>
              <w:t>Thời gian làm bài: 45 phút.</w:t>
            </w:r>
          </w:p>
          <w:p w:rsidR="00505C44" w:rsidRPr="002F286F" w:rsidRDefault="00505C44" w:rsidP="00C951A8">
            <w:pPr>
              <w:jc w:val="center"/>
              <w:rPr>
                <w:i/>
                <w:iCs/>
              </w:rPr>
            </w:pPr>
            <w:r>
              <w:rPr>
                <w:i/>
                <w:iCs/>
              </w:rPr>
              <w:t xml:space="preserve">( không kể thời gian phát đề) </w:t>
            </w:r>
          </w:p>
        </w:tc>
      </w:tr>
    </w:tbl>
    <w:p w:rsidR="008B200B" w:rsidRDefault="008B200B" w:rsidP="00260444">
      <w:pPr>
        <w:spacing w:line="360" w:lineRule="auto"/>
        <w:rPr>
          <w:b/>
        </w:rPr>
      </w:pPr>
    </w:p>
    <w:p w:rsidR="00505C44" w:rsidRPr="00B67DC8" w:rsidRDefault="00505C44" w:rsidP="00260444">
      <w:pPr>
        <w:spacing w:line="360" w:lineRule="auto"/>
        <w:rPr>
          <w:b/>
        </w:rPr>
      </w:pPr>
      <w:r w:rsidRPr="00B67DC8">
        <w:rPr>
          <w:b/>
        </w:rPr>
        <w:t>Câu 1: (1,5đ)</w:t>
      </w:r>
    </w:p>
    <w:p w:rsidR="00505C44" w:rsidRDefault="00505C44" w:rsidP="00260444">
      <w:pPr>
        <w:spacing w:line="360" w:lineRule="auto"/>
        <w:ind w:left="567"/>
      </w:pPr>
      <w:r>
        <w:t>Xác định vectơ cảm ứng từ do từ trường của dòng điện chạy trong dây dẫn thẳng dài gây ra tại một điểm? Phát biểu quy tắc nắm tay phải 1?</w:t>
      </w:r>
    </w:p>
    <w:p w:rsidR="00505C44" w:rsidRPr="00B67DC8" w:rsidRDefault="00505C44" w:rsidP="00260444">
      <w:pPr>
        <w:spacing w:line="360" w:lineRule="auto"/>
        <w:rPr>
          <w:b/>
        </w:rPr>
      </w:pPr>
      <w:r w:rsidRPr="00B67DC8">
        <w:rPr>
          <w:b/>
        </w:rPr>
        <w:t>Câu 2: (1,5đ)</w:t>
      </w:r>
    </w:p>
    <w:p w:rsidR="00505C44" w:rsidRDefault="00505C44" w:rsidP="00260444">
      <w:pPr>
        <w:numPr>
          <w:ilvl w:val="0"/>
          <w:numId w:val="1"/>
        </w:numPr>
        <w:spacing w:line="360" w:lineRule="auto"/>
        <w:ind w:hanging="153"/>
      </w:pPr>
      <w:r>
        <w:t>Hiện tượng phản xạ toàn phần là gì?</w:t>
      </w:r>
    </w:p>
    <w:p w:rsidR="00505C44" w:rsidRDefault="00505C44" w:rsidP="00260444">
      <w:pPr>
        <w:numPr>
          <w:ilvl w:val="0"/>
          <w:numId w:val="1"/>
        </w:numPr>
        <w:spacing w:line="360" w:lineRule="auto"/>
        <w:ind w:hanging="153"/>
      </w:pPr>
      <w:r>
        <w:t>Điều kiện xảy ra phản xạ toàn phần là gì? Viết công thức tính góc giới hạn?</w:t>
      </w:r>
    </w:p>
    <w:p w:rsidR="00505C44" w:rsidRPr="00B67DC8" w:rsidRDefault="00505C44" w:rsidP="00260444">
      <w:pPr>
        <w:spacing w:line="360" w:lineRule="auto"/>
        <w:rPr>
          <w:b/>
        </w:rPr>
      </w:pPr>
      <w:r w:rsidRPr="00B67DC8">
        <w:rPr>
          <w:b/>
        </w:rPr>
        <w:t>Câu 3: (2đ)</w:t>
      </w:r>
    </w:p>
    <w:p w:rsidR="00505C44" w:rsidRDefault="00505C44" w:rsidP="00260444">
      <w:pPr>
        <w:spacing w:line="360" w:lineRule="auto"/>
        <w:ind w:left="567"/>
      </w:pPr>
      <w:r>
        <w:t>Trình bày về các tật của mắt và cách khắc phục các tật đó?</w:t>
      </w:r>
    </w:p>
    <w:p w:rsidR="00505C44" w:rsidRPr="00B67DC8" w:rsidRDefault="00505C44" w:rsidP="00260444">
      <w:pPr>
        <w:spacing w:line="360" w:lineRule="auto"/>
        <w:rPr>
          <w:b/>
        </w:rPr>
      </w:pPr>
      <w:r w:rsidRPr="00B67DC8">
        <w:rPr>
          <w:b/>
        </w:rPr>
        <w:t>Câu 4: (1,5đ)</w:t>
      </w:r>
    </w:p>
    <w:p w:rsidR="00505C44" w:rsidRDefault="00505C44" w:rsidP="00260444">
      <w:pPr>
        <w:spacing w:line="360" w:lineRule="auto"/>
        <w:ind w:left="567"/>
        <w:jc w:val="both"/>
      </w:pPr>
      <w:r>
        <w:t>Khảo sát đường đi của tia sáng trong hình vẽ sau và vẽ tiếp đường đi của tia sáng này.</w:t>
      </w:r>
    </w:p>
    <w:p w:rsidR="00505C44" w:rsidRDefault="00192AFE" w:rsidP="00260444">
      <w:pPr>
        <w:spacing w:line="360" w:lineRule="auto"/>
      </w:pPr>
      <w:r>
        <w:rPr>
          <w:noProof/>
        </w:rPr>
        <w:pict>
          <v:group id="_x0000_s1026" style="position:absolute;margin-left:95.5pt;margin-top:6.1pt;width:126pt;height:63.5pt;z-index:251660288" coordorigin="4500,6290" coordsize="2520,1270">
            <v:line id="_x0000_s1027" style="position:absolute" from="4500,6920" to="5760,6920"/>
            <v:line id="_x0000_s1028" style="position:absolute;rotation:90" from="4520,6930" to="5780,6930"/>
            <v:line id="_x0000_s1029" style="position:absolute;rotation:10" from="4704,6355" to="5035,6686">
              <v:stroke endarrow="block" endarrowwidth="narrow" endarrowlength="long"/>
            </v:line>
            <v:line id="_x0000_s1030" style="position:absolute;rotation:10" from="4772,6467" to="5175,6870"/>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1" type="#_x0000_t19" style="position:absolute;left:5131;top:6511;width:410;height:624;rotation:-90;flip:y" coordsize="15629,18689" adj="-8935879,-7870231,15629,18689" path="wr-5971,-2911,37229,40289,,3780,4800,nfewr-5971,-2911,37229,40289,,3780,4800,l15629,18689nsxe">
              <v:path o:connectlocs="0,3780;4800,0;15629,18689"/>
            </v:shape>
            <v:shapetype id="_x0000_t202" coordsize="21600,21600" o:spt="202" path="m,l,21600r21600,l21600,xe">
              <v:stroke joinstyle="miter"/>
              <v:path gradientshapeok="t" o:connecttype="rect"/>
            </v:shapetype>
            <v:shape id="_x0000_s1032" type="#_x0000_t202" style="position:absolute;left:4800;top:6290;width:540;height:360" filled="f" stroked="f">
              <v:textbox style="mso-next-textbox:#_x0000_s1032">
                <w:txbxContent>
                  <w:p w:rsidR="00505C44" w:rsidRPr="003C02A2" w:rsidRDefault="00505C44" w:rsidP="00505C44">
                    <w:pPr>
                      <w:rPr>
                        <w:position w:val="6"/>
                        <w:sz w:val="14"/>
                      </w:rPr>
                    </w:pPr>
                    <w:r w:rsidRPr="003C02A2">
                      <w:rPr>
                        <w:sz w:val="14"/>
                      </w:rPr>
                      <w:t>30</w:t>
                    </w:r>
                    <w:r w:rsidRPr="003C02A2">
                      <w:rPr>
                        <w:position w:val="8"/>
                        <w:sz w:val="6"/>
                        <w:szCs w:val="6"/>
                      </w:rPr>
                      <w:t>0</w:t>
                    </w:r>
                  </w:p>
                </w:txbxContent>
              </v:textbox>
            </v:shape>
            <v:shape id="_x0000_s1033" type="#_x0000_t202" style="position:absolute;left:5580;top:6340;width:1440;height:540" filled="f" stroked="f">
              <v:textbox>
                <w:txbxContent>
                  <w:p w:rsidR="00505C44" w:rsidRDefault="00505C44" w:rsidP="00505C44">
                    <w:r>
                      <w:t>n =</w:t>
                    </w:r>
                    <w:r w:rsidRPr="007136BE">
                      <w:rPr>
                        <w:position w:val="-6"/>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7.25pt" o:ole="">
                          <v:imagedata r:id="rId5" o:title=""/>
                        </v:shape>
                        <o:OLEObject Type="Embed" ProgID="Equation.3" ShapeID="_x0000_i1025" DrawAspect="Content" ObjectID="_1458581524" r:id="rId6"/>
                      </w:object>
                    </w:r>
                    <w:r w:rsidRPr="007136BE">
                      <w:rPr>
                        <w:position w:val="-10"/>
                      </w:rPr>
                      <w:object w:dxaOrig="180" w:dyaOrig="340">
                        <v:shape id="_x0000_i1026" type="#_x0000_t75" style="width:9pt;height:17.25pt" o:ole="">
                          <v:imagedata r:id="rId7" o:title=""/>
                        </v:shape>
                        <o:OLEObject Type="Embed" ProgID="Equation.3" ShapeID="_x0000_i1026" DrawAspect="Content" ObjectID="_1458581525" r:id="rId8"/>
                      </w:object>
                    </w:r>
                  </w:p>
                </w:txbxContent>
              </v:textbox>
            </v:shape>
            <v:shape id="_x0000_s1034" type="#_x0000_t202" style="position:absolute;left:5580;top:7020;width:1440;height:540" filled="f" stroked="f">
              <v:textbox>
                <w:txbxContent>
                  <w:p w:rsidR="00505C44" w:rsidRDefault="00505C44" w:rsidP="00505C44">
                    <w:r>
                      <w:t xml:space="preserve">n = </w:t>
                    </w:r>
                    <w:r w:rsidRPr="007136BE">
                      <w:rPr>
                        <w:position w:val="-10"/>
                      </w:rPr>
                      <w:object w:dxaOrig="180" w:dyaOrig="340">
                        <v:shape id="_x0000_i1027" type="#_x0000_t75" style="width:9pt;height:17.25pt" o:ole="">
                          <v:imagedata r:id="rId7" o:title=""/>
                        </v:shape>
                        <o:OLEObject Type="Embed" ProgID="Equation.3" ShapeID="_x0000_i1027" DrawAspect="Content" ObjectID="_1458581526" r:id="rId9"/>
                      </w:object>
                    </w:r>
                    <w:r w:rsidRPr="003C02A2">
                      <w:rPr>
                        <w:sz w:val="20"/>
                      </w:rPr>
                      <w:t>1</w:t>
                    </w:r>
                  </w:p>
                </w:txbxContent>
              </v:textbox>
            </v:shape>
          </v:group>
        </w:pict>
      </w:r>
    </w:p>
    <w:p w:rsidR="00505C44" w:rsidRDefault="00505C44" w:rsidP="00260444">
      <w:pPr>
        <w:spacing w:line="360" w:lineRule="auto"/>
        <w:jc w:val="center"/>
      </w:pPr>
    </w:p>
    <w:p w:rsidR="00505C44" w:rsidRDefault="00505C44" w:rsidP="00260444">
      <w:pPr>
        <w:spacing w:line="360" w:lineRule="auto"/>
      </w:pPr>
    </w:p>
    <w:p w:rsidR="00505C44" w:rsidRDefault="00505C44" w:rsidP="00260444">
      <w:pPr>
        <w:spacing w:line="360" w:lineRule="auto"/>
      </w:pPr>
    </w:p>
    <w:p w:rsidR="00505C44" w:rsidRDefault="00505C44" w:rsidP="00260444">
      <w:pPr>
        <w:spacing w:line="360" w:lineRule="auto"/>
      </w:pPr>
    </w:p>
    <w:p w:rsidR="00505C44" w:rsidRPr="00B67DC8" w:rsidRDefault="00505C44" w:rsidP="00260444">
      <w:pPr>
        <w:spacing w:line="360" w:lineRule="auto"/>
        <w:rPr>
          <w:b/>
        </w:rPr>
      </w:pPr>
      <w:r w:rsidRPr="00B67DC8">
        <w:rPr>
          <w:b/>
        </w:rPr>
        <w:t>Câu 5: (1đ)</w:t>
      </w:r>
    </w:p>
    <w:p w:rsidR="00505C44" w:rsidRDefault="00505C44" w:rsidP="00260444">
      <w:pPr>
        <w:spacing w:line="360" w:lineRule="auto"/>
        <w:ind w:left="567"/>
      </w:pPr>
      <w:r>
        <w:t>Vật cách thấu kính 30cm,cho ảnh ảo nhỏ hơn vật 2 lần.Xác định tiêu cự của thấu kính đó?</w:t>
      </w:r>
    </w:p>
    <w:p w:rsidR="00505C44" w:rsidRPr="00B67DC8" w:rsidRDefault="00505C44" w:rsidP="00260444">
      <w:pPr>
        <w:spacing w:line="360" w:lineRule="auto"/>
        <w:rPr>
          <w:b/>
        </w:rPr>
      </w:pPr>
      <w:r w:rsidRPr="00B67DC8">
        <w:rPr>
          <w:b/>
        </w:rPr>
        <w:t>Câu 6: (1,5đ)</w:t>
      </w:r>
    </w:p>
    <w:p w:rsidR="00505C44" w:rsidRDefault="00505C44" w:rsidP="00260444">
      <w:pPr>
        <w:spacing w:line="360" w:lineRule="auto"/>
        <w:ind w:left="567"/>
      </w:pPr>
      <w:r>
        <w:t>Vật sáng AB = 4cm, đặt vuông góc trục chính của thấu kính hội tụ có tiêu cự 20cm. Vật cách thấu kính 40cm.</w:t>
      </w:r>
    </w:p>
    <w:p w:rsidR="00505C44" w:rsidRDefault="00505C44" w:rsidP="00260444">
      <w:pPr>
        <w:numPr>
          <w:ilvl w:val="0"/>
          <w:numId w:val="2"/>
        </w:numPr>
        <w:tabs>
          <w:tab w:val="clear" w:pos="720"/>
          <w:tab w:val="num" w:pos="851"/>
        </w:tabs>
        <w:spacing w:line="360" w:lineRule="auto"/>
        <w:ind w:left="851" w:hanging="284"/>
      </w:pPr>
      <w:r>
        <w:t>Xác định: tính chất, vị trí, chiều và kích thước của ảnh?</w:t>
      </w:r>
    </w:p>
    <w:p w:rsidR="00505C44" w:rsidRDefault="00505C44" w:rsidP="00260444">
      <w:pPr>
        <w:numPr>
          <w:ilvl w:val="0"/>
          <w:numId w:val="2"/>
        </w:numPr>
        <w:tabs>
          <w:tab w:val="clear" w:pos="720"/>
          <w:tab w:val="num" w:pos="851"/>
        </w:tabs>
        <w:spacing w:line="360" w:lineRule="auto"/>
        <w:ind w:left="851" w:hanging="284"/>
      </w:pPr>
      <w:r>
        <w:t xml:space="preserve">Vẽ hình.  </w:t>
      </w:r>
    </w:p>
    <w:p w:rsidR="00505C44" w:rsidRPr="00B67DC8" w:rsidRDefault="00505C44" w:rsidP="00260444">
      <w:pPr>
        <w:spacing w:line="360" w:lineRule="auto"/>
        <w:rPr>
          <w:b/>
        </w:rPr>
      </w:pPr>
      <w:r w:rsidRPr="00B67DC8">
        <w:rPr>
          <w:b/>
        </w:rPr>
        <w:t xml:space="preserve"> Câu 7: (1đ)</w:t>
      </w:r>
    </w:p>
    <w:p w:rsidR="00505C44" w:rsidRDefault="00505C44" w:rsidP="00260444">
      <w:pPr>
        <w:spacing w:line="360" w:lineRule="auto"/>
        <w:ind w:left="567"/>
        <w:jc w:val="both"/>
      </w:pPr>
      <w:r>
        <w:t>Khung dây tròn bán kính 10cm gồm 50 vòng dây được đặt trong từ trường đều có cảm ứng từ 0,05T. Mặt phẳng vòng dây hợp với cảm ứng từ góc 60</w:t>
      </w:r>
      <w:r>
        <w:rPr>
          <w:vertAlign w:val="superscript"/>
        </w:rPr>
        <w:t>0</w:t>
      </w:r>
      <w:r>
        <w:t>. Tìm suất điện động cảm ứng xuất hiện trong khung nếu trong khoảng thời gian 0,05s cảm ứng từ tăng đều lên gấp đôi?</w:t>
      </w:r>
    </w:p>
    <w:p w:rsidR="00505C44" w:rsidRDefault="00505C44" w:rsidP="00260444">
      <w:pPr>
        <w:spacing w:line="360" w:lineRule="auto"/>
      </w:pPr>
    </w:p>
    <w:p w:rsidR="00505C44" w:rsidRDefault="00260444" w:rsidP="00260444">
      <w:pPr>
        <w:spacing w:line="360" w:lineRule="auto"/>
        <w:jc w:val="center"/>
      </w:pPr>
      <w:r>
        <w:rPr>
          <w:b/>
        </w:rPr>
        <w:t>------</w:t>
      </w:r>
      <w:r w:rsidR="00505C44">
        <w:rPr>
          <w:b/>
        </w:rPr>
        <w:t xml:space="preserve"> </w:t>
      </w:r>
      <w:r w:rsidR="00505C44" w:rsidRPr="00C57848">
        <w:rPr>
          <w:b/>
        </w:rPr>
        <w:t>HẾT</w:t>
      </w:r>
      <w:r>
        <w:rPr>
          <w:b/>
        </w:rPr>
        <w:t xml:space="preserve"> ------</w:t>
      </w:r>
    </w:p>
    <w:p w:rsidR="00260444" w:rsidRPr="009468E1" w:rsidRDefault="00260444" w:rsidP="00260444">
      <w:pPr>
        <w:spacing w:line="360" w:lineRule="auto"/>
        <w:jc w:val="both"/>
      </w:pPr>
      <w:r>
        <w:t>Họ, tên thí sinh:..........................................................................Số báo danh:.......................................</w:t>
      </w:r>
    </w:p>
    <w:p w:rsidR="00D31241" w:rsidRDefault="001F0CD3" w:rsidP="00260444">
      <w:pPr>
        <w:spacing w:line="360" w:lineRule="auto"/>
      </w:pPr>
    </w:p>
    <w:sectPr w:rsidR="00D31241" w:rsidSect="00505C44">
      <w:pgSz w:w="11907" w:h="16840" w:code="9"/>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4010F"/>
    <w:multiLevelType w:val="hybridMultilevel"/>
    <w:tmpl w:val="8954E378"/>
    <w:lvl w:ilvl="0" w:tplc="8E56191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F034A80"/>
    <w:multiLevelType w:val="hybridMultilevel"/>
    <w:tmpl w:val="098E110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505C44"/>
    <w:rsid w:val="000F235C"/>
    <w:rsid w:val="00181D57"/>
    <w:rsid w:val="00192AFE"/>
    <w:rsid w:val="001F0CD3"/>
    <w:rsid w:val="00234A5C"/>
    <w:rsid w:val="00260444"/>
    <w:rsid w:val="004A5CB6"/>
    <w:rsid w:val="00505C44"/>
    <w:rsid w:val="006F7E50"/>
    <w:rsid w:val="008B200B"/>
    <w:rsid w:val="00A526B8"/>
    <w:rsid w:val="00BD4D5A"/>
    <w:rsid w:val="00F119FA"/>
    <w:rsid w:val="00F871AD"/>
    <w:rsid w:val="00FE16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arc"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C44"/>
    <w:pPr>
      <w:spacing w:after="0"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c:creator>
  <cp:keywords/>
  <dc:description/>
  <cp:lastModifiedBy>MA</cp:lastModifiedBy>
  <cp:revision>2</cp:revision>
  <dcterms:created xsi:type="dcterms:W3CDTF">2014-04-10T03:46:00Z</dcterms:created>
  <dcterms:modified xsi:type="dcterms:W3CDTF">2014-04-10T03:46:00Z</dcterms:modified>
</cp:coreProperties>
</file>